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01" w:rsidRDefault="00FA37B5" w:rsidP="00775D01">
      <w:pPr>
        <w:pStyle w:val="NoSpacing"/>
      </w:pPr>
      <w:r>
        <w:t>Paweł Troka, nr</w:t>
      </w:r>
      <w:r w:rsidR="000A6D38" w:rsidRPr="00813446">
        <w:t xml:space="preserve"> indeksu </w:t>
      </w:r>
      <w:r>
        <w:t>132334</w:t>
      </w:r>
    </w:p>
    <w:p w:rsidR="00775D01" w:rsidRDefault="00775D01" w:rsidP="00775D01">
      <w:pPr>
        <w:pStyle w:val="NoSpacing"/>
      </w:pPr>
      <w:r>
        <w:t xml:space="preserve">Jakub </w:t>
      </w:r>
      <w:proofErr w:type="spellStart"/>
      <w:r>
        <w:t>Mamelski</w:t>
      </w:r>
      <w:proofErr w:type="spellEnd"/>
      <w:r>
        <w:t xml:space="preserve">, nr indeksu </w:t>
      </w:r>
      <w:r w:rsidRPr="00775D01">
        <w:t>137339</w:t>
      </w:r>
    </w:p>
    <w:p w:rsidR="00775D01" w:rsidRPr="00C43520" w:rsidRDefault="00775D01" w:rsidP="00775D01">
      <w:pPr>
        <w:pStyle w:val="NoSpacing"/>
      </w:pPr>
      <w:r>
        <w:t>Jan Pączkowski, nr</w:t>
      </w:r>
      <w:r w:rsidRPr="00813446">
        <w:t xml:space="preserve"> indeksu 137366</w:t>
      </w:r>
    </w:p>
    <w:p w:rsidR="000A6D38" w:rsidRPr="002B2542" w:rsidRDefault="00775D01" w:rsidP="00FA37B5">
      <w:pPr>
        <w:pStyle w:val="Heading1"/>
        <w:jc w:val="center"/>
      </w:pPr>
      <w:r w:rsidRPr="00775D01">
        <w:t>M</w:t>
      </w:r>
      <w:r>
        <w:t>ODELOWANIE I SYMULACJA SYSTEMÓW</w:t>
      </w:r>
    </w:p>
    <w:p w:rsidR="000A6D38" w:rsidRPr="002B2542" w:rsidRDefault="005407EB" w:rsidP="00FA37B5">
      <w:pPr>
        <w:pStyle w:val="Title"/>
        <w:jc w:val="center"/>
      </w:pPr>
      <w:r>
        <w:t xml:space="preserve">Metoda </w:t>
      </w:r>
      <w:proofErr w:type="spellStart"/>
      <w:r w:rsidRPr="00793A1D">
        <w:t>Rungego</w:t>
      </w:r>
      <w:proofErr w:type="spellEnd"/>
      <w:r w:rsidRPr="00793A1D">
        <w:t>-Kutty</w:t>
      </w:r>
      <w:r>
        <w:t xml:space="preserve"> I-rzędu</w:t>
      </w:r>
      <w:r w:rsidRPr="00775D01">
        <w:t xml:space="preserve"> </w:t>
      </w:r>
    </w:p>
    <w:p w:rsidR="006A51C3" w:rsidRPr="006A51C3" w:rsidRDefault="005407EB" w:rsidP="004F7C7E">
      <w:pPr>
        <w:pStyle w:val="Subtitle"/>
        <w:jc w:val="center"/>
      </w:pPr>
      <w:r w:rsidRPr="005407EB">
        <w:t>ZADANIE 4: PRZYBLIŻONE ROZWIĄZYWANIE RÓWNAŃ RÓŻNICZKOWYCH</w:t>
      </w:r>
    </w:p>
    <w:p w:rsidR="000A6D38" w:rsidRDefault="004E4A2F" w:rsidP="004E4A2F">
      <w:pPr>
        <w:pStyle w:val="Heading1"/>
        <w:numPr>
          <w:ilvl w:val="0"/>
          <w:numId w:val="14"/>
        </w:numPr>
      </w:pPr>
      <w:r>
        <w:t>N</w:t>
      </w:r>
      <w:r w:rsidRPr="004E4A2F">
        <w:t>azwa wybranej metody przybliżonego rozwiązywania r</w:t>
      </w:r>
      <w:r>
        <w:t>ównań różniczkowych</w:t>
      </w:r>
    </w:p>
    <w:p w:rsidR="003C47BB" w:rsidRPr="00081858" w:rsidRDefault="0064734E" w:rsidP="000B216E">
      <w:pPr>
        <w:pStyle w:val="NoSpacing"/>
        <w:rPr>
          <w:sz w:val="23"/>
          <w:szCs w:val="23"/>
        </w:rPr>
      </w:pPr>
      <w:r w:rsidRPr="00081858">
        <w:rPr>
          <w:sz w:val="23"/>
          <w:szCs w:val="23"/>
        </w:rPr>
        <w:t xml:space="preserve">Wybrana metoda nazywa się „metoda </w:t>
      </w:r>
      <w:proofErr w:type="spellStart"/>
      <w:r w:rsidRPr="00081858">
        <w:rPr>
          <w:sz w:val="23"/>
          <w:szCs w:val="23"/>
        </w:rPr>
        <w:t>Rungego</w:t>
      </w:r>
      <w:proofErr w:type="spellEnd"/>
      <w:r w:rsidRPr="00081858">
        <w:rPr>
          <w:sz w:val="23"/>
          <w:szCs w:val="23"/>
        </w:rPr>
        <w:t>-Kutty I-rzędu”, jest to de facto metoda Eulera. Człon I-rzędu w nazwie metody wywodzi się z faktu, że zależność błędu globalnego metody jest O(h</w:t>
      </w:r>
      <w:r w:rsidRPr="00081858">
        <w:rPr>
          <w:sz w:val="23"/>
          <w:szCs w:val="23"/>
          <w:vertAlign w:val="superscript"/>
        </w:rPr>
        <w:t>1</w:t>
      </w:r>
      <w:r w:rsidRPr="00081858">
        <w:rPr>
          <w:sz w:val="23"/>
          <w:szCs w:val="23"/>
        </w:rPr>
        <w:t>)</w:t>
      </w:r>
      <w:r w:rsidR="00C44393">
        <w:rPr>
          <w:sz w:val="23"/>
          <w:szCs w:val="23"/>
        </w:rPr>
        <w:t>, gdzie h to krok metody</w:t>
      </w:r>
      <w:r w:rsidRPr="00081858">
        <w:rPr>
          <w:sz w:val="23"/>
          <w:szCs w:val="23"/>
        </w:rPr>
        <w:t>.</w:t>
      </w:r>
    </w:p>
    <w:p w:rsidR="00073B8E" w:rsidRPr="00073B8E" w:rsidRDefault="004E4A2F" w:rsidP="004E4A2F">
      <w:pPr>
        <w:pStyle w:val="Heading1"/>
        <w:numPr>
          <w:ilvl w:val="0"/>
          <w:numId w:val="14"/>
        </w:numPr>
      </w:pPr>
      <w:r>
        <w:t>W</w:t>
      </w:r>
      <w:r w:rsidRPr="004E4A2F">
        <w:t>arunki, które muszą być spełnione, by zadziałała</w:t>
      </w:r>
    </w:p>
    <w:p w:rsidR="00B90F9F" w:rsidRDefault="00B90F9F" w:rsidP="00B90F9F">
      <w:pPr>
        <w:pStyle w:val="NoSpacing"/>
        <w:rPr>
          <w:sz w:val="23"/>
          <w:szCs w:val="23"/>
        </w:rPr>
      </w:pPr>
      <w:r>
        <w:rPr>
          <w:sz w:val="23"/>
          <w:szCs w:val="23"/>
        </w:rPr>
        <w:br/>
        <w:t>Aby metoda działała poprawnie muszą być spełnione warunki następujące:</w:t>
      </w:r>
    </w:p>
    <w:p w:rsidR="00B90F9F" w:rsidRDefault="00B90F9F" w:rsidP="00B90F9F">
      <w:pPr>
        <w:pStyle w:val="NoSpacing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>Warunek początkowy, czyli musimy mieć wartość x(t</w:t>
      </w:r>
      <w:r w:rsidRPr="00B90F9F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>)</w:t>
      </w:r>
    </w:p>
    <w:p w:rsidR="00B90F9F" w:rsidRDefault="00B90F9F" w:rsidP="00B90F9F">
      <w:pPr>
        <w:pStyle w:val="NoSpacing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Warunek stabilności, czyli odpowiednio określony przyrost czasu w kroku iteracji h, szczegóły poniżej: </w:t>
      </w:r>
    </w:p>
    <w:p w:rsidR="00073B8E" w:rsidRPr="00081858" w:rsidRDefault="00B90F9F" w:rsidP="00B90F9F">
      <w:pPr>
        <w:pStyle w:val="NoSpacing"/>
        <w:rPr>
          <w:sz w:val="23"/>
          <w:szCs w:val="23"/>
        </w:rPr>
      </w:pPr>
      <w:r>
        <w:rPr>
          <w:sz w:val="23"/>
          <w:szCs w:val="23"/>
        </w:rPr>
        <w:br/>
      </w:r>
      <w:r w:rsidR="00414AC8">
        <w:rPr>
          <w:sz w:val="23"/>
          <w:szCs w:val="23"/>
        </w:rPr>
        <w:t>Odpowiednio określony krok h gwarantuje stabilność metody, okazuje się bowiem, że m</w:t>
      </w:r>
      <w:r w:rsidR="00414AC8" w:rsidRPr="00081858">
        <w:rPr>
          <w:sz w:val="23"/>
          <w:szCs w:val="23"/>
        </w:rPr>
        <w:t>etoda</w:t>
      </w:r>
      <w:r w:rsidR="00414AC8">
        <w:rPr>
          <w:sz w:val="23"/>
          <w:szCs w:val="23"/>
        </w:rPr>
        <w:t xml:space="preserve"> </w:t>
      </w:r>
      <w:proofErr w:type="spellStart"/>
      <w:r w:rsidR="00414AC8" w:rsidRPr="00081858">
        <w:rPr>
          <w:sz w:val="23"/>
          <w:szCs w:val="23"/>
        </w:rPr>
        <w:t>Rungego</w:t>
      </w:r>
      <w:proofErr w:type="spellEnd"/>
      <w:r w:rsidR="00414AC8" w:rsidRPr="00081858">
        <w:rPr>
          <w:sz w:val="23"/>
          <w:szCs w:val="23"/>
        </w:rPr>
        <w:t>-Kutty</w:t>
      </w:r>
      <w:r w:rsidR="00414AC8" w:rsidRPr="00081858">
        <w:rPr>
          <w:sz w:val="23"/>
          <w:szCs w:val="23"/>
        </w:rPr>
        <w:t xml:space="preserve"> I-rzędu</w:t>
      </w:r>
      <w:r w:rsidR="00414AC8" w:rsidRPr="00081858">
        <w:rPr>
          <w:sz w:val="23"/>
          <w:szCs w:val="23"/>
        </w:rPr>
        <w:t xml:space="preserve"> </w:t>
      </w:r>
      <w:r w:rsidR="00D40D3B" w:rsidRPr="00081858">
        <w:rPr>
          <w:sz w:val="23"/>
          <w:szCs w:val="23"/>
        </w:rPr>
        <w:t>może być niestabilna zwłaszcza dla równań sztywnych</w:t>
      </w:r>
      <w:proofErr w:type="gramStart"/>
      <w:r w:rsidR="00D40D3B" w:rsidRPr="00081858">
        <w:rPr>
          <w:sz w:val="23"/>
          <w:szCs w:val="23"/>
        </w:rPr>
        <w:t>[9]</w:t>
      </w:r>
      <w:r w:rsidR="00FD1A47" w:rsidRPr="00081858">
        <w:rPr>
          <w:sz w:val="23"/>
          <w:szCs w:val="23"/>
        </w:rPr>
        <w:t>[4]</w:t>
      </w:r>
      <w:r w:rsidR="00305593">
        <w:rPr>
          <w:sz w:val="23"/>
          <w:szCs w:val="23"/>
        </w:rPr>
        <w:t>, co</w:t>
      </w:r>
      <w:proofErr w:type="gramEnd"/>
      <w:r w:rsidR="00305593">
        <w:rPr>
          <w:sz w:val="23"/>
          <w:szCs w:val="23"/>
        </w:rPr>
        <w:t xml:space="preserve"> więcej, fakt, </w:t>
      </w:r>
      <w:r w:rsidR="00AB798F" w:rsidRPr="00081858">
        <w:rPr>
          <w:sz w:val="23"/>
          <w:szCs w:val="23"/>
        </w:rPr>
        <w:t>że jest to metoda I-rzędu pogłębia jej niedokładność –</w:t>
      </w:r>
      <w:r w:rsidR="00282892" w:rsidRPr="00081858">
        <w:rPr>
          <w:sz w:val="23"/>
          <w:szCs w:val="23"/>
        </w:rPr>
        <w:t xml:space="preserve"> jest ona wolno</w:t>
      </w:r>
      <w:r w:rsidR="007475AB">
        <w:rPr>
          <w:sz w:val="23"/>
          <w:szCs w:val="23"/>
        </w:rPr>
        <w:t xml:space="preserve"> z</w:t>
      </w:r>
      <w:r w:rsidR="00282892" w:rsidRPr="00081858">
        <w:rPr>
          <w:sz w:val="23"/>
          <w:szCs w:val="23"/>
        </w:rPr>
        <w:t>bieżna</w:t>
      </w:r>
      <w:r w:rsidR="00FD1A47" w:rsidRPr="00081858">
        <w:rPr>
          <w:sz w:val="23"/>
          <w:szCs w:val="23"/>
        </w:rPr>
        <w:t xml:space="preserve">. </w:t>
      </w:r>
      <w:r w:rsidR="00414AC8" w:rsidRPr="00081858">
        <w:rPr>
          <w:sz w:val="23"/>
          <w:szCs w:val="23"/>
        </w:rPr>
        <w:t>Wymaga, więc</w:t>
      </w:r>
      <w:r w:rsidR="00282892" w:rsidRPr="00081858">
        <w:rPr>
          <w:sz w:val="23"/>
          <w:szCs w:val="23"/>
        </w:rPr>
        <w:t xml:space="preserve"> odpowiednio małego kroku iteracji h, co</w:t>
      </w:r>
      <w:r w:rsidR="00305593">
        <w:rPr>
          <w:sz w:val="23"/>
          <w:szCs w:val="23"/>
        </w:rPr>
        <w:t xml:space="preserve"> oznacza więcej iteracji metody, </w:t>
      </w:r>
      <w:r w:rsidR="00282892" w:rsidRPr="00081858">
        <w:rPr>
          <w:sz w:val="23"/>
          <w:szCs w:val="23"/>
        </w:rPr>
        <w:t>a tym samym większy czas wykonania.</w:t>
      </w:r>
    </w:p>
    <w:p w:rsidR="00282892" w:rsidRPr="00081858" w:rsidRDefault="00282892" w:rsidP="000B216E">
      <w:pPr>
        <w:pStyle w:val="NoSpacing"/>
        <w:rPr>
          <w:sz w:val="23"/>
          <w:szCs w:val="23"/>
        </w:rPr>
      </w:pPr>
      <w:r w:rsidRPr="00081858">
        <w:rPr>
          <w:sz w:val="23"/>
          <w:szCs w:val="23"/>
        </w:rPr>
        <w:t>Przykładowo dla liniowych równań różniczkowych postaci</w:t>
      </w:r>
    </w:p>
    <w:p w:rsidR="00282892" w:rsidRPr="00081858" w:rsidRDefault="00282892" w:rsidP="00282892">
      <w:pPr>
        <w:pStyle w:val="NoSpacing"/>
        <w:jc w:val="center"/>
        <w:rPr>
          <w:sz w:val="23"/>
          <w:szCs w:val="23"/>
        </w:rPr>
      </w:pPr>
      <w:r w:rsidRPr="00081858">
        <w:rPr>
          <w:noProof/>
          <w:sz w:val="23"/>
          <w:szCs w:val="23"/>
          <w:lang w:val="en-US" w:eastAsia="en-US"/>
        </w:rPr>
        <w:drawing>
          <wp:inline distT="0" distB="0" distL="0" distR="0" wp14:anchorId="02D404D9" wp14:editId="1ACAAC76">
            <wp:extent cx="590550" cy="200025"/>
            <wp:effectExtent l="0" t="0" r="0" b="9525"/>
            <wp:docPr id="3" name="Picture 3" descr="y' = k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' = k 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92" w:rsidRPr="00081858" w:rsidRDefault="00305593" w:rsidP="0028289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Rozwiązanie jest niestabilne, </w:t>
      </w:r>
      <w:r w:rsidR="00282892" w:rsidRPr="00081858">
        <w:rPr>
          <w:sz w:val="23"/>
          <w:szCs w:val="23"/>
        </w:rPr>
        <w:t xml:space="preserve">jeżeli produkt </w:t>
      </w:r>
      <w:proofErr w:type="spellStart"/>
      <w:r w:rsidR="00282892" w:rsidRPr="00081858">
        <w:rPr>
          <w:sz w:val="23"/>
          <w:szCs w:val="23"/>
        </w:rPr>
        <w:t>hk</w:t>
      </w:r>
      <w:proofErr w:type="spellEnd"/>
      <w:r w:rsidR="00414AC8">
        <w:rPr>
          <w:sz w:val="23"/>
          <w:szCs w:val="23"/>
        </w:rPr>
        <w:t>=Z</w:t>
      </w:r>
      <w:r w:rsidR="00282892" w:rsidRPr="00081858">
        <w:rPr>
          <w:sz w:val="23"/>
          <w:szCs w:val="23"/>
        </w:rPr>
        <w:t xml:space="preserve"> jest poza regionem</w:t>
      </w:r>
    </w:p>
    <w:p w:rsidR="00282892" w:rsidRPr="00081858" w:rsidRDefault="00282892" w:rsidP="00282892">
      <w:pPr>
        <w:pStyle w:val="NoSpacing"/>
        <w:jc w:val="center"/>
        <w:rPr>
          <w:sz w:val="23"/>
          <w:szCs w:val="23"/>
        </w:rPr>
      </w:pPr>
      <w:r w:rsidRPr="00081858">
        <w:rPr>
          <w:noProof/>
          <w:sz w:val="23"/>
          <w:szCs w:val="23"/>
          <w:lang w:val="en-US" w:eastAsia="en-US"/>
        </w:rPr>
        <w:drawing>
          <wp:inline distT="0" distB="0" distL="0" distR="0" wp14:anchorId="6C46E41D" wp14:editId="76AA14AF">
            <wp:extent cx="1724025" cy="190500"/>
            <wp:effectExtent l="0" t="0" r="9525" b="0"/>
            <wp:docPr id="4" name="Picture 4" descr=" \{ z \in \mathbf{C} \mid |z+1| \le 1 \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{ z \in \mathbf{C} \mid |z+1| \le 1 \}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9F" w:rsidRDefault="00305593" w:rsidP="0028289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Zwanym </w:t>
      </w:r>
      <w:r w:rsidR="00282892" w:rsidRPr="00081858">
        <w:rPr>
          <w:sz w:val="23"/>
          <w:szCs w:val="23"/>
        </w:rPr>
        <w:t xml:space="preserve">regionem </w:t>
      </w:r>
      <w:r>
        <w:rPr>
          <w:sz w:val="23"/>
          <w:szCs w:val="23"/>
        </w:rPr>
        <w:t xml:space="preserve">liniowej </w:t>
      </w:r>
      <w:r w:rsidR="00282892" w:rsidRPr="00081858">
        <w:rPr>
          <w:sz w:val="23"/>
          <w:szCs w:val="23"/>
        </w:rPr>
        <w:t>niestabilności.</w:t>
      </w:r>
      <w:r w:rsidR="00414AC8">
        <w:rPr>
          <w:sz w:val="23"/>
          <w:szCs w:val="23"/>
        </w:rPr>
        <w:t xml:space="preserve"> Aby </w:t>
      </w:r>
      <w:r w:rsidR="0079741D" w:rsidRPr="00081858">
        <w:rPr>
          <w:sz w:val="23"/>
          <w:szCs w:val="23"/>
        </w:rPr>
        <w:t>metoda działała</w:t>
      </w:r>
      <w:r w:rsidR="005C75D2" w:rsidRPr="00081858">
        <w:rPr>
          <w:sz w:val="23"/>
          <w:szCs w:val="23"/>
        </w:rPr>
        <w:t xml:space="preserve"> prawidłowo</w:t>
      </w:r>
      <w:r>
        <w:rPr>
          <w:sz w:val="23"/>
          <w:szCs w:val="23"/>
        </w:rPr>
        <w:t xml:space="preserve">, </w:t>
      </w:r>
      <w:r w:rsidR="00B90F9F">
        <w:rPr>
          <w:sz w:val="23"/>
          <w:szCs w:val="23"/>
        </w:rPr>
        <w:t>nie możemy znajdować się w obszarze jakiejkolwiek niestabilności</w:t>
      </w:r>
      <w:r w:rsidR="0079741D" w:rsidRPr="00081858">
        <w:rPr>
          <w:sz w:val="23"/>
          <w:szCs w:val="23"/>
        </w:rPr>
        <w:t>.</w:t>
      </w:r>
      <w:r w:rsidR="00B90F9F">
        <w:rPr>
          <w:sz w:val="23"/>
          <w:szCs w:val="23"/>
        </w:rPr>
        <w:br/>
      </w:r>
    </w:p>
    <w:p w:rsidR="00282892" w:rsidRDefault="00B90F9F" w:rsidP="0028289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Z drugiej strony h nie może być zbyt małe, bardzo mała wartość ze względu na reprezentację liczb zmiennoprzecinkowych</w:t>
      </w:r>
      <w:r w:rsidR="00FA142E">
        <w:rPr>
          <w:sz w:val="23"/>
          <w:szCs w:val="23"/>
        </w:rPr>
        <w:t xml:space="preserve"> w pamięci komputera, </w:t>
      </w:r>
      <w:r>
        <w:rPr>
          <w:sz w:val="23"/>
          <w:szCs w:val="23"/>
        </w:rPr>
        <w:t xml:space="preserve">może po dodaniu nie zmieniać wyniku lub wprowadzać narastający błąd w </w:t>
      </w:r>
      <w:r w:rsidR="00414AC8">
        <w:rPr>
          <w:sz w:val="23"/>
          <w:szCs w:val="23"/>
        </w:rPr>
        <w:t xml:space="preserve">innych </w:t>
      </w:r>
      <w:r>
        <w:rPr>
          <w:sz w:val="23"/>
          <w:szCs w:val="23"/>
        </w:rPr>
        <w:t>działaniach.</w:t>
      </w:r>
    </w:p>
    <w:p w:rsidR="00B90F9F" w:rsidRDefault="00B90F9F" w:rsidP="00282892">
      <w:pPr>
        <w:pStyle w:val="NoSpacing"/>
        <w:rPr>
          <w:sz w:val="23"/>
          <w:szCs w:val="23"/>
        </w:rPr>
      </w:pPr>
    </w:p>
    <w:p w:rsidR="00B90F9F" w:rsidRDefault="00422FB8" w:rsidP="0028289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Dodat</w:t>
      </w:r>
      <w:r w:rsidR="00622E66">
        <w:rPr>
          <w:sz w:val="23"/>
          <w:szCs w:val="23"/>
        </w:rPr>
        <w:t>kowo istnieją warun</w:t>
      </w:r>
      <w:r>
        <w:rPr>
          <w:sz w:val="23"/>
          <w:szCs w:val="23"/>
        </w:rPr>
        <w:t>k</w:t>
      </w:r>
      <w:r w:rsidR="00622E66">
        <w:rPr>
          <w:sz w:val="23"/>
          <w:szCs w:val="23"/>
        </w:rPr>
        <w:t>i</w:t>
      </w:r>
      <w:r w:rsidR="00FA142E">
        <w:rPr>
          <w:sz w:val="23"/>
          <w:szCs w:val="23"/>
        </w:rPr>
        <w:t xml:space="preserve">, które </w:t>
      </w:r>
      <w:r>
        <w:rPr>
          <w:sz w:val="23"/>
          <w:szCs w:val="23"/>
        </w:rPr>
        <w:t>muszą być spełnione, jeżeli</w:t>
      </w:r>
      <w:r w:rsidR="00B90F9F">
        <w:rPr>
          <w:sz w:val="23"/>
          <w:szCs w:val="23"/>
        </w:rPr>
        <w:t xml:space="preserve"> mamy być w stanie określić górne oszacowanie błędu globalnego metody.</w:t>
      </w:r>
    </w:p>
    <w:p w:rsidR="00422FB8" w:rsidRDefault="00422FB8" w:rsidP="00422FB8">
      <w:pPr>
        <w:pStyle w:val="NoSpacing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x(t) powinno mieć drugą pochodną i </w:t>
      </w:r>
      <w:proofErr w:type="spellStart"/>
      <w:r>
        <w:rPr>
          <w:sz w:val="23"/>
          <w:szCs w:val="23"/>
        </w:rPr>
        <w:t>max|x</w:t>
      </w:r>
      <w:proofErr w:type="spellEnd"/>
      <w:r>
        <w:rPr>
          <w:sz w:val="23"/>
          <w:szCs w:val="23"/>
        </w:rPr>
        <w:t>’’(t</w:t>
      </w:r>
      <w:proofErr w:type="gramStart"/>
      <w:r>
        <w:rPr>
          <w:sz w:val="23"/>
          <w:szCs w:val="23"/>
        </w:rPr>
        <w:t>)|, w</w:t>
      </w:r>
      <w:proofErr w:type="gramEnd"/>
      <w:r>
        <w:rPr>
          <w:sz w:val="23"/>
          <w:szCs w:val="23"/>
        </w:rPr>
        <w:t xml:space="preserve"> przedziale </w:t>
      </w:r>
      <w:r>
        <w:rPr>
          <w:sz w:val="23"/>
          <w:szCs w:val="23"/>
        </w:rPr>
        <w:t>[t</w:t>
      </w:r>
      <w:r w:rsidRPr="00795B9E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>,t]</w:t>
      </w:r>
      <w:r w:rsidR="00FA142E">
        <w:rPr>
          <w:sz w:val="23"/>
          <w:szCs w:val="23"/>
        </w:rPr>
        <w:t xml:space="preserve"> </w:t>
      </w:r>
      <w:r>
        <w:rPr>
          <w:sz w:val="23"/>
          <w:szCs w:val="23"/>
        </w:rPr>
        <w:t>powinno być skończoną liczbą</w:t>
      </w:r>
    </w:p>
    <w:p w:rsidR="00422FB8" w:rsidRDefault="00CD2743" w:rsidP="00422FB8">
      <w:pPr>
        <w:pStyle w:val="NoSpacing"/>
        <w:numPr>
          <w:ilvl w:val="0"/>
          <w:numId w:val="19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funkcja</w:t>
      </w:r>
      <w:proofErr w:type="gramEnd"/>
      <w:r>
        <w:rPr>
          <w:sz w:val="23"/>
          <w:szCs w:val="23"/>
        </w:rPr>
        <w:t xml:space="preserve"> f powinna spełniać warunek </w:t>
      </w:r>
      <w:proofErr w:type="spellStart"/>
      <w:r>
        <w:rPr>
          <w:sz w:val="23"/>
          <w:szCs w:val="23"/>
        </w:rPr>
        <w:t>Lipschitz’a</w:t>
      </w:r>
      <w:proofErr w:type="spellEnd"/>
      <w:r w:rsidR="00E6216F">
        <w:rPr>
          <w:sz w:val="23"/>
          <w:szCs w:val="23"/>
        </w:rPr>
        <w:t xml:space="preserve">, </w:t>
      </w:r>
      <w:r w:rsidR="00E6216F">
        <w:rPr>
          <w:sz w:val="23"/>
          <w:szCs w:val="23"/>
        </w:rPr>
        <w:t>w przedziale [t</w:t>
      </w:r>
      <w:r w:rsidR="00E6216F" w:rsidRPr="00795B9E">
        <w:rPr>
          <w:sz w:val="23"/>
          <w:szCs w:val="23"/>
          <w:vertAlign w:val="subscript"/>
        </w:rPr>
        <w:t>0</w:t>
      </w:r>
      <w:r w:rsidR="00E6216F">
        <w:rPr>
          <w:sz w:val="23"/>
          <w:szCs w:val="23"/>
        </w:rPr>
        <w:t>,t]</w:t>
      </w:r>
      <w:r w:rsidR="00E6216F">
        <w:rPr>
          <w:sz w:val="23"/>
          <w:szCs w:val="23"/>
        </w:rPr>
        <w:t>,</w:t>
      </w:r>
      <w:r>
        <w:rPr>
          <w:sz w:val="23"/>
          <w:szCs w:val="23"/>
        </w:rPr>
        <w:t xml:space="preserve"> dla argumentu x</w:t>
      </w:r>
      <w:r w:rsidR="00E6216F">
        <w:rPr>
          <w:sz w:val="23"/>
          <w:szCs w:val="23"/>
        </w:rPr>
        <w:t>, tzn. musi istnieć</w:t>
      </w:r>
      <w:r w:rsidR="00883D4D">
        <w:rPr>
          <w:sz w:val="23"/>
          <w:szCs w:val="23"/>
        </w:rPr>
        <w:t xml:space="preserve"> skończona</w:t>
      </w:r>
      <w:r w:rsidR="00E6216F">
        <w:rPr>
          <w:sz w:val="23"/>
          <w:szCs w:val="23"/>
        </w:rPr>
        <w:t xml:space="preserve"> liczba L taka, że:</w:t>
      </w:r>
    </w:p>
    <w:p w:rsidR="00E6216F" w:rsidRPr="00883D4D" w:rsidRDefault="00E6216F" w:rsidP="00E6216F">
      <w:pPr>
        <w:pStyle w:val="NoSpacing"/>
        <w:ind w:left="720"/>
        <w:rPr>
          <w:sz w:val="23"/>
          <w:szCs w:val="23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  <w:szCs w:val="23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3"/>
                      <w:szCs w:val="23"/>
                    </w:rPr>
                    <m:t>-</m:t>
                  </m:r>
                  <m:r>
                    <w:rPr>
                      <w:rFonts w:ascii="Cambria Math" w:hAnsi="Cambria Math"/>
                      <w:sz w:val="23"/>
                      <w:szCs w:val="23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3"/>
                      <w:szCs w:val="23"/>
                    </w:rPr>
                    <m:t>-</m:t>
                  </m:r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23"/>
              <w:szCs w:val="23"/>
            </w:rPr>
            <m:t>≤L</m:t>
          </m:r>
        </m:oMath>
      </m:oMathPara>
    </w:p>
    <w:p w:rsidR="00883D4D" w:rsidRPr="00081858" w:rsidRDefault="00883D4D" w:rsidP="00E6216F">
      <w:pPr>
        <w:pStyle w:val="NoSpacing"/>
        <w:ind w:left="720"/>
        <w:rPr>
          <w:sz w:val="23"/>
          <w:szCs w:val="23"/>
        </w:rPr>
      </w:pPr>
      <w:r>
        <w:rPr>
          <w:sz w:val="23"/>
          <w:szCs w:val="23"/>
        </w:rPr>
        <w:t>Gdzie t</w:t>
      </w:r>
      <w:r w:rsidRPr="00883D4D">
        <w:rPr>
          <w:sz w:val="23"/>
          <w:szCs w:val="23"/>
          <w:vertAlign w:val="subscript"/>
        </w:rPr>
        <w:t>a</w:t>
      </w:r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t</w:t>
      </w:r>
      <w:r w:rsidRPr="00883D4D">
        <w:rPr>
          <w:sz w:val="23"/>
          <w:szCs w:val="23"/>
          <w:vertAlign w:val="subscript"/>
        </w:rPr>
        <w:t>b</w:t>
      </w:r>
      <w:proofErr w:type="spellEnd"/>
      <w:r>
        <w:rPr>
          <w:sz w:val="23"/>
          <w:szCs w:val="23"/>
        </w:rPr>
        <w:t xml:space="preserve"> należą do przedziału [t</w:t>
      </w:r>
      <w:r w:rsidRPr="00883D4D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>,t</w:t>
      </w:r>
      <w:r w:rsidRPr="00883D4D">
        <w:rPr>
          <w:sz w:val="23"/>
          <w:szCs w:val="23"/>
          <w:vertAlign w:val="subscript"/>
        </w:rPr>
        <w:t>N</w:t>
      </w:r>
      <w:r>
        <w:rPr>
          <w:sz w:val="23"/>
          <w:szCs w:val="23"/>
        </w:rPr>
        <w:t>].</w:t>
      </w:r>
    </w:p>
    <w:p w:rsidR="00073B8E" w:rsidRDefault="004E4A2F" w:rsidP="004E4A2F">
      <w:pPr>
        <w:pStyle w:val="Heading1"/>
        <w:numPr>
          <w:ilvl w:val="0"/>
          <w:numId w:val="14"/>
        </w:numPr>
      </w:pPr>
      <w:r>
        <w:t>W</w:t>
      </w:r>
      <w:r w:rsidRPr="004E4A2F">
        <w:t>zory stosowane przez tę metodę w trakcie obliczeń</w:t>
      </w:r>
    </w:p>
    <w:p w:rsidR="00795B9E" w:rsidRPr="00795B9E" w:rsidRDefault="00795B9E" w:rsidP="00E037B3">
      <w:pPr>
        <w:rPr>
          <w:sz w:val="23"/>
          <w:szCs w:val="23"/>
        </w:rPr>
      </w:pPr>
      <w:r>
        <w:rPr>
          <w:sz w:val="23"/>
          <w:szCs w:val="23"/>
        </w:rPr>
        <w:t>Na wejściu mamy postać funkcji f(x(t</w:t>
      </w:r>
      <w:proofErr w:type="gramStart"/>
      <w:r>
        <w:rPr>
          <w:sz w:val="23"/>
          <w:szCs w:val="23"/>
        </w:rPr>
        <w:t>),t</w:t>
      </w:r>
      <w:proofErr w:type="gramEnd"/>
      <w:r>
        <w:rPr>
          <w:sz w:val="23"/>
          <w:szCs w:val="23"/>
        </w:rPr>
        <w:t>), wartość x(t</w:t>
      </w:r>
      <w:r w:rsidRPr="00795B9E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>) oraz czas początkowy i końcowy (t</w:t>
      </w:r>
      <w:r w:rsidRPr="00795B9E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t</w:t>
      </w:r>
      <w:r w:rsidRPr="00795B9E">
        <w:rPr>
          <w:sz w:val="23"/>
          <w:szCs w:val="23"/>
          <w:vertAlign w:val="subscript"/>
        </w:rPr>
        <w:t>N</w:t>
      </w:r>
      <w:proofErr w:type="spellEnd"/>
      <w:r>
        <w:rPr>
          <w:sz w:val="23"/>
          <w:szCs w:val="23"/>
        </w:rPr>
        <w:t>).</w:t>
      </w:r>
    </w:p>
    <w:p w:rsidR="00492406" w:rsidRPr="00081858" w:rsidRDefault="00083914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>Przed rozpoczęciem obliczeń</w:t>
      </w:r>
      <w:r w:rsidR="00305593">
        <w:rPr>
          <w:sz w:val="23"/>
          <w:szCs w:val="23"/>
        </w:rPr>
        <w:t xml:space="preserve">, wyznaczamy taki przyrost czasu w iteracji h, że błąd globalny metody zgodnie ze wzorem z punktu 4, jest mniejszy lub równy parametrowi </w:t>
      </w:r>
      <w:r w:rsidR="00305593" w:rsidRPr="00081858">
        <w:rPr>
          <w:sz w:val="23"/>
          <w:szCs w:val="23"/>
        </w:rPr>
        <w:t>ε</w:t>
      </w:r>
      <w:r w:rsidR="00305593">
        <w:rPr>
          <w:sz w:val="23"/>
          <w:szCs w:val="23"/>
        </w:rPr>
        <w:t>, oznaczającemu dokładność</w:t>
      </w:r>
      <w:r w:rsidR="00637E08" w:rsidRPr="00081858">
        <w:rPr>
          <w:sz w:val="23"/>
          <w:szCs w:val="23"/>
        </w:rPr>
        <w:t xml:space="preserve">. Aby to uzyskać przekształcamy wzór podany </w:t>
      </w:r>
      <w:r w:rsidR="00305593">
        <w:rPr>
          <w:sz w:val="23"/>
          <w:szCs w:val="23"/>
        </w:rPr>
        <w:t>w punkcie 4.</w:t>
      </w:r>
    </w:p>
    <w:p w:rsidR="00083914" w:rsidRPr="00081858" w:rsidRDefault="00492406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>Po</w:t>
      </w:r>
      <w:r w:rsidR="00BB5E5D">
        <w:rPr>
          <w:sz w:val="23"/>
          <w:szCs w:val="23"/>
        </w:rPr>
        <w:t xml:space="preserve"> wyznaczeniu ze wzoru z punktu 4</w:t>
      </w:r>
      <w:r w:rsidRPr="00081858">
        <w:rPr>
          <w:sz w:val="23"/>
          <w:szCs w:val="23"/>
        </w:rPr>
        <w:t xml:space="preserve"> odpowiedniego h (spełniającego warunek, że górne oszacowanie błędu metody jest mniejsze lub równe ε (dokładności)</w:t>
      </w:r>
      <w:r w:rsidR="00305593">
        <w:rPr>
          <w:sz w:val="23"/>
          <w:szCs w:val="23"/>
        </w:rPr>
        <w:t>)</w:t>
      </w:r>
      <w:r w:rsidR="00645745">
        <w:rPr>
          <w:sz w:val="23"/>
          <w:szCs w:val="23"/>
        </w:rPr>
        <w:t xml:space="preserve">, </w:t>
      </w:r>
      <w:r w:rsidRPr="00081858">
        <w:rPr>
          <w:sz w:val="23"/>
          <w:szCs w:val="23"/>
        </w:rPr>
        <w:t>możemy łatwo wyznaczyć liczbę kroków metody.</w:t>
      </w:r>
    </w:p>
    <w:p w:rsidR="00EB611E" w:rsidRPr="00081858" w:rsidRDefault="00492406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>Dzielimy po prostu</w:t>
      </w:r>
      <w:r w:rsidR="00EB611E" w:rsidRPr="00081858">
        <w:rPr>
          <w:sz w:val="23"/>
          <w:szCs w:val="23"/>
        </w:rPr>
        <w:t xml:space="preserve"> </w:t>
      </w:r>
      <w:r w:rsidRPr="00081858">
        <w:rPr>
          <w:sz w:val="23"/>
          <w:szCs w:val="23"/>
        </w:rPr>
        <w:t>przedział czasowy</w:t>
      </w:r>
      <w:r w:rsidR="00EB611E" w:rsidRPr="00081858">
        <w:rPr>
          <w:sz w:val="23"/>
          <w:szCs w:val="23"/>
        </w:rPr>
        <w:t xml:space="preserve"> przez </w:t>
      </w:r>
      <w:r w:rsidRPr="00081858">
        <w:rPr>
          <w:sz w:val="23"/>
          <w:szCs w:val="23"/>
        </w:rPr>
        <w:t xml:space="preserve">wyznaczoną wcześniej </w:t>
      </w:r>
      <w:r w:rsidR="00EB611E" w:rsidRPr="00081858">
        <w:rPr>
          <w:sz w:val="23"/>
          <w:szCs w:val="23"/>
        </w:rPr>
        <w:t>długość kroku iteracji.</w:t>
      </w:r>
    </w:p>
    <w:p w:rsidR="00EB611E" w:rsidRPr="00081858" w:rsidRDefault="00B45A57" w:rsidP="00E037B3">
      <w:pPr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|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den>
          </m:f>
        </m:oMath>
      </m:oMathPara>
    </w:p>
    <w:p w:rsidR="00E037B3" w:rsidRPr="00081858" w:rsidRDefault="00EB611E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>Proces obliczania kolejnych wartości poszukiwanej funkcji x(t) jest dosyć prosty.</w:t>
      </w:r>
      <w:r w:rsidR="00081858" w:rsidRPr="00081858">
        <w:rPr>
          <w:sz w:val="23"/>
          <w:szCs w:val="23"/>
        </w:rPr>
        <w:t xml:space="preserve"> Z warunku początkowego mamy x(0).</w:t>
      </w:r>
    </w:p>
    <w:p w:rsidR="003131F4" w:rsidRPr="00081858" w:rsidRDefault="003131F4" w:rsidP="00E037B3">
      <w:pPr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x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b>
          </m:sSub>
        </m:oMath>
      </m:oMathPara>
    </w:p>
    <w:p w:rsidR="00E21E44" w:rsidRPr="00081858" w:rsidRDefault="00645745" w:rsidP="00E037B3">
      <w:pPr>
        <w:rPr>
          <w:sz w:val="23"/>
          <w:szCs w:val="23"/>
        </w:rPr>
      </w:pPr>
      <w:r>
        <w:rPr>
          <w:sz w:val="23"/>
          <w:szCs w:val="23"/>
        </w:rPr>
        <w:t xml:space="preserve">I teraz, </w:t>
      </w:r>
      <w:r w:rsidR="00E21E44" w:rsidRPr="00081858">
        <w:rPr>
          <w:sz w:val="23"/>
          <w:szCs w:val="23"/>
        </w:rPr>
        <w:t>w każdej kolejne</w:t>
      </w:r>
      <w:r>
        <w:rPr>
          <w:sz w:val="23"/>
          <w:szCs w:val="23"/>
        </w:rPr>
        <w:t>j</w:t>
      </w:r>
      <w:r w:rsidR="00E21E44" w:rsidRPr="00081858">
        <w:rPr>
          <w:sz w:val="23"/>
          <w:szCs w:val="23"/>
        </w:rPr>
        <w:t xml:space="preserve"> iteracji obl</w:t>
      </w:r>
      <w:r w:rsidR="00305593">
        <w:rPr>
          <w:sz w:val="23"/>
          <w:szCs w:val="23"/>
        </w:rPr>
        <w:t>iczamy najpierw współczynnik k</w:t>
      </w:r>
      <w:r w:rsidR="00305593" w:rsidRPr="00F53821">
        <w:rPr>
          <w:sz w:val="23"/>
          <w:szCs w:val="23"/>
          <w:vertAlign w:val="subscript"/>
        </w:rPr>
        <w:t>1</w:t>
      </w:r>
      <w:r w:rsidR="00305593">
        <w:rPr>
          <w:sz w:val="23"/>
          <w:szCs w:val="23"/>
        </w:rPr>
        <w:t xml:space="preserve">, </w:t>
      </w:r>
      <w:r w:rsidR="00E21E44" w:rsidRPr="00081858">
        <w:rPr>
          <w:sz w:val="23"/>
          <w:szCs w:val="23"/>
        </w:rPr>
        <w:t>jako ilocz</w:t>
      </w:r>
      <w:r>
        <w:rPr>
          <w:sz w:val="23"/>
          <w:szCs w:val="23"/>
        </w:rPr>
        <w:t>yn kroku i funkcji w punkcie n. Z uwagi na to</w:t>
      </w:r>
      <w:r w:rsidR="00E21E44" w:rsidRPr="00081858">
        <w:rPr>
          <w:sz w:val="23"/>
          <w:szCs w:val="23"/>
        </w:rPr>
        <w:t xml:space="preserve">, że </w:t>
      </w:r>
      <w:r>
        <w:rPr>
          <w:sz w:val="23"/>
          <w:szCs w:val="23"/>
        </w:rPr>
        <w:t xml:space="preserve">metoda jest pierwszego rzędu, </w:t>
      </w:r>
      <w:r w:rsidR="00E21E44" w:rsidRPr="00081858">
        <w:rPr>
          <w:sz w:val="23"/>
          <w:szCs w:val="23"/>
        </w:rPr>
        <w:t>w każdej iteracji obliczamy współczynnik k1 i innych współczynników nie potrzebujemy.</w:t>
      </w:r>
    </w:p>
    <w:p w:rsidR="00E76A56" w:rsidRPr="00081858" w:rsidRDefault="00A51846" w:rsidP="00E037B3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k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sub>
              </m:sSub>
            </m:e>
          </m:d>
        </m:oMath>
      </m:oMathPara>
    </w:p>
    <w:p w:rsidR="00E21E44" w:rsidRPr="00081858" w:rsidRDefault="00E21E44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>Następnie obliczamy kolejną wartość czasu poprzez dodanie kroku iteracji h. To dla tej wartości czasu będzie nowo obliczona wartość funkcji x(t).</w:t>
      </w:r>
    </w:p>
    <w:p w:rsidR="004A62AC" w:rsidRPr="00081858" w:rsidRDefault="00A51846" w:rsidP="00E037B3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n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+nh</m:t>
          </m:r>
        </m:oMath>
      </m:oMathPara>
    </w:p>
    <w:p w:rsidR="00E21E44" w:rsidRPr="00081858" w:rsidRDefault="00E21E44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 xml:space="preserve">Na koniec danej iteracji </w:t>
      </w:r>
      <w:r w:rsidR="00305593">
        <w:rPr>
          <w:sz w:val="23"/>
          <w:szCs w:val="23"/>
        </w:rPr>
        <w:t xml:space="preserve">obliczamy wartość kolejnego x-a, </w:t>
      </w:r>
      <w:r w:rsidRPr="00081858">
        <w:rPr>
          <w:sz w:val="23"/>
          <w:szCs w:val="23"/>
        </w:rPr>
        <w:t>jako sumę poprzedniej wartości i wyznaczonego w tym kroku parametru k</w:t>
      </w:r>
      <w:r w:rsidRPr="00C532A2">
        <w:rPr>
          <w:sz w:val="23"/>
          <w:szCs w:val="23"/>
          <w:vertAlign w:val="subscript"/>
        </w:rPr>
        <w:t>1</w:t>
      </w:r>
      <w:r w:rsidRPr="00081858">
        <w:rPr>
          <w:sz w:val="23"/>
          <w:szCs w:val="23"/>
        </w:rPr>
        <w:t>.</w:t>
      </w:r>
    </w:p>
    <w:p w:rsidR="008C2325" w:rsidRPr="00081858" w:rsidRDefault="00A51846" w:rsidP="00E037B3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x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n+1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x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n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k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</m:oMath>
      </m:oMathPara>
    </w:p>
    <w:p w:rsidR="003131F4" w:rsidRPr="00081858" w:rsidRDefault="00E21E44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>Po zakończeniu całego procesu mamy stablicowaną w dziedzinie czasu od t</w:t>
      </w:r>
      <w:r w:rsidRPr="00081858">
        <w:rPr>
          <w:sz w:val="23"/>
          <w:szCs w:val="23"/>
          <w:vertAlign w:val="subscript"/>
        </w:rPr>
        <w:t>0</w:t>
      </w:r>
      <w:r w:rsidRPr="00081858">
        <w:rPr>
          <w:sz w:val="23"/>
          <w:szCs w:val="23"/>
        </w:rPr>
        <w:t xml:space="preserve"> do </w:t>
      </w:r>
      <w:proofErr w:type="spellStart"/>
      <w:r w:rsidRPr="00081858">
        <w:rPr>
          <w:sz w:val="23"/>
          <w:szCs w:val="23"/>
        </w:rPr>
        <w:t>t</w:t>
      </w:r>
      <w:r w:rsidRPr="00081858">
        <w:rPr>
          <w:sz w:val="23"/>
          <w:szCs w:val="23"/>
          <w:vertAlign w:val="subscript"/>
        </w:rPr>
        <w:t>N</w:t>
      </w:r>
      <w:proofErr w:type="spellEnd"/>
      <w:r w:rsidRPr="00081858">
        <w:rPr>
          <w:sz w:val="23"/>
          <w:szCs w:val="23"/>
        </w:rPr>
        <w:t xml:space="preserve"> funkcję x(t) z </w:t>
      </w:r>
      <w:r w:rsidR="003A6456" w:rsidRPr="00081858">
        <w:rPr>
          <w:sz w:val="23"/>
          <w:szCs w:val="23"/>
        </w:rPr>
        <w:t xml:space="preserve">obliczonym na podstawie wymaganej dokładności ε </w:t>
      </w:r>
      <w:r w:rsidRPr="00081858">
        <w:rPr>
          <w:sz w:val="23"/>
          <w:szCs w:val="23"/>
        </w:rPr>
        <w:t>krokiem czasowym h.</w:t>
      </w:r>
    </w:p>
    <w:p w:rsidR="00695FCF" w:rsidRDefault="004E4A2F" w:rsidP="004E4A2F">
      <w:pPr>
        <w:pStyle w:val="Heading1"/>
        <w:numPr>
          <w:ilvl w:val="0"/>
          <w:numId w:val="14"/>
        </w:numPr>
      </w:pPr>
      <w:r>
        <w:lastRenderedPageBreak/>
        <w:t>W</w:t>
      </w:r>
      <w:r w:rsidRPr="004E4A2F">
        <w:t>zór szacujący z góry błąd metody</w:t>
      </w:r>
    </w:p>
    <w:p w:rsidR="00E037B3" w:rsidRPr="00081858" w:rsidRDefault="00692D47" w:rsidP="00E037B3">
      <w:pPr>
        <w:rPr>
          <w:sz w:val="23"/>
          <w:szCs w:val="23"/>
        </w:rPr>
      </w:pPr>
      <w:r w:rsidRPr="00081858">
        <w:rPr>
          <w:sz w:val="23"/>
          <w:szCs w:val="23"/>
        </w:rPr>
        <w:t>Dosyć łatwo jest określić górną granicę dla tzw. błędu lokalnego, czyli popełnianego w jednym kroku metody [4], skąd później można wyprowadzić</w:t>
      </w:r>
      <w:r w:rsidR="00B90553" w:rsidRPr="00081858">
        <w:rPr>
          <w:sz w:val="23"/>
          <w:szCs w:val="23"/>
        </w:rPr>
        <w:t xml:space="preserve"> górne</w:t>
      </w:r>
      <w:r w:rsidRPr="00081858">
        <w:rPr>
          <w:sz w:val="23"/>
          <w:szCs w:val="23"/>
        </w:rPr>
        <w:t xml:space="preserve"> ograniczenie dla błędu globalnego </w:t>
      </w:r>
      <w:proofErr w:type="gramStart"/>
      <w:r w:rsidRPr="00081858">
        <w:rPr>
          <w:sz w:val="23"/>
          <w:szCs w:val="23"/>
        </w:rPr>
        <w:t>metody (czyli</w:t>
      </w:r>
      <w:proofErr w:type="gramEnd"/>
      <w:r w:rsidRPr="00081858">
        <w:rPr>
          <w:sz w:val="23"/>
          <w:szCs w:val="23"/>
        </w:rPr>
        <w:t xml:space="preserve"> maksymalną wartość błędu na cał</w:t>
      </w:r>
      <w:r w:rsidR="00DC3125">
        <w:rPr>
          <w:sz w:val="23"/>
          <w:szCs w:val="23"/>
        </w:rPr>
        <w:t xml:space="preserve">ym przedziale wyznaczania x(t)), </w:t>
      </w:r>
      <w:r w:rsidRPr="00081858">
        <w:rPr>
          <w:sz w:val="23"/>
          <w:szCs w:val="23"/>
        </w:rPr>
        <w:t>jak dokonano choćby w [8</w:t>
      </w:r>
      <w:r w:rsidR="00B90553" w:rsidRPr="00081858">
        <w:rPr>
          <w:sz w:val="23"/>
          <w:szCs w:val="23"/>
        </w:rPr>
        <w:t>]. Wzór ten wygląda następująco.</w:t>
      </w:r>
    </w:p>
    <w:p w:rsidR="0014341E" w:rsidRPr="00081858" w:rsidRDefault="0014341E" w:rsidP="0014341E">
      <w:pPr>
        <w:jc w:val="center"/>
        <w:rPr>
          <w:sz w:val="23"/>
          <w:szCs w:val="23"/>
        </w:rPr>
      </w:pPr>
      <w:r w:rsidRPr="00081858">
        <w:rPr>
          <w:noProof/>
          <w:sz w:val="23"/>
          <w:szCs w:val="23"/>
          <w:lang w:val="en-US" w:eastAsia="en-US"/>
        </w:rPr>
        <w:drawing>
          <wp:inline distT="0" distB="0" distL="0" distR="0" wp14:anchorId="24ED390F" wp14:editId="3BB2C599">
            <wp:extent cx="2105025" cy="390525"/>
            <wp:effectExtent l="0" t="0" r="9525" b="9525"/>
            <wp:docPr id="1" name="Picture 1" descr=" |\text{GTE}| \le \frac{hM}{2L}(e^{L(t-t_0)}-1) \qquad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|\text{GTE}| \le \frac{hM}{2L}(e^{L(t-t_0)}-1) \qquad \qqua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1E" w:rsidRPr="00081858" w:rsidRDefault="00141A36" w:rsidP="0014341E">
      <w:pPr>
        <w:rPr>
          <w:sz w:val="23"/>
          <w:szCs w:val="23"/>
        </w:rPr>
      </w:pPr>
      <w:r>
        <w:rPr>
          <w:sz w:val="23"/>
          <w:szCs w:val="23"/>
        </w:rPr>
        <w:t>Gdzie h jest przyrostem</w:t>
      </w:r>
      <w:r w:rsidR="0014341E" w:rsidRPr="00081858">
        <w:rPr>
          <w:sz w:val="23"/>
          <w:szCs w:val="23"/>
        </w:rPr>
        <w:t xml:space="preserve"> t w kroku iteracji (tj</w:t>
      </w:r>
      <w:r w:rsidR="00D57927">
        <w:rPr>
          <w:sz w:val="23"/>
          <w:szCs w:val="23"/>
        </w:rPr>
        <w:t xml:space="preserve">. </w:t>
      </w:r>
      <w:proofErr w:type="spellStart"/>
      <w:r w:rsidR="0014341E" w:rsidRPr="00081858">
        <w:rPr>
          <w:sz w:val="23"/>
          <w:szCs w:val="23"/>
        </w:rPr>
        <w:t>t</w:t>
      </w:r>
      <w:r w:rsidR="0014341E" w:rsidRPr="00141A36">
        <w:rPr>
          <w:sz w:val="23"/>
          <w:szCs w:val="23"/>
          <w:vertAlign w:val="subscript"/>
        </w:rPr>
        <w:t>i</w:t>
      </w:r>
      <w:proofErr w:type="spellEnd"/>
      <w:r w:rsidR="0014341E" w:rsidRPr="00081858">
        <w:rPr>
          <w:sz w:val="23"/>
          <w:szCs w:val="23"/>
        </w:rPr>
        <w:t xml:space="preserve"> = t</w:t>
      </w:r>
      <w:r w:rsidR="0014341E" w:rsidRPr="00141A36">
        <w:rPr>
          <w:sz w:val="23"/>
          <w:szCs w:val="23"/>
          <w:vertAlign w:val="subscript"/>
        </w:rPr>
        <w:t>i-1</w:t>
      </w:r>
      <w:r w:rsidR="0014341E" w:rsidRPr="00081858">
        <w:rPr>
          <w:sz w:val="23"/>
          <w:szCs w:val="23"/>
        </w:rPr>
        <w:t xml:space="preserve"> +</w:t>
      </w:r>
      <w:r>
        <w:rPr>
          <w:sz w:val="23"/>
          <w:szCs w:val="23"/>
        </w:rPr>
        <w:t xml:space="preserve"> </w:t>
      </w:r>
      <w:r w:rsidR="0014341E" w:rsidRPr="00081858">
        <w:rPr>
          <w:sz w:val="23"/>
          <w:szCs w:val="23"/>
        </w:rPr>
        <w:t>h), M jest górnym ograniczeniem drugiej pochodn</w:t>
      </w:r>
      <w:r>
        <w:rPr>
          <w:sz w:val="23"/>
          <w:szCs w:val="23"/>
        </w:rPr>
        <w:t>ej x(t)</w:t>
      </w:r>
      <w:r w:rsidR="00795B9E">
        <w:rPr>
          <w:sz w:val="23"/>
          <w:szCs w:val="23"/>
        </w:rPr>
        <w:t xml:space="preserve"> na rozważanym przedziale [t</w:t>
      </w:r>
      <w:r w:rsidR="00795B9E" w:rsidRPr="00795B9E">
        <w:rPr>
          <w:sz w:val="23"/>
          <w:szCs w:val="23"/>
          <w:vertAlign w:val="subscript"/>
        </w:rPr>
        <w:t>0</w:t>
      </w:r>
      <w:r w:rsidR="00795B9E">
        <w:rPr>
          <w:sz w:val="23"/>
          <w:szCs w:val="23"/>
        </w:rPr>
        <w:t>,t]</w:t>
      </w:r>
      <w:r>
        <w:rPr>
          <w:sz w:val="23"/>
          <w:szCs w:val="23"/>
        </w:rPr>
        <w:t xml:space="preserve">, L jest stałą </w:t>
      </w:r>
      <w:proofErr w:type="spellStart"/>
      <w:r>
        <w:rPr>
          <w:sz w:val="23"/>
          <w:szCs w:val="23"/>
        </w:rPr>
        <w:t>Lipschitz’</w:t>
      </w:r>
      <w:r w:rsidR="0084593D">
        <w:rPr>
          <w:sz w:val="23"/>
          <w:szCs w:val="23"/>
        </w:rPr>
        <w:t>a</w:t>
      </w:r>
      <w:proofErr w:type="spellEnd"/>
      <w:r w:rsidR="0084593D">
        <w:rPr>
          <w:sz w:val="23"/>
          <w:szCs w:val="23"/>
        </w:rPr>
        <w:t xml:space="preserve"> dla funkcji f</w:t>
      </w:r>
      <w:r w:rsidR="00795B9E">
        <w:rPr>
          <w:sz w:val="23"/>
          <w:szCs w:val="23"/>
        </w:rPr>
        <w:t xml:space="preserve"> w przedziale </w:t>
      </w:r>
      <w:r w:rsidR="00795B9E">
        <w:rPr>
          <w:sz w:val="23"/>
          <w:szCs w:val="23"/>
        </w:rPr>
        <w:t>[t</w:t>
      </w:r>
      <w:r w:rsidR="00795B9E" w:rsidRPr="00795B9E">
        <w:rPr>
          <w:sz w:val="23"/>
          <w:szCs w:val="23"/>
          <w:vertAlign w:val="subscript"/>
        </w:rPr>
        <w:t>0</w:t>
      </w:r>
      <w:r w:rsidR="00795B9E">
        <w:rPr>
          <w:sz w:val="23"/>
          <w:szCs w:val="23"/>
        </w:rPr>
        <w:t>,t]</w:t>
      </w:r>
      <w:r w:rsidR="0084593D">
        <w:rPr>
          <w:sz w:val="23"/>
          <w:szCs w:val="23"/>
        </w:rPr>
        <w:t>, t</w:t>
      </w:r>
      <w:r w:rsidR="00645745">
        <w:rPr>
          <w:sz w:val="23"/>
          <w:szCs w:val="23"/>
        </w:rPr>
        <w:t xml:space="preserve"> </w:t>
      </w:r>
      <w:r w:rsidR="0014341E" w:rsidRPr="00081858">
        <w:rPr>
          <w:sz w:val="23"/>
          <w:szCs w:val="23"/>
        </w:rPr>
        <w:t>to czas końcowy</w:t>
      </w:r>
      <w:r>
        <w:rPr>
          <w:sz w:val="23"/>
          <w:szCs w:val="23"/>
        </w:rPr>
        <w:t>,</w:t>
      </w:r>
      <w:r w:rsidR="0014341E" w:rsidRPr="00081858">
        <w:rPr>
          <w:sz w:val="23"/>
          <w:szCs w:val="23"/>
        </w:rPr>
        <w:t xml:space="preserve"> natomiast t</w:t>
      </w:r>
      <w:r w:rsidR="0014341E" w:rsidRPr="0084593D">
        <w:rPr>
          <w:sz w:val="23"/>
          <w:szCs w:val="23"/>
          <w:vertAlign w:val="subscript"/>
        </w:rPr>
        <w:t>0</w:t>
      </w:r>
      <w:r w:rsidR="00FA142E">
        <w:rPr>
          <w:sz w:val="23"/>
          <w:szCs w:val="23"/>
        </w:rPr>
        <w:t xml:space="preserve">, </w:t>
      </w:r>
      <w:bookmarkStart w:id="0" w:name="_GoBack"/>
      <w:bookmarkEnd w:id="0"/>
      <w:r w:rsidR="0014341E" w:rsidRPr="00081858">
        <w:rPr>
          <w:sz w:val="23"/>
          <w:szCs w:val="23"/>
        </w:rPr>
        <w:t>to czas początkowy</w:t>
      </w:r>
      <w:r w:rsidR="00B90553" w:rsidRPr="00081858">
        <w:rPr>
          <w:sz w:val="23"/>
          <w:szCs w:val="23"/>
        </w:rPr>
        <w:t>.</w:t>
      </w:r>
    </w:p>
    <w:p w:rsidR="00B90553" w:rsidRPr="00081858" w:rsidRDefault="00B90553" w:rsidP="0014341E">
      <w:pPr>
        <w:rPr>
          <w:sz w:val="23"/>
          <w:szCs w:val="23"/>
        </w:rPr>
      </w:pPr>
      <w:r w:rsidRPr="00081858">
        <w:rPr>
          <w:sz w:val="23"/>
          <w:szCs w:val="23"/>
        </w:rPr>
        <w:t>Wzór ten nie jest jednak zbyt użyteczny, ponieważ nie da się za bardzo wyznaczyć górnego ograniczenia dla x’’(t) nie znając x(t</w:t>
      </w:r>
      <w:proofErr w:type="gramStart"/>
      <w:r w:rsidR="00B36A40" w:rsidRPr="00081858">
        <w:rPr>
          <w:sz w:val="23"/>
          <w:szCs w:val="23"/>
        </w:rPr>
        <w:t>). Dlatego</w:t>
      </w:r>
      <w:proofErr w:type="gramEnd"/>
      <w:r w:rsidR="00645745">
        <w:rPr>
          <w:sz w:val="23"/>
          <w:szCs w:val="23"/>
        </w:rPr>
        <w:t xml:space="preserve"> w programie skorzystano </w:t>
      </w:r>
      <w:r w:rsidRPr="00081858">
        <w:rPr>
          <w:sz w:val="23"/>
          <w:szCs w:val="23"/>
        </w:rPr>
        <w:t>ze związku błędu globalnego z lokalnym i innej postaci błędu lokalnego [8]</w:t>
      </w:r>
      <w:r w:rsidR="00D40D3B" w:rsidRPr="00081858">
        <w:rPr>
          <w:sz w:val="23"/>
          <w:szCs w:val="23"/>
        </w:rPr>
        <w:t>[4</w:t>
      </w:r>
      <w:r w:rsidRPr="00081858">
        <w:rPr>
          <w:sz w:val="23"/>
          <w:szCs w:val="23"/>
        </w:rPr>
        <w:t>][6], co pozwoliło zamienić M we wzorze na</w:t>
      </w:r>
      <w:r w:rsidR="00B36A40" w:rsidRPr="00081858">
        <w:rPr>
          <w:sz w:val="23"/>
          <w:szCs w:val="23"/>
        </w:rPr>
        <w:t xml:space="preserve"> przedstawioną poniżej postać x’’(t</w:t>
      </w:r>
      <w:r w:rsidR="00B36A40" w:rsidRPr="00D84A12">
        <w:rPr>
          <w:sz w:val="23"/>
          <w:szCs w:val="23"/>
          <w:vertAlign w:val="subscript"/>
        </w:rPr>
        <w:t>0</w:t>
      </w:r>
      <w:r w:rsidR="00B36A40" w:rsidRPr="00081858">
        <w:rPr>
          <w:sz w:val="23"/>
          <w:szCs w:val="23"/>
        </w:rPr>
        <w:t>) (</w:t>
      </w:r>
      <w:r w:rsidR="00D84A12">
        <w:rPr>
          <w:sz w:val="23"/>
          <w:szCs w:val="23"/>
        </w:rPr>
        <w:t xml:space="preserve">poniżej </w:t>
      </w:r>
      <w:r w:rsidR="00B36A40" w:rsidRPr="00081858">
        <w:rPr>
          <w:sz w:val="23"/>
          <w:szCs w:val="23"/>
        </w:rPr>
        <w:t>y=x).</w:t>
      </w:r>
    </w:p>
    <w:p w:rsidR="00B90553" w:rsidRPr="00081858" w:rsidRDefault="00B90553" w:rsidP="00B90553">
      <w:pPr>
        <w:jc w:val="center"/>
        <w:rPr>
          <w:sz w:val="23"/>
          <w:szCs w:val="23"/>
        </w:rPr>
      </w:pPr>
      <w:r w:rsidRPr="00081858">
        <w:rPr>
          <w:noProof/>
          <w:sz w:val="23"/>
          <w:szCs w:val="23"/>
          <w:lang w:val="en-US" w:eastAsia="en-US"/>
        </w:rPr>
        <w:drawing>
          <wp:inline distT="0" distB="0" distL="0" distR="0" wp14:anchorId="54534D8E" wp14:editId="1AD32BA9">
            <wp:extent cx="3914775" cy="438150"/>
            <wp:effectExtent l="0" t="0" r="9525" b="0"/>
            <wp:docPr id="2" name="Picture 2" descr="y''(t_0) = {\partial f\over\partial t}(t_0, y(t_0)) + {\partial f\over\partial y}(t_0, y(t_0)) \, f(t_0, y(t_0)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''(t_0) = {\partial f\over\partial t}(t_0, y(t_0)) + {\partial f\over\partial y}(t_0, y(t_0)) \, f(t_0, y(t_0))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2" w:rsidRDefault="00B21A66" w:rsidP="00A915B2">
      <w:pPr>
        <w:pStyle w:val="Heading1"/>
        <w:numPr>
          <w:ilvl w:val="0"/>
          <w:numId w:val="14"/>
        </w:numPr>
      </w:pPr>
      <w:r>
        <w:t>Bibliografia</w:t>
      </w:r>
    </w:p>
    <w:p w:rsidR="00B21A66" w:rsidRPr="00081858" w:rsidRDefault="003E2BAC" w:rsidP="00B21A66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2" w:history="1">
        <w:r w:rsidR="00B21A66" w:rsidRPr="00081858">
          <w:rPr>
            <w:rStyle w:val="Hyperlink"/>
            <w:sz w:val="23"/>
            <w:szCs w:val="23"/>
          </w:rPr>
          <w:t>http://www.kaims.pl/~robert/MISS/i03.pdf</w:t>
        </w:r>
      </w:hyperlink>
    </w:p>
    <w:p w:rsidR="00B21A66" w:rsidRPr="00081858" w:rsidRDefault="00A51846" w:rsidP="00B21A66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3" w:history="1">
        <w:r w:rsidR="00B21A66" w:rsidRPr="00081858">
          <w:rPr>
            <w:rStyle w:val="Hyperlink"/>
            <w:sz w:val="23"/>
            <w:szCs w:val="23"/>
          </w:rPr>
          <w:t>https://pl.wikipedia.org/wiki/Algorytm_Rungego-Kutty</w:t>
        </w:r>
      </w:hyperlink>
    </w:p>
    <w:p w:rsidR="00B21A66" w:rsidRPr="00081858" w:rsidRDefault="00A51846" w:rsidP="00B21A66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4" w:history="1">
        <w:r w:rsidR="00B21A66" w:rsidRPr="00081858">
          <w:rPr>
            <w:rStyle w:val="Hyperlink"/>
            <w:sz w:val="23"/>
            <w:szCs w:val="23"/>
          </w:rPr>
          <w:t>https://en.wikipedia.org/wiki/Runge–Kutta_methods</w:t>
        </w:r>
      </w:hyperlink>
    </w:p>
    <w:p w:rsidR="00B21A66" w:rsidRPr="00081858" w:rsidRDefault="00A51846" w:rsidP="00B21A66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5" w:history="1">
        <w:r w:rsidR="00B21A66" w:rsidRPr="00081858">
          <w:rPr>
            <w:rStyle w:val="Hyperlink"/>
            <w:sz w:val="23"/>
            <w:szCs w:val="23"/>
          </w:rPr>
          <w:t>https://en.wikipedia.org/wiki/Euler_method</w:t>
        </w:r>
      </w:hyperlink>
    </w:p>
    <w:p w:rsidR="00B21A66" w:rsidRPr="00081858" w:rsidRDefault="00A51846" w:rsidP="00B21A66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6" w:history="1">
        <w:r w:rsidR="00B21A66" w:rsidRPr="00081858">
          <w:rPr>
            <w:rStyle w:val="Hyperlink"/>
            <w:sz w:val="23"/>
            <w:szCs w:val="23"/>
          </w:rPr>
          <w:t>https://pl.wikipedia.org/wiki/Metoda_Eulera</w:t>
        </w:r>
      </w:hyperlink>
    </w:p>
    <w:p w:rsidR="00C60D63" w:rsidRPr="00081858" w:rsidRDefault="00A51846" w:rsidP="00C60D63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7" w:history="1">
        <w:r w:rsidR="00C60D63" w:rsidRPr="00081858">
          <w:rPr>
            <w:rStyle w:val="Hyperlink"/>
            <w:sz w:val="23"/>
            <w:szCs w:val="23"/>
          </w:rPr>
          <w:t>http://www.cfm.brown.edu/people/sg/AM35odes.pdf</w:t>
        </w:r>
      </w:hyperlink>
    </w:p>
    <w:p w:rsidR="00C60D63" w:rsidRPr="00081858" w:rsidRDefault="00A51846" w:rsidP="00C60D63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8" w:history="1">
        <w:r w:rsidR="00C60D63" w:rsidRPr="00081858">
          <w:rPr>
            <w:rStyle w:val="Hyperlink"/>
            <w:sz w:val="23"/>
            <w:szCs w:val="23"/>
          </w:rPr>
          <w:t>https://en.wikipedia.org/wiki/Lipschitz_continuity</w:t>
        </w:r>
      </w:hyperlink>
    </w:p>
    <w:p w:rsidR="00C60D63" w:rsidRPr="00081858" w:rsidRDefault="00A51846" w:rsidP="00FA241A">
      <w:pPr>
        <w:pStyle w:val="ListParagraph"/>
        <w:numPr>
          <w:ilvl w:val="0"/>
          <w:numId w:val="15"/>
        </w:numPr>
        <w:rPr>
          <w:sz w:val="23"/>
          <w:szCs w:val="23"/>
        </w:rPr>
      </w:pPr>
      <w:hyperlink r:id="rId19" w:history="1">
        <w:r w:rsidR="00FA241A" w:rsidRPr="00081858">
          <w:rPr>
            <w:rStyle w:val="Hyperlink"/>
            <w:sz w:val="23"/>
            <w:szCs w:val="23"/>
          </w:rPr>
          <w:t>http://www.maths.nuigalway.ie/~niall/MA385/2-3-ErrorAnalysis.pdf</w:t>
        </w:r>
      </w:hyperlink>
    </w:p>
    <w:p w:rsidR="00FA241A" w:rsidRPr="00081858" w:rsidRDefault="00D40D3B" w:rsidP="00D40D3B">
      <w:pPr>
        <w:pStyle w:val="ListParagraph"/>
        <w:numPr>
          <w:ilvl w:val="0"/>
          <w:numId w:val="15"/>
        </w:numPr>
        <w:rPr>
          <w:sz w:val="23"/>
          <w:szCs w:val="23"/>
        </w:rPr>
      </w:pPr>
      <w:r w:rsidRPr="00081858">
        <w:rPr>
          <w:sz w:val="23"/>
          <w:szCs w:val="23"/>
        </w:rPr>
        <w:t>https</w:t>
      </w:r>
      <w:proofErr w:type="gramStart"/>
      <w:r w:rsidRPr="00081858">
        <w:rPr>
          <w:sz w:val="23"/>
          <w:szCs w:val="23"/>
        </w:rPr>
        <w:t>://en</w:t>
      </w:r>
      <w:proofErr w:type="gramEnd"/>
      <w:r w:rsidRPr="00081858">
        <w:rPr>
          <w:sz w:val="23"/>
          <w:szCs w:val="23"/>
        </w:rPr>
        <w:t>.</w:t>
      </w:r>
      <w:proofErr w:type="gramStart"/>
      <w:r w:rsidRPr="00081858">
        <w:rPr>
          <w:sz w:val="23"/>
          <w:szCs w:val="23"/>
        </w:rPr>
        <w:t>wikipedia</w:t>
      </w:r>
      <w:proofErr w:type="gramEnd"/>
      <w:r w:rsidRPr="00081858">
        <w:rPr>
          <w:sz w:val="23"/>
          <w:szCs w:val="23"/>
        </w:rPr>
        <w:t>.</w:t>
      </w:r>
      <w:proofErr w:type="gramStart"/>
      <w:r w:rsidRPr="00081858">
        <w:rPr>
          <w:sz w:val="23"/>
          <w:szCs w:val="23"/>
        </w:rPr>
        <w:t>org</w:t>
      </w:r>
      <w:proofErr w:type="gramEnd"/>
      <w:r w:rsidRPr="00081858">
        <w:rPr>
          <w:sz w:val="23"/>
          <w:szCs w:val="23"/>
        </w:rPr>
        <w:t>/wiki/Stiff_equation</w:t>
      </w:r>
    </w:p>
    <w:sectPr w:rsidR="00FA241A" w:rsidRPr="00081858" w:rsidSect="00EF179C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46" w:rsidRDefault="00A51846" w:rsidP="000A6D38">
      <w:pPr>
        <w:spacing w:after="0" w:line="240" w:lineRule="auto"/>
      </w:pPr>
      <w:r>
        <w:separator/>
      </w:r>
    </w:p>
  </w:endnote>
  <w:endnote w:type="continuationSeparator" w:id="0">
    <w:p w:rsidR="00A51846" w:rsidRDefault="00A51846" w:rsidP="000A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46" w:rsidRDefault="00A51846" w:rsidP="000A6D38">
      <w:pPr>
        <w:spacing w:after="0" w:line="240" w:lineRule="auto"/>
      </w:pPr>
      <w:r>
        <w:separator/>
      </w:r>
    </w:p>
  </w:footnote>
  <w:footnote w:type="continuationSeparator" w:id="0">
    <w:p w:rsidR="00A51846" w:rsidRDefault="00A51846" w:rsidP="000A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A7F" w:rsidRPr="002B2542" w:rsidRDefault="00F81251" w:rsidP="00EF179C">
    <w:pPr>
      <w:pStyle w:val="Header"/>
      <w:jc w:val="right"/>
    </w:pPr>
    <w:r>
      <w:t>2015-12-14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4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430C41"/>
    <w:multiLevelType w:val="hybridMultilevel"/>
    <w:tmpl w:val="B8A89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438F"/>
    <w:multiLevelType w:val="hybridMultilevel"/>
    <w:tmpl w:val="F14C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31D27"/>
    <w:multiLevelType w:val="hybridMultilevel"/>
    <w:tmpl w:val="901E347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46D330">
      <w:start w:val="1"/>
      <w:numFmt w:val="decimal"/>
      <w:lvlText w:val="[%2] 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D2176"/>
    <w:multiLevelType w:val="hybridMultilevel"/>
    <w:tmpl w:val="567688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324F1"/>
    <w:multiLevelType w:val="hybridMultilevel"/>
    <w:tmpl w:val="A268F55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B693E"/>
    <w:multiLevelType w:val="hybridMultilevel"/>
    <w:tmpl w:val="796A3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553C"/>
    <w:multiLevelType w:val="hybridMultilevel"/>
    <w:tmpl w:val="3BB6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97F72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05ACF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62A30"/>
    <w:multiLevelType w:val="hybridMultilevel"/>
    <w:tmpl w:val="6E2E72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91DF6"/>
    <w:multiLevelType w:val="hybridMultilevel"/>
    <w:tmpl w:val="29E23B5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E1A4F"/>
    <w:multiLevelType w:val="hybridMultilevel"/>
    <w:tmpl w:val="1A046D38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5D57228C"/>
    <w:multiLevelType w:val="hybridMultilevel"/>
    <w:tmpl w:val="2FB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14563"/>
    <w:multiLevelType w:val="hybridMultilevel"/>
    <w:tmpl w:val="4090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01294"/>
    <w:multiLevelType w:val="hybridMultilevel"/>
    <w:tmpl w:val="61A2E07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8266C"/>
    <w:multiLevelType w:val="hybridMultilevel"/>
    <w:tmpl w:val="50AE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A78DE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F02CC"/>
    <w:multiLevelType w:val="hybridMultilevel"/>
    <w:tmpl w:val="AAEC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7"/>
  </w:num>
  <w:num w:numId="12">
    <w:abstractNumId w:val="11"/>
  </w:num>
  <w:num w:numId="13">
    <w:abstractNumId w:val="12"/>
  </w:num>
  <w:num w:numId="14">
    <w:abstractNumId w:val="0"/>
  </w:num>
  <w:num w:numId="15">
    <w:abstractNumId w:val="18"/>
  </w:num>
  <w:num w:numId="16">
    <w:abstractNumId w:val="14"/>
  </w:num>
  <w:num w:numId="17">
    <w:abstractNumId w:val="2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38"/>
    <w:rsid w:val="0001083A"/>
    <w:rsid w:val="00012983"/>
    <w:rsid w:val="00012B61"/>
    <w:rsid w:val="00012C29"/>
    <w:rsid w:val="00014E84"/>
    <w:rsid w:val="0001673F"/>
    <w:rsid w:val="000174BF"/>
    <w:rsid w:val="00026D33"/>
    <w:rsid w:val="000355D9"/>
    <w:rsid w:val="000372E7"/>
    <w:rsid w:val="0003790A"/>
    <w:rsid w:val="00042422"/>
    <w:rsid w:val="00043A54"/>
    <w:rsid w:val="000459A7"/>
    <w:rsid w:val="00051C93"/>
    <w:rsid w:val="00052CC6"/>
    <w:rsid w:val="00053FDE"/>
    <w:rsid w:val="00056FA6"/>
    <w:rsid w:val="00063CA8"/>
    <w:rsid w:val="00064E17"/>
    <w:rsid w:val="00067B9D"/>
    <w:rsid w:val="00073B8E"/>
    <w:rsid w:val="00074FEA"/>
    <w:rsid w:val="00081858"/>
    <w:rsid w:val="00082323"/>
    <w:rsid w:val="00083914"/>
    <w:rsid w:val="000905CD"/>
    <w:rsid w:val="000948F9"/>
    <w:rsid w:val="00094D52"/>
    <w:rsid w:val="00095A2D"/>
    <w:rsid w:val="000A3A17"/>
    <w:rsid w:val="000A68FA"/>
    <w:rsid w:val="000A6D38"/>
    <w:rsid w:val="000B216E"/>
    <w:rsid w:val="000B258F"/>
    <w:rsid w:val="000B316F"/>
    <w:rsid w:val="000C0415"/>
    <w:rsid w:val="000C243B"/>
    <w:rsid w:val="000C56D1"/>
    <w:rsid w:val="000C78B4"/>
    <w:rsid w:val="000D096E"/>
    <w:rsid w:val="000D1D33"/>
    <w:rsid w:val="000D1FB7"/>
    <w:rsid w:val="000D3663"/>
    <w:rsid w:val="000D4DFC"/>
    <w:rsid w:val="000D5277"/>
    <w:rsid w:val="000E167E"/>
    <w:rsid w:val="000E18A4"/>
    <w:rsid w:val="000E52BE"/>
    <w:rsid w:val="000F03AE"/>
    <w:rsid w:val="000F4743"/>
    <w:rsid w:val="000F4BCB"/>
    <w:rsid w:val="000F4F20"/>
    <w:rsid w:val="00100EB6"/>
    <w:rsid w:val="00105E07"/>
    <w:rsid w:val="001114DD"/>
    <w:rsid w:val="001124D6"/>
    <w:rsid w:val="001144CF"/>
    <w:rsid w:val="001229A6"/>
    <w:rsid w:val="00126E4F"/>
    <w:rsid w:val="0012790E"/>
    <w:rsid w:val="00130596"/>
    <w:rsid w:val="0013061E"/>
    <w:rsid w:val="00132BE7"/>
    <w:rsid w:val="00135383"/>
    <w:rsid w:val="00140593"/>
    <w:rsid w:val="00141A36"/>
    <w:rsid w:val="0014341E"/>
    <w:rsid w:val="0015786B"/>
    <w:rsid w:val="00172E75"/>
    <w:rsid w:val="001730BD"/>
    <w:rsid w:val="00173CB8"/>
    <w:rsid w:val="001770F0"/>
    <w:rsid w:val="001834D7"/>
    <w:rsid w:val="00184C9B"/>
    <w:rsid w:val="00186ABA"/>
    <w:rsid w:val="001926C8"/>
    <w:rsid w:val="001955CF"/>
    <w:rsid w:val="00196492"/>
    <w:rsid w:val="001965F9"/>
    <w:rsid w:val="001A0EE0"/>
    <w:rsid w:val="001A30DD"/>
    <w:rsid w:val="001A70A9"/>
    <w:rsid w:val="001A7AC4"/>
    <w:rsid w:val="001A7FEE"/>
    <w:rsid w:val="001B039B"/>
    <w:rsid w:val="001B1F4E"/>
    <w:rsid w:val="001B41A5"/>
    <w:rsid w:val="001B4AE8"/>
    <w:rsid w:val="001B4B92"/>
    <w:rsid w:val="001B6A74"/>
    <w:rsid w:val="001B755F"/>
    <w:rsid w:val="001E0C98"/>
    <w:rsid w:val="001E136D"/>
    <w:rsid w:val="001E3AAC"/>
    <w:rsid w:val="001E729A"/>
    <w:rsid w:val="0020210E"/>
    <w:rsid w:val="00202744"/>
    <w:rsid w:val="002031F0"/>
    <w:rsid w:val="00207C1A"/>
    <w:rsid w:val="00211EF0"/>
    <w:rsid w:val="002139B0"/>
    <w:rsid w:val="002141C5"/>
    <w:rsid w:val="0021470B"/>
    <w:rsid w:val="002275CB"/>
    <w:rsid w:val="0023286A"/>
    <w:rsid w:val="002374EC"/>
    <w:rsid w:val="0024559A"/>
    <w:rsid w:val="00246798"/>
    <w:rsid w:val="00250A61"/>
    <w:rsid w:val="002535F6"/>
    <w:rsid w:val="00261B63"/>
    <w:rsid w:val="00263DF5"/>
    <w:rsid w:val="00263EFB"/>
    <w:rsid w:val="0026466D"/>
    <w:rsid w:val="00265700"/>
    <w:rsid w:val="002710A8"/>
    <w:rsid w:val="00271BDA"/>
    <w:rsid w:val="0027376C"/>
    <w:rsid w:val="00273E8C"/>
    <w:rsid w:val="00274823"/>
    <w:rsid w:val="00282892"/>
    <w:rsid w:val="002840B4"/>
    <w:rsid w:val="00284E18"/>
    <w:rsid w:val="0028641C"/>
    <w:rsid w:val="00286FB2"/>
    <w:rsid w:val="00297557"/>
    <w:rsid w:val="002A3106"/>
    <w:rsid w:val="002A6429"/>
    <w:rsid w:val="002B2271"/>
    <w:rsid w:val="002B22EF"/>
    <w:rsid w:val="002C0C80"/>
    <w:rsid w:val="002C153B"/>
    <w:rsid w:val="002C4DF9"/>
    <w:rsid w:val="002C5ACF"/>
    <w:rsid w:val="002C5AD6"/>
    <w:rsid w:val="002C63B9"/>
    <w:rsid w:val="002D0867"/>
    <w:rsid w:val="002D127A"/>
    <w:rsid w:val="002D2B17"/>
    <w:rsid w:val="002E0E9E"/>
    <w:rsid w:val="002E6637"/>
    <w:rsid w:val="002F0546"/>
    <w:rsid w:val="002F4A8F"/>
    <w:rsid w:val="002F795A"/>
    <w:rsid w:val="00305593"/>
    <w:rsid w:val="003131F4"/>
    <w:rsid w:val="00334F05"/>
    <w:rsid w:val="003365DA"/>
    <w:rsid w:val="00336837"/>
    <w:rsid w:val="00344F08"/>
    <w:rsid w:val="00346F15"/>
    <w:rsid w:val="0035423C"/>
    <w:rsid w:val="00356D5F"/>
    <w:rsid w:val="00361F04"/>
    <w:rsid w:val="0036215A"/>
    <w:rsid w:val="00362DBA"/>
    <w:rsid w:val="00364F29"/>
    <w:rsid w:val="003715B5"/>
    <w:rsid w:val="003719DE"/>
    <w:rsid w:val="0037319D"/>
    <w:rsid w:val="003751C2"/>
    <w:rsid w:val="003801ED"/>
    <w:rsid w:val="0038063B"/>
    <w:rsid w:val="0038103D"/>
    <w:rsid w:val="00384BEA"/>
    <w:rsid w:val="00385C54"/>
    <w:rsid w:val="00386041"/>
    <w:rsid w:val="0038779B"/>
    <w:rsid w:val="00390FC5"/>
    <w:rsid w:val="00395211"/>
    <w:rsid w:val="003A0E82"/>
    <w:rsid w:val="003A4EA8"/>
    <w:rsid w:val="003A6456"/>
    <w:rsid w:val="003B048B"/>
    <w:rsid w:val="003B0FF6"/>
    <w:rsid w:val="003B1B68"/>
    <w:rsid w:val="003B30B0"/>
    <w:rsid w:val="003B3214"/>
    <w:rsid w:val="003B4DA3"/>
    <w:rsid w:val="003B60C5"/>
    <w:rsid w:val="003C3D52"/>
    <w:rsid w:val="003C47BB"/>
    <w:rsid w:val="003C5747"/>
    <w:rsid w:val="003C6627"/>
    <w:rsid w:val="003D32DA"/>
    <w:rsid w:val="003E0D94"/>
    <w:rsid w:val="003E2BAC"/>
    <w:rsid w:val="003F3D87"/>
    <w:rsid w:val="004000E7"/>
    <w:rsid w:val="00401FE5"/>
    <w:rsid w:val="00402827"/>
    <w:rsid w:val="00406528"/>
    <w:rsid w:val="00412ED8"/>
    <w:rsid w:val="00414AC8"/>
    <w:rsid w:val="00417C7B"/>
    <w:rsid w:val="00422FB8"/>
    <w:rsid w:val="004311DB"/>
    <w:rsid w:val="00431774"/>
    <w:rsid w:val="00433969"/>
    <w:rsid w:val="004357FE"/>
    <w:rsid w:val="00435F8A"/>
    <w:rsid w:val="00436385"/>
    <w:rsid w:val="0043652C"/>
    <w:rsid w:val="004422EF"/>
    <w:rsid w:val="004444B6"/>
    <w:rsid w:val="004456A0"/>
    <w:rsid w:val="004508E3"/>
    <w:rsid w:val="00450B49"/>
    <w:rsid w:val="0045161F"/>
    <w:rsid w:val="00454F7F"/>
    <w:rsid w:val="004631F5"/>
    <w:rsid w:val="00464EF5"/>
    <w:rsid w:val="00467221"/>
    <w:rsid w:val="00467DB4"/>
    <w:rsid w:val="00475A79"/>
    <w:rsid w:val="00486CB4"/>
    <w:rsid w:val="00492406"/>
    <w:rsid w:val="00496DCE"/>
    <w:rsid w:val="004A4686"/>
    <w:rsid w:val="004A62AC"/>
    <w:rsid w:val="004B1175"/>
    <w:rsid w:val="004B1EB0"/>
    <w:rsid w:val="004B444C"/>
    <w:rsid w:val="004C3C0A"/>
    <w:rsid w:val="004C5360"/>
    <w:rsid w:val="004C5F7B"/>
    <w:rsid w:val="004C6709"/>
    <w:rsid w:val="004C736B"/>
    <w:rsid w:val="004D1844"/>
    <w:rsid w:val="004D488B"/>
    <w:rsid w:val="004D78E0"/>
    <w:rsid w:val="004E0157"/>
    <w:rsid w:val="004E30DF"/>
    <w:rsid w:val="004E4A2F"/>
    <w:rsid w:val="004E566F"/>
    <w:rsid w:val="004E5A93"/>
    <w:rsid w:val="004E6650"/>
    <w:rsid w:val="004F14E1"/>
    <w:rsid w:val="004F63D2"/>
    <w:rsid w:val="004F7C7E"/>
    <w:rsid w:val="00502086"/>
    <w:rsid w:val="0050259D"/>
    <w:rsid w:val="00507B14"/>
    <w:rsid w:val="005103D0"/>
    <w:rsid w:val="0051045C"/>
    <w:rsid w:val="00514B26"/>
    <w:rsid w:val="00520E03"/>
    <w:rsid w:val="0052483C"/>
    <w:rsid w:val="005319EA"/>
    <w:rsid w:val="00534E11"/>
    <w:rsid w:val="005407EB"/>
    <w:rsid w:val="00541844"/>
    <w:rsid w:val="005424D4"/>
    <w:rsid w:val="00544B8D"/>
    <w:rsid w:val="00552502"/>
    <w:rsid w:val="005550D9"/>
    <w:rsid w:val="0055670F"/>
    <w:rsid w:val="0056323A"/>
    <w:rsid w:val="00563539"/>
    <w:rsid w:val="00564E29"/>
    <w:rsid w:val="00565535"/>
    <w:rsid w:val="00567A5B"/>
    <w:rsid w:val="00567D90"/>
    <w:rsid w:val="00567DA4"/>
    <w:rsid w:val="00570939"/>
    <w:rsid w:val="00572FC4"/>
    <w:rsid w:val="00575A9F"/>
    <w:rsid w:val="00576134"/>
    <w:rsid w:val="0057729C"/>
    <w:rsid w:val="00577301"/>
    <w:rsid w:val="00585003"/>
    <w:rsid w:val="00595515"/>
    <w:rsid w:val="005A074D"/>
    <w:rsid w:val="005A3059"/>
    <w:rsid w:val="005B1F15"/>
    <w:rsid w:val="005B40B9"/>
    <w:rsid w:val="005C1D05"/>
    <w:rsid w:val="005C75D2"/>
    <w:rsid w:val="005D0F80"/>
    <w:rsid w:val="005E59E6"/>
    <w:rsid w:val="005F01CE"/>
    <w:rsid w:val="005F3ACF"/>
    <w:rsid w:val="005F679E"/>
    <w:rsid w:val="005F7A64"/>
    <w:rsid w:val="00601952"/>
    <w:rsid w:val="006022C4"/>
    <w:rsid w:val="00606249"/>
    <w:rsid w:val="00606494"/>
    <w:rsid w:val="00606E8F"/>
    <w:rsid w:val="00611AB3"/>
    <w:rsid w:val="00614039"/>
    <w:rsid w:val="00620CDD"/>
    <w:rsid w:val="00622CBB"/>
    <w:rsid w:val="00622E66"/>
    <w:rsid w:val="006237E0"/>
    <w:rsid w:val="006254C0"/>
    <w:rsid w:val="006266C6"/>
    <w:rsid w:val="0063306F"/>
    <w:rsid w:val="00637E08"/>
    <w:rsid w:val="00645745"/>
    <w:rsid w:val="0064734E"/>
    <w:rsid w:val="00652FBB"/>
    <w:rsid w:val="00657B91"/>
    <w:rsid w:val="00665183"/>
    <w:rsid w:val="00665239"/>
    <w:rsid w:val="00670267"/>
    <w:rsid w:val="00670F81"/>
    <w:rsid w:val="0067101B"/>
    <w:rsid w:val="0067111F"/>
    <w:rsid w:val="006827DE"/>
    <w:rsid w:val="00683D77"/>
    <w:rsid w:val="00686A62"/>
    <w:rsid w:val="0069014F"/>
    <w:rsid w:val="00692D47"/>
    <w:rsid w:val="00693EFC"/>
    <w:rsid w:val="00695FCF"/>
    <w:rsid w:val="006967D2"/>
    <w:rsid w:val="006A4463"/>
    <w:rsid w:val="006A51C3"/>
    <w:rsid w:val="006A6531"/>
    <w:rsid w:val="006B3372"/>
    <w:rsid w:val="006B33FC"/>
    <w:rsid w:val="006B6CE2"/>
    <w:rsid w:val="006C29AF"/>
    <w:rsid w:val="006C45BC"/>
    <w:rsid w:val="006C54C6"/>
    <w:rsid w:val="006C75E6"/>
    <w:rsid w:val="006D3146"/>
    <w:rsid w:val="006D3652"/>
    <w:rsid w:val="006D4BB1"/>
    <w:rsid w:val="006D62EE"/>
    <w:rsid w:val="006D63EA"/>
    <w:rsid w:val="006D67B8"/>
    <w:rsid w:val="006E3BB1"/>
    <w:rsid w:val="006E5C7C"/>
    <w:rsid w:val="006E6AC9"/>
    <w:rsid w:val="006F1C66"/>
    <w:rsid w:val="006F2ED5"/>
    <w:rsid w:val="0070174D"/>
    <w:rsid w:val="00706A10"/>
    <w:rsid w:val="00706A7F"/>
    <w:rsid w:val="00711090"/>
    <w:rsid w:val="00711256"/>
    <w:rsid w:val="0071539D"/>
    <w:rsid w:val="00716B64"/>
    <w:rsid w:val="0072270B"/>
    <w:rsid w:val="00722E8E"/>
    <w:rsid w:val="007243C3"/>
    <w:rsid w:val="00724D4B"/>
    <w:rsid w:val="00725AD2"/>
    <w:rsid w:val="00727414"/>
    <w:rsid w:val="007301AB"/>
    <w:rsid w:val="007301F4"/>
    <w:rsid w:val="007336F4"/>
    <w:rsid w:val="007366CF"/>
    <w:rsid w:val="00740C14"/>
    <w:rsid w:val="00742C43"/>
    <w:rsid w:val="007475AB"/>
    <w:rsid w:val="007557B6"/>
    <w:rsid w:val="007565D8"/>
    <w:rsid w:val="007611C4"/>
    <w:rsid w:val="00761A09"/>
    <w:rsid w:val="00762734"/>
    <w:rsid w:val="00762935"/>
    <w:rsid w:val="00763925"/>
    <w:rsid w:val="0076410B"/>
    <w:rsid w:val="00765AAD"/>
    <w:rsid w:val="00767F10"/>
    <w:rsid w:val="007702BB"/>
    <w:rsid w:val="00770803"/>
    <w:rsid w:val="0077264B"/>
    <w:rsid w:val="00774A78"/>
    <w:rsid w:val="00775D01"/>
    <w:rsid w:val="007819C0"/>
    <w:rsid w:val="007820CC"/>
    <w:rsid w:val="0078227E"/>
    <w:rsid w:val="007837D4"/>
    <w:rsid w:val="00786E72"/>
    <w:rsid w:val="00793A1D"/>
    <w:rsid w:val="00794FCF"/>
    <w:rsid w:val="00795B9E"/>
    <w:rsid w:val="0079741D"/>
    <w:rsid w:val="007A2BBE"/>
    <w:rsid w:val="007A6624"/>
    <w:rsid w:val="007B13CA"/>
    <w:rsid w:val="007B23E4"/>
    <w:rsid w:val="007B37A8"/>
    <w:rsid w:val="007B591D"/>
    <w:rsid w:val="007C00AC"/>
    <w:rsid w:val="007C2D77"/>
    <w:rsid w:val="007C581D"/>
    <w:rsid w:val="007D2CA7"/>
    <w:rsid w:val="007D2DFA"/>
    <w:rsid w:val="007D3065"/>
    <w:rsid w:val="007E0B25"/>
    <w:rsid w:val="007E2D86"/>
    <w:rsid w:val="007E3701"/>
    <w:rsid w:val="007E7BD6"/>
    <w:rsid w:val="007F0044"/>
    <w:rsid w:val="007F0E6A"/>
    <w:rsid w:val="007F4BCA"/>
    <w:rsid w:val="007F764F"/>
    <w:rsid w:val="00800584"/>
    <w:rsid w:val="008005D6"/>
    <w:rsid w:val="0080097C"/>
    <w:rsid w:val="00805281"/>
    <w:rsid w:val="00810C38"/>
    <w:rsid w:val="008115D0"/>
    <w:rsid w:val="00813446"/>
    <w:rsid w:val="00813675"/>
    <w:rsid w:val="00814EC5"/>
    <w:rsid w:val="00816489"/>
    <w:rsid w:val="00817A5A"/>
    <w:rsid w:val="00822D4B"/>
    <w:rsid w:val="00832E60"/>
    <w:rsid w:val="00837D16"/>
    <w:rsid w:val="00840404"/>
    <w:rsid w:val="0084207C"/>
    <w:rsid w:val="008453D5"/>
    <w:rsid w:val="008456C2"/>
    <w:rsid w:val="008457CC"/>
    <w:rsid w:val="0084593D"/>
    <w:rsid w:val="00851534"/>
    <w:rsid w:val="00856281"/>
    <w:rsid w:val="00861A04"/>
    <w:rsid w:val="00861F80"/>
    <w:rsid w:val="008624F6"/>
    <w:rsid w:val="008627E5"/>
    <w:rsid w:val="008766DC"/>
    <w:rsid w:val="00876AA5"/>
    <w:rsid w:val="00883D4D"/>
    <w:rsid w:val="00884B2C"/>
    <w:rsid w:val="00884B66"/>
    <w:rsid w:val="00885C68"/>
    <w:rsid w:val="00892D3E"/>
    <w:rsid w:val="008979E1"/>
    <w:rsid w:val="008A1095"/>
    <w:rsid w:val="008A2932"/>
    <w:rsid w:val="008A4044"/>
    <w:rsid w:val="008A4046"/>
    <w:rsid w:val="008A47FD"/>
    <w:rsid w:val="008A5165"/>
    <w:rsid w:val="008A5AFF"/>
    <w:rsid w:val="008B77E2"/>
    <w:rsid w:val="008B7A7D"/>
    <w:rsid w:val="008C066F"/>
    <w:rsid w:val="008C2325"/>
    <w:rsid w:val="008C47B5"/>
    <w:rsid w:val="008C549D"/>
    <w:rsid w:val="008C552B"/>
    <w:rsid w:val="008D2BE9"/>
    <w:rsid w:val="008F1BCF"/>
    <w:rsid w:val="008F4BE6"/>
    <w:rsid w:val="00903894"/>
    <w:rsid w:val="00910AA2"/>
    <w:rsid w:val="0091308B"/>
    <w:rsid w:val="00914FFD"/>
    <w:rsid w:val="0091602F"/>
    <w:rsid w:val="00917827"/>
    <w:rsid w:val="00921F30"/>
    <w:rsid w:val="009225F5"/>
    <w:rsid w:val="00927B5F"/>
    <w:rsid w:val="00933E06"/>
    <w:rsid w:val="00935101"/>
    <w:rsid w:val="00940463"/>
    <w:rsid w:val="00941052"/>
    <w:rsid w:val="00942B37"/>
    <w:rsid w:val="009446F6"/>
    <w:rsid w:val="00944875"/>
    <w:rsid w:val="00944A6F"/>
    <w:rsid w:val="009527CC"/>
    <w:rsid w:val="009572CA"/>
    <w:rsid w:val="0096787E"/>
    <w:rsid w:val="0097783D"/>
    <w:rsid w:val="009809A5"/>
    <w:rsid w:val="00982AF7"/>
    <w:rsid w:val="00982C8A"/>
    <w:rsid w:val="00991F2E"/>
    <w:rsid w:val="00994709"/>
    <w:rsid w:val="00994FC9"/>
    <w:rsid w:val="009971D3"/>
    <w:rsid w:val="009A2AA6"/>
    <w:rsid w:val="009A4EB3"/>
    <w:rsid w:val="009B12BE"/>
    <w:rsid w:val="009B614C"/>
    <w:rsid w:val="009B718D"/>
    <w:rsid w:val="009B7BAE"/>
    <w:rsid w:val="009C27D3"/>
    <w:rsid w:val="009C59CE"/>
    <w:rsid w:val="009C6FDF"/>
    <w:rsid w:val="009D29E5"/>
    <w:rsid w:val="009D3714"/>
    <w:rsid w:val="009D60B1"/>
    <w:rsid w:val="009E0F83"/>
    <w:rsid w:val="009E3F01"/>
    <w:rsid w:val="009F3E9C"/>
    <w:rsid w:val="00A03377"/>
    <w:rsid w:val="00A053CE"/>
    <w:rsid w:val="00A12AC1"/>
    <w:rsid w:val="00A16029"/>
    <w:rsid w:val="00A17848"/>
    <w:rsid w:val="00A17F77"/>
    <w:rsid w:val="00A208DA"/>
    <w:rsid w:val="00A21075"/>
    <w:rsid w:val="00A27503"/>
    <w:rsid w:val="00A33C9A"/>
    <w:rsid w:val="00A503B5"/>
    <w:rsid w:val="00A51846"/>
    <w:rsid w:val="00A51C4B"/>
    <w:rsid w:val="00A54DF3"/>
    <w:rsid w:val="00A55C9B"/>
    <w:rsid w:val="00A658C8"/>
    <w:rsid w:val="00A65A1D"/>
    <w:rsid w:val="00A72F91"/>
    <w:rsid w:val="00A73B63"/>
    <w:rsid w:val="00A77086"/>
    <w:rsid w:val="00A77269"/>
    <w:rsid w:val="00A822D7"/>
    <w:rsid w:val="00A83D6F"/>
    <w:rsid w:val="00A84FAE"/>
    <w:rsid w:val="00A85A6F"/>
    <w:rsid w:val="00A86B4C"/>
    <w:rsid w:val="00A90641"/>
    <w:rsid w:val="00A915B2"/>
    <w:rsid w:val="00A944A4"/>
    <w:rsid w:val="00A9479A"/>
    <w:rsid w:val="00AA3A98"/>
    <w:rsid w:val="00AA64AB"/>
    <w:rsid w:val="00AA6E86"/>
    <w:rsid w:val="00AB616D"/>
    <w:rsid w:val="00AB6777"/>
    <w:rsid w:val="00AB798F"/>
    <w:rsid w:val="00AC3DA6"/>
    <w:rsid w:val="00AD1ACB"/>
    <w:rsid w:val="00AD6879"/>
    <w:rsid w:val="00AD6DE8"/>
    <w:rsid w:val="00AE195A"/>
    <w:rsid w:val="00AE1FCD"/>
    <w:rsid w:val="00AE2BEF"/>
    <w:rsid w:val="00AE46E1"/>
    <w:rsid w:val="00AE5B86"/>
    <w:rsid w:val="00AF189F"/>
    <w:rsid w:val="00AF509A"/>
    <w:rsid w:val="00AF647E"/>
    <w:rsid w:val="00AF7ECF"/>
    <w:rsid w:val="00B0121E"/>
    <w:rsid w:val="00B024D0"/>
    <w:rsid w:val="00B03084"/>
    <w:rsid w:val="00B05F0D"/>
    <w:rsid w:val="00B16AB4"/>
    <w:rsid w:val="00B21172"/>
    <w:rsid w:val="00B21A66"/>
    <w:rsid w:val="00B2727C"/>
    <w:rsid w:val="00B3513C"/>
    <w:rsid w:val="00B36A40"/>
    <w:rsid w:val="00B41142"/>
    <w:rsid w:val="00B45A57"/>
    <w:rsid w:val="00B510B5"/>
    <w:rsid w:val="00B56B61"/>
    <w:rsid w:val="00B56E46"/>
    <w:rsid w:val="00B61579"/>
    <w:rsid w:val="00B61731"/>
    <w:rsid w:val="00B628B6"/>
    <w:rsid w:val="00B63061"/>
    <w:rsid w:val="00B66B67"/>
    <w:rsid w:val="00B70A11"/>
    <w:rsid w:val="00B90553"/>
    <w:rsid w:val="00B90F9F"/>
    <w:rsid w:val="00B91A88"/>
    <w:rsid w:val="00B94360"/>
    <w:rsid w:val="00B96FCC"/>
    <w:rsid w:val="00B97C7E"/>
    <w:rsid w:val="00BA0C5C"/>
    <w:rsid w:val="00BA5CBF"/>
    <w:rsid w:val="00BA5E55"/>
    <w:rsid w:val="00BA6D58"/>
    <w:rsid w:val="00BB187D"/>
    <w:rsid w:val="00BB3061"/>
    <w:rsid w:val="00BB5660"/>
    <w:rsid w:val="00BB5E5D"/>
    <w:rsid w:val="00BB6C1C"/>
    <w:rsid w:val="00BB7B1F"/>
    <w:rsid w:val="00BC0B93"/>
    <w:rsid w:val="00BC1334"/>
    <w:rsid w:val="00BC3EE6"/>
    <w:rsid w:val="00BC4B82"/>
    <w:rsid w:val="00BE1C7C"/>
    <w:rsid w:val="00BF284D"/>
    <w:rsid w:val="00BF3270"/>
    <w:rsid w:val="00BF79C5"/>
    <w:rsid w:val="00C02185"/>
    <w:rsid w:val="00C06367"/>
    <w:rsid w:val="00C07220"/>
    <w:rsid w:val="00C124F3"/>
    <w:rsid w:val="00C130A3"/>
    <w:rsid w:val="00C17F92"/>
    <w:rsid w:val="00C2269E"/>
    <w:rsid w:val="00C26FFB"/>
    <w:rsid w:val="00C30D16"/>
    <w:rsid w:val="00C32AE5"/>
    <w:rsid w:val="00C32C3F"/>
    <w:rsid w:val="00C346BF"/>
    <w:rsid w:val="00C37B75"/>
    <w:rsid w:val="00C43520"/>
    <w:rsid w:val="00C4387E"/>
    <w:rsid w:val="00C44393"/>
    <w:rsid w:val="00C44685"/>
    <w:rsid w:val="00C477B8"/>
    <w:rsid w:val="00C505F2"/>
    <w:rsid w:val="00C532A2"/>
    <w:rsid w:val="00C60D63"/>
    <w:rsid w:val="00C65882"/>
    <w:rsid w:val="00C66991"/>
    <w:rsid w:val="00C66EA7"/>
    <w:rsid w:val="00C70645"/>
    <w:rsid w:val="00C80691"/>
    <w:rsid w:val="00C81AC5"/>
    <w:rsid w:val="00C82332"/>
    <w:rsid w:val="00C8443E"/>
    <w:rsid w:val="00C85ECB"/>
    <w:rsid w:val="00C85FA8"/>
    <w:rsid w:val="00CA24FA"/>
    <w:rsid w:val="00CA5CB0"/>
    <w:rsid w:val="00CB0621"/>
    <w:rsid w:val="00CB35C4"/>
    <w:rsid w:val="00CB58BF"/>
    <w:rsid w:val="00CC1751"/>
    <w:rsid w:val="00CC1EE9"/>
    <w:rsid w:val="00CC52C2"/>
    <w:rsid w:val="00CD0C55"/>
    <w:rsid w:val="00CD20B3"/>
    <w:rsid w:val="00CD2743"/>
    <w:rsid w:val="00CD2F03"/>
    <w:rsid w:val="00CE5B2E"/>
    <w:rsid w:val="00CE6F88"/>
    <w:rsid w:val="00CF1F2A"/>
    <w:rsid w:val="00CF1F92"/>
    <w:rsid w:val="00D03518"/>
    <w:rsid w:val="00D03FE4"/>
    <w:rsid w:val="00D12483"/>
    <w:rsid w:val="00D137A5"/>
    <w:rsid w:val="00D16128"/>
    <w:rsid w:val="00D17DAD"/>
    <w:rsid w:val="00D21CD1"/>
    <w:rsid w:val="00D224FA"/>
    <w:rsid w:val="00D22F8C"/>
    <w:rsid w:val="00D27585"/>
    <w:rsid w:val="00D27E4F"/>
    <w:rsid w:val="00D354FE"/>
    <w:rsid w:val="00D400FA"/>
    <w:rsid w:val="00D40D3B"/>
    <w:rsid w:val="00D44A42"/>
    <w:rsid w:val="00D5017F"/>
    <w:rsid w:val="00D5106A"/>
    <w:rsid w:val="00D56FAC"/>
    <w:rsid w:val="00D57927"/>
    <w:rsid w:val="00D6030C"/>
    <w:rsid w:val="00D60638"/>
    <w:rsid w:val="00D61DE0"/>
    <w:rsid w:val="00D6202D"/>
    <w:rsid w:val="00D66404"/>
    <w:rsid w:val="00D671F9"/>
    <w:rsid w:val="00D755CA"/>
    <w:rsid w:val="00D76F3C"/>
    <w:rsid w:val="00D82DD0"/>
    <w:rsid w:val="00D84A12"/>
    <w:rsid w:val="00D90596"/>
    <w:rsid w:val="00D921A8"/>
    <w:rsid w:val="00D9781D"/>
    <w:rsid w:val="00DA2065"/>
    <w:rsid w:val="00DA43A0"/>
    <w:rsid w:val="00DA4A87"/>
    <w:rsid w:val="00DB0D9E"/>
    <w:rsid w:val="00DB50CC"/>
    <w:rsid w:val="00DC0EDE"/>
    <w:rsid w:val="00DC12BF"/>
    <w:rsid w:val="00DC2404"/>
    <w:rsid w:val="00DC3125"/>
    <w:rsid w:val="00DC68AD"/>
    <w:rsid w:val="00DD3988"/>
    <w:rsid w:val="00DD4C5C"/>
    <w:rsid w:val="00DD6A18"/>
    <w:rsid w:val="00DE2978"/>
    <w:rsid w:val="00DE74AD"/>
    <w:rsid w:val="00DE7E73"/>
    <w:rsid w:val="00DF4119"/>
    <w:rsid w:val="00DF50AB"/>
    <w:rsid w:val="00DF600C"/>
    <w:rsid w:val="00E037B3"/>
    <w:rsid w:val="00E11446"/>
    <w:rsid w:val="00E14B80"/>
    <w:rsid w:val="00E211E9"/>
    <w:rsid w:val="00E21E44"/>
    <w:rsid w:val="00E2248B"/>
    <w:rsid w:val="00E22A4C"/>
    <w:rsid w:val="00E22F79"/>
    <w:rsid w:val="00E2570D"/>
    <w:rsid w:val="00E32484"/>
    <w:rsid w:val="00E33462"/>
    <w:rsid w:val="00E33A77"/>
    <w:rsid w:val="00E36F67"/>
    <w:rsid w:val="00E4053D"/>
    <w:rsid w:val="00E4168A"/>
    <w:rsid w:val="00E423CD"/>
    <w:rsid w:val="00E42730"/>
    <w:rsid w:val="00E42EC2"/>
    <w:rsid w:val="00E43953"/>
    <w:rsid w:val="00E44BBA"/>
    <w:rsid w:val="00E50AC7"/>
    <w:rsid w:val="00E511D7"/>
    <w:rsid w:val="00E5246F"/>
    <w:rsid w:val="00E5313E"/>
    <w:rsid w:val="00E54358"/>
    <w:rsid w:val="00E549AB"/>
    <w:rsid w:val="00E61342"/>
    <w:rsid w:val="00E6216F"/>
    <w:rsid w:val="00E65BC2"/>
    <w:rsid w:val="00E76A56"/>
    <w:rsid w:val="00E77DE7"/>
    <w:rsid w:val="00E8126B"/>
    <w:rsid w:val="00E85820"/>
    <w:rsid w:val="00E91B0A"/>
    <w:rsid w:val="00E95DCE"/>
    <w:rsid w:val="00E96360"/>
    <w:rsid w:val="00E96B33"/>
    <w:rsid w:val="00EA17B1"/>
    <w:rsid w:val="00EA26C6"/>
    <w:rsid w:val="00EA49FA"/>
    <w:rsid w:val="00EA6B42"/>
    <w:rsid w:val="00EB0CD5"/>
    <w:rsid w:val="00EB611E"/>
    <w:rsid w:val="00EC19FE"/>
    <w:rsid w:val="00ED33B6"/>
    <w:rsid w:val="00EE0D38"/>
    <w:rsid w:val="00EE1032"/>
    <w:rsid w:val="00EE11FF"/>
    <w:rsid w:val="00EE2986"/>
    <w:rsid w:val="00EE3AFC"/>
    <w:rsid w:val="00EE7C47"/>
    <w:rsid w:val="00EF179C"/>
    <w:rsid w:val="00EF2111"/>
    <w:rsid w:val="00F01A59"/>
    <w:rsid w:val="00F07783"/>
    <w:rsid w:val="00F079CF"/>
    <w:rsid w:val="00F12911"/>
    <w:rsid w:val="00F144A9"/>
    <w:rsid w:val="00F21F45"/>
    <w:rsid w:val="00F21FC9"/>
    <w:rsid w:val="00F22ADC"/>
    <w:rsid w:val="00F2358E"/>
    <w:rsid w:val="00F24519"/>
    <w:rsid w:val="00F300DE"/>
    <w:rsid w:val="00F32532"/>
    <w:rsid w:val="00F32750"/>
    <w:rsid w:val="00F35763"/>
    <w:rsid w:val="00F40CC9"/>
    <w:rsid w:val="00F436D6"/>
    <w:rsid w:val="00F459FB"/>
    <w:rsid w:val="00F53217"/>
    <w:rsid w:val="00F53821"/>
    <w:rsid w:val="00F60376"/>
    <w:rsid w:val="00F61698"/>
    <w:rsid w:val="00F647C4"/>
    <w:rsid w:val="00F65939"/>
    <w:rsid w:val="00F74000"/>
    <w:rsid w:val="00F74D30"/>
    <w:rsid w:val="00F75279"/>
    <w:rsid w:val="00F75F4F"/>
    <w:rsid w:val="00F81251"/>
    <w:rsid w:val="00F85AD0"/>
    <w:rsid w:val="00F87C53"/>
    <w:rsid w:val="00F949B8"/>
    <w:rsid w:val="00FA142E"/>
    <w:rsid w:val="00FA241A"/>
    <w:rsid w:val="00FA254F"/>
    <w:rsid w:val="00FA2D69"/>
    <w:rsid w:val="00FA37B5"/>
    <w:rsid w:val="00FA7AFC"/>
    <w:rsid w:val="00FB1F1C"/>
    <w:rsid w:val="00FB4F95"/>
    <w:rsid w:val="00FB7F69"/>
    <w:rsid w:val="00FC48E7"/>
    <w:rsid w:val="00FC4B3D"/>
    <w:rsid w:val="00FD0B7C"/>
    <w:rsid w:val="00FD1A47"/>
    <w:rsid w:val="00FD253E"/>
    <w:rsid w:val="00FD2A47"/>
    <w:rsid w:val="00FD384C"/>
    <w:rsid w:val="00FE1035"/>
    <w:rsid w:val="00FE2A08"/>
    <w:rsid w:val="00FE37C7"/>
    <w:rsid w:val="00FE4D7A"/>
    <w:rsid w:val="00FF0BD5"/>
    <w:rsid w:val="00FF2227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4BE3D-2967-4D9C-BADD-C9404A07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38"/>
  </w:style>
  <w:style w:type="paragraph" w:styleId="ListParagraph">
    <w:name w:val="List Paragraph"/>
    <w:basedOn w:val="Normal"/>
    <w:uiPriority w:val="34"/>
    <w:qFormat/>
    <w:rsid w:val="000A6D38"/>
    <w:pPr>
      <w:ind w:left="720"/>
      <w:contextualSpacing/>
    </w:pPr>
  </w:style>
  <w:style w:type="table" w:styleId="TableGrid">
    <w:name w:val="Table Grid"/>
    <w:basedOn w:val="TableNormal"/>
    <w:uiPriority w:val="59"/>
    <w:rsid w:val="000A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3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38"/>
  </w:style>
  <w:style w:type="character" w:styleId="PlaceholderText">
    <w:name w:val="Placeholder Text"/>
    <w:basedOn w:val="DefaultParagraphFont"/>
    <w:uiPriority w:val="99"/>
    <w:semiHidden/>
    <w:rsid w:val="00933E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84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C5C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37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7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37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F647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424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861A04"/>
  </w:style>
  <w:style w:type="character" w:styleId="Hyperlink">
    <w:name w:val="Hyperlink"/>
    <w:basedOn w:val="DefaultParagraphFont"/>
    <w:uiPriority w:val="99"/>
    <w:unhideWhenUsed/>
    <w:rsid w:val="00A947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2734"/>
    <w:rPr>
      <w:color w:val="800080"/>
      <w:u w:val="single"/>
    </w:rPr>
  </w:style>
  <w:style w:type="table" w:customStyle="1" w:styleId="TableGridLight1">
    <w:name w:val="Table Grid Light1"/>
    <w:basedOn w:val="TableNormal"/>
    <w:uiPriority w:val="40"/>
    <w:rsid w:val="00111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111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1Light1">
    <w:name w:val="Grid Table 1 Light1"/>
    <w:basedOn w:val="TableNormal"/>
    <w:uiPriority w:val="46"/>
    <w:rsid w:val="007565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61">
    <w:name w:val="List Table 6 Colorful - Accent 61"/>
    <w:basedOn w:val="TableNormal"/>
    <w:uiPriority w:val="51"/>
    <w:rsid w:val="008C47B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-Accent61">
    <w:name w:val="List Table 3 - Accent 61"/>
    <w:basedOn w:val="TableNormal"/>
    <w:uiPriority w:val="48"/>
    <w:rsid w:val="00B628B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B628B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28B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3C47B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8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Algorytm_Rungego-Kutty" TargetMode="External"/><Relationship Id="rId18" Type="http://schemas.openxmlformats.org/officeDocument/2006/relationships/hyperlink" Target="https://en.wikipedia.org/wiki/Lipschitz_continuit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kaims.pl/~robert/MISS/i03.pdf" TargetMode="External"/><Relationship Id="rId17" Type="http://schemas.openxmlformats.org/officeDocument/2006/relationships/hyperlink" Target="http://www.cfm.brown.edu/people/sg/AM35od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Metoda_Euler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uler_metho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maths.nuigalway.ie/~niall/MA385/2-3-ErrorAnalysi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Runge&#8211;Kutta_metho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htt</b:Tag>
    <b:SourceType>InternetSite</b:SourceType>
    <b:Guid>{E4DB4980-8787-4F35-9096-FCF71A893012}</b:Guid>
    <b:Title>https://msdn.microsoft.com/en-us/library/windows/desktop/dn553408(v=vs.85).aspx</b:Title>
    <b:RefOrder>1</b:RefOrder>
  </b:Source>
</b:Sources>
</file>

<file path=customXml/itemProps1.xml><?xml version="1.0" encoding="utf-8"?>
<ds:datastoreItem xmlns:ds="http://schemas.openxmlformats.org/officeDocument/2006/customXml" ds:itemID="{D92FB334-B651-420D-94AE-379508D3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Paweł Troka</cp:lastModifiedBy>
  <cp:revision>108</cp:revision>
  <cp:lastPrinted>2015-10-12T19:50:00Z</cp:lastPrinted>
  <dcterms:created xsi:type="dcterms:W3CDTF">2015-10-12T21:35:00Z</dcterms:created>
  <dcterms:modified xsi:type="dcterms:W3CDTF">2015-12-14T01:01:00Z</dcterms:modified>
</cp:coreProperties>
</file>