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A4764" w14:textId="34C97AF4" w:rsidR="00D7522C" w:rsidRDefault="00CB0648" w:rsidP="00CB0648">
      <w:pPr>
        <w:pStyle w:val="Title"/>
        <w:rPr>
          <w:sz w:val="16"/>
          <w:szCs w:val="16"/>
        </w:rPr>
      </w:pPr>
      <w:r w:rsidRPr="00CB0648">
        <w:rPr>
          <w:rFonts w:eastAsia="MS Mincho"/>
        </w:rPr>
        <w:t>Application to Monitor Customer Flow in Shops during COVID-19 Pandemic</w:t>
      </w:r>
    </w:p>
    <w:p w14:paraId="25907FE3" w14:textId="7C9D2900" w:rsidR="002C0087" w:rsidRDefault="002C0087" w:rsidP="002C0087">
      <w:pPr>
        <w:pStyle w:val="Author"/>
        <w:spacing w:before="0"/>
        <w:rPr>
          <w:sz w:val="18"/>
          <w:szCs w:val="18"/>
          <w:vertAlign w:val="superscript"/>
        </w:rPr>
      </w:pPr>
      <w:r w:rsidRPr="00CB0648">
        <w:rPr>
          <w:sz w:val="18"/>
          <w:szCs w:val="18"/>
        </w:rPr>
        <w:t>Shane Daly</w:t>
      </w:r>
      <w:r w:rsidRPr="002A6A96">
        <w:rPr>
          <w:sz w:val="18"/>
          <w:szCs w:val="18"/>
          <w:vertAlign w:val="superscript"/>
        </w:rPr>
        <w:t>1</w:t>
      </w:r>
      <w:r>
        <w:rPr>
          <w:sz w:val="18"/>
          <w:szCs w:val="18"/>
        </w:rPr>
        <w:t>,</w:t>
      </w:r>
      <w:r w:rsidRPr="00CB0648">
        <w:rPr>
          <w:sz w:val="18"/>
          <w:szCs w:val="18"/>
        </w:rPr>
        <w:t xml:space="preserve"> </w:t>
      </w:r>
      <w:r w:rsidRPr="00DF7E69">
        <w:rPr>
          <w:sz w:val="18"/>
          <w:szCs w:val="18"/>
        </w:rPr>
        <w:t>Pawel Zamorski</w:t>
      </w:r>
      <w:r w:rsidRPr="002A6A96">
        <w:rPr>
          <w:sz w:val="18"/>
          <w:szCs w:val="18"/>
          <w:vertAlign w:val="superscript"/>
        </w:rPr>
        <w:t>1</w:t>
      </w:r>
      <w:r>
        <w:rPr>
          <w:sz w:val="18"/>
          <w:szCs w:val="18"/>
        </w:rPr>
        <w:t xml:space="preserve">, </w:t>
      </w:r>
      <w:r w:rsidRPr="00DF7E69">
        <w:rPr>
          <w:sz w:val="18"/>
          <w:szCs w:val="18"/>
        </w:rPr>
        <w:t xml:space="preserve"> Lorcan Cooke</w:t>
      </w:r>
      <w:r w:rsidRPr="002A6A96">
        <w:rPr>
          <w:sz w:val="18"/>
          <w:szCs w:val="18"/>
          <w:vertAlign w:val="superscript"/>
        </w:rPr>
        <w:t>1</w:t>
      </w:r>
      <w:r>
        <w:rPr>
          <w:sz w:val="18"/>
          <w:szCs w:val="18"/>
        </w:rPr>
        <w:t>,</w:t>
      </w:r>
      <w:r w:rsidRPr="00DF7E69">
        <w:rPr>
          <w:sz w:val="18"/>
          <w:szCs w:val="18"/>
        </w:rPr>
        <w:t xml:space="preserve"> </w:t>
      </w:r>
      <w:r>
        <w:rPr>
          <w:sz w:val="18"/>
          <w:szCs w:val="18"/>
        </w:rPr>
        <w:t>Enda Fallan</w:t>
      </w:r>
      <w:r w:rsidRPr="002A6A96">
        <w:rPr>
          <w:sz w:val="18"/>
          <w:szCs w:val="18"/>
          <w:vertAlign w:val="superscript"/>
        </w:rPr>
        <w:t>1</w:t>
      </w:r>
      <w:r>
        <w:rPr>
          <w:sz w:val="18"/>
          <w:szCs w:val="18"/>
        </w:rPr>
        <w:t>, Mamoona Naveed Asghar</w:t>
      </w:r>
      <w:r>
        <w:rPr>
          <w:sz w:val="18"/>
          <w:szCs w:val="18"/>
          <w:vertAlign w:val="superscript"/>
        </w:rPr>
        <w:t>2</w:t>
      </w:r>
      <w:r w:rsidRPr="00F847A6">
        <w:rPr>
          <w:sz w:val="18"/>
          <w:szCs w:val="18"/>
        </w:rPr>
        <w:br/>
      </w:r>
      <w:r w:rsidRPr="0052456B">
        <w:rPr>
          <w:sz w:val="18"/>
          <w:szCs w:val="18"/>
        </w:rPr>
        <w:t>Faculty of Engineering and Informatics</w:t>
      </w:r>
      <w:r w:rsidRPr="002A6A96">
        <w:rPr>
          <w:sz w:val="18"/>
          <w:szCs w:val="18"/>
          <w:vertAlign w:val="superscript"/>
        </w:rPr>
        <w:t>1</w:t>
      </w:r>
    </w:p>
    <w:p w14:paraId="3386F371" w14:textId="4E31ADCB" w:rsidR="002C0087" w:rsidRPr="002C0087" w:rsidRDefault="002C0087" w:rsidP="002C0087">
      <w:pPr>
        <w:pStyle w:val="Author"/>
        <w:spacing w:before="0"/>
        <w:rPr>
          <w:sz w:val="18"/>
          <w:szCs w:val="18"/>
        </w:rPr>
      </w:pPr>
      <w:r w:rsidRPr="0052456B">
        <w:rPr>
          <w:sz w:val="18"/>
          <w:szCs w:val="18"/>
        </w:rPr>
        <w:t>Software Research Institute</w:t>
      </w:r>
      <w:r>
        <w:rPr>
          <w:sz w:val="18"/>
          <w:szCs w:val="18"/>
          <w:vertAlign w:val="superscript"/>
        </w:rPr>
        <w:t>2</w:t>
      </w:r>
      <w:r w:rsidRPr="00F847A6">
        <w:rPr>
          <w:sz w:val="18"/>
          <w:szCs w:val="18"/>
        </w:rPr>
        <w:br/>
      </w:r>
      <w:r>
        <w:rPr>
          <w:sz w:val="18"/>
          <w:szCs w:val="18"/>
        </w:rPr>
        <w:t>Athlone Institute of Technology</w:t>
      </w:r>
      <w:r w:rsidRPr="0052456B">
        <w:rPr>
          <w:sz w:val="18"/>
          <w:szCs w:val="18"/>
        </w:rPr>
        <w:br/>
      </w:r>
      <w:r>
        <w:rPr>
          <w:sz w:val="18"/>
          <w:szCs w:val="18"/>
        </w:rPr>
        <w:t>Athlone, Ireland</w:t>
      </w:r>
      <w:r w:rsidRPr="00F847A6">
        <w:rPr>
          <w:sz w:val="18"/>
          <w:szCs w:val="18"/>
        </w:rPr>
        <w:br/>
      </w:r>
      <w:hyperlink r:id="rId8" w:history="1">
        <w:r w:rsidRPr="002C0087">
          <w:rPr>
            <w:sz w:val="18"/>
            <w:szCs w:val="18"/>
          </w:rPr>
          <w:t xml:space="preserve"> A00208135</w:t>
        </w:r>
        <w:r w:rsidRPr="002C0087">
          <w:rPr>
            <w:rStyle w:val="Hyperlink"/>
            <w:color w:val="auto"/>
            <w:sz w:val="18"/>
            <w:szCs w:val="18"/>
            <w:u w:val="none"/>
          </w:rPr>
          <w:t>@student.ait.ie</w:t>
        </w:r>
      </w:hyperlink>
      <w:r w:rsidRPr="002C0087">
        <w:rPr>
          <w:sz w:val="18"/>
          <w:szCs w:val="18"/>
        </w:rPr>
        <w:t xml:space="preserve">, </w:t>
      </w:r>
      <w:hyperlink r:id="rId9" w:history="1">
        <w:r w:rsidRPr="002C0087">
          <w:rPr>
            <w:sz w:val="18"/>
            <w:szCs w:val="18"/>
          </w:rPr>
          <w:t xml:space="preserve"> A00279693</w:t>
        </w:r>
        <w:r w:rsidRPr="002C0087">
          <w:rPr>
            <w:rStyle w:val="Hyperlink"/>
            <w:color w:val="auto"/>
            <w:sz w:val="18"/>
            <w:szCs w:val="18"/>
            <w:u w:val="none"/>
          </w:rPr>
          <w:t>@student.ait.ie</w:t>
        </w:r>
      </w:hyperlink>
      <w:r w:rsidRPr="002C0087">
        <w:rPr>
          <w:sz w:val="18"/>
          <w:szCs w:val="18"/>
        </w:rPr>
        <w:t xml:space="preserve">, </w:t>
      </w:r>
      <w:hyperlink r:id="rId10" w:history="1">
        <w:r w:rsidRPr="002C0087">
          <w:rPr>
            <w:sz w:val="18"/>
            <w:szCs w:val="18"/>
          </w:rPr>
          <w:t xml:space="preserve"> A00279694</w:t>
        </w:r>
        <w:r w:rsidRPr="002C0087">
          <w:rPr>
            <w:rStyle w:val="Hyperlink"/>
            <w:color w:val="auto"/>
            <w:sz w:val="18"/>
            <w:szCs w:val="18"/>
            <w:u w:val="none"/>
          </w:rPr>
          <w:t>@student.ait.ie</w:t>
        </w:r>
      </w:hyperlink>
      <w:r w:rsidRPr="002C0087">
        <w:rPr>
          <w:sz w:val="18"/>
          <w:szCs w:val="18"/>
        </w:rPr>
        <w:t xml:space="preserve">, </w:t>
      </w:r>
      <w:hyperlink r:id="rId11" w:history="1">
        <w:r w:rsidRPr="002C0087">
          <w:rPr>
            <w:rStyle w:val="Hyperlink"/>
            <w:color w:val="auto"/>
            <w:sz w:val="18"/>
            <w:szCs w:val="18"/>
            <w:u w:val="none"/>
          </w:rPr>
          <w:t>efallan@ait.ie</w:t>
        </w:r>
      </w:hyperlink>
      <w:r w:rsidRPr="002C0087">
        <w:rPr>
          <w:sz w:val="18"/>
          <w:szCs w:val="18"/>
        </w:rPr>
        <w:t>, masghar@ait.ie</w:t>
      </w:r>
    </w:p>
    <w:p w14:paraId="78561BA0" w14:textId="77777777" w:rsidR="002C0087" w:rsidRPr="00CA4392" w:rsidRDefault="002C0087" w:rsidP="00CA4392">
      <w:pPr>
        <w:pStyle w:val="Author"/>
        <w:spacing w:before="100" w:beforeAutospacing="1" w:after="100" w:afterAutospacing="1" w:line="120" w:lineRule="auto"/>
        <w:rPr>
          <w:sz w:val="16"/>
          <w:szCs w:val="16"/>
        </w:rPr>
        <w:sectPr w:rsidR="002C0087" w:rsidRPr="00CA4392" w:rsidSect="003B4E04">
          <w:footerReference w:type="default" r:id="rId12"/>
          <w:footerReference w:type="first" r:id="rId13"/>
          <w:pgSz w:w="11906" w:h="16838" w:code="9"/>
          <w:pgMar w:top="540" w:right="893" w:bottom="1440" w:left="893" w:header="720" w:footer="720" w:gutter="0"/>
          <w:cols w:space="720"/>
          <w:titlePg/>
          <w:docGrid w:linePitch="360"/>
        </w:sectPr>
      </w:pPr>
    </w:p>
    <w:p w14:paraId="7817BA0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72DBDF1" w14:textId="3FF3EC61" w:rsidR="0002294E" w:rsidRPr="009A2B86" w:rsidRDefault="009303D9" w:rsidP="0002294E">
      <w:pPr>
        <w:rPr>
          <w:b/>
          <w:bCs/>
        </w:rPr>
      </w:pPr>
      <w:r w:rsidRPr="009A2B86">
        <w:rPr>
          <w:b/>
          <w:bCs/>
        </w:rPr>
        <w:t>Abstract</w:t>
      </w:r>
    </w:p>
    <w:p w14:paraId="39D2EEFB" w14:textId="77777777" w:rsidR="00FA0D7C" w:rsidRDefault="00FA0D7C" w:rsidP="00FA0D7C">
      <w:pPr>
        <w:pStyle w:val="Heading1"/>
        <w:numPr>
          <w:ilvl w:val="0"/>
          <w:numId w:val="0"/>
        </w:numPr>
        <w:jc w:val="both"/>
        <w:rPr>
          <w:b/>
          <w:bCs/>
          <w:i/>
          <w:iCs/>
          <w:smallCaps w:val="0"/>
          <w:noProof w:val="0"/>
        </w:rPr>
      </w:pPr>
      <w:r w:rsidRPr="00FA0D7C">
        <w:rPr>
          <w:b/>
          <w:bCs/>
          <w:i/>
          <w:iCs/>
          <w:smallCaps w:val="0"/>
          <w:noProof w:val="0"/>
        </w:rPr>
        <w:t xml:space="preserve">While vaccines are currently being rolled out worldwide for COVID-19, the use of preventative measures such as mask wearing and social distancing of at least two meters in public areas are still essential for the safety of populations. An application is designed in this paper which will allow users to monitor the flow of customers into a shop by detecting people as objects, counting the number of people, tracking the safe distance between them to maintain the two-meter distance required for social distancing. The proposed solution is set up to generate an alarm when the customers reach the allowed limit as per shop dimensions or if there is a crowd. For implementing the solution, YOLOv4 and YOLOv3-Tiny were used and tested for the task of object detection and transfer learning is used to set up weights. The models were evaluated using MSCOCO API with 100 image instances per class. The results of the YOLO v4 model are also compared with YOLO v3-Tiny in terms of mean in terms of average precision (AP), frames per second (FPS) and identification of groups. The application utilized several video clips from a shopping </w:t>
      </w:r>
      <w:proofErr w:type="spellStart"/>
      <w:r w:rsidRPr="00FA0D7C">
        <w:rPr>
          <w:b/>
          <w:bCs/>
          <w:i/>
          <w:iCs/>
          <w:smallCaps w:val="0"/>
          <w:noProof w:val="0"/>
        </w:rPr>
        <w:t>centre</w:t>
      </w:r>
      <w:proofErr w:type="spellEnd"/>
      <w:r w:rsidRPr="00FA0D7C">
        <w:rPr>
          <w:b/>
          <w:bCs/>
          <w:i/>
          <w:iCs/>
          <w:smallCaps w:val="0"/>
          <w:noProof w:val="0"/>
        </w:rPr>
        <w:t xml:space="preserve"> CCTV. Experimental results show that the YOLOv3-Tiny maintains real-time performance, including the time to fetch images from the video and display the detections, even on a such weak machine. Unfortunately, YOLOv4 requires better GPU to keep real-time detection. However, the overall detection of objects and cluster identification is much more accurate and clearer using the YOLOv4 model as shown in the evaluation section.</w:t>
      </w:r>
    </w:p>
    <w:p w14:paraId="7F86E6C4" w14:textId="498621FE" w:rsidR="00834A0C" w:rsidRPr="009A2B86" w:rsidRDefault="00BB55D6" w:rsidP="00FA0D7C">
      <w:pPr>
        <w:pStyle w:val="Heading1"/>
        <w:numPr>
          <w:ilvl w:val="0"/>
          <w:numId w:val="0"/>
        </w:numPr>
      </w:pPr>
      <w:r w:rsidRPr="009A2B86">
        <w:t>INTRODUCTION</w:t>
      </w:r>
    </w:p>
    <w:p w14:paraId="4A8DE2A8" w14:textId="77777777" w:rsidR="00877DFC" w:rsidRPr="009A2B86" w:rsidRDefault="00877DFC" w:rsidP="0002294E">
      <w:pPr>
        <w:rPr>
          <w:b/>
          <w:bCs/>
        </w:rPr>
      </w:pPr>
    </w:p>
    <w:p w14:paraId="41589C9C" w14:textId="77777777" w:rsidR="00FA0D7C" w:rsidRPr="009A2B86" w:rsidRDefault="00FA0D7C" w:rsidP="00FA0D7C">
      <w:pPr>
        <w:pStyle w:val="Abstract"/>
        <w:spacing w:after="0"/>
        <w:ind w:firstLine="0"/>
        <w:rPr>
          <w:b w:val="0"/>
          <w:bCs w:val="0"/>
          <w:spacing w:val="-1"/>
          <w:sz w:val="20"/>
          <w:szCs w:val="20"/>
          <w:lang w:val="x-none" w:eastAsia="x-none"/>
        </w:rPr>
      </w:pPr>
      <w:r w:rsidRPr="009A2B86">
        <w:rPr>
          <w:b w:val="0"/>
          <w:bCs w:val="0"/>
          <w:spacing w:val="-1"/>
          <w:sz w:val="20"/>
          <w:szCs w:val="20"/>
          <w:lang w:val="x-none" w:eastAsia="x-none"/>
        </w:rPr>
        <w:t xml:space="preserve">The Coronaviruses are a </w:t>
      </w:r>
      <w:r>
        <w:rPr>
          <w:b w:val="0"/>
          <w:bCs w:val="0"/>
          <w:spacing w:val="-1"/>
          <w:sz w:val="20"/>
          <w:szCs w:val="20"/>
          <w:lang w:val="en-IE" w:eastAsia="x-none"/>
        </w:rPr>
        <w:t>variety</w:t>
      </w:r>
      <w:r w:rsidRPr="009A2B86">
        <w:rPr>
          <w:b w:val="0"/>
          <w:bCs w:val="0"/>
          <w:spacing w:val="-1"/>
          <w:sz w:val="20"/>
          <w:szCs w:val="20"/>
          <w:lang w:val="x-none" w:eastAsia="x-none"/>
        </w:rPr>
        <w:t xml:space="preserve"> of viruses that cause </w:t>
      </w:r>
      <w:r>
        <w:rPr>
          <w:b w:val="0"/>
          <w:bCs w:val="0"/>
          <w:spacing w:val="-1"/>
          <w:sz w:val="20"/>
          <w:szCs w:val="20"/>
          <w:lang w:val="en-IE" w:eastAsia="x-none"/>
        </w:rPr>
        <w:t>sickness differing</w:t>
      </w:r>
      <w:r w:rsidRPr="009A2B86">
        <w:rPr>
          <w:b w:val="0"/>
          <w:bCs w:val="0"/>
          <w:spacing w:val="-1"/>
          <w:sz w:val="20"/>
          <w:szCs w:val="20"/>
          <w:lang w:val="x-none" w:eastAsia="x-none"/>
        </w:rPr>
        <w:t xml:space="preserve"> from the common cold to more severe diseases. A novel coronavirus is</w:t>
      </w:r>
      <w:r>
        <w:rPr>
          <w:b w:val="0"/>
          <w:bCs w:val="0"/>
          <w:spacing w:val="-1"/>
          <w:sz w:val="20"/>
          <w:szCs w:val="20"/>
          <w:lang w:val="en-IE" w:eastAsia="x-none"/>
        </w:rPr>
        <w:t xml:space="preserve"> defined as</w:t>
      </w:r>
      <w:r w:rsidRPr="009A2B86">
        <w:rPr>
          <w:b w:val="0"/>
          <w:bCs w:val="0"/>
          <w:spacing w:val="-1"/>
          <w:sz w:val="20"/>
          <w:szCs w:val="20"/>
          <w:lang w:val="x-none" w:eastAsia="x-none"/>
        </w:rPr>
        <w:t xml:space="preserve"> </w:t>
      </w:r>
      <w:r w:rsidRPr="00C124FD">
        <w:rPr>
          <w:b w:val="0"/>
          <w:bCs w:val="0"/>
          <w:spacing w:val="-1"/>
          <w:sz w:val="20"/>
          <w:szCs w:val="20"/>
          <w:lang w:val="x-none" w:eastAsia="x-none"/>
        </w:rPr>
        <w:t xml:space="preserve">a </w:t>
      </w:r>
      <w:r>
        <w:rPr>
          <w:b w:val="0"/>
          <w:bCs w:val="0"/>
          <w:spacing w:val="-1"/>
          <w:sz w:val="20"/>
          <w:szCs w:val="20"/>
          <w:lang w:val="en-IE" w:eastAsia="x-none"/>
        </w:rPr>
        <w:t>“..</w:t>
      </w:r>
      <w:r w:rsidRPr="00C124FD">
        <w:rPr>
          <w:b w:val="0"/>
          <w:bCs w:val="0"/>
          <w:spacing w:val="-1"/>
          <w:sz w:val="20"/>
          <w:szCs w:val="20"/>
          <w:lang w:val="x-none" w:eastAsia="x-none"/>
        </w:rPr>
        <w:t>new strain that has not been previously identified in humans</w:t>
      </w:r>
      <w:r>
        <w:rPr>
          <w:b w:val="0"/>
          <w:bCs w:val="0"/>
          <w:spacing w:val="-1"/>
          <w:sz w:val="20"/>
          <w:szCs w:val="20"/>
          <w:lang w:val="en-IE" w:eastAsia="x-none"/>
        </w:rPr>
        <w:t>”</w:t>
      </w:r>
      <w:r w:rsidRPr="00C124FD">
        <w:rPr>
          <w:b w:val="0"/>
          <w:bCs w:val="0"/>
          <w:spacing w:val="-1"/>
          <w:sz w:val="20"/>
          <w:szCs w:val="20"/>
          <w:lang w:val="en-GB" w:eastAsia="x-none"/>
        </w:rPr>
        <w:t xml:space="preserve"> </w:t>
      </w:r>
      <w:sdt>
        <w:sdtPr>
          <w:rPr>
            <w:b w:val="0"/>
            <w:bCs w:val="0"/>
            <w:spacing w:val="-1"/>
            <w:sz w:val="20"/>
            <w:szCs w:val="20"/>
            <w:lang w:val="en-GB" w:eastAsia="x-none"/>
          </w:rPr>
          <w:id w:val="955367304"/>
          <w:citation/>
        </w:sdtPr>
        <w:sdtContent>
          <w:r w:rsidRPr="00F61EB4">
            <w:rPr>
              <w:b w:val="0"/>
              <w:bCs w:val="0"/>
              <w:spacing w:val="-1"/>
              <w:sz w:val="20"/>
              <w:szCs w:val="20"/>
              <w:lang w:val="en-GB" w:eastAsia="x-none"/>
            </w:rPr>
            <w:fldChar w:fldCharType="begin"/>
          </w:r>
          <w:r w:rsidRPr="00C124FD">
            <w:rPr>
              <w:b w:val="0"/>
              <w:bCs w:val="0"/>
              <w:spacing w:val="-1"/>
              <w:sz w:val="20"/>
              <w:szCs w:val="20"/>
              <w:lang w:val="en-GB" w:eastAsia="x-none"/>
            </w:rPr>
            <w:instrText xml:space="preserve"> CITATION Wor21 \l 2057 </w:instrText>
          </w:r>
          <w:r w:rsidRPr="00F61EB4">
            <w:rPr>
              <w:b w:val="0"/>
              <w:bCs w:val="0"/>
              <w:spacing w:val="-1"/>
              <w:sz w:val="20"/>
              <w:szCs w:val="20"/>
              <w:lang w:val="en-GB" w:eastAsia="x-none"/>
            </w:rPr>
            <w:fldChar w:fldCharType="separate"/>
          </w:r>
          <w:r w:rsidRPr="00A50B78">
            <w:rPr>
              <w:noProof/>
              <w:spacing w:val="-1"/>
              <w:sz w:val="20"/>
              <w:szCs w:val="20"/>
              <w:lang w:val="en-GB" w:eastAsia="x-none"/>
            </w:rPr>
            <w:t>[1]</w:t>
          </w:r>
          <w:r w:rsidRPr="00F61EB4">
            <w:rPr>
              <w:b w:val="0"/>
              <w:bCs w:val="0"/>
              <w:spacing w:val="-1"/>
              <w:sz w:val="20"/>
              <w:szCs w:val="20"/>
              <w:lang w:val="en-GB" w:eastAsia="x-none"/>
            </w:rPr>
            <w:fldChar w:fldCharType="end"/>
          </w:r>
        </w:sdtContent>
      </w:sdt>
      <w:r w:rsidRPr="00C124FD">
        <w:rPr>
          <w:b w:val="0"/>
          <w:bCs w:val="0"/>
          <w:spacing w:val="-1"/>
          <w:sz w:val="20"/>
          <w:szCs w:val="20"/>
          <w:lang w:val="x-none" w:eastAsia="x-none"/>
        </w:rPr>
        <w:t>.</w:t>
      </w:r>
      <w:r w:rsidRPr="00C124FD">
        <w:rPr>
          <w:b w:val="0"/>
          <w:bCs w:val="0"/>
          <w:spacing w:val="-1"/>
          <w:sz w:val="20"/>
          <w:szCs w:val="20"/>
          <w:lang w:val="en-GB" w:eastAsia="x-none"/>
        </w:rPr>
        <w:t xml:space="preserve"> </w:t>
      </w:r>
      <w:r w:rsidRPr="00C124FD">
        <w:rPr>
          <w:b w:val="0"/>
          <w:bCs w:val="0"/>
          <w:spacing w:val="-1"/>
          <w:sz w:val="20"/>
          <w:szCs w:val="20"/>
          <w:lang w:val="x-none" w:eastAsia="x-none"/>
        </w:rPr>
        <w:t>The new</w:t>
      </w:r>
      <w:r w:rsidRPr="00C124FD">
        <w:rPr>
          <w:b w:val="0"/>
          <w:bCs w:val="0"/>
          <w:spacing w:val="-1"/>
          <w:sz w:val="20"/>
          <w:szCs w:val="20"/>
          <w:lang w:val="en-GB" w:eastAsia="x-none"/>
        </w:rPr>
        <w:t xml:space="preserve"> </w:t>
      </w:r>
      <w:r w:rsidRPr="00C124FD">
        <w:rPr>
          <w:b w:val="0"/>
          <w:bCs w:val="0"/>
          <w:spacing w:val="-1"/>
          <w:sz w:val="20"/>
          <w:szCs w:val="20"/>
          <w:lang w:val="x-none" w:eastAsia="x-none"/>
        </w:rPr>
        <w:t>viru</w:t>
      </w:r>
      <w:r w:rsidRPr="00C124FD">
        <w:rPr>
          <w:b w:val="0"/>
          <w:bCs w:val="0"/>
          <w:spacing w:val="-1"/>
          <w:sz w:val="20"/>
          <w:szCs w:val="20"/>
          <w:lang w:val="en-GB" w:eastAsia="x-none"/>
        </w:rPr>
        <w:t xml:space="preserve">s known as </w:t>
      </w:r>
      <w:r w:rsidRPr="00C124FD">
        <w:rPr>
          <w:b w:val="0"/>
          <w:bCs w:val="0"/>
          <w:spacing w:val="-1"/>
          <w:sz w:val="20"/>
          <w:szCs w:val="20"/>
          <w:lang w:val="x-none" w:eastAsia="x-none"/>
        </w:rPr>
        <w:t>“COVID-19”</w:t>
      </w:r>
      <w:r w:rsidRPr="00C124FD">
        <w:rPr>
          <w:b w:val="0"/>
          <w:bCs w:val="0"/>
          <w:smallCaps/>
          <w:spacing w:val="-1"/>
          <w:sz w:val="20"/>
          <w:szCs w:val="20"/>
          <w:lang w:val="en-IE" w:eastAsia="x-none"/>
        </w:rPr>
        <w:t xml:space="preserve">, </w:t>
      </w:r>
      <w:r w:rsidRPr="00C124FD">
        <w:rPr>
          <w:b w:val="0"/>
          <w:bCs w:val="0"/>
          <w:spacing w:val="-1"/>
          <w:sz w:val="20"/>
          <w:szCs w:val="20"/>
          <w:lang w:val="x-none" w:eastAsia="x-none"/>
        </w:rPr>
        <w:t xml:space="preserve"> </w:t>
      </w:r>
      <w:r w:rsidRPr="00C124FD">
        <w:rPr>
          <w:b w:val="0"/>
          <w:bCs w:val="0"/>
          <w:spacing w:val="-1"/>
          <w:sz w:val="20"/>
          <w:szCs w:val="20"/>
          <w:lang w:val="en-GB" w:eastAsia="x-none"/>
        </w:rPr>
        <w:t xml:space="preserve">as of </w:t>
      </w:r>
      <w:r w:rsidRPr="00C124FD">
        <w:rPr>
          <w:b w:val="0"/>
          <w:bCs w:val="0"/>
          <w:spacing w:val="-1"/>
          <w:sz w:val="20"/>
          <w:szCs w:val="20"/>
          <w:lang w:val="x-none" w:eastAsia="x-none"/>
        </w:rPr>
        <w:t>the 4th week in 2021</w:t>
      </w:r>
      <w:r w:rsidRPr="00C124FD">
        <w:rPr>
          <w:b w:val="0"/>
          <w:bCs w:val="0"/>
          <w:smallCaps/>
          <w:spacing w:val="-1"/>
          <w:sz w:val="20"/>
          <w:szCs w:val="20"/>
          <w:lang w:val="en-IE" w:eastAsia="x-none"/>
        </w:rPr>
        <w:t xml:space="preserve">, </w:t>
      </w:r>
      <w:r w:rsidRPr="00C124FD">
        <w:rPr>
          <w:b w:val="0"/>
          <w:bCs w:val="0"/>
          <w:spacing w:val="-1"/>
          <w:sz w:val="20"/>
          <w:szCs w:val="20"/>
          <w:lang w:val="en-GB" w:eastAsia="x-none"/>
        </w:rPr>
        <w:t>has caused 1</w:t>
      </w:r>
      <w:r w:rsidRPr="00C124FD">
        <w:rPr>
          <w:b w:val="0"/>
          <w:bCs w:val="0"/>
          <w:spacing w:val="-1"/>
          <w:sz w:val="20"/>
          <w:szCs w:val="20"/>
          <w:lang w:val="x-none" w:eastAsia="x-none"/>
        </w:rPr>
        <w:t>03 448 210 cases of COVID-19 worldwide with 2,236,453 deaths</w:t>
      </w:r>
      <w:r w:rsidRPr="00C124FD">
        <w:rPr>
          <w:b w:val="0"/>
          <w:bCs w:val="0"/>
          <w:spacing w:val="-1"/>
          <w:sz w:val="20"/>
          <w:szCs w:val="20"/>
          <w:lang w:val="en-GB" w:eastAsia="x-none"/>
        </w:rPr>
        <w:t xml:space="preserve"> </w:t>
      </w:r>
      <w:sdt>
        <w:sdtPr>
          <w:rPr>
            <w:b w:val="0"/>
            <w:bCs w:val="0"/>
            <w:spacing w:val="-1"/>
            <w:sz w:val="20"/>
            <w:szCs w:val="20"/>
            <w:lang w:val="en-GB" w:eastAsia="x-none"/>
          </w:rPr>
          <w:id w:val="982433253"/>
          <w:citation/>
        </w:sdtPr>
        <w:sdtContent>
          <w:r w:rsidRPr="00F61EB4">
            <w:rPr>
              <w:b w:val="0"/>
              <w:bCs w:val="0"/>
              <w:spacing w:val="-1"/>
              <w:sz w:val="20"/>
              <w:szCs w:val="20"/>
              <w:lang w:val="en-GB" w:eastAsia="x-none"/>
            </w:rPr>
            <w:fldChar w:fldCharType="begin"/>
          </w:r>
          <w:r w:rsidRPr="00C124FD">
            <w:rPr>
              <w:b w:val="0"/>
              <w:bCs w:val="0"/>
              <w:spacing w:val="-1"/>
              <w:sz w:val="20"/>
              <w:szCs w:val="20"/>
              <w:lang w:val="en-GB" w:eastAsia="x-none"/>
            </w:rPr>
            <w:instrText xml:space="preserve"> CITATION Eur21 \l 2057 </w:instrText>
          </w:r>
          <w:r w:rsidRPr="00F61EB4">
            <w:rPr>
              <w:b w:val="0"/>
              <w:bCs w:val="0"/>
              <w:spacing w:val="-1"/>
              <w:sz w:val="20"/>
              <w:szCs w:val="20"/>
              <w:lang w:val="en-GB" w:eastAsia="x-none"/>
            </w:rPr>
            <w:fldChar w:fldCharType="separate"/>
          </w:r>
          <w:r w:rsidRPr="00A50B78">
            <w:rPr>
              <w:noProof/>
              <w:spacing w:val="-1"/>
              <w:sz w:val="20"/>
              <w:szCs w:val="20"/>
              <w:lang w:val="en-GB" w:eastAsia="x-none"/>
            </w:rPr>
            <w:t>[2]</w:t>
          </w:r>
          <w:r w:rsidRPr="00F61EB4">
            <w:rPr>
              <w:b w:val="0"/>
              <w:bCs w:val="0"/>
              <w:spacing w:val="-1"/>
              <w:sz w:val="20"/>
              <w:szCs w:val="20"/>
              <w:lang w:val="en-GB" w:eastAsia="x-none"/>
            </w:rPr>
            <w:fldChar w:fldCharType="end"/>
          </w:r>
        </w:sdtContent>
      </w:sdt>
      <w:r w:rsidRPr="00C124FD">
        <w:rPr>
          <w:b w:val="0"/>
          <w:bCs w:val="0"/>
          <w:spacing w:val="-1"/>
          <w:sz w:val="20"/>
          <w:szCs w:val="20"/>
          <w:lang w:val="x-none" w:eastAsia="x-none"/>
        </w:rPr>
        <w:t>. Specifically, in Ireland so far there has been 199,430 cases and 3,512 deaths</w:t>
      </w:r>
      <w:r w:rsidRPr="00C124FD">
        <w:rPr>
          <w:b w:val="0"/>
          <w:bCs w:val="0"/>
          <w:spacing w:val="-1"/>
          <w:sz w:val="20"/>
          <w:szCs w:val="20"/>
          <w:lang w:val="en-GB" w:eastAsia="x-none"/>
        </w:rPr>
        <w:t xml:space="preserve"> </w:t>
      </w:r>
      <w:sdt>
        <w:sdtPr>
          <w:rPr>
            <w:b w:val="0"/>
            <w:bCs w:val="0"/>
            <w:spacing w:val="-1"/>
            <w:sz w:val="20"/>
            <w:szCs w:val="20"/>
            <w:lang w:val="en-GB" w:eastAsia="x-none"/>
          </w:rPr>
          <w:id w:val="-902675031"/>
          <w:citation/>
        </w:sdtPr>
        <w:sdtContent>
          <w:r w:rsidRPr="00F61EB4">
            <w:rPr>
              <w:b w:val="0"/>
              <w:bCs w:val="0"/>
              <w:spacing w:val="-1"/>
              <w:sz w:val="20"/>
              <w:szCs w:val="20"/>
              <w:lang w:val="en-GB" w:eastAsia="x-none"/>
            </w:rPr>
            <w:fldChar w:fldCharType="begin"/>
          </w:r>
          <w:r w:rsidRPr="00C124FD">
            <w:rPr>
              <w:b w:val="0"/>
              <w:bCs w:val="0"/>
              <w:spacing w:val="-1"/>
              <w:sz w:val="20"/>
              <w:szCs w:val="20"/>
              <w:lang w:val="en-GB" w:eastAsia="x-none"/>
            </w:rPr>
            <w:instrText xml:space="preserve"> CITATION RTE21 \l 2057 </w:instrText>
          </w:r>
          <w:r w:rsidRPr="00F61EB4">
            <w:rPr>
              <w:b w:val="0"/>
              <w:bCs w:val="0"/>
              <w:spacing w:val="-1"/>
              <w:sz w:val="20"/>
              <w:szCs w:val="20"/>
              <w:lang w:val="en-GB" w:eastAsia="x-none"/>
            </w:rPr>
            <w:fldChar w:fldCharType="separate"/>
          </w:r>
          <w:r w:rsidRPr="00A50B78">
            <w:rPr>
              <w:noProof/>
              <w:spacing w:val="-1"/>
              <w:sz w:val="20"/>
              <w:szCs w:val="20"/>
              <w:lang w:val="en-GB" w:eastAsia="x-none"/>
            </w:rPr>
            <w:t>[3]</w:t>
          </w:r>
          <w:r w:rsidRPr="00F61EB4">
            <w:rPr>
              <w:b w:val="0"/>
              <w:bCs w:val="0"/>
              <w:spacing w:val="-1"/>
              <w:sz w:val="20"/>
              <w:szCs w:val="20"/>
              <w:lang w:val="en-GB" w:eastAsia="x-none"/>
            </w:rPr>
            <w:fldChar w:fldCharType="end"/>
          </w:r>
        </w:sdtContent>
      </w:sdt>
      <w:r w:rsidRPr="00C124FD">
        <w:rPr>
          <w:b w:val="0"/>
          <w:bCs w:val="0"/>
          <w:spacing w:val="-1"/>
          <w:sz w:val="20"/>
          <w:szCs w:val="20"/>
          <w:lang w:val="x-none" w:eastAsia="x-none"/>
        </w:rPr>
        <w:t xml:space="preserve">. From these numbers it can be shown that this novel coronavirus has </w:t>
      </w:r>
      <w:r>
        <w:rPr>
          <w:b w:val="0"/>
          <w:bCs w:val="0"/>
          <w:spacing w:val="-1"/>
          <w:sz w:val="20"/>
          <w:szCs w:val="20"/>
          <w:lang w:val="en-IE" w:eastAsia="x-none"/>
        </w:rPr>
        <w:t xml:space="preserve">been found  in nearly every </w:t>
      </w:r>
      <w:r w:rsidRPr="00C124FD">
        <w:rPr>
          <w:b w:val="0"/>
          <w:bCs w:val="0"/>
          <w:spacing w:val="-1"/>
          <w:sz w:val="20"/>
          <w:szCs w:val="20"/>
          <w:lang w:val="x-none" w:eastAsia="x-none"/>
        </w:rPr>
        <w:t>country</w:t>
      </w:r>
      <w:r w:rsidRPr="009A2B86">
        <w:rPr>
          <w:b w:val="0"/>
          <w:bCs w:val="0"/>
          <w:spacing w:val="-1"/>
          <w:sz w:val="20"/>
          <w:szCs w:val="20"/>
          <w:lang w:val="x-none" w:eastAsia="x-none"/>
        </w:rPr>
        <w:t xml:space="preserve"> in the world and while there are a now a number of vaccines being rolled out worldwide, the overall availability of each is still relatively low and the use of preventative measures such as mask wearing and social distancing of at least two metres in public areas especially where crowds can gather, such as shops,  it remains uncertain when things will return to normal, as such panic buying, and crowded shops continue to be an issue and right now and people need to be as </w:t>
      </w:r>
      <w:r w:rsidRPr="009A2B86">
        <w:rPr>
          <w:b w:val="0"/>
          <w:bCs w:val="0"/>
          <w:spacing w:val="-1"/>
          <w:sz w:val="20"/>
          <w:szCs w:val="20"/>
          <w:lang w:val="x-none" w:eastAsia="x-none"/>
        </w:rPr>
        <w:t>cautious as ever. There is a need to control the customers flow in the shopping areas as per the dimensions of the shops.</w:t>
      </w:r>
    </w:p>
    <w:p w14:paraId="7F7CF0B3" w14:textId="77777777" w:rsidR="00FA0D7C" w:rsidRDefault="00FA0D7C" w:rsidP="00FA0D7C">
      <w:pPr>
        <w:pStyle w:val="Abstract"/>
        <w:spacing w:after="0"/>
        <w:ind w:firstLine="0"/>
        <w:rPr>
          <w:b w:val="0"/>
          <w:bCs w:val="0"/>
          <w:spacing w:val="-1"/>
          <w:sz w:val="20"/>
          <w:szCs w:val="20"/>
          <w:lang w:val="en-GB" w:eastAsia="x-none"/>
        </w:rPr>
      </w:pPr>
      <w:r w:rsidRPr="006737DE">
        <w:rPr>
          <w:b w:val="0"/>
          <w:bCs w:val="0"/>
          <w:spacing w:val="-1"/>
          <w:sz w:val="20"/>
          <w:szCs w:val="20"/>
          <w:lang w:val="en-IE" w:eastAsia="x-none"/>
        </w:rPr>
        <w:t xml:space="preserve">This paper proposed an </w:t>
      </w:r>
      <w:r w:rsidRPr="006737DE">
        <w:rPr>
          <w:b w:val="0"/>
          <w:bCs w:val="0"/>
          <w:spacing w:val="-1"/>
          <w:sz w:val="20"/>
          <w:szCs w:val="20"/>
          <w:lang w:val="x-none" w:eastAsia="x-none"/>
        </w:rPr>
        <w:t>application</w:t>
      </w:r>
      <w:r w:rsidRPr="006737DE">
        <w:rPr>
          <w:b w:val="0"/>
          <w:bCs w:val="0"/>
          <w:spacing w:val="-1"/>
          <w:sz w:val="20"/>
          <w:szCs w:val="20"/>
          <w:lang w:val="en-IE" w:eastAsia="x-none"/>
        </w:rPr>
        <w:t xml:space="preserve"> which</w:t>
      </w:r>
      <w:r w:rsidRPr="006737DE">
        <w:rPr>
          <w:b w:val="0"/>
          <w:bCs w:val="0"/>
          <w:spacing w:val="-1"/>
          <w:sz w:val="20"/>
          <w:szCs w:val="20"/>
          <w:lang w:val="x-none" w:eastAsia="x-none"/>
        </w:rPr>
        <w:t xml:space="preserve"> will allow users to monitor the flow of customers in the shop as well as entering and exiting the shop.</w:t>
      </w:r>
      <w:r w:rsidRPr="009A2B86">
        <w:rPr>
          <w:b w:val="0"/>
          <w:bCs w:val="0"/>
          <w:spacing w:val="-1"/>
          <w:sz w:val="20"/>
          <w:szCs w:val="20"/>
          <w:lang w:val="x-none" w:eastAsia="x-none"/>
        </w:rPr>
        <w:t xml:space="preserve"> The proposed application will detect people as objects. </w:t>
      </w:r>
      <w:r>
        <w:rPr>
          <w:b w:val="0"/>
          <w:bCs w:val="0"/>
          <w:spacing w:val="-1"/>
          <w:sz w:val="20"/>
          <w:szCs w:val="20"/>
          <w:lang w:val="en-GB" w:eastAsia="x-none"/>
        </w:rPr>
        <w:t xml:space="preserve">It will </w:t>
      </w:r>
      <w:r w:rsidRPr="009A2B86">
        <w:rPr>
          <w:b w:val="0"/>
          <w:bCs w:val="0"/>
          <w:spacing w:val="-1"/>
          <w:sz w:val="20"/>
          <w:szCs w:val="20"/>
          <w:lang w:val="x-none" w:eastAsia="x-none"/>
        </w:rPr>
        <w:t>count the customers in the shop</w:t>
      </w:r>
      <w:r>
        <w:rPr>
          <w:b w:val="0"/>
          <w:bCs w:val="0"/>
          <w:spacing w:val="-1"/>
          <w:sz w:val="20"/>
          <w:szCs w:val="20"/>
          <w:lang w:val="en-GB" w:eastAsia="x-none"/>
        </w:rPr>
        <w:t xml:space="preserve">. </w:t>
      </w:r>
      <w:r w:rsidRPr="009A2B86">
        <w:rPr>
          <w:b w:val="0"/>
          <w:bCs w:val="0"/>
          <w:spacing w:val="-1"/>
          <w:sz w:val="20"/>
          <w:szCs w:val="20"/>
          <w:lang w:val="x-none" w:eastAsia="x-none"/>
        </w:rPr>
        <w:t>An alarm will generate when the customers reach to the allowed limit as per shop dimensions.</w:t>
      </w:r>
      <w:r>
        <w:rPr>
          <w:b w:val="0"/>
          <w:bCs w:val="0"/>
          <w:spacing w:val="-1"/>
          <w:sz w:val="20"/>
          <w:szCs w:val="20"/>
          <w:lang w:val="en-GB" w:eastAsia="x-none"/>
        </w:rPr>
        <w:t xml:space="preserve"> </w:t>
      </w:r>
      <w:r w:rsidRPr="009A2B86">
        <w:rPr>
          <w:b w:val="0"/>
          <w:bCs w:val="0"/>
          <w:spacing w:val="-1"/>
          <w:sz w:val="20"/>
          <w:szCs w:val="20"/>
          <w:lang w:val="x-none" w:eastAsia="x-none"/>
        </w:rPr>
        <w:t>The proposed app will also track the distance between them and find the clusters</w:t>
      </w:r>
      <w:r w:rsidRPr="009A2B86">
        <w:rPr>
          <w:b w:val="0"/>
          <w:bCs w:val="0"/>
          <w:spacing w:val="-1"/>
          <w:sz w:val="20"/>
          <w:szCs w:val="20"/>
          <w:lang w:val="en-GB" w:eastAsia="x-none"/>
        </w:rPr>
        <w:t xml:space="preserve"> of people</w:t>
      </w:r>
      <w:r w:rsidRPr="009A2B86">
        <w:rPr>
          <w:b w:val="0"/>
          <w:bCs w:val="0"/>
          <w:spacing w:val="-1"/>
          <w:sz w:val="20"/>
          <w:szCs w:val="20"/>
          <w:lang w:val="x-none" w:eastAsia="x-none"/>
        </w:rPr>
        <w:t xml:space="preserve"> to maintain the two metre </w:t>
      </w:r>
      <w:r>
        <w:rPr>
          <w:b w:val="0"/>
          <w:bCs w:val="0"/>
          <w:spacing w:val="-1"/>
          <w:sz w:val="20"/>
          <w:szCs w:val="20"/>
          <w:lang w:eastAsia="x-none"/>
        </w:rPr>
        <w:t xml:space="preserve">distance </w:t>
      </w:r>
      <w:r w:rsidRPr="009A2B86">
        <w:rPr>
          <w:b w:val="0"/>
          <w:bCs w:val="0"/>
          <w:spacing w:val="-1"/>
          <w:sz w:val="20"/>
          <w:szCs w:val="20"/>
          <w:lang w:val="x-none" w:eastAsia="x-none"/>
        </w:rPr>
        <w:t>required for social distancing</w:t>
      </w:r>
      <w:r>
        <w:rPr>
          <w:b w:val="0"/>
          <w:bCs w:val="0"/>
          <w:spacing w:val="-1"/>
          <w:sz w:val="20"/>
          <w:szCs w:val="20"/>
          <w:lang w:val="en-GB" w:eastAsia="x-none"/>
        </w:rPr>
        <w:t xml:space="preserve">. It will </w:t>
      </w:r>
      <w:r w:rsidRPr="009A2B86">
        <w:rPr>
          <w:b w:val="0"/>
          <w:bCs w:val="0"/>
          <w:spacing w:val="-1"/>
          <w:sz w:val="20"/>
          <w:szCs w:val="20"/>
          <w:lang w:val="x-none" w:eastAsia="x-none"/>
        </w:rPr>
        <w:t>generate an alarm for notifying about the crowds.</w:t>
      </w:r>
    </w:p>
    <w:p w14:paraId="772AEFAC" w14:textId="77777777" w:rsidR="00FA0D7C" w:rsidRPr="009A2B86" w:rsidRDefault="00FA0D7C" w:rsidP="00FA0D7C">
      <w:pPr>
        <w:pStyle w:val="Abstract"/>
        <w:spacing w:after="0"/>
        <w:ind w:firstLine="0"/>
        <w:rPr>
          <w:b w:val="0"/>
          <w:bCs w:val="0"/>
          <w:spacing w:val="-1"/>
          <w:sz w:val="20"/>
          <w:szCs w:val="20"/>
          <w:lang w:val="x-none" w:eastAsia="x-none"/>
        </w:rPr>
      </w:pPr>
      <w:r>
        <w:rPr>
          <w:b w:val="0"/>
          <w:bCs w:val="0"/>
          <w:spacing w:val="-1"/>
          <w:sz w:val="20"/>
          <w:szCs w:val="20"/>
          <w:lang w:val="en-GB" w:eastAsia="x-none"/>
        </w:rPr>
        <w:t xml:space="preserve">The </w:t>
      </w:r>
      <w:r w:rsidRPr="009A2B86">
        <w:rPr>
          <w:b w:val="0"/>
          <w:bCs w:val="0"/>
          <w:spacing w:val="-1"/>
          <w:sz w:val="20"/>
          <w:szCs w:val="20"/>
          <w:lang w:val="x-none" w:eastAsia="x-none"/>
        </w:rPr>
        <w:t>proposed application</w:t>
      </w:r>
      <w:r>
        <w:rPr>
          <w:b w:val="0"/>
          <w:bCs w:val="0"/>
          <w:spacing w:val="-1"/>
          <w:sz w:val="20"/>
          <w:szCs w:val="20"/>
          <w:lang w:val="en-GB" w:eastAsia="x-none"/>
        </w:rPr>
        <w:t xml:space="preserve"> was implemented</w:t>
      </w:r>
      <w:r w:rsidRPr="009A2B86">
        <w:rPr>
          <w:b w:val="0"/>
          <w:bCs w:val="0"/>
          <w:spacing w:val="-1"/>
          <w:sz w:val="20"/>
          <w:szCs w:val="20"/>
          <w:lang w:val="x-none" w:eastAsia="x-none"/>
        </w:rPr>
        <w:t xml:space="preserve"> </w:t>
      </w:r>
      <w:r>
        <w:rPr>
          <w:b w:val="0"/>
          <w:bCs w:val="0"/>
          <w:spacing w:val="-1"/>
          <w:sz w:val="20"/>
          <w:szCs w:val="20"/>
          <w:lang w:val="en-GB" w:eastAsia="x-none"/>
        </w:rPr>
        <w:t>using</w:t>
      </w:r>
      <w:r w:rsidRPr="009A2B86">
        <w:rPr>
          <w:b w:val="0"/>
          <w:bCs w:val="0"/>
          <w:spacing w:val="-1"/>
          <w:sz w:val="20"/>
          <w:szCs w:val="20"/>
          <w:lang w:val="x-none" w:eastAsia="x-none"/>
        </w:rPr>
        <w:t xml:space="preserve"> Python. YOLO</w:t>
      </w:r>
      <w:r w:rsidRPr="009A2B86">
        <w:rPr>
          <w:b w:val="0"/>
          <w:bCs w:val="0"/>
          <w:spacing w:val="-1"/>
          <w:sz w:val="20"/>
          <w:szCs w:val="20"/>
          <w:lang w:val="en-GB" w:eastAsia="x-none"/>
        </w:rPr>
        <w:t>v4</w:t>
      </w:r>
      <w:r>
        <w:rPr>
          <w:b w:val="0"/>
          <w:bCs w:val="0"/>
          <w:spacing w:val="-1"/>
          <w:sz w:val="20"/>
          <w:szCs w:val="20"/>
          <w:lang w:val="en-GB" w:eastAsia="x-none"/>
        </w:rPr>
        <w:t xml:space="preserve"> and YOLOv3-Tiny</w:t>
      </w:r>
      <w:r w:rsidRPr="009A2B86">
        <w:rPr>
          <w:b w:val="0"/>
          <w:bCs w:val="0"/>
          <w:spacing w:val="-1"/>
          <w:sz w:val="20"/>
          <w:szCs w:val="20"/>
          <w:lang w:val="en-GB" w:eastAsia="x-none"/>
        </w:rPr>
        <w:t xml:space="preserve"> </w:t>
      </w:r>
      <w:r w:rsidRPr="009A2B86">
        <w:rPr>
          <w:b w:val="0"/>
          <w:bCs w:val="0"/>
          <w:spacing w:val="-1"/>
          <w:sz w:val="20"/>
          <w:szCs w:val="20"/>
          <w:lang w:val="x-none" w:eastAsia="x-none"/>
        </w:rPr>
        <w:t>w</w:t>
      </w:r>
      <w:r>
        <w:rPr>
          <w:b w:val="0"/>
          <w:bCs w:val="0"/>
          <w:spacing w:val="-1"/>
          <w:sz w:val="20"/>
          <w:szCs w:val="20"/>
          <w:lang w:val="en-GB" w:eastAsia="x-none"/>
        </w:rPr>
        <w:t>ere</w:t>
      </w:r>
      <w:r w:rsidRPr="009A2B86">
        <w:rPr>
          <w:b w:val="0"/>
          <w:bCs w:val="0"/>
          <w:spacing w:val="-1"/>
          <w:sz w:val="20"/>
          <w:szCs w:val="20"/>
          <w:lang w:val="x-none" w:eastAsia="x-none"/>
        </w:rPr>
        <w:t xml:space="preserve"> used for the detection task. Video processing and manipulation was done using OpenCV library. The program was </w:t>
      </w:r>
      <w:r>
        <w:rPr>
          <w:b w:val="0"/>
          <w:bCs w:val="0"/>
          <w:spacing w:val="-1"/>
          <w:sz w:val="20"/>
          <w:szCs w:val="20"/>
          <w:lang w:val="en-IE" w:eastAsia="x-none"/>
        </w:rPr>
        <w:t>executed</w:t>
      </w:r>
      <w:r w:rsidRPr="009A2B86">
        <w:rPr>
          <w:b w:val="0"/>
          <w:bCs w:val="0"/>
          <w:spacing w:val="-1"/>
          <w:sz w:val="20"/>
          <w:szCs w:val="20"/>
          <w:lang w:val="x-none" w:eastAsia="x-none"/>
        </w:rPr>
        <w:t xml:space="preserve"> on Nvidia </w:t>
      </w:r>
      <w:r w:rsidRPr="00800C8C">
        <w:rPr>
          <w:b w:val="0"/>
          <w:bCs w:val="0"/>
          <w:spacing w:val="-1"/>
          <w:sz w:val="20"/>
          <w:szCs w:val="20"/>
          <w:lang w:val="x-none" w:eastAsia="x-none"/>
        </w:rPr>
        <w:t xml:space="preserve">GTX 1650 Max-Q </w:t>
      </w:r>
      <w:r w:rsidRPr="009A2B86">
        <w:rPr>
          <w:b w:val="0"/>
          <w:bCs w:val="0"/>
          <w:spacing w:val="-1"/>
          <w:sz w:val="20"/>
          <w:szCs w:val="20"/>
          <w:lang w:val="x-none" w:eastAsia="x-none"/>
        </w:rPr>
        <w:t>GPU accelerated by CUDA.</w:t>
      </w:r>
    </w:p>
    <w:p w14:paraId="45398202" w14:textId="77777777" w:rsidR="00FA0D7C" w:rsidRPr="00F61EB4" w:rsidRDefault="00FA0D7C" w:rsidP="00FA0D7C">
      <w:pPr>
        <w:pStyle w:val="Abstract"/>
        <w:spacing w:after="0"/>
        <w:ind w:firstLine="0"/>
        <w:rPr>
          <w:b w:val="0"/>
          <w:bCs w:val="0"/>
          <w:spacing w:val="-1"/>
          <w:sz w:val="20"/>
          <w:szCs w:val="20"/>
          <w:lang w:val="en-GB" w:eastAsia="x-none"/>
        </w:rPr>
      </w:pPr>
      <w:r w:rsidRPr="009A2B86">
        <w:rPr>
          <w:b w:val="0"/>
          <w:bCs w:val="0"/>
          <w:spacing w:val="-1"/>
          <w:sz w:val="20"/>
          <w:szCs w:val="20"/>
          <w:lang w:val="x-none" w:eastAsia="x-none"/>
        </w:rPr>
        <w:t>YOLO</w:t>
      </w:r>
      <w:r w:rsidRPr="009A2B86">
        <w:rPr>
          <w:b w:val="0"/>
          <w:bCs w:val="0"/>
          <w:spacing w:val="-1"/>
          <w:sz w:val="20"/>
          <w:szCs w:val="20"/>
          <w:lang w:val="en-GB" w:eastAsia="x-none"/>
        </w:rPr>
        <w:t>v4</w:t>
      </w:r>
      <w:r>
        <w:rPr>
          <w:b w:val="0"/>
          <w:bCs w:val="0"/>
          <w:spacing w:val="-1"/>
          <w:sz w:val="20"/>
          <w:szCs w:val="20"/>
          <w:lang w:val="en-GB" w:eastAsia="x-none"/>
        </w:rPr>
        <w:t xml:space="preserve"> and YOLOv3-Tiny were tested</w:t>
      </w:r>
      <w:r w:rsidRPr="009A2B86">
        <w:rPr>
          <w:b w:val="0"/>
          <w:bCs w:val="0"/>
          <w:spacing w:val="-1"/>
          <w:sz w:val="20"/>
          <w:szCs w:val="20"/>
          <w:lang w:val="x-none" w:eastAsia="x-none"/>
        </w:rPr>
        <w:t xml:space="preserve">, particularly performance of </w:t>
      </w:r>
      <w:r>
        <w:rPr>
          <w:b w:val="0"/>
          <w:bCs w:val="0"/>
          <w:spacing w:val="-1"/>
          <w:sz w:val="20"/>
          <w:szCs w:val="20"/>
          <w:lang w:val="en-GB" w:eastAsia="x-none"/>
        </w:rPr>
        <w:t>‘</w:t>
      </w:r>
      <w:r w:rsidRPr="009A2B86">
        <w:rPr>
          <w:b w:val="0"/>
          <w:bCs w:val="0"/>
          <w:spacing w:val="-1"/>
          <w:sz w:val="20"/>
          <w:szCs w:val="20"/>
          <w:lang w:val="x-none" w:eastAsia="x-none"/>
        </w:rPr>
        <w:t>person</w:t>
      </w:r>
      <w:r>
        <w:rPr>
          <w:b w:val="0"/>
          <w:bCs w:val="0"/>
          <w:spacing w:val="-1"/>
          <w:sz w:val="20"/>
          <w:szCs w:val="20"/>
          <w:lang w:val="en-GB" w:eastAsia="x-none"/>
        </w:rPr>
        <w:t>’ class</w:t>
      </w:r>
      <w:r w:rsidRPr="009A2B86">
        <w:rPr>
          <w:b w:val="0"/>
          <w:bCs w:val="0"/>
          <w:spacing w:val="-1"/>
          <w:sz w:val="20"/>
          <w:szCs w:val="20"/>
          <w:lang w:val="x-none" w:eastAsia="x-none"/>
        </w:rPr>
        <w:t xml:space="preserve"> detection,</w:t>
      </w:r>
      <w:r w:rsidRPr="009A2B86">
        <w:rPr>
          <w:b w:val="0"/>
          <w:bCs w:val="0"/>
          <w:spacing w:val="-1"/>
          <w:sz w:val="20"/>
          <w:szCs w:val="20"/>
          <w:lang w:val="en-GB" w:eastAsia="x-none"/>
        </w:rPr>
        <w:t xml:space="preserve"> using</w:t>
      </w:r>
      <w:r w:rsidRPr="009A2B86">
        <w:rPr>
          <w:b w:val="0"/>
          <w:bCs w:val="0"/>
          <w:spacing w:val="-1"/>
          <w:sz w:val="20"/>
          <w:szCs w:val="20"/>
          <w:lang w:val="x-none" w:eastAsia="x-none"/>
        </w:rPr>
        <w:t xml:space="preserve"> precision and recall</w:t>
      </w:r>
      <w:r w:rsidRPr="009A2B86">
        <w:rPr>
          <w:b w:val="0"/>
          <w:bCs w:val="0"/>
          <w:spacing w:val="-1"/>
          <w:sz w:val="20"/>
          <w:szCs w:val="20"/>
          <w:lang w:val="en-GB" w:eastAsia="x-none"/>
        </w:rPr>
        <w:t xml:space="preserve"> metrics</w:t>
      </w:r>
      <w:r w:rsidRPr="009A2B86">
        <w:rPr>
          <w:b w:val="0"/>
          <w:bCs w:val="0"/>
          <w:spacing w:val="-1"/>
          <w:sz w:val="20"/>
          <w:szCs w:val="20"/>
          <w:lang w:val="x-none" w:eastAsia="x-none"/>
        </w:rPr>
        <w:t>.</w:t>
      </w:r>
      <w:r>
        <w:rPr>
          <w:b w:val="0"/>
          <w:bCs w:val="0"/>
          <w:spacing w:val="-1"/>
          <w:sz w:val="20"/>
          <w:szCs w:val="20"/>
          <w:lang w:val="en-GB" w:eastAsia="x-none"/>
        </w:rPr>
        <w:t xml:space="preserve"> Both models were evaluated on MSCOCO test dataset. </w:t>
      </w:r>
    </w:p>
    <w:p w14:paraId="4A3D6F8D" w14:textId="77777777" w:rsidR="00FA0D7C" w:rsidRDefault="00FA0D7C" w:rsidP="00FA0D7C">
      <w:pPr>
        <w:pStyle w:val="Abstract"/>
        <w:spacing w:after="0"/>
        <w:ind w:firstLine="0"/>
        <w:rPr>
          <w:b w:val="0"/>
          <w:bCs w:val="0"/>
          <w:spacing w:val="-1"/>
          <w:sz w:val="20"/>
          <w:szCs w:val="20"/>
          <w:lang w:val="en-GB" w:eastAsia="x-none"/>
        </w:rPr>
      </w:pPr>
      <w:r w:rsidRPr="009A2B86">
        <w:rPr>
          <w:b w:val="0"/>
          <w:bCs w:val="0"/>
          <w:spacing w:val="-1"/>
          <w:sz w:val="20"/>
          <w:szCs w:val="20"/>
          <w:lang w:val="x-none" w:eastAsia="x-none"/>
        </w:rPr>
        <w:t xml:space="preserve">The computation performance </w:t>
      </w:r>
      <w:r w:rsidRPr="009A2B86">
        <w:rPr>
          <w:b w:val="0"/>
          <w:bCs w:val="0"/>
          <w:spacing w:val="-1"/>
          <w:sz w:val="20"/>
          <w:szCs w:val="20"/>
          <w:lang w:val="en-GB" w:eastAsia="x-none"/>
        </w:rPr>
        <w:t>is</w:t>
      </w:r>
      <w:r w:rsidRPr="009A2B86">
        <w:rPr>
          <w:b w:val="0"/>
          <w:bCs w:val="0"/>
          <w:spacing w:val="-1"/>
          <w:sz w:val="20"/>
          <w:szCs w:val="20"/>
          <w:lang w:val="x-none" w:eastAsia="x-none"/>
        </w:rPr>
        <w:t xml:space="preserve"> evaluated by FPS m</w:t>
      </w:r>
      <w:r w:rsidRPr="009A2B86">
        <w:rPr>
          <w:b w:val="0"/>
          <w:bCs w:val="0"/>
          <w:spacing w:val="-1"/>
          <w:sz w:val="20"/>
          <w:szCs w:val="20"/>
          <w:lang w:val="en-GB" w:eastAsia="x-none"/>
        </w:rPr>
        <w:t>etric</w:t>
      </w:r>
      <w:r w:rsidRPr="009A2B86">
        <w:rPr>
          <w:b w:val="0"/>
          <w:bCs w:val="0"/>
          <w:spacing w:val="-1"/>
          <w:sz w:val="20"/>
          <w:szCs w:val="20"/>
          <w:lang w:val="x-none" w:eastAsia="x-none"/>
        </w:rPr>
        <w:t xml:space="preserve">. </w:t>
      </w:r>
      <w:r>
        <w:rPr>
          <w:b w:val="0"/>
          <w:bCs w:val="0"/>
          <w:spacing w:val="-1"/>
          <w:sz w:val="20"/>
          <w:szCs w:val="20"/>
          <w:lang w:val="en-GB" w:eastAsia="x-none"/>
        </w:rPr>
        <w:t xml:space="preserve">Two </w:t>
      </w:r>
      <w:r w:rsidRPr="009A2B86">
        <w:rPr>
          <w:b w:val="0"/>
          <w:bCs w:val="0"/>
          <w:spacing w:val="-1"/>
          <w:sz w:val="20"/>
          <w:szCs w:val="20"/>
          <w:lang w:val="x-none" w:eastAsia="x-none"/>
        </w:rPr>
        <w:t>algorithm</w:t>
      </w:r>
      <w:r>
        <w:rPr>
          <w:b w:val="0"/>
          <w:bCs w:val="0"/>
          <w:spacing w:val="-1"/>
          <w:sz w:val="20"/>
          <w:szCs w:val="20"/>
          <w:lang w:val="en-GB" w:eastAsia="x-none"/>
        </w:rPr>
        <w:t>s</w:t>
      </w:r>
      <w:r w:rsidRPr="009A2B86">
        <w:rPr>
          <w:b w:val="0"/>
          <w:bCs w:val="0"/>
          <w:spacing w:val="-1"/>
          <w:sz w:val="20"/>
          <w:szCs w:val="20"/>
          <w:lang w:val="x-none" w:eastAsia="x-none"/>
        </w:rPr>
        <w:t xml:space="preserve"> for </w:t>
      </w:r>
      <w:r>
        <w:rPr>
          <w:b w:val="0"/>
          <w:bCs w:val="0"/>
          <w:spacing w:val="-1"/>
          <w:sz w:val="20"/>
          <w:szCs w:val="20"/>
          <w:lang w:val="en-GB" w:eastAsia="x-none"/>
        </w:rPr>
        <w:t>identifying</w:t>
      </w:r>
      <w:r w:rsidRPr="009A2B86">
        <w:rPr>
          <w:b w:val="0"/>
          <w:bCs w:val="0"/>
          <w:spacing w:val="-1"/>
          <w:sz w:val="20"/>
          <w:szCs w:val="20"/>
          <w:lang w:val="x-none" w:eastAsia="x-none"/>
        </w:rPr>
        <w:t xml:space="preserve"> clusters of people</w:t>
      </w:r>
      <w:r>
        <w:rPr>
          <w:b w:val="0"/>
          <w:bCs w:val="0"/>
          <w:spacing w:val="-1"/>
          <w:sz w:val="20"/>
          <w:szCs w:val="20"/>
          <w:lang w:val="en-GB" w:eastAsia="x-none"/>
        </w:rPr>
        <w:t xml:space="preserve"> were tested. Proposed application used CAVIAR dataset</w:t>
      </w:r>
      <w:r w:rsidRPr="000D5BDB">
        <w:rPr>
          <w:b w:val="0"/>
          <w:bCs w:val="0"/>
          <w:spacing w:val="-1"/>
          <w:sz w:val="20"/>
          <w:szCs w:val="20"/>
          <w:lang w:val="en-GB" w:eastAsia="x-none"/>
        </w:rPr>
        <w:t xml:space="preserve"> </w:t>
      </w:r>
      <w:sdt>
        <w:sdtPr>
          <w:rPr>
            <w:b w:val="0"/>
            <w:bCs w:val="0"/>
            <w:spacing w:val="-1"/>
            <w:sz w:val="20"/>
            <w:szCs w:val="20"/>
            <w:lang w:val="en-GB" w:eastAsia="x-none"/>
          </w:rPr>
          <w:id w:val="-1418703617"/>
          <w:citation/>
        </w:sdtPr>
        <w:sdtContent>
          <w:r w:rsidRPr="00F61EB4">
            <w:rPr>
              <w:b w:val="0"/>
              <w:bCs w:val="0"/>
              <w:spacing w:val="-1"/>
              <w:sz w:val="20"/>
              <w:szCs w:val="20"/>
              <w:lang w:val="en-GB" w:eastAsia="x-none"/>
            </w:rPr>
            <w:fldChar w:fldCharType="begin"/>
          </w:r>
          <w:r w:rsidRPr="000D5BDB">
            <w:rPr>
              <w:b w:val="0"/>
              <w:bCs w:val="0"/>
              <w:spacing w:val="-1"/>
              <w:sz w:val="20"/>
              <w:szCs w:val="20"/>
              <w:lang w:val="en-GB" w:eastAsia="x-none"/>
            </w:rPr>
            <w:instrText xml:space="preserve"> CITATION CAV21 \l 2057 </w:instrText>
          </w:r>
          <w:r w:rsidRPr="00F61EB4">
            <w:rPr>
              <w:b w:val="0"/>
              <w:bCs w:val="0"/>
              <w:spacing w:val="-1"/>
              <w:sz w:val="20"/>
              <w:szCs w:val="20"/>
              <w:lang w:val="en-GB" w:eastAsia="x-none"/>
            </w:rPr>
            <w:fldChar w:fldCharType="separate"/>
          </w:r>
          <w:r w:rsidRPr="00A50B78">
            <w:rPr>
              <w:noProof/>
              <w:spacing w:val="-1"/>
              <w:sz w:val="20"/>
              <w:szCs w:val="20"/>
              <w:lang w:val="en-GB" w:eastAsia="x-none"/>
            </w:rPr>
            <w:t>[4]</w:t>
          </w:r>
          <w:r w:rsidRPr="00F61EB4">
            <w:rPr>
              <w:b w:val="0"/>
              <w:bCs w:val="0"/>
              <w:spacing w:val="-1"/>
              <w:sz w:val="20"/>
              <w:szCs w:val="20"/>
              <w:lang w:val="en-GB" w:eastAsia="x-none"/>
            </w:rPr>
            <w:fldChar w:fldCharType="end"/>
          </w:r>
        </w:sdtContent>
      </w:sdt>
      <w:r>
        <w:rPr>
          <w:b w:val="0"/>
          <w:bCs w:val="0"/>
          <w:spacing w:val="-1"/>
          <w:sz w:val="20"/>
          <w:szCs w:val="20"/>
          <w:lang w:val="en-GB" w:eastAsia="x-none"/>
        </w:rPr>
        <w:t xml:space="preserve"> that contains many videos from shopping centre</w:t>
      </w:r>
      <w:r w:rsidRPr="000D5BDB">
        <w:rPr>
          <w:b w:val="0"/>
          <w:bCs w:val="0"/>
          <w:spacing w:val="-1"/>
          <w:sz w:val="20"/>
          <w:szCs w:val="20"/>
          <w:lang w:val="en-GB" w:eastAsia="x-none"/>
        </w:rPr>
        <w:t>.</w:t>
      </w:r>
      <w:r>
        <w:rPr>
          <w:b w:val="0"/>
          <w:bCs w:val="0"/>
          <w:spacing w:val="-1"/>
          <w:sz w:val="20"/>
          <w:szCs w:val="20"/>
          <w:lang w:val="en-GB" w:eastAsia="x-none"/>
        </w:rPr>
        <w:t xml:space="preserve"> </w:t>
      </w:r>
    </w:p>
    <w:p w14:paraId="31ED527C" w14:textId="77777777" w:rsidR="00FA0D7C" w:rsidRPr="006737DE" w:rsidRDefault="00FA0D7C" w:rsidP="00FA0D7C">
      <w:pPr>
        <w:pStyle w:val="Abstract"/>
        <w:spacing w:after="0"/>
        <w:ind w:firstLine="0"/>
        <w:rPr>
          <w:b w:val="0"/>
          <w:bCs w:val="0"/>
          <w:spacing w:val="-1"/>
          <w:sz w:val="20"/>
          <w:szCs w:val="20"/>
          <w:lang w:val="en-GB" w:eastAsia="x-none"/>
        </w:rPr>
      </w:pPr>
      <w:r w:rsidRPr="006737DE">
        <w:rPr>
          <w:b w:val="0"/>
          <w:bCs w:val="0"/>
          <w:spacing w:val="-1"/>
          <w:sz w:val="20"/>
          <w:szCs w:val="20"/>
          <w:lang w:val="en-GB" w:eastAsia="x-none"/>
        </w:rPr>
        <w:t>The main contribution of this research paper are highlighted below:</w:t>
      </w:r>
    </w:p>
    <w:p w14:paraId="788225DA" w14:textId="77777777" w:rsidR="00FA0D7C" w:rsidRPr="006737DE" w:rsidRDefault="00FA0D7C" w:rsidP="00FA0D7C">
      <w:pPr>
        <w:pStyle w:val="Abstract"/>
        <w:numPr>
          <w:ilvl w:val="0"/>
          <w:numId w:val="43"/>
        </w:numPr>
        <w:spacing w:after="0"/>
        <w:rPr>
          <w:b w:val="0"/>
          <w:bCs w:val="0"/>
          <w:spacing w:val="-1"/>
          <w:sz w:val="20"/>
          <w:szCs w:val="20"/>
          <w:lang w:val="x-none" w:eastAsia="x-none"/>
        </w:rPr>
      </w:pPr>
      <w:r w:rsidRPr="006737DE">
        <w:rPr>
          <w:b w:val="0"/>
          <w:bCs w:val="0"/>
          <w:spacing w:val="-1"/>
          <w:sz w:val="20"/>
          <w:szCs w:val="20"/>
          <w:lang w:val="en-GB" w:eastAsia="x-none"/>
        </w:rPr>
        <w:t>Real-time object/human detection with deep learning models.</w:t>
      </w:r>
    </w:p>
    <w:p w14:paraId="33F30EFD" w14:textId="370B4FE9" w:rsidR="00FA0D7C" w:rsidRPr="006737DE" w:rsidRDefault="00FA0D7C" w:rsidP="00FA0D7C">
      <w:pPr>
        <w:pStyle w:val="Abstract"/>
        <w:numPr>
          <w:ilvl w:val="0"/>
          <w:numId w:val="43"/>
        </w:numPr>
        <w:spacing w:after="0"/>
        <w:rPr>
          <w:b w:val="0"/>
          <w:bCs w:val="0"/>
          <w:spacing w:val="-1"/>
          <w:sz w:val="20"/>
          <w:szCs w:val="20"/>
          <w:lang w:val="x-none" w:eastAsia="x-none"/>
        </w:rPr>
      </w:pPr>
      <w:r w:rsidRPr="006737DE">
        <w:rPr>
          <w:b w:val="0"/>
          <w:bCs w:val="0"/>
          <w:spacing w:val="-1"/>
          <w:sz w:val="20"/>
          <w:szCs w:val="20"/>
          <w:lang w:val="en-GB" w:eastAsia="x-none"/>
        </w:rPr>
        <w:t xml:space="preserve">Two state-of-art object </w:t>
      </w:r>
      <w:r w:rsidRPr="006737DE">
        <w:rPr>
          <w:b w:val="0"/>
          <w:bCs w:val="0"/>
          <w:spacing w:val="-1"/>
          <w:sz w:val="20"/>
          <w:szCs w:val="20"/>
          <w:lang w:val="en-GB" w:eastAsia="x-none"/>
        </w:rPr>
        <w:t>detection</w:t>
      </w:r>
      <w:r w:rsidRPr="006737DE">
        <w:rPr>
          <w:b w:val="0"/>
          <w:bCs w:val="0"/>
          <w:spacing w:val="-1"/>
          <w:sz w:val="20"/>
          <w:szCs w:val="20"/>
          <w:lang w:val="en-GB" w:eastAsia="x-none"/>
        </w:rPr>
        <w:t xml:space="preserve"> models are compared for finding their effectiveness.</w:t>
      </w:r>
    </w:p>
    <w:p w14:paraId="0E92BDE1" w14:textId="77777777" w:rsidR="00FA0D7C" w:rsidRPr="006737DE" w:rsidRDefault="00FA0D7C" w:rsidP="00FA0D7C">
      <w:pPr>
        <w:pStyle w:val="Abstract"/>
        <w:numPr>
          <w:ilvl w:val="0"/>
          <w:numId w:val="43"/>
        </w:numPr>
        <w:spacing w:after="0"/>
        <w:rPr>
          <w:b w:val="0"/>
          <w:bCs w:val="0"/>
          <w:spacing w:val="-1"/>
          <w:sz w:val="20"/>
          <w:szCs w:val="20"/>
          <w:lang w:val="x-none" w:eastAsia="x-none"/>
        </w:rPr>
      </w:pPr>
      <w:r w:rsidRPr="006737DE">
        <w:rPr>
          <w:b w:val="0"/>
          <w:bCs w:val="0"/>
          <w:spacing w:val="-1"/>
          <w:sz w:val="20"/>
          <w:szCs w:val="20"/>
          <w:lang w:val="en-GB" w:eastAsia="x-none"/>
        </w:rPr>
        <w:t>Tracking the objects for maintaining 2 meters distance.</w:t>
      </w:r>
    </w:p>
    <w:p w14:paraId="2E8B1C88" w14:textId="77777777" w:rsidR="00FA0D7C" w:rsidRPr="006737DE" w:rsidRDefault="00FA0D7C" w:rsidP="00FA0D7C">
      <w:pPr>
        <w:pStyle w:val="Abstract"/>
        <w:numPr>
          <w:ilvl w:val="0"/>
          <w:numId w:val="43"/>
        </w:numPr>
        <w:spacing w:after="0"/>
        <w:rPr>
          <w:b w:val="0"/>
          <w:bCs w:val="0"/>
          <w:spacing w:val="-1"/>
          <w:sz w:val="20"/>
          <w:szCs w:val="20"/>
          <w:lang w:val="x-none" w:eastAsia="x-none"/>
        </w:rPr>
      </w:pPr>
      <w:r w:rsidRPr="006737DE">
        <w:rPr>
          <w:b w:val="0"/>
          <w:bCs w:val="0"/>
          <w:spacing w:val="-1"/>
          <w:sz w:val="20"/>
          <w:szCs w:val="20"/>
          <w:lang w:val="en-GB" w:eastAsia="x-none"/>
        </w:rPr>
        <w:t>Identification of people clusters/crowd and generate an alarm for information.</w:t>
      </w:r>
    </w:p>
    <w:p w14:paraId="29D2654C" w14:textId="77777777" w:rsidR="00FA0D7C" w:rsidRPr="006737DE" w:rsidRDefault="00FA0D7C" w:rsidP="00FA0D7C">
      <w:pPr>
        <w:pStyle w:val="Abstract"/>
        <w:spacing w:after="0"/>
        <w:ind w:firstLine="0"/>
        <w:rPr>
          <w:b w:val="0"/>
          <w:bCs w:val="0"/>
          <w:spacing w:val="-1"/>
          <w:sz w:val="20"/>
          <w:szCs w:val="20"/>
          <w:lang w:val="en-GB" w:eastAsia="x-none"/>
        </w:rPr>
      </w:pPr>
    </w:p>
    <w:p w14:paraId="0784F0ED" w14:textId="77777777" w:rsidR="00FA0D7C" w:rsidRPr="003D3261" w:rsidRDefault="00FA0D7C" w:rsidP="00FA0D7C">
      <w:pPr>
        <w:pStyle w:val="Abstract"/>
        <w:spacing w:after="0"/>
        <w:ind w:firstLine="0"/>
        <w:rPr>
          <w:b w:val="0"/>
          <w:bCs w:val="0"/>
          <w:spacing w:val="-1"/>
          <w:sz w:val="20"/>
          <w:szCs w:val="20"/>
          <w:lang w:val="x-none" w:eastAsia="x-none"/>
        </w:rPr>
      </w:pPr>
      <w:r w:rsidRPr="006737DE">
        <w:rPr>
          <w:b w:val="0"/>
          <w:bCs w:val="0"/>
          <w:spacing w:val="-1"/>
          <w:sz w:val="20"/>
          <w:szCs w:val="20"/>
          <w:lang w:val="en-GB" w:eastAsia="x-none"/>
        </w:rPr>
        <w:t>This paper provides a fundamental prototype for monitoring the people flow in the covered areas i.e. shopping malls, shops, banks etc.</w:t>
      </w:r>
    </w:p>
    <w:p w14:paraId="03355822" w14:textId="62DB4DEB" w:rsidR="00AC693E" w:rsidRPr="009A2B86" w:rsidRDefault="00BB55D6" w:rsidP="00FB2CE0">
      <w:pPr>
        <w:pStyle w:val="Heading1"/>
      </w:pPr>
      <w:r w:rsidRPr="009A2B86">
        <w:t>LITERATURE REVIEW</w:t>
      </w:r>
    </w:p>
    <w:p w14:paraId="2B2184E4" w14:textId="77777777" w:rsidR="00877DFC" w:rsidRPr="009A2B86" w:rsidRDefault="00877DFC" w:rsidP="00834A0C">
      <w:pPr>
        <w:jc w:val="both"/>
        <w:rPr>
          <w:b/>
          <w:bCs/>
        </w:rPr>
      </w:pPr>
    </w:p>
    <w:p w14:paraId="5DCCC045" w14:textId="63316FBC" w:rsidR="002C0087" w:rsidRPr="0052456B" w:rsidRDefault="002C0087" w:rsidP="002C0087">
      <w:pPr>
        <w:jc w:val="both"/>
      </w:pPr>
      <w:r>
        <w:t xml:space="preserve">This section discussed the recent related work on </w:t>
      </w:r>
      <w:r w:rsidR="00407746">
        <w:t>object</w:t>
      </w:r>
      <w:r>
        <w:t xml:space="preserve"> detection models in the subsequent sub-section.</w:t>
      </w:r>
    </w:p>
    <w:p w14:paraId="7421DBBC" w14:textId="77777777" w:rsidR="002C0087" w:rsidRDefault="002C0087" w:rsidP="00834A0C">
      <w:pPr>
        <w:jc w:val="both"/>
        <w:rPr>
          <w:b/>
          <w:bCs/>
        </w:rPr>
      </w:pPr>
    </w:p>
    <w:p w14:paraId="0DC07DD7" w14:textId="12F8F6D4" w:rsidR="00834A0C" w:rsidRPr="00FB2CE0" w:rsidRDefault="00834A0C" w:rsidP="00FB2CE0">
      <w:pPr>
        <w:pStyle w:val="Heading2"/>
      </w:pPr>
      <w:r w:rsidRPr="00FB2CE0">
        <w:t>Object Detection</w:t>
      </w:r>
    </w:p>
    <w:p w14:paraId="3B5E2608" w14:textId="663B1951" w:rsidR="00834A0C" w:rsidRPr="009A2B86" w:rsidRDefault="00FA0D7C" w:rsidP="00834A0C">
      <w:pPr>
        <w:jc w:val="both"/>
      </w:pPr>
      <w:proofErr w:type="spellStart"/>
      <w:r w:rsidRPr="00FA0D7C">
        <w:t>Punn</w:t>
      </w:r>
      <w:proofErr w:type="spellEnd"/>
      <w:r w:rsidRPr="00FA0D7C">
        <w:t xml:space="preserve"> et al. describe how the current COVID 19 situation worldwide could benefit from the use of object detection to reduce the spread of the virus and how this can be achieved with </w:t>
      </w:r>
      <w:proofErr w:type="spellStart"/>
      <w:r w:rsidRPr="00FA0D7C">
        <w:t>Deepsort</w:t>
      </w:r>
      <w:proofErr w:type="spellEnd"/>
      <w:r w:rsidRPr="00FA0D7C">
        <w:t xml:space="preserve"> techniques. This paper examines and </w:t>
      </w:r>
      <w:r w:rsidRPr="00FA0D7C">
        <w:lastRenderedPageBreak/>
        <w:t>compares the performance of popular object detection and tracking techniques in relation to social distancing and proposes the best software to use going forward. The authors propose a deep learning framework for  utilizing artificial intelligence to automate monitoring  of social distancing using closed-circuit television (CCTV) and surveillance videos. Ultimately it is shown that  in order to detect an object in motion, the two stages of object detection and object classification must be combined. From the analysis taken place by the were they examined a few models including Faster RCNN, SSD and YOLOv3, and determined that YOLOv3 gave the “best results with a balanced mAP and FPS score in order to monitor social distancing in real time”</w:t>
      </w:r>
      <w:sdt>
        <w:sdtPr>
          <w:id w:val="-953781390"/>
          <w:citation/>
        </w:sdtPr>
        <w:sdtEndPr/>
        <w:sdtContent>
          <w:r w:rsidR="00D63200">
            <w:fldChar w:fldCharType="begin"/>
          </w:r>
          <w:r w:rsidR="00D63200">
            <w:rPr>
              <w:lang w:val="en-GB"/>
            </w:rPr>
            <w:instrText xml:space="preserve"> CITATION Pun20 \l 2057 </w:instrText>
          </w:r>
          <w:r w:rsidR="00D63200">
            <w:fldChar w:fldCharType="separate"/>
          </w:r>
          <w:r w:rsidR="00A16988" w:rsidRPr="00A16988">
            <w:rPr>
              <w:noProof/>
              <w:lang w:val="en-GB"/>
            </w:rPr>
            <w:t>[5]</w:t>
          </w:r>
          <w:r w:rsidR="00D63200">
            <w:fldChar w:fldCharType="end"/>
          </w:r>
        </w:sdtContent>
      </w:sdt>
      <w:r w:rsidR="00834A0C" w:rsidRPr="009A2B86">
        <w:t>.</w:t>
      </w:r>
    </w:p>
    <w:p w14:paraId="057B15A8" w14:textId="5DFA6E79" w:rsidR="00AC693E" w:rsidRPr="009A2B86" w:rsidRDefault="00AC693E" w:rsidP="00834A0C">
      <w:pPr>
        <w:jc w:val="both"/>
      </w:pPr>
    </w:p>
    <w:p w14:paraId="25F0A511" w14:textId="1F996BC4" w:rsidR="00AC693E" w:rsidRPr="009A2B86" w:rsidRDefault="00AC693E" w:rsidP="00FB2CE0">
      <w:pPr>
        <w:pStyle w:val="Heading2"/>
      </w:pPr>
      <w:r w:rsidRPr="00FB2CE0">
        <w:t>YOLO</w:t>
      </w:r>
    </w:p>
    <w:p w14:paraId="665B4DC2" w14:textId="1CBBC35C" w:rsidR="00AC693E" w:rsidRDefault="00FA0D7C" w:rsidP="00FB2CE0">
      <w:pPr>
        <w:jc w:val="both"/>
      </w:pPr>
      <w:r w:rsidRPr="00FA0D7C">
        <w:t xml:space="preserve">Adarsh et al. show how deep learning algorithms are developing exponentially with an enhanced object detection performance. In their paper the authors present an general </w:t>
      </w:r>
      <w:proofErr w:type="spellStart"/>
      <w:r w:rsidRPr="00FA0D7C">
        <w:t>revoew</w:t>
      </w:r>
      <w:proofErr w:type="spellEnd"/>
      <w:r w:rsidRPr="00FA0D7C">
        <w:t xml:space="preserve"> of object detection methods and include two classes of object detectors. The authors describe two stage detector covered algorithms including RCNN, Fast RCNN, and Faster RCNN, and also give examples of one stage detectors such as YOLO v1, v2, v3, and SSD. One stage detectors concentrate on speed while two stage detectors focus on accuracy </w:t>
      </w:r>
      <w:sdt>
        <w:sdtPr>
          <w:id w:val="490224813"/>
          <w:citation/>
        </w:sdtPr>
        <w:sdtEndPr/>
        <w:sdtContent>
          <w:r w:rsidR="00D63200">
            <w:fldChar w:fldCharType="begin"/>
          </w:r>
          <w:r w:rsidR="00D63200">
            <w:rPr>
              <w:lang w:val="en-GB"/>
            </w:rPr>
            <w:instrText xml:space="preserve"> CITATION Ada20 \l 2057 </w:instrText>
          </w:r>
          <w:r w:rsidR="00D63200">
            <w:fldChar w:fldCharType="separate"/>
          </w:r>
          <w:r w:rsidR="00A16988" w:rsidRPr="00A16988">
            <w:rPr>
              <w:noProof/>
              <w:lang w:val="en-GB"/>
            </w:rPr>
            <w:t>[6]</w:t>
          </w:r>
          <w:r w:rsidR="00D63200">
            <w:fldChar w:fldCharType="end"/>
          </w:r>
        </w:sdtContent>
      </w:sdt>
      <w:r w:rsidR="00AC693E" w:rsidRPr="009A2B86">
        <w:t>.</w:t>
      </w:r>
    </w:p>
    <w:p w14:paraId="7179ED89" w14:textId="7B210E06" w:rsidR="00CF6E5F" w:rsidRDefault="00FA0D7C" w:rsidP="00C671E2">
      <w:pPr>
        <w:jc w:val="both"/>
      </w:pPr>
      <w:r w:rsidRPr="00FA0D7C">
        <w:t xml:space="preserve">Radmond et al introduced YOLO, which acronym stands for You Only Look Once. The two main ideas were to divide an image into grid cells that contain bounding-boxes, and to use single-stage regression to bounding-boxes instead of sliding window or region proposal techniques, that are used i.e., in family of RCNN object detectors. A single convolutional network predicts multiple bounding boxes (localization) while at the same time the class probabilities for those boxes (classification) in a single step. Regression is carried on two variables: spatially separated bounding boxes and associated class probabilities. This approach significantly increased a speed of object detector, but with trade of accuracy </w:t>
      </w:r>
      <w:sdt>
        <w:sdtPr>
          <w:id w:val="1878744286"/>
          <w:citation/>
        </w:sdtPr>
        <w:sdtEndPr/>
        <w:sdtContent>
          <w:r w:rsidR="00050B12">
            <w:fldChar w:fldCharType="begin"/>
          </w:r>
          <w:r w:rsidR="00050B12">
            <w:rPr>
              <w:lang w:val="en-GB"/>
            </w:rPr>
            <w:instrText xml:space="preserve"> CITATION JRe16 \l 2057 </w:instrText>
          </w:r>
          <w:r w:rsidR="00050B12">
            <w:fldChar w:fldCharType="separate"/>
          </w:r>
          <w:r w:rsidR="00A16988" w:rsidRPr="00A16988">
            <w:rPr>
              <w:noProof/>
              <w:lang w:val="en-GB"/>
            </w:rPr>
            <w:t>[7]</w:t>
          </w:r>
          <w:r w:rsidR="00050B12">
            <w:fldChar w:fldCharType="end"/>
          </w:r>
        </w:sdtContent>
      </w:sdt>
      <w:r w:rsidR="00344FDC">
        <w:t>.</w:t>
      </w:r>
    </w:p>
    <w:p w14:paraId="760143EC" w14:textId="77777777" w:rsidR="00FA0D7C" w:rsidRPr="00FA0D7C" w:rsidRDefault="00FA0D7C" w:rsidP="00FA0D7C">
      <w:pPr>
        <w:jc w:val="both"/>
      </w:pPr>
      <w:r w:rsidRPr="00FA0D7C">
        <w:t xml:space="preserve">Next versions of YOLO used improved convolutional networks. YOLOv2 was based on Darknet-19 that contains 19 convolutional layers and 5 maxpooling layers </w:t>
      </w:r>
      <w:sdt>
        <w:sdtPr>
          <w:id w:val="-1601718025"/>
          <w:citation/>
        </w:sdtPr>
        <w:sdtContent>
          <w:r w:rsidRPr="00FA0D7C">
            <w:fldChar w:fldCharType="begin"/>
          </w:r>
          <w:r w:rsidRPr="00FA0D7C">
            <w:rPr>
              <w:lang w:val="en-GB"/>
            </w:rPr>
            <w:instrText xml:space="preserve"> CITATION JRe17 \l 2057 </w:instrText>
          </w:r>
          <w:r w:rsidRPr="00FA0D7C">
            <w:fldChar w:fldCharType="separate"/>
          </w:r>
          <w:r w:rsidRPr="00FA0D7C">
            <w:rPr>
              <w:lang w:val="en-GB"/>
            </w:rPr>
            <w:t>[8]</w:t>
          </w:r>
          <w:r w:rsidRPr="00FA0D7C">
            <w:fldChar w:fldCharType="end"/>
          </w:r>
        </w:sdtContent>
      </w:sdt>
      <w:r w:rsidRPr="00FA0D7C">
        <w:t>.</w:t>
      </w:r>
    </w:p>
    <w:p w14:paraId="651318B1" w14:textId="726ED9C0" w:rsidR="007E6798" w:rsidRDefault="00FA0D7C" w:rsidP="00FA0D7C">
      <w:pPr>
        <w:jc w:val="both"/>
      </w:pPr>
      <w:r w:rsidRPr="00FA0D7C">
        <w:t xml:space="preserve">YOLOv3 uses Darknet-53 as its backbone. Darknet-53 has 53 layers and uses residual blocks. It anticipates bounding boxes at 3 different scales for improvement of small object detection. The multilevel detection layers are added after convolutional layers. It uses upsampling technique. The unsampled layers are concatenated with the previous layers from convolution part. The 13 x 13 layer is accountable for detecting large objects, whereas the 26 x 26 layer detects </w:t>
      </w:r>
      <w:sdt>
        <w:sdtPr>
          <w:id w:val="-601182654"/>
          <w:citation/>
        </w:sdtPr>
        <w:sdtEndPr/>
        <w:sdtContent>
          <w:r w:rsidR="00674A56">
            <w:fldChar w:fldCharType="begin"/>
          </w:r>
          <w:r w:rsidR="00674A56">
            <w:rPr>
              <w:lang w:val="en-GB"/>
            </w:rPr>
            <w:instrText xml:space="preserve"> CITATION JRe18 \l 2057 </w:instrText>
          </w:r>
          <w:r w:rsidR="00674A56">
            <w:fldChar w:fldCharType="separate"/>
          </w:r>
          <w:r w:rsidR="00A16988" w:rsidRPr="00A16988">
            <w:rPr>
              <w:noProof/>
              <w:lang w:val="en-GB"/>
            </w:rPr>
            <w:t>[9]</w:t>
          </w:r>
          <w:r w:rsidR="00674A56">
            <w:fldChar w:fldCharType="end"/>
          </w:r>
        </w:sdtContent>
      </w:sdt>
      <w:r w:rsidR="001D7F94">
        <w:t>.</w:t>
      </w:r>
      <w:r w:rsidR="00674A56">
        <w:t xml:space="preserve"> </w:t>
      </w:r>
      <w:r w:rsidR="003C4534">
        <w:t>Building</w:t>
      </w:r>
      <w:r>
        <w:t xml:space="preserve"> a</w:t>
      </w:r>
      <w:r w:rsidR="003C4534">
        <w:t xml:space="preserve"> deeper CNN</w:t>
      </w:r>
      <w:r>
        <w:t xml:space="preserve"> with</w:t>
      </w:r>
      <w:r w:rsidR="003C4534">
        <w:t xml:space="preserve"> improve</w:t>
      </w:r>
      <w:r w:rsidR="00737AE1">
        <w:t>d</w:t>
      </w:r>
      <w:r w:rsidR="00123579">
        <w:t xml:space="preserve"> accuracy with </w:t>
      </w:r>
      <w:r>
        <w:t xml:space="preserve"> the drawback of a reduction in</w:t>
      </w:r>
      <w:r w:rsidR="00123579">
        <w:t xml:space="preserve"> speed.</w:t>
      </w:r>
    </w:p>
    <w:p w14:paraId="38090FF1" w14:textId="77777777" w:rsidR="00FA0D7C" w:rsidRPr="00FA0D7C" w:rsidRDefault="00FA0D7C" w:rsidP="00FA0D7C">
      <w:pPr>
        <w:jc w:val="both"/>
      </w:pPr>
      <w:r w:rsidRPr="00FA0D7C">
        <w:t>Adding residual blocks is crucial for models containing many convolutional layers. The authors of residual blocks, came to the conclusion that by simply adding more convolutional layers to a model it leads to a higher number of errors. The main reason is vanishing the gradient and degradation problem.</w:t>
      </w:r>
    </w:p>
    <w:p w14:paraId="4EB56D9C" w14:textId="77777777" w:rsidR="00FA0D7C" w:rsidRPr="00FA0D7C" w:rsidRDefault="00FA0D7C" w:rsidP="00FA0D7C">
      <w:pPr>
        <w:jc w:val="both"/>
      </w:pPr>
      <w:r w:rsidRPr="00FA0D7C">
        <w:t xml:space="preserve">The vanishing gradient problem is fixed by utilizing normalized initialization and intermediate normalization layers (batch normalization). This ensures that networks </w:t>
      </w:r>
      <w:r w:rsidRPr="00FA0D7C">
        <w:t>with tens of layers start converging for stochastic gradient descent (SGD) with backpropagation.</w:t>
      </w:r>
    </w:p>
    <w:p w14:paraId="1481AEDB" w14:textId="437C42DA" w:rsidR="007E6798" w:rsidRPr="0059717F" w:rsidRDefault="00FA0D7C" w:rsidP="00FA0D7C">
      <w:pPr>
        <w:jc w:val="both"/>
      </w:pPr>
      <w:r w:rsidRPr="00FA0D7C">
        <w:t>Degradation problem occurs when the network depth</w:t>
      </w:r>
      <w:r>
        <w:t xml:space="preserve"> </w:t>
      </w:r>
      <w:r w:rsidRPr="00FA0D7C">
        <w:t>to grow in size,  and starts the saturation of accuracy which then degrades rapidly. This problem is solved by a residual block, which is a shortcut connection that skips one or more layers. It performs identity mapping, and the outputs are collated to the outputs of the stacked layers. Identity mapping just takes the outputs from earlier layers and passes it down</w:t>
      </w:r>
      <w:sdt>
        <w:sdtPr>
          <w:id w:val="494076869"/>
          <w:citation/>
        </w:sdtPr>
        <w:sdtEndPr/>
        <w:sdtContent>
          <w:r w:rsidR="00674A56">
            <w:fldChar w:fldCharType="begin"/>
          </w:r>
          <w:r w:rsidR="00674A56">
            <w:rPr>
              <w:lang w:val="en-GB"/>
            </w:rPr>
            <w:instrText xml:space="preserve"> CITATION KHe16 \l 2057 </w:instrText>
          </w:r>
          <w:r w:rsidR="00674A56">
            <w:fldChar w:fldCharType="separate"/>
          </w:r>
          <w:r w:rsidR="00A16988" w:rsidRPr="00A16988">
            <w:rPr>
              <w:noProof/>
              <w:lang w:val="en-GB"/>
            </w:rPr>
            <w:t>[10]</w:t>
          </w:r>
          <w:r w:rsidR="00674A56">
            <w:fldChar w:fldCharType="end"/>
          </w:r>
        </w:sdtContent>
      </w:sdt>
      <w:r w:rsidR="00674A56">
        <w:t>.</w:t>
      </w:r>
    </w:p>
    <w:p w14:paraId="23C6130D" w14:textId="77777777" w:rsidR="00AC693E" w:rsidRPr="00FB2CE0" w:rsidRDefault="00AC693E" w:rsidP="00FB2CE0">
      <w:pPr>
        <w:pStyle w:val="Heading2"/>
      </w:pPr>
      <w:bookmarkStart w:id="0" w:name="_Toc64120487"/>
      <w:r w:rsidRPr="00FB2CE0">
        <w:t>YOLO version 4</w:t>
      </w:r>
      <w:bookmarkEnd w:id="0"/>
    </w:p>
    <w:p w14:paraId="58F24FBF" w14:textId="77777777" w:rsidR="00FA0D7C" w:rsidRPr="009A2B86" w:rsidRDefault="00FA0D7C" w:rsidP="00FA0D7C">
      <w:pPr>
        <w:jc w:val="both"/>
        <w:rPr>
          <w:lang w:val="en-GB"/>
        </w:rPr>
      </w:pPr>
      <w:r w:rsidRPr="009A2B86">
        <w:rPr>
          <w:lang w:val="en-GB"/>
        </w:rPr>
        <w:t>The paper announcing YOLOv4 was released in 2020. During the time between developing the new version and the previous one, many new detection models were developed, and many new techniques were used to improve detectors.</w:t>
      </w:r>
    </w:p>
    <w:p w14:paraId="62EA35D1" w14:textId="77777777" w:rsidR="00FA0D7C" w:rsidRPr="009A2B86" w:rsidRDefault="00FA0D7C" w:rsidP="00FA0D7C">
      <w:pPr>
        <w:jc w:val="both"/>
        <w:rPr>
          <w:lang w:val="en-GB"/>
        </w:rPr>
      </w:pPr>
      <w:r w:rsidRPr="009A2B86">
        <w:rPr>
          <w:lang w:val="en-GB"/>
        </w:rPr>
        <w:t xml:space="preserve">The goal of developing YOLOv4 was to create a real-time object detector with high accuracy that operates and </w:t>
      </w:r>
      <w:r>
        <w:rPr>
          <w:lang w:val="en-GB"/>
        </w:rPr>
        <w:t xml:space="preserve">may be </w:t>
      </w:r>
      <w:r w:rsidRPr="009A2B86">
        <w:rPr>
          <w:lang w:val="en-GB"/>
        </w:rPr>
        <w:t>trained on conventional GPU, like 1080 Ti or 2080 Ti.</w:t>
      </w:r>
    </w:p>
    <w:p w14:paraId="4E1F6E30" w14:textId="77777777" w:rsidR="00FA0D7C" w:rsidRPr="009A2B86" w:rsidRDefault="00FA0D7C" w:rsidP="00FA0D7C">
      <w:pPr>
        <w:jc w:val="both"/>
        <w:rPr>
          <w:lang w:val="en-GB"/>
        </w:rPr>
      </w:pPr>
      <w:r w:rsidRPr="009A2B86">
        <w:rPr>
          <w:lang w:val="en-GB"/>
        </w:rPr>
        <w:t>YOLOv4 uses architecture of his predecessor. The authors of new version concentrated on developing the model by optimizing components within YOLO. They tested many variants. They divided different methods into two categories:</w:t>
      </w:r>
    </w:p>
    <w:p w14:paraId="26D30A6B" w14:textId="77777777" w:rsidR="00FA0D7C" w:rsidRPr="009A2B86" w:rsidRDefault="00FA0D7C" w:rsidP="00FA0D7C">
      <w:pPr>
        <w:numPr>
          <w:ilvl w:val="0"/>
          <w:numId w:val="25"/>
        </w:numPr>
        <w:ind w:left="284" w:hanging="142"/>
        <w:jc w:val="both"/>
        <w:rPr>
          <w:lang w:val="en-GB"/>
        </w:rPr>
      </w:pPr>
      <w:r w:rsidRPr="009A2B86">
        <w:rPr>
          <w:lang w:val="en-GB"/>
        </w:rPr>
        <w:t>Bag-of-Freebies – methods used during training of a model for improving the overall accuracy of an object detection model.</w:t>
      </w:r>
    </w:p>
    <w:p w14:paraId="094382B1" w14:textId="77777777" w:rsidR="00FA0D7C" w:rsidRPr="009A2B86" w:rsidRDefault="00FA0D7C" w:rsidP="00FA0D7C">
      <w:pPr>
        <w:numPr>
          <w:ilvl w:val="0"/>
          <w:numId w:val="25"/>
        </w:numPr>
        <w:ind w:left="284" w:hanging="142"/>
        <w:jc w:val="both"/>
        <w:rPr>
          <w:lang w:val="en-GB"/>
        </w:rPr>
      </w:pPr>
      <w:r w:rsidRPr="009A2B86">
        <w:rPr>
          <w:lang w:val="en-GB"/>
        </w:rPr>
        <w:t>Bag-of-Specials – plugins modules and post-processing methods that can significantly improve the accuracy of object detection but increase the inference cost only by a small amount.</w:t>
      </w:r>
    </w:p>
    <w:p w14:paraId="7DF96F47" w14:textId="77777777" w:rsidR="00FA0D7C" w:rsidRPr="009A2B86" w:rsidRDefault="00FA0D7C" w:rsidP="00FA0D7C">
      <w:pPr>
        <w:jc w:val="both"/>
        <w:rPr>
          <w:lang w:val="en-GB"/>
        </w:rPr>
      </w:pPr>
      <w:r w:rsidRPr="009A2B86">
        <w:rPr>
          <w:lang w:val="en-GB"/>
        </w:rPr>
        <w:t>YOLOv4 uses among others:</w:t>
      </w:r>
    </w:p>
    <w:p w14:paraId="652EF2B9" w14:textId="77777777" w:rsidR="00FA0D7C" w:rsidRPr="009A2B86" w:rsidRDefault="00FA0D7C" w:rsidP="00FA0D7C">
      <w:pPr>
        <w:numPr>
          <w:ilvl w:val="0"/>
          <w:numId w:val="26"/>
        </w:numPr>
        <w:ind w:left="284" w:hanging="142"/>
        <w:jc w:val="both"/>
        <w:rPr>
          <w:lang w:val="en-GB"/>
        </w:rPr>
      </w:pPr>
      <w:r w:rsidRPr="009A2B86">
        <w:rPr>
          <w:lang w:val="en-GB"/>
        </w:rPr>
        <w:t xml:space="preserve">Bag of Freebies for backbone or detector: CutMix and Mosaic data augmentation, Self-Adversarial Training (SAT), Random training shapes, DropBlock regularization, </w:t>
      </w:r>
      <w:r w:rsidRPr="00123579">
        <w:rPr>
          <w:lang w:val="en-GB"/>
        </w:rPr>
        <w:t>Complete IoU</w:t>
      </w:r>
      <w:r>
        <w:rPr>
          <w:lang w:val="en-GB"/>
        </w:rPr>
        <w:t xml:space="preserve"> loss function (</w:t>
      </w:r>
      <w:r w:rsidRPr="009A2B86">
        <w:rPr>
          <w:lang w:val="en-GB"/>
        </w:rPr>
        <w:t>CIoU-loss</w:t>
      </w:r>
      <w:r>
        <w:rPr>
          <w:lang w:val="en-GB"/>
        </w:rPr>
        <w:t>)</w:t>
      </w:r>
      <w:r w:rsidRPr="009A2B86">
        <w:rPr>
          <w:lang w:val="en-GB"/>
        </w:rPr>
        <w:t xml:space="preserve">, </w:t>
      </w:r>
      <w:r w:rsidRPr="00123579">
        <w:rPr>
          <w:lang w:val="en-GB"/>
        </w:rPr>
        <w:t>Cross mini-Batch Normalization</w:t>
      </w:r>
      <w:r>
        <w:rPr>
          <w:lang w:val="en-GB"/>
        </w:rPr>
        <w:t xml:space="preserve"> (</w:t>
      </w:r>
      <w:r w:rsidRPr="009A2B86">
        <w:rPr>
          <w:lang w:val="en-GB"/>
        </w:rPr>
        <w:t>CmBN</w:t>
      </w:r>
      <w:r>
        <w:rPr>
          <w:lang w:val="en-GB"/>
        </w:rPr>
        <w:t>)</w:t>
      </w:r>
      <w:r w:rsidRPr="009A2B86">
        <w:rPr>
          <w:lang w:val="en-GB"/>
        </w:rPr>
        <w:t>.</w:t>
      </w:r>
    </w:p>
    <w:p w14:paraId="55228DD4" w14:textId="77777777" w:rsidR="00FA0D7C" w:rsidRDefault="00FA0D7C" w:rsidP="00FA0D7C">
      <w:pPr>
        <w:numPr>
          <w:ilvl w:val="0"/>
          <w:numId w:val="26"/>
        </w:numPr>
        <w:ind w:left="284" w:hanging="142"/>
        <w:jc w:val="both"/>
        <w:rPr>
          <w:lang w:val="en-GB"/>
        </w:rPr>
      </w:pPr>
      <w:r w:rsidRPr="009A2B86">
        <w:rPr>
          <w:lang w:val="en-GB"/>
        </w:rPr>
        <w:t xml:space="preserve">Bag of Specials for backbone or detector: Mish activation, Cross Stage Partial </w:t>
      </w:r>
      <w:r>
        <w:rPr>
          <w:lang w:val="en-GB"/>
        </w:rPr>
        <w:t>C</w:t>
      </w:r>
      <w:r w:rsidRPr="009A2B86">
        <w:rPr>
          <w:lang w:val="en-GB"/>
        </w:rPr>
        <w:t>onnections (CSP), Multiinput Weighted Residual Connections</w:t>
      </w:r>
      <w:r>
        <w:rPr>
          <w:lang w:val="en-GB"/>
        </w:rPr>
        <w:t xml:space="preserve"> (WRC)</w:t>
      </w:r>
      <w:r w:rsidRPr="009A2B86">
        <w:rPr>
          <w:lang w:val="en-GB"/>
        </w:rPr>
        <w:t>.</w:t>
      </w:r>
    </w:p>
    <w:p w14:paraId="739834BE" w14:textId="29A7EA10" w:rsidR="00AC693E" w:rsidRDefault="00FA0D7C" w:rsidP="00FA0D7C">
      <w:pPr>
        <w:jc w:val="both"/>
        <w:rPr>
          <w:lang w:val="en-GB"/>
        </w:rPr>
      </w:pPr>
      <w:r w:rsidRPr="009A2B86">
        <w:rPr>
          <w:lang w:val="en-GB"/>
        </w:rPr>
        <w:t>They also tested various backbone options. The tests proved that CSPDarknet53 is less accurate on classification task than CSPResNeXt-50, however it is better on detection tasks. Therefore, the CSPDarknet53 was chosen</w:t>
      </w:r>
      <w:r>
        <w:rPr>
          <w:lang w:val="en-GB"/>
        </w:rPr>
        <w:t xml:space="preserve"> </w:t>
      </w:r>
      <w:sdt>
        <w:sdtPr>
          <w:rPr>
            <w:lang w:val="en-GB"/>
          </w:rPr>
          <w:id w:val="-878621392"/>
          <w:citation/>
        </w:sdtPr>
        <w:sdtEndPr/>
        <w:sdtContent>
          <w:r w:rsidR="00674A56">
            <w:rPr>
              <w:lang w:val="en-GB"/>
            </w:rPr>
            <w:fldChar w:fldCharType="begin"/>
          </w:r>
          <w:r w:rsidR="001653C7">
            <w:rPr>
              <w:lang w:val="en-GB"/>
            </w:rPr>
            <w:instrText xml:space="preserve">CITATION ABo20 \l 2057 </w:instrText>
          </w:r>
          <w:r w:rsidR="00674A56">
            <w:rPr>
              <w:lang w:val="en-GB"/>
            </w:rPr>
            <w:fldChar w:fldCharType="separate"/>
          </w:r>
          <w:r w:rsidR="00A16988" w:rsidRPr="00A16988">
            <w:rPr>
              <w:noProof/>
              <w:lang w:val="en-GB"/>
            </w:rPr>
            <w:t>[11]</w:t>
          </w:r>
          <w:r w:rsidR="00674A56">
            <w:rPr>
              <w:lang w:val="en-GB"/>
            </w:rPr>
            <w:fldChar w:fldCharType="end"/>
          </w:r>
        </w:sdtContent>
      </w:sdt>
      <w:r w:rsidR="00AC693E" w:rsidRPr="009A2B86">
        <w:rPr>
          <w:lang w:val="en-GB"/>
        </w:rPr>
        <w:t>.</w:t>
      </w:r>
    </w:p>
    <w:p w14:paraId="1BBEA508" w14:textId="77777777" w:rsidR="00A90230" w:rsidRPr="00CD7A99" w:rsidRDefault="00A90230" w:rsidP="00A90230">
      <w:pPr>
        <w:jc w:val="both"/>
      </w:pPr>
    </w:p>
    <w:p w14:paraId="7BCDD847" w14:textId="51D02EF0" w:rsidR="00A90230" w:rsidRDefault="00A90230" w:rsidP="00A90230">
      <w:pPr>
        <w:pStyle w:val="Heading2"/>
      </w:pPr>
      <w:r w:rsidRPr="00FB2CE0">
        <w:t xml:space="preserve">YOLO version </w:t>
      </w:r>
      <w:r>
        <w:t>3 Tiny</w:t>
      </w:r>
    </w:p>
    <w:p w14:paraId="36ECF0BC" w14:textId="05DE3FAB" w:rsidR="00877DFC" w:rsidRPr="00A16988" w:rsidRDefault="00A90230" w:rsidP="00AC693E">
      <w:pPr>
        <w:jc w:val="both"/>
        <w:rPr>
          <w:noProof/>
        </w:rPr>
      </w:pPr>
      <w:r>
        <w:t>J. Redmon proposed a simplified version of YOLOv3,</w:t>
      </w:r>
      <w:r w:rsidR="00B31950">
        <w:t xml:space="preserve"> </w:t>
      </w:r>
      <w:r>
        <w:t xml:space="preserve">called YOLOv3-Tiny </w:t>
      </w:r>
      <w:sdt>
        <w:sdtPr>
          <w:rPr>
            <w:noProof/>
          </w:rPr>
          <w:id w:val="1873037863"/>
          <w:citation/>
        </w:sdtPr>
        <w:sdtEndPr/>
        <w:sdtContent>
          <w:r w:rsidR="00AE1B08">
            <w:rPr>
              <w:noProof/>
            </w:rPr>
            <w:fldChar w:fldCharType="begin"/>
          </w:r>
          <w:r w:rsidR="001653C7">
            <w:rPr>
              <w:noProof/>
              <w:lang w:val="en-GB"/>
            </w:rPr>
            <w:instrText xml:space="preserve">CITATION JRe \l 2057 </w:instrText>
          </w:r>
          <w:r w:rsidR="00AE1B08">
            <w:rPr>
              <w:noProof/>
            </w:rPr>
            <w:fldChar w:fldCharType="separate"/>
          </w:r>
          <w:r w:rsidR="00A16988" w:rsidRPr="00A16988">
            <w:rPr>
              <w:noProof/>
              <w:lang w:val="en-GB"/>
            </w:rPr>
            <w:t>[12]</w:t>
          </w:r>
          <w:r w:rsidR="00AE1B08">
            <w:rPr>
              <w:noProof/>
            </w:rPr>
            <w:fldChar w:fldCharType="end"/>
          </w:r>
        </w:sdtContent>
      </w:sdt>
      <w:r w:rsidR="00B31950">
        <w:rPr>
          <w:noProof/>
        </w:rPr>
        <w:t xml:space="preserve">. </w:t>
      </w:r>
      <w:r w:rsidR="006F7675">
        <w:rPr>
          <w:noProof/>
        </w:rPr>
        <w:t xml:space="preserve">It is a stripped verion of Darknet-53. It uses 9 convolutional layers and 6 max pooling layers. </w:t>
      </w:r>
      <w:r w:rsidR="003F750D">
        <w:rPr>
          <w:noProof/>
        </w:rPr>
        <w:t>It predicts bounding boxes on 2 different scales</w:t>
      </w:r>
      <w:r w:rsidR="003D11BB">
        <w:rPr>
          <w:noProof/>
        </w:rPr>
        <w:t xml:space="preserve"> </w:t>
      </w:r>
      <w:sdt>
        <w:sdtPr>
          <w:rPr>
            <w:noProof/>
          </w:rPr>
          <w:id w:val="-1349244659"/>
          <w:citation/>
        </w:sdtPr>
        <w:sdtEndPr/>
        <w:sdtContent>
          <w:r w:rsidR="003D11BB">
            <w:rPr>
              <w:noProof/>
            </w:rPr>
            <w:fldChar w:fldCharType="begin"/>
          </w:r>
          <w:r w:rsidR="003D11BB">
            <w:rPr>
              <w:noProof/>
              <w:lang w:val="en-GB"/>
            </w:rPr>
            <w:instrText xml:space="preserve">CITATION XBi20 \l 2057 </w:instrText>
          </w:r>
          <w:r w:rsidR="003D11BB">
            <w:rPr>
              <w:noProof/>
            </w:rPr>
            <w:fldChar w:fldCharType="separate"/>
          </w:r>
          <w:r w:rsidR="00A16988" w:rsidRPr="00A16988">
            <w:rPr>
              <w:noProof/>
              <w:lang w:val="en-GB"/>
            </w:rPr>
            <w:t>[13]</w:t>
          </w:r>
          <w:r w:rsidR="003D11BB">
            <w:rPr>
              <w:noProof/>
            </w:rPr>
            <w:fldChar w:fldCharType="end"/>
          </w:r>
        </w:sdtContent>
      </w:sdt>
      <w:r w:rsidR="003F750D">
        <w:rPr>
          <w:noProof/>
        </w:rPr>
        <w:t>. The aim of building this model was to improve the speed of object detection</w:t>
      </w:r>
      <w:r w:rsidR="00737AE1">
        <w:rPr>
          <w:noProof/>
        </w:rPr>
        <w:t xml:space="preserve"> and to build model that can run on weak GPU</w:t>
      </w:r>
      <w:r w:rsidR="003F750D">
        <w:rPr>
          <w:noProof/>
        </w:rPr>
        <w:t>.</w:t>
      </w:r>
    </w:p>
    <w:p w14:paraId="3F4D4ACA" w14:textId="77777777" w:rsidR="00AC693E" w:rsidRPr="009A2B86" w:rsidRDefault="00AC693E" w:rsidP="00FB2CE0">
      <w:pPr>
        <w:pStyle w:val="Heading2"/>
        <w:rPr>
          <w:lang w:val="en-GB"/>
        </w:rPr>
      </w:pPr>
      <w:bookmarkStart w:id="1" w:name="_Toc64120489"/>
      <w:r w:rsidRPr="00FB2CE0">
        <w:rPr>
          <w:lang w:val="en-GB"/>
        </w:rPr>
        <w:t>Video Streaming</w:t>
      </w:r>
      <w:bookmarkEnd w:id="1"/>
    </w:p>
    <w:p w14:paraId="133B0259" w14:textId="77777777" w:rsidR="00AC693E" w:rsidRPr="009A2B86" w:rsidRDefault="00AC693E" w:rsidP="00AC693E">
      <w:pPr>
        <w:jc w:val="both"/>
        <w:rPr>
          <w:lang w:val="en-GB"/>
        </w:rPr>
      </w:pPr>
      <w:bookmarkStart w:id="2" w:name="_Hlk64033982"/>
      <w:r w:rsidRPr="009A2B86">
        <w:rPr>
          <w:lang w:val="en-GB"/>
        </w:rPr>
        <w:t xml:space="preserve">Closed Circuit Television (CCTV) technology has made a massive impact in how the world of retail works, that its almost baffling to imagine a world without it. However, most CCTV systems are still flawed, only providing footage, they only capture activity without understanding </w:t>
      </w:r>
      <w:r w:rsidRPr="009A2B86">
        <w:rPr>
          <w:lang w:val="en-GB"/>
        </w:rPr>
        <w:lastRenderedPageBreak/>
        <w:t xml:space="preserve">what is actually happening. With regards to this app, CCTV technologies can be expanded further in what they can monitor in a relatively simple way.  </w:t>
      </w:r>
    </w:p>
    <w:p w14:paraId="59D5D770" w14:textId="77777777" w:rsidR="00AC693E" w:rsidRPr="009A2B86" w:rsidRDefault="00AC693E" w:rsidP="00AC693E">
      <w:pPr>
        <w:jc w:val="both"/>
        <w:rPr>
          <w:lang w:val="en-GB"/>
        </w:rPr>
      </w:pPr>
      <w:r w:rsidRPr="009A2B86">
        <w:rPr>
          <w:lang w:val="en-GB"/>
        </w:rPr>
        <w:t xml:space="preserve">"The main challenge lies in maximizing the use of an existing CCTV camera with a fixed viewpoint, which is tailored for security purposes instead of video analytics, by using its footage in the IVA… The final system gathered data on foot traffic, customer gender classification, and customer group size. Neural networks such as YOLO, Deep SORT, and InceptionV3 were employed in the implementation. The results show that while it is possible to gather data on these three metrics through the system, the speed and accuracy can still be improved through downsizing the frames, down sampling the videos, and using other algorithms." </w:t>
      </w:r>
    </w:p>
    <w:p w14:paraId="7BB6CBFC" w14:textId="0CF97395" w:rsidR="00AC693E" w:rsidRDefault="00AC693E" w:rsidP="00AC693E">
      <w:pPr>
        <w:jc w:val="both"/>
        <w:rPr>
          <w:lang w:val="en-GB"/>
        </w:rPr>
      </w:pPr>
      <w:r w:rsidRPr="009A2B86">
        <w:rPr>
          <w:lang w:val="en-GB"/>
        </w:rPr>
        <w:t xml:space="preserve">-Excerpt from opening paragraph of ‘Visual-based People Counting and Profiling System for Use in Retail Data Analytics’. </w:t>
      </w:r>
      <w:sdt>
        <w:sdtPr>
          <w:rPr>
            <w:lang w:val="en-GB"/>
          </w:rPr>
          <w:id w:val="1835790055"/>
          <w:citation/>
        </w:sdtPr>
        <w:sdtEndPr/>
        <w:sdtContent>
          <w:r w:rsidRPr="009A2B86">
            <w:rPr>
              <w:lang w:val="en-GB"/>
            </w:rPr>
            <w:fldChar w:fldCharType="begin"/>
          </w:r>
          <w:r w:rsidRPr="009A2B86">
            <w:rPr>
              <w:lang w:val="en-GB"/>
            </w:rPr>
            <w:instrText xml:space="preserve"> CITATION MDC20 \l</w:instrText>
          </w:r>
          <w:r w:rsidR="00B90348" w:rsidRPr="009A2B86">
            <w:rPr>
              <w:lang w:val="en-GB"/>
            </w:rPr>
            <w:instrText xml:space="preserve"> en-GB </w:instrText>
          </w:r>
          <w:r w:rsidRPr="009A2B86">
            <w:rPr>
              <w:lang w:val="en-GB"/>
            </w:rPr>
            <w:fldChar w:fldCharType="separate"/>
          </w:r>
          <w:r w:rsidR="00A16988" w:rsidRPr="00A16988">
            <w:rPr>
              <w:noProof/>
              <w:lang w:val="en-GB"/>
            </w:rPr>
            <w:t>[14]</w:t>
          </w:r>
          <w:r w:rsidRPr="009A2B86">
            <w:fldChar w:fldCharType="end"/>
          </w:r>
        </w:sdtContent>
      </w:sdt>
      <w:r w:rsidRPr="009A2B86">
        <w:rPr>
          <w:lang w:val="en-GB"/>
        </w:rPr>
        <w:t xml:space="preserve"> This quote stood out as being equally relevant and appropriate </w:t>
      </w:r>
      <w:bookmarkEnd w:id="2"/>
      <w:r w:rsidRPr="009A2B86">
        <w:rPr>
          <w:lang w:val="en-GB"/>
        </w:rPr>
        <w:t>for our proposed idea.</w:t>
      </w:r>
    </w:p>
    <w:p w14:paraId="4C93D1EA" w14:textId="77777777" w:rsidR="00C86DEB" w:rsidRPr="009A2B86" w:rsidRDefault="00C86DEB" w:rsidP="00AC693E">
      <w:pPr>
        <w:jc w:val="both"/>
        <w:rPr>
          <w:lang w:val="en-GB"/>
        </w:rPr>
      </w:pPr>
    </w:p>
    <w:p w14:paraId="2EBC7CC2" w14:textId="77777777" w:rsidR="00AC693E" w:rsidRPr="009A2B86" w:rsidRDefault="00AC693E" w:rsidP="00AC693E">
      <w:pPr>
        <w:numPr>
          <w:ilvl w:val="1"/>
          <w:numId w:val="4"/>
        </w:numPr>
        <w:tabs>
          <w:tab w:val="clear" w:pos="360"/>
        </w:tabs>
        <w:jc w:val="both"/>
        <w:rPr>
          <w:lang w:val="en-GB"/>
        </w:rPr>
      </w:pPr>
      <w:bookmarkStart w:id="3" w:name="_Toc64120490"/>
      <w:r w:rsidRPr="009A2B86">
        <w:rPr>
          <w:lang w:val="en-GB"/>
        </w:rPr>
        <w:t xml:space="preserve">Video Streaming </w:t>
      </w:r>
      <w:bookmarkEnd w:id="3"/>
      <w:r w:rsidRPr="009A2B86">
        <w:rPr>
          <w:lang w:val="en-GB"/>
        </w:rPr>
        <w:t>Applications</w:t>
      </w:r>
    </w:p>
    <w:p w14:paraId="100ADBD9" w14:textId="2B852BC6" w:rsidR="00AC693E" w:rsidRPr="009A2B86" w:rsidRDefault="00AC693E" w:rsidP="00AC693E">
      <w:pPr>
        <w:jc w:val="both"/>
        <w:rPr>
          <w:lang w:val="en-GB"/>
        </w:rPr>
      </w:pPr>
      <w:r w:rsidRPr="009A2B86">
        <w:rPr>
          <w:lang w:val="en-GB"/>
        </w:rPr>
        <w:t>Hamami and peers</w:t>
      </w:r>
      <w:r w:rsidR="00407746">
        <w:rPr>
          <w:lang w:val="en-GB"/>
        </w:rPr>
        <w:t xml:space="preserve"> </w:t>
      </w:r>
      <w:sdt>
        <w:sdtPr>
          <w:rPr>
            <w:lang w:val="en-GB"/>
          </w:rPr>
          <w:id w:val="-1372755657"/>
          <w:citation/>
        </w:sdtPr>
        <w:sdtEndPr/>
        <w:sdtContent>
          <w:r w:rsidRPr="009A2B86">
            <w:rPr>
              <w:lang w:val="en-GB"/>
            </w:rPr>
            <w:fldChar w:fldCharType="begin"/>
          </w:r>
          <w:r w:rsidRPr="009A2B86">
            <w:rPr>
              <w:lang w:val="en-GB"/>
            </w:rPr>
            <w:instrText xml:space="preserve"> CITATION FHa20 \l</w:instrText>
          </w:r>
          <w:r w:rsidR="00B90348" w:rsidRPr="009A2B86">
            <w:rPr>
              <w:lang w:val="en-GB"/>
            </w:rPr>
            <w:instrText xml:space="preserve"> en-GB </w:instrText>
          </w:r>
          <w:r w:rsidRPr="009A2B86">
            <w:rPr>
              <w:lang w:val="en-GB"/>
            </w:rPr>
            <w:fldChar w:fldCharType="separate"/>
          </w:r>
          <w:r w:rsidR="00A16988" w:rsidRPr="00A16988">
            <w:rPr>
              <w:noProof/>
              <w:lang w:val="en-GB"/>
            </w:rPr>
            <w:t>[15]</w:t>
          </w:r>
          <w:r w:rsidRPr="009A2B86">
            <w:fldChar w:fldCharType="end"/>
          </w:r>
        </w:sdtContent>
      </w:sdt>
      <w:r w:rsidRPr="009A2B86">
        <w:rPr>
          <w:lang w:val="en-GB"/>
        </w:rPr>
        <w:t xml:space="preserve"> gave themselves four missions in their aim to monitor traffic using CCTV. We can aim for something similar though we only really need three of them. The names speak for themselves. </w:t>
      </w:r>
    </w:p>
    <w:p w14:paraId="0BA0BE3F" w14:textId="77777777" w:rsidR="00AC693E" w:rsidRPr="009A2B86" w:rsidRDefault="00AC693E" w:rsidP="00AC693E">
      <w:pPr>
        <w:numPr>
          <w:ilvl w:val="0"/>
          <w:numId w:val="29"/>
        </w:numPr>
        <w:jc w:val="both"/>
        <w:rPr>
          <w:lang w:val="en-GB"/>
        </w:rPr>
      </w:pPr>
      <w:r w:rsidRPr="009A2B86">
        <w:rPr>
          <w:lang w:val="en-GB"/>
        </w:rPr>
        <w:t>Real-Time Counting</w:t>
      </w:r>
    </w:p>
    <w:p w14:paraId="30AF2305" w14:textId="77777777" w:rsidR="00AC693E" w:rsidRPr="009A2B86" w:rsidRDefault="00AC693E" w:rsidP="00AC693E">
      <w:pPr>
        <w:numPr>
          <w:ilvl w:val="0"/>
          <w:numId w:val="29"/>
        </w:numPr>
        <w:jc w:val="both"/>
        <w:rPr>
          <w:lang w:val="en-GB"/>
        </w:rPr>
      </w:pPr>
      <w:r w:rsidRPr="009A2B86">
        <w:rPr>
          <w:lang w:val="en-GB"/>
        </w:rPr>
        <w:t>Multiple-Object Sensing</w:t>
      </w:r>
    </w:p>
    <w:p w14:paraId="49DF5021" w14:textId="77777777" w:rsidR="00AC693E" w:rsidRPr="009A2B86" w:rsidRDefault="00AC693E" w:rsidP="00AC693E">
      <w:pPr>
        <w:numPr>
          <w:ilvl w:val="0"/>
          <w:numId w:val="29"/>
        </w:numPr>
        <w:jc w:val="both"/>
        <w:rPr>
          <w:lang w:val="en-GB"/>
        </w:rPr>
      </w:pPr>
      <w:r w:rsidRPr="009A2B86">
        <w:rPr>
          <w:lang w:val="en-GB"/>
        </w:rPr>
        <w:t xml:space="preserve">Object Classification </w:t>
      </w:r>
    </w:p>
    <w:p w14:paraId="1711EF9C" w14:textId="7FE22A35" w:rsidR="00AC693E" w:rsidRPr="009A2B86" w:rsidRDefault="00AC693E" w:rsidP="00AC693E">
      <w:pPr>
        <w:numPr>
          <w:ilvl w:val="0"/>
          <w:numId w:val="29"/>
        </w:numPr>
        <w:jc w:val="both"/>
        <w:rPr>
          <w:lang w:val="en-GB"/>
        </w:rPr>
      </w:pPr>
      <w:r w:rsidRPr="009A2B86">
        <w:rPr>
          <w:lang w:val="en-GB"/>
        </w:rPr>
        <w:t xml:space="preserve">Anomaly </w:t>
      </w:r>
      <w:r w:rsidR="00FB6D0B" w:rsidRPr="009A2B86">
        <w:rPr>
          <w:lang w:val="en-GB"/>
        </w:rPr>
        <w:t>Detection</w:t>
      </w:r>
      <w:r w:rsidRPr="009A2B86">
        <w:rPr>
          <w:lang w:val="en-GB"/>
        </w:rPr>
        <w:t xml:space="preserve"> </w:t>
      </w:r>
    </w:p>
    <w:p w14:paraId="01EEDD77" w14:textId="77777777" w:rsidR="00AC693E" w:rsidRPr="009A2B86" w:rsidRDefault="00AC693E" w:rsidP="00AC693E">
      <w:pPr>
        <w:jc w:val="both"/>
        <w:rPr>
          <w:lang w:val="en-GB"/>
        </w:rPr>
      </w:pPr>
      <w:r w:rsidRPr="009A2B86">
        <w:rPr>
          <w:lang w:val="en-GB"/>
        </w:rPr>
        <w:t xml:space="preserve">‘Deep Learning’ is the latest technology for understanding images. It mimics how the human brain functions and can recognize the object and understand the situation. Hamami et all used Deep Learning, and CNN combined with YOLO to achieve their goals. </w:t>
      </w:r>
    </w:p>
    <w:p w14:paraId="761EC6E5" w14:textId="495F198E" w:rsidR="001C6670" w:rsidRDefault="00AC693E" w:rsidP="00560F51">
      <w:pPr>
        <w:jc w:val="both"/>
        <w:rPr>
          <w:lang w:val="en-GB"/>
        </w:rPr>
      </w:pPr>
      <w:r w:rsidRPr="009A2B86">
        <w:rPr>
          <w:lang w:val="en-GB"/>
        </w:rPr>
        <w:t xml:space="preserve">Hamami et all, also claim that traditional databases (like SQL) are not able to store traffic data from CCTV as, among other issues, the volume of data is too large, so data is stored using MongoDB </w:t>
      </w:r>
      <w:sdt>
        <w:sdtPr>
          <w:rPr>
            <w:lang w:val="en-GB"/>
          </w:rPr>
          <w:id w:val="383849746"/>
          <w:citation/>
        </w:sdtPr>
        <w:sdtEndPr/>
        <w:sdtContent>
          <w:r w:rsidRPr="009A2B86">
            <w:rPr>
              <w:lang w:val="en-GB"/>
            </w:rPr>
            <w:fldChar w:fldCharType="begin"/>
          </w:r>
          <w:r w:rsidRPr="009A2B86">
            <w:rPr>
              <w:lang w:val="en-GB"/>
            </w:rPr>
            <w:instrText xml:space="preserve"> CITATION FHa20 \l</w:instrText>
          </w:r>
          <w:r w:rsidR="00B90348" w:rsidRPr="009A2B86">
            <w:rPr>
              <w:lang w:val="en-GB"/>
            </w:rPr>
            <w:instrText xml:space="preserve"> en-GB </w:instrText>
          </w:r>
          <w:r w:rsidRPr="009A2B86">
            <w:rPr>
              <w:lang w:val="en-GB"/>
            </w:rPr>
            <w:fldChar w:fldCharType="separate"/>
          </w:r>
          <w:r w:rsidR="00A16988" w:rsidRPr="00A16988">
            <w:rPr>
              <w:noProof/>
              <w:lang w:val="en-GB"/>
            </w:rPr>
            <w:t>[15]</w:t>
          </w:r>
          <w:r w:rsidRPr="009A2B86">
            <w:fldChar w:fldCharType="end"/>
          </w:r>
        </w:sdtContent>
      </w:sdt>
      <w:r w:rsidR="006734AD">
        <w:rPr>
          <w:lang w:val="en-GB"/>
        </w:rPr>
        <w:t>.</w:t>
      </w:r>
    </w:p>
    <w:p w14:paraId="169A0E5A" w14:textId="57EFEE30" w:rsidR="00D55DDC" w:rsidRPr="00D94D16" w:rsidRDefault="00D55DDC" w:rsidP="00D55DDC">
      <w:pPr>
        <w:jc w:val="both"/>
      </w:pPr>
    </w:p>
    <w:p w14:paraId="2D6FC6C5" w14:textId="7EA09594" w:rsidR="00506554" w:rsidRDefault="00505848" w:rsidP="00F61EB4">
      <w:pPr>
        <w:pStyle w:val="Heading1"/>
      </w:pPr>
      <w:r>
        <w:rPr>
          <w:shd w:val="clear" w:color="auto" w:fill="FFFFFF"/>
        </w:rPr>
        <w:t>MODEL</w:t>
      </w:r>
      <w:r w:rsidR="00BB5E7B">
        <w:rPr>
          <w:shd w:val="clear" w:color="auto" w:fill="FFFFFF"/>
        </w:rPr>
        <w:t xml:space="preserve"> EVALUATION</w:t>
      </w:r>
    </w:p>
    <w:p w14:paraId="594F4534" w14:textId="04DAC9C8" w:rsidR="0036654F" w:rsidRDefault="00505848" w:rsidP="00F61EB4">
      <w:pPr>
        <w:jc w:val="both"/>
      </w:pPr>
      <w:r>
        <w:t xml:space="preserve">YOLOv4 and YOLOv3-Tiny were </w:t>
      </w:r>
      <w:r w:rsidR="00644A99" w:rsidRPr="009A2B86">
        <w:t xml:space="preserve">evaluated using MSCOCO </w:t>
      </w:r>
      <w:r w:rsidR="00644A99">
        <w:t>(</w:t>
      </w:r>
      <w:r w:rsidR="00644A99" w:rsidRPr="00644A99">
        <w:t xml:space="preserve">Microsoft Common Objects in Context) </w:t>
      </w:r>
      <w:r w:rsidR="00644A99" w:rsidRPr="009A2B86">
        <w:t xml:space="preserve">API with 100 </w:t>
      </w:r>
      <w:r w:rsidR="001078CF">
        <w:t xml:space="preserve">image </w:t>
      </w:r>
      <w:r w:rsidR="00644A99" w:rsidRPr="009A2B86">
        <w:t>instances per class</w:t>
      </w:r>
      <w:r w:rsidR="00644A99">
        <w:t>. This dataset contains 80 object categories.</w:t>
      </w:r>
    </w:p>
    <w:p w14:paraId="677096D1" w14:textId="6183E849" w:rsidR="00F0323B" w:rsidRPr="00F61EB4" w:rsidRDefault="00F0323B" w:rsidP="00F61EB4">
      <w:pPr>
        <w:pStyle w:val="Heading2"/>
      </w:pPr>
      <w:r>
        <w:t>Metrics</w:t>
      </w:r>
    </w:p>
    <w:p w14:paraId="2E84BFDE" w14:textId="6A6C6168" w:rsidR="00B40633" w:rsidRPr="00F61EB4" w:rsidRDefault="00FA0D7C" w:rsidP="00F0323B">
      <w:pPr>
        <w:jc w:val="both"/>
      </w:pPr>
      <w:r w:rsidRPr="00B40633">
        <w:t>Metrics for object detection include evaluation of classification and detection tasks. The classification task only evaluates the probability of the class object appearing in the image. The object detection task localizes the object with a bounding box associated with its corresponding confidence score. The confidence score represents probability that the bounding box detected an object. The most popular method for evaluation confidence score is Intersection over Union (IoU).</w:t>
      </w:r>
      <w:r>
        <w:t xml:space="preserve"> It</w:t>
      </w:r>
      <w:r w:rsidRPr="00932F3D">
        <w:t xml:space="preserve"> is the ratio of the overlapping area of ground truth and predicted bounding box to the total area.</w:t>
      </w:r>
      <w:r>
        <w:t xml:space="preserve"> A</w:t>
      </w:r>
      <w:r w:rsidRPr="000A3DE7">
        <w:t xml:space="preserve"> prediction is positive if IoU</w:t>
      </w:r>
      <w:r w:rsidRPr="00932F3D">
        <w:t xml:space="preserve"> </w:t>
      </w:r>
      <w:r>
        <w:t xml:space="preserve">is above given threshold. The authors of YOLO used 0.5 as a threshold to compare metrics to other object detectors, as they consider it as a good </w:t>
      </w:r>
      <w:r w:rsidRPr="00932F3D">
        <w:t>prediction</w:t>
      </w:r>
      <w:r>
        <w:t xml:space="preserve"> </w:t>
      </w:r>
      <w:sdt>
        <w:sdtPr>
          <w:id w:val="-157610394"/>
          <w:citation/>
        </w:sdtPr>
        <w:sdtEndPr/>
        <w:sdtContent>
          <w:r w:rsidR="00E76768">
            <w:fldChar w:fldCharType="begin"/>
          </w:r>
          <w:r w:rsidR="00E76768">
            <w:rPr>
              <w:lang w:val="en-GB"/>
            </w:rPr>
            <w:instrText xml:space="preserve"> CITATION JRe18 \l 2057 </w:instrText>
          </w:r>
          <w:r w:rsidR="00E76768">
            <w:fldChar w:fldCharType="separate"/>
          </w:r>
          <w:r w:rsidR="00A16988" w:rsidRPr="00A16988">
            <w:rPr>
              <w:noProof/>
              <w:lang w:val="en-GB"/>
            </w:rPr>
            <w:t>[9]</w:t>
          </w:r>
          <w:r w:rsidR="00E76768">
            <w:fldChar w:fldCharType="end"/>
          </w:r>
        </w:sdtContent>
      </w:sdt>
      <w:r w:rsidR="00B40633" w:rsidRPr="00932F3D">
        <w:t>.</w:t>
      </w:r>
    </w:p>
    <w:p w14:paraId="507B50C8" w14:textId="77777777" w:rsidR="00FA0D7C" w:rsidRPr="00FA0D7C" w:rsidRDefault="00FA0D7C" w:rsidP="00FA0D7C">
      <w:pPr>
        <w:jc w:val="both"/>
        <w:rPr>
          <w:lang w:val="en-GB"/>
        </w:rPr>
      </w:pPr>
      <w:r w:rsidRPr="00FA0D7C">
        <w:rPr>
          <w:lang w:val="en-GB"/>
        </w:rPr>
        <w:t>The predictions are classified into True Positives (TP), False Positives (FP), False Negatives (FN), and True Negative (TN).  The predicted object is True Positive if the predicted class is correct and the overlap with the ground truth is greater than a threshold. The predicted object is marked False Positive if it has overlap less than that threshold or same object instance is detected again, or it is misclassified, or a background is predicted as an object instance. False Negative is when the object exists, but a model does not predict it. True Negative occurs when empty boxes are correctly detected as non-object. Detection model predicts thousands of True Negative, making it not useful for object detection metrics. True Positives, False Positives and False Negatives are used to construct two metrics: precision and recall.</w:t>
      </w:r>
    </w:p>
    <w:p w14:paraId="25D6E4F8" w14:textId="77777777" w:rsidR="00FA0D7C" w:rsidRPr="00FA0D7C" w:rsidRDefault="00FA0D7C" w:rsidP="00FA0D7C">
      <w:pPr>
        <w:jc w:val="both"/>
        <w:rPr>
          <w:lang w:val="en-GB"/>
        </w:rPr>
      </w:pPr>
      <w:r w:rsidRPr="00FA0D7C">
        <w:rPr>
          <w:lang w:val="en-GB"/>
        </w:rPr>
        <w:t>Precision, also referred to as the positive predictive value, is the probability of the predicted bounding boxes being correctly predicted. Precision scores range from 0 to 1.The higher the precision score means that more of the detected objects match the ground truth objects.</w:t>
      </w:r>
    </w:p>
    <w:p w14:paraId="4D05A479" w14:textId="77777777" w:rsidR="00F0323B" w:rsidRPr="00932F3D" w:rsidRDefault="00F0323B" w:rsidP="00F0323B">
      <w:pPr>
        <w:jc w:val="both"/>
        <w:rPr>
          <w:lang w:val="en-GB"/>
        </w:rPr>
      </w:pPr>
      <m:oMathPara>
        <m:oMath>
          <m:r>
            <m:rPr>
              <m:sty m:val="p"/>
            </m:rPr>
            <w:rPr>
              <w:rFonts w:ascii="Cambria Math" w:hAnsi="Cambria Math"/>
              <w:lang w:val="en-GB"/>
            </w:rPr>
            <m:t>precision</m:t>
          </m:r>
          <m:r>
            <w:rPr>
              <w:rFonts w:ascii="Cambria Math" w:hAnsi="Cambria Math"/>
              <w:lang w:val="en-GB"/>
            </w:rPr>
            <m:t>=</m:t>
          </m:r>
          <m:f>
            <m:fPr>
              <m:ctrlPr>
                <w:rPr>
                  <w:rFonts w:ascii="Cambria Math" w:hAnsi="Cambria Math"/>
                  <w:lang w:val="en-GB"/>
                </w:rPr>
              </m:ctrlPr>
            </m:fPr>
            <m:num>
              <m:r>
                <w:rPr>
                  <w:rFonts w:ascii="Cambria Math" w:hAnsi="Cambria Math"/>
                  <w:lang w:val="en-GB"/>
                </w:rPr>
                <m:t>TP</m:t>
              </m:r>
            </m:num>
            <m:den>
              <m:r>
                <w:rPr>
                  <w:rFonts w:ascii="Cambria Math" w:hAnsi="Cambria Math"/>
                  <w:lang w:val="en-GB"/>
                </w:rPr>
                <m:t>TP+FP</m:t>
              </m:r>
            </m:den>
          </m:f>
          <m:r>
            <w:rPr>
              <w:rFonts w:ascii="Cambria Math" w:hAnsi="Cambria Math"/>
              <w:lang w:val="en-GB"/>
            </w:rPr>
            <m:t>=</m:t>
          </m:r>
          <m:f>
            <m:fPr>
              <m:ctrlPr>
                <w:rPr>
                  <w:rFonts w:ascii="Cambria Math" w:hAnsi="Cambria Math"/>
                  <w:lang w:val="en-GB"/>
                </w:rPr>
              </m:ctrlPr>
            </m:fPr>
            <m:num>
              <m:r>
                <w:rPr>
                  <w:rFonts w:ascii="Cambria Math" w:hAnsi="Cambria Math"/>
                  <w:lang w:val="en-GB"/>
                </w:rPr>
                <m:t>true positive</m:t>
              </m:r>
            </m:num>
            <m:den>
              <m:r>
                <w:rPr>
                  <w:rFonts w:ascii="Cambria Math" w:hAnsi="Cambria Math"/>
                  <w:lang w:val="en-GB"/>
                </w:rPr>
                <m:t xml:space="preserve">total predicted positive </m:t>
              </m:r>
            </m:den>
          </m:f>
        </m:oMath>
      </m:oMathPara>
    </w:p>
    <w:p w14:paraId="6C838DFF" w14:textId="77777777" w:rsidR="00F0323B" w:rsidRPr="00932F3D" w:rsidRDefault="00F0323B" w:rsidP="00F0323B">
      <w:pPr>
        <w:jc w:val="both"/>
        <w:rPr>
          <w:lang w:val="en-GB"/>
        </w:rPr>
      </w:pPr>
    </w:p>
    <w:p w14:paraId="337E1BBF" w14:textId="77777777" w:rsidR="00FA0D7C" w:rsidRDefault="00FA0D7C" w:rsidP="00FA0D7C">
      <w:pPr>
        <w:jc w:val="both"/>
        <w:rPr>
          <w:lang w:val="en-GB"/>
        </w:rPr>
      </w:pPr>
      <w:r w:rsidRPr="00CD7A99">
        <w:rPr>
          <w:lang w:val="en-GB"/>
        </w:rPr>
        <w:t>Recall is the</w:t>
      </w:r>
      <w:r w:rsidRPr="00932F3D">
        <w:rPr>
          <w:lang w:val="en-GB"/>
        </w:rPr>
        <w:t xml:space="preserve"> true positive rate, also referred to as sensitivity. It measures the probability of </w:t>
      </w:r>
      <w:r>
        <w:rPr>
          <w:lang w:val="en-GB"/>
        </w:rPr>
        <w:t xml:space="preserve">detecting all relevant </w:t>
      </w:r>
      <w:r w:rsidRPr="00932F3D">
        <w:rPr>
          <w:lang w:val="en-GB"/>
        </w:rPr>
        <w:t>objects. Recall ranges from 0 to 1 where a high</w:t>
      </w:r>
      <w:r>
        <w:rPr>
          <w:lang w:val="en-GB"/>
        </w:rPr>
        <w:t>er</w:t>
      </w:r>
      <w:r w:rsidRPr="00932F3D">
        <w:rPr>
          <w:lang w:val="en-GB"/>
        </w:rPr>
        <w:t xml:space="preserve"> recall score means that mo</w:t>
      </w:r>
      <w:r>
        <w:rPr>
          <w:lang w:val="en-GB"/>
        </w:rPr>
        <w:t>re of the</w:t>
      </w:r>
      <w:r w:rsidRPr="00932F3D">
        <w:rPr>
          <w:lang w:val="en-GB"/>
        </w:rPr>
        <w:t xml:space="preserve"> ground truth objects were detected.</w:t>
      </w:r>
    </w:p>
    <w:p w14:paraId="280EDA9A" w14:textId="77777777" w:rsidR="00F61EB4" w:rsidRPr="00932F3D" w:rsidRDefault="00F61EB4" w:rsidP="00F0323B">
      <w:pPr>
        <w:jc w:val="both"/>
        <w:rPr>
          <w:lang w:val="en-GB"/>
        </w:rPr>
      </w:pPr>
    </w:p>
    <w:p w14:paraId="18E422D3" w14:textId="7AB6FBB3" w:rsidR="00F0323B" w:rsidRPr="00932F3D" w:rsidRDefault="00F0323B" w:rsidP="00F0323B">
      <w:pPr>
        <w:jc w:val="both"/>
        <w:rPr>
          <w:lang w:val="en-GB"/>
        </w:rPr>
      </w:pPr>
      <m:oMathPara>
        <m:oMath>
          <m:r>
            <m:rPr>
              <m:sty m:val="p"/>
            </m:rPr>
            <w:rPr>
              <w:rFonts w:ascii="Cambria Math" w:hAnsi="Cambria Math"/>
              <w:lang w:val="en-GB"/>
            </w:rPr>
            <m:t>recall</m:t>
          </m:r>
          <m:r>
            <w:rPr>
              <w:rFonts w:ascii="Cambria Math" w:hAnsi="Cambria Math"/>
              <w:lang w:val="en-GB"/>
            </w:rPr>
            <m:t>=</m:t>
          </m:r>
          <m:f>
            <m:fPr>
              <m:ctrlPr>
                <w:rPr>
                  <w:rFonts w:ascii="Cambria Math" w:hAnsi="Cambria Math"/>
                  <w:lang w:val="en-GB"/>
                </w:rPr>
              </m:ctrlPr>
            </m:fPr>
            <m:num>
              <m:r>
                <w:rPr>
                  <w:rFonts w:ascii="Cambria Math" w:hAnsi="Cambria Math"/>
                  <w:lang w:val="en-GB"/>
                </w:rPr>
                <m:t>TP</m:t>
              </m:r>
            </m:num>
            <m:den>
              <m:r>
                <w:rPr>
                  <w:rFonts w:ascii="Cambria Math" w:hAnsi="Cambria Math"/>
                  <w:lang w:val="en-GB"/>
                </w:rPr>
                <m:t>TP+FN</m:t>
              </m:r>
            </m:den>
          </m:f>
          <m:r>
            <w:rPr>
              <w:rFonts w:ascii="Cambria Math" w:hAnsi="Cambria Math"/>
              <w:lang w:val="en-GB"/>
            </w:rPr>
            <m:t>=</m:t>
          </m:r>
          <m:f>
            <m:fPr>
              <m:ctrlPr>
                <w:rPr>
                  <w:rFonts w:ascii="Cambria Math" w:hAnsi="Cambria Math"/>
                  <w:lang w:val="en-GB"/>
                </w:rPr>
              </m:ctrlPr>
            </m:fPr>
            <m:num>
              <m:r>
                <w:rPr>
                  <w:rFonts w:ascii="Cambria Math" w:hAnsi="Cambria Math"/>
                  <w:lang w:val="en-GB"/>
                </w:rPr>
                <m:t>true object detection</m:t>
              </m:r>
            </m:num>
            <m:den>
              <m:r>
                <w:rPr>
                  <w:rFonts w:ascii="Cambria Math" w:hAnsi="Cambria Math"/>
                  <w:lang w:val="en-GB"/>
                </w:rPr>
                <m:t xml:space="preserve">all ground truth boxes </m:t>
              </m:r>
            </m:den>
          </m:f>
        </m:oMath>
      </m:oMathPara>
    </w:p>
    <w:p w14:paraId="7FEEC0F8" w14:textId="51C93929" w:rsidR="00F0323B" w:rsidRPr="0059717F" w:rsidRDefault="00F0323B" w:rsidP="00F61EB4">
      <w:pPr>
        <w:jc w:val="both"/>
      </w:pPr>
    </w:p>
    <w:p w14:paraId="4CF25A9E" w14:textId="1EB8C5AD" w:rsidR="00910EEF" w:rsidRPr="009A2B86" w:rsidRDefault="00910EEF" w:rsidP="00FB2CE0">
      <w:pPr>
        <w:pStyle w:val="Heading2"/>
      </w:pPr>
      <w:r w:rsidRPr="009A2B86">
        <w:t>Model</w:t>
      </w:r>
      <w:r w:rsidR="00C86DEB">
        <w:t xml:space="preserve"> Evaluation</w:t>
      </w:r>
      <w:r w:rsidR="00BB5E7B">
        <w:t xml:space="preserve"> Results</w:t>
      </w:r>
    </w:p>
    <w:p w14:paraId="61111FF8" w14:textId="72418C13" w:rsidR="00910EEF" w:rsidRDefault="008D61BB" w:rsidP="00EC174C">
      <w:pPr>
        <w:jc w:val="both"/>
      </w:pPr>
      <w:r>
        <w:t xml:space="preserve">Transfer learning was used to set up weights of both models, </w:t>
      </w:r>
      <w:r w:rsidR="00910EEF" w:rsidRPr="009A2B86">
        <w:t xml:space="preserve">YOLOv4 </w:t>
      </w:r>
      <w:r>
        <w:t>and YOLOv3-Tiny. These weights were taken from</w:t>
      </w:r>
      <w:r w:rsidRPr="009A2B86">
        <w:t xml:space="preserve"> the GitHub repository of official release of YOLOv4</w:t>
      </w:r>
      <w:r w:rsidR="00EC174C">
        <w:t xml:space="preserve"> and YOLOv3-Tiny.</w:t>
      </w:r>
    </w:p>
    <w:p w14:paraId="1C29EDD5" w14:textId="1160D79B" w:rsidR="00EC174C" w:rsidRPr="009A2B86" w:rsidRDefault="00EC174C" w:rsidP="0059717F">
      <w:pPr>
        <w:jc w:val="both"/>
      </w:pPr>
      <w:r>
        <w:t>The scores of YOLOv4 are as follows:</w:t>
      </w:r>
    </w:p>
    <w:p w14:paraId="4F4120AF" w14:textId="77777777" w:rsidR="00BB672F" w:rsidRPr="009A2B86" w:rsidRDefault="00BB672F" w:rsidP="00910EEF">
      <w:pPr>
        <w:jc w:val="both"/>
      </w:pPr>
    </w:p>
    <w:p w14:paraId="69044595" w14:textId="523663C4" w:rsidR="00910EEF" w:rsidRPr="009A2B86" w:rsidRDefault="00BB672F" w:rsidP="00BB672F">
      <w:r w:rsidRPr="009A2B86">
        <w:rPr>
          <w:noProof/>
          <w:lang w:val="en-IE" w:eastAsia="en-IE"/>
        </w:rPr>
        <w:drawing>
          <wp:inline distT="0" distB="0" distL="0" distR="0" wp14:anchorId="1C0345DD" wp14:editId="6D883EB8">
            <wp:extent cx="2520000" cy="131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44" b="2212"/>
                    <a:stretch/>
                  </pic:blipFill>
                  <pic:spPr bwMode="auto">
                    <a:xfrm>
                      <a:off x="0" y="0"/>
                      <a:ext cx="2520000" cy="1317600"/>
                    </a:xfrm>
                    <a:prstGeom prst="rect">
                      <a:avLst/>
                    </a:prstGeom>
                    <a:ln>
                      <a:noFill/>
                    </a:ln>
                    <a:extLst>
                      <a:ext uri="{53640926-AAD7-44D8-BBD7-CCE9431645EC}">
                        <a14:shadowObscured xmlns:a14="http://schemas.microsoft.com/office/drawing/2010/main"/>
                      </a:ext>
                    </a:extLst>
                  </pic:spPr>
                </pic:pic>
              </a:graphicData>
            </a:graphic>
          </wp:inline>
        </w:drawing>
      </w:r>
    </w:p>
    <w:p w14:paraId="48EC3F7E" w14:textId="157C0DFB" w:rsidR="00910EEF" w:rsidRPr="009A2B86" w:rsidRDefault="00910EEF" w:rsidP="00F61EB4">
      <w:pPr>
        <w:pStyle w:val="Caption"/>
      </w:pPr>
      <w:r w:rsidRPr="003D3261">
        <w:rPr>
          <w:sz w:val="16"/>
          <w:szCs w:val="16"/>
        </w:rPr>
        <w:t xml:space="preserve">Figure </w:t>
      </w:r>
      <w:r w:rsidRPr="003D3261">
        <w:rPr>
          <w:i w:val="0"/>
          <w:iCs w:val="0"/>
          <w:sz w:val="16"/>
          <w:szCs w:val="16"/>
        </w:rPr>
        <w:fldChar w:fldCharType="begin"/>
      </w:r>
      <w:r w:rsidRPr="003D3261">
        <w:rPr>
          <w:sz w:val="16"/>
          <w:szCs w:val="16"/>
        </w:rPr>
        <w:instrText xml:space="preserve"> SEQ Figure \* ARABIC </w:instrText>
      </w:r>
      <w:r w:rsidRPr="003D3261">
        <w:rPr>
          <w:i w:val="0"/>
          <w:iCs w:val="0"/>
          <w:sz w:val="16"/>
          <w:szCs w:val="16"/>
        </w:rPr>
        <w:fldChar w:fldCharType="separate"/>
      </w:r>
      <w:r w:rsidR="00A16988">
        <w:rPr>
          <w:noProof/>
          <w:sz w:val="16"/>
          <w:szCs w:val="16"/>
        </w:rPr>
        <w:t>1</w:t>
      </w:r>
      <w:r w:rsidRPr="003D3261">
        <w:rPr>
          <w:i w:val="0"/>
          <w:iCs w:val="0"/>
          <w:noProof/>
          <w:sz w:val="16"/>
          <w:szCs w:val="16"/>
        </w:rPr>
        <w:fldChar w:fldCharType="end"/>
      </w:r>
      <w:r w:rsidRPr="003D3261">
        <w:rPr>
          <w:sz w:val="16"/>
          <w:szCs w:val="16"/>
        </w:rPr>
        <w:t xml:space="preserve"> Overall performance of YOLOv4 tested on MSCOCO dataset</w:t>
      </w:r>
    </w:p>
    <w:p w14:paraId="2A4CB29F" w14:textId="7EC85F48" w:rsidR="00910EEF" w:rsidRPr="009A2B86" w:rsidRDefault="00BB672F" w:rsidP="00BB672F">
      <w:r w:rsidRPr="009A2B86">
        <w:rPr>
          <w:noProof/>
          <w:lang w:val="en-IE" w:eastAsia="en-IE"/>
        </w:rPr>
        <w:drawing>
          <wp:inline distT="0" distB="0" distL="0" distR="0" wp14:anchorId="70468946" wp14:editId="1EDB0B7D">
            <wp:extent cx="2520000" cy="131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143"/>
                    <a:stretch/>
                  </pic:blipFill>
                  <pic:spPr bwMode="auto">
                    <a:xfrm>
                      <a:off x="0" y="0"/>
                      <a:ext cx="2520000" cy="1317600"/>
                    </a:xfrm>
                    <a:prstGeom prst="rect">
                      <a:avLst/>
                    </a:prstGeom>
                    <a:ln>
                      <a:noFill/>
                    </a:ln>
                    <a:extLst>
                      <a:ext uri="{53640926-AAD7-44D8-BBD7-CCE9431645EC}">
                        <a14:shadowObscured xmlns:a14="http://schemas.microsoft.com/office/drawing/2010/main"/>
                      </a:ext>
                    </a:extLst>
                  </pic:spPr>
                </pic:pic>
              </a:graphicData>
            </a:graphic>
          </wp:inline>
        </w:drawing>
      </w:r>
    </w:p>
    <w:p w14:paraId="7FB740B8" w14:textId="5B279600" w:rsidR="00932F3D" w:rsidRDefault="00910EEF" w:rsidP="00F61EB4">
      <w:pPr>
        <w:pStyle w:val="Caption"/>
      </w:pPr>
      <w:r w:rsidRPr="003D3261">
        <w:rPr>
          <w:sz w:val="16"/>
          <w:szCs w:val="16"/>
        </w:rPr>
        <w:t xml:space="preserve">Figure </w:t>
      </w:r>
      <w:r w:rsidRPr="003D3261">
        <w:rPr>
          <w:i w:val="0"/>
          <w:iCs w:val="0"/>
          <w:sz w:val="16"/>
          <w:szCs w:val="16"/>
        </w:rPr>
        <w:fldChar w:fldCharType="begin"/>
      </w:r>
      <w:r w:rsidRPr="003D3261">
        <w:rPr>
          <w:sz w:val="16"/>
          <w:szCs w:val="16"/>
        </w:rPr>
        <w:instrText xml:space="preserve"> SEQ Figure \* ARABIC </w:instrText>
      </w:r>
      <w:r w:rsidRPr="003D3261">
        <w:rPr>
          <w:i w:val="0"/>
          <w:iCs w:val="0"/>
          <w:sz w:val="16"/>
          <w:szCs w:val="16"/>
        </w:rPr>
        <w:fldChar w:fldCharType="separate"/>
      </w:r>
      <w:r w:rsidR="00A16988">
        <w:rPr>
          <w:noProof/>
          <w:sz w:val="16"/>
          <w:szCs w:val="16"/>
        </w:rPr>
        <w:t>2</w:t>
      </w:r>
      <w:r w:rsidRPr="003D3261">
        <w:rPr>
          <w:i w:val="0"/>
          <w:iCs w:val="0"/>
          <w:noProof/>
          <w:sz w:val="16"/>
          <w:szCs w:val="16"/>
        </w:rPr>
        <w:fldChar w:fldCharType="end"/>
      </w:r>
      <w:r w:rsidRPr="003D3261">
        <w:rPr>
          <w:sz w:val="16"/>
          <w:szCs w:val="16"/>
        </w:rPr>
        <w:t xml:space="preserve"> Performance of YOL</w:t>
      </w:r>
      <w:r w:rsidR="00EC174C">
        <w:rPr>
          <w:sz w:val="16"/>
          <w:szCs w:val="16"/>
        </w:rPr>
        <w:t>O</w:t>
      </w:r>
      <w:r w:rsidRPr="003D3261">
        <w:rPr>
          <w:sz w:val="16"/>
          <w:szCs w:val="16"/>
        </w:rPr>
        <w:t>v4 for class ‘person’ evaluated on MSCOCO dataset</w:t>
      </w:r>
    </w:p>
    <w:p w14:paraId="08AA6FF4" w14:textId="4ADE1618" w:rsidR="00910EEF" w:rsidRPr="009A2B86" w:rsidRDefault="00910EEF" w:rsidP="00910EEF">
      <w:pPr>
        <w:jc w:val="both"/>
      </w:pPr>
      <w:r w:rsidRPr="009A2B86">
        <w:lastRenderedPageBreak/>
        <w:t>The Average Precision for IoU 0.5</w:t>
      </w:r>
      <w:r w:rsidR="00E76768">
        <w:t xml:space="preserve"> (AP</w:t>
      </w:r>
      <w:r w:rsidR="00E76768" w:rsidRPr="00F61EB4">
        <w:rPr>
          <w:vertAlign w:val="subscript"/>
        </w:rPr>
        <w:t>50</w:t>
      </w:r>
      <w:r w:rsidR="00E76768">
        <w:t>)</w:t>
      </w:r>
      <w:r w:rsidRPr="009A2B86">
        <w:t xml:space="preserve"> and class ‘person’ is 0.827. The </w:t>
      </w:r>
      <w:r w:rsidR="00E76768">
        <w:t>AP</w:t>
      </w:r>
      <w:r w:rsidR="00E76768" w:rsidRPr="00115CA9">
        <w:rPr>
          <w:vertAlign w:val="subscript"/>
        </w:rPr>
        <w:t>50</w:t>
      </w:r>
      <w:r w:rsidR="00E76768">
        <w:rPr>
          <w:vertAlign w:val="subscript"/>
        </w:rPr>
        <w:t xml:space="preserve"> </w:t>
      </w:r>
      <w:r w:rsidRPr="009A2B86">
        <w:t>for class ‘person’ above 0.8 is impressive. It is better than overall performance of YOLOv4, which is 0.651 in this test category. A high precision means that most detected objects match ground truth objects</w:t>
      </w:r>
      <w:r w:rsidR="00D046F2">
        <w:t xml:space="preserve"> and are classified correctly</w:t>
      </w:r>
      <w:r w:rsidRPr="009A2B86">
        <w:t>. In the case of class ‘person’, 0.827 of all detected objects were True Positive and 0.173 were False Positive.</w:t>
      </w:r>
    </w:p>
    <w:p w14:paraId="0D95A2CF" w14:textId="5DDEEC51" w:rsidR="00910EEF" w:rsidRPr="009A2B86" w:rsidRDefault="00910EEF" w:rsidP="00910EEF">
      <w:pPr>
        <w:jc w:val="both"/>
      </w:pPr>
      <w:r w:rsidRPr="009A2B86">
        <w:t>The Average Recall</w:t>
      </w:r>
      <w:r w:rsidR="0019195B">
        <w:t xml:space="preserve"> (AR)</w:t>
      </w:r>
      <w:r w:rsidRPr="009A2B86">
        <w:t xml:space="preserve"> of class ‘person’ is slightly better than overall performance in all average recall test categories. A high recall score means that most ground truth objects were detected. For class ‘person’ it is 0.645 for all object sizes, meaning that 0.645 of all existing ‘person’ objects were detected </w:t>
      </w:r>
      <w:r w:rsidR="00560F51" w:rsidRPr="009A2B86">
        <w:t>whereas</w:t>
      </w:r>
      <w:r w:rsidRPr="009A2B86">
        <w:t xml:space="preserve"> 0.355 were</w:t>
      </w:r>
      <w:r w:rsidR="00177789" w:rsidRPr="009A2B86">
        <w:t xml:space="preserve"> </w:t>
      </w:r>
      <w:r w:rsidR="00560F51" w:rsidRPr="009A2B86">
        <w:t>not detected (</w:t>
      </w:r>
      <w:r w:rsidRPr="009A2B86">
        <w:t>False Negative</w:t>
      </w:r>
      <w:r w:rsidR="00560F51" w:rsidRPr="009A2B86">
        <w:t>)</w:t>
      </w:r>
      <w:r w:rsidRPr="009A2B86">
        <w:t>.</w:t>
      </w:r>
    </w:p>
    <w:p w14:paraId="55AB8231" w14:textId="17DDE084" w:rsidR="0036654F" w:rsidRDefault="00910EEF" w:rsidP="00910EEF">
      <w:pPr>
        <w:jc w:val="both"/>
      </w:pPr>
      <w:r w:rsidRPr="009A2B86">
        <w:t>The model performs very well on large and medium objects and drops on small objects. It applies both to overall performance and to class ‘person’.</w:t>
      </w:r>
    </w:p>
    <w:p w14:paraId="35FAE7B8" w14:textId="7598476C" w:rsidR="008D61BB" w:rsidRDefault="008D61BB" w:rsidP="00910EEF">
      <w:pPr>
        <w:jc w:val="both"/>
      </w:pPr>
    </w:p>
    <w:p w14:paraId="6DF8E24F" w14:textId="32784432" w:rsidR="008D61BB" w:rsidRDefault="00EC174C" w:rsidP="00910EEF">
      <w:pPr>
        <w:jc w:val="both"/>
      </w:pPr>
      <w:r>
        <w:t xml:space="preserve">The </w:t>
      </w:r>
      <w:r w:rsidR="001078CF">
        <w:t>results</w:t>
      </w:r>
      <w:r>
        <w:t xml:space="preserve"> of</w:t>
      </w:r>
      <w:r w:rsidR="001078CF">
        <w:t xml:space="preserve"> evaluating</w:t>
      </w:r>
      <w:r>
        <w:t xml:space="preserve"> YOLOv3-Tiny are as follows:</w:t>
      </w:r>
    </w:p>
    <w:p w14:paraId="04EC9435" w14:textId="77777777" w:rsidR="00EC174C" w:rsidRDefault="00EC174C" w:rsidP="00EC174C">
      <w:pPr>
        <w:keepNext/>
      </w:pPr>
      <w:r>
        <w:rPr>
          <w:noProof/>
          <w:lang w:val="en-IE" w:eastAsia="en-IE"/>
        </w:rPr>
        <w:drawing>
          <wp:inline distT="0" distB="0" distL="0" distR="0" wp14:anchorId="72304031" wp14:editId="401B9A41">
            <wp:extent cx="2520000" cy="1569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2520000" cy="1569600"/>
                    </a:xfrm>
                    <a:prstGeom prst="rect">
                      <a:avLst/>
                    </a:prstGeom>
                  </pic:spPr>
                </pic:pic>
              </a:graphicData>
            </a:graphic>
          </wp:inline>
        </w:drawing>
      </w:r>
    </w:p>
    <w:p w14:paraId="5C2ADDA5" w14:textId="4A675433" w:rsidR="00EC174C" w:rsidRPr="00F61EB4" w:rsidRDefault="00EC174C" w:rsidP="00F61EB4">
      <w:pPr>
        <w:pStyle w:val="Caption"/>
        <w:rPr>
          <w:b/>
          <w:bCs/>
          <w:lang w:val="en-GB"/>
        </w:rPr>
      </w:pPr>
      <w:r>
        <w:t xml:space="preserve">Figure </w:t>
      </w:r>
      <w:r w:rsidR="00F377A6">
        <w:fldChar w:fldCharType="begin"/>
      </w:r>
      <w:r w:rsidR="00F377A6">
        <w:instrText xml:space="preserve"> SEQ Figure \* ARABIC </w:instrText>
      </w:r>
      <w:r w:rsidR="00F377A6">
        <w:fldChar w:fldCharType="separate"/>
      </w:r>
      <w:r w:rsidR="00A16988">
        <w:rPr>
          <w:noProof/>
        </w:rPr>
        <w:t>3</w:t>
      </w:r>
      <w:r w:rsidR="00F377A6">
        <w:rPr>
          <w:noProof/>
        </w:rPr>
        <w:fldChar w:fldCharType="end"/>
      </w:r>
      <w:r>
        <w:t>:</w:t>
      </w:r>
      <w:r w:rsidRPr="00DD5A87">
        <w:t xml:space="preserve"> </w:t>
      </w:r>
      <w:r>
        <w:t xml:space="preserve">Overall performance of YOLOv3-Tiny </w:t>
      </w:r>
      <w:r w:rsidRPr="003D3261">
        <w:rPr>
          <w:sz w:val="16"/>
          <w:szCs w:val="16"/>
        </w:rPr>
        <w:t>tested on MSCOCO dataset</w:t>
      </w:r>
    </w:p>
    <w:p w14:paraId="28DCF1C3" w14:textId="77777777" w:rsidR="008D61BB" w:rsidRDefault="008D61BB" w:rsidP="00F61EB4">
      <w:pPr>
        <w:keepNext/>
      </w:pPr>
      <w:r>
        <w:rPr>
          <w:b/>
          <w:bCs/>
          <w:noProof/>
          <w:lang w:val="en-IE" w:eastAsia="en-IE"/>
        </w:rPr>
        <w:drawing>
          <wp:inline distT="0" distB="0" distL="0" distR="0" wp14:anchorId="0013B97A" wp14:editId="54548184">
            <wp:extent cx="2520000" cy="13644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364400"/>
                    </a:xfrm>
                    <a:prstGeom prst="rect">
                      <a:avLst/>
                    </a:prstGeom>
                    <a:noFill/>
                  </pic:spPr>
                </pic:pic>
              </a:graphicData>
            </a:graphic>
          </wp:inline>
        </w:drawing>
      </w:r>
    </w:p>
    <w:p w14:paraId="3F3396B0" w14:textId="68574134" w:rsidR="008D61BB" w:rsidRDefault="008D61BB" w:rsidP="00F61EB4">
      <w:pPr>
        <w:pStyle w:val="Caption"/>
        <w:rPr>
          <w:b/>
          <w:bCs/>
          <w:lang w:val="en-GB"/>
        </w:rPr>
      </w:pPr>
      <w:r>
        <w:t xml:space="preserve">Figure </w:t>
      </w:r>
      <w:r w:rsidR="00F377A6">
        <w:fldChar w:fldCharType="begin"/>
      </w:r>
      <w:r w:rsidR="00F377A6">
        <w:instrText xml:space="preserve"> SEQ Figure \* ARABIC </w:instrText>
      </w:r>
      <w:r w:rsidR="00F377A6">
        <w:fldChar w:fldCharType="separate"/>
      </w:r>
      <w:r w:rsidR="00A16988">
        <w:rPr>
          <w:noProof/>
        </w:rPr>
        <w:t>4</w:t>
      </w:r>
      <w:r w:rsidR="00F377A6">
        <w:rPr>
          <w:noProof/>
        </w:rPr>
        <w:fldChar w:fldCharType="end"/>
      </w:r>
      <w:r>
        <w:t>:</w:t>
      </w:r>
      <w:r w:rsidR="00EC174C" w:rsidRPr="00EC174C">
        <w:rPr>
          <w:sz w:val="16"/>
          <w:szCs w:val="16"/>
        </w:rPr>
        <w:t xml:space="preserve"> </w:t>
      </w:r>
      <w:r w:rsidR="00EC174C" w:rsidRPr="003D3261">
        <w:rPr>
          <w:sz w:val="16"/>
          <w:szCs w:val="16"/>
        </w:rPr>
        <w:t>Performance of YOL</w:t>
      </w:r>
      <w:r w:rsidR="00EC174C">
        <w:rPr>
          <w:sz w:val="16"/>
          <w:szCs w:val="16"/>
        </w:rPr>
        <w:t>O3-Tiny</w:t>
      </w:r>
      <w:r w:rsidR="00EC174C" w:rsidRPr="003D3261">
        <w:rPr>
          <w:sz w:val="16"/>
          <w:szCs w:val="16"/>
        </w:rPr>
        <w:t xml:space="preserve"> for class ‘person’ evaluated on MSCOCO dataset</w:t>
      </w:r>
    </w:p>
    <w:p w14:paraId="00C3C1D2" w14:textId="125E1E7E" w:rsidR="00B85A21" w:rsidRDefault="00B85A21" w:rsidP="00B85A21">
      <w:pPr>
        <w:jc w:val="both"/>
      </w:pPr>
      <w:r>
        <w:t xml:space="preserve">YOLOv3-Tiny performs </w:t>
      </w:r>
      <w:r w:rsidR="00EA2919">
        <w:t xml:space="preserve">acceptable </w:t>
      </w:r>
      <w:r>
        <w:t xml:space="preserve">only on large objects. </w:t>
      </w:r>
      <w:r w:rsidR="00EA2919">
        <w:t xml:space="preserve">The </w:t>
      </w:r>
      <w:r w:rsidR="0019195B">
        <w:t>AP</w:t>
      </w:r>
      <w:r w:rsidR="00EA2919">
        <w:t xml:space="preserve"> for </w:t>
      </w:r>
      <w:r w:rsidR="00D046F2">
        <w:t xml:space="preserve">large objects of </w:t>
      </w:r>
      <w:r w:rsidR="00EA2919">
        <w:t>class ‘person’ is 0.409, while the A</w:t>
      </w:r>
      <w:r w:rsidR="0019195B">
        <w:t>R</w:t>
      </w:r>
      <w:r w:rsidR="00EA2919">
        <w:t xml:space="preserve"> is 0.594. It means that almost 0.6 existing large ‘person’ objects were detected, but only 0.4 of all objects detected as ‘person’ were classified correctly. The score is </w:t>
      </w:r>
      <w:r w:rsidR="00B956D5">
        <w:t xml:space="preserve">worst </w:t>
      </w:r>
      <w:r w:rsidR="00EA2919">
        <w:t>for overall category for large objects.</w:t>
      </w:r>
    </w:p>
    <w:p w14:paraId="46F48BE1" w14:textId="369B6D95" w:rsidR="00EA2919" w:rsidRDefault="00EA2919" w:rsidP="00B85A21">
      <w:pPr>
        <w:jc w:val="both"/>
      </w:pPr>
      <w:r>
        <w:t xml:space="preserve">The medium and especially small objects were almost not </w:t>
      </w:r>
      <w:r w:rsidR="001078CF">
        <w:t>detected,</w:t>
      </w:r>
      <w:r>
        <w:t xml:space="preserve"> or the detection was incorrect.</w:t>
      </w:r>
    </w:p>
    <w:p w14:paraId="2A7F8C02" w14:textId="3FC4885D" w:rsidR="00251CB4" w:rsidRDefault="00B956D5" w:rsidP="00910EEF">
      <w:pPr>
        <w:jc w:val="both"/>
      </w:pPr>
      <w:r>
        <w:t>This test shows great limitation of YOLOv3-Tiny. It may be used only to detect large objects on image</w:t>
      </w:r>
      <w:r w:rsidR="00786C63">
        <w:t>s</w:t>
      </w:r>
      <w:r>
        <w:t>.</w:t>
      </w:r>
    </w:p>
    <w:p w14:paraId="09FD5BCC" w14:textId="77777777" w:rsidR="00251CB4" w:rsidRDefault="00251CB4" w:rsidP="00251CB4">
      <w:pPr>
        <w:pStyle w:val="Heading1"/>
        <w:rPr>
          <w:shd w:val="clear" w:color="auto" w:fill="FFFFFF"/>
        </w:rPr>
      </w:pPr>
      <w:r>
        <w:rPr>
          <w:shd w:val="clear" w:color="auto" w:fill="FFFFFF"/>
        </w:rPr>
        <w:t>APPLICATION ARCHITECTURE</w:t>
      </w:r>
    </w:p>
    <w:p w14:paraId="57B760CC" w14:textId="77777777" w:rsidR="00251CB4" w:rsidRPr="00CD7A99" w:rsidRDefault="00251CB4" w:rsidP="00251CB4"/>
    <w:p w14:paraId="0D441894" w14:textId="074F0A86" w:rsidR="003F5A41" w:rsidRPr="00F61EB4" w:rsidRDefault="00251CB4" w:rsidP="003F5A41">
      <w:pPr>
        <w:jc w:val="both"/>
        <w:rPr>
          <w:color w:val="212529"/>
          <w:shd w:val="clear" w:color="auto" w:fill="FFFFFF"/>
        </w:rPr>
      </w:pPr>
      <w:r w:rsidRPr="00D55DDC">
        <w:rPr>
          <w:color w:val="212529"/>
          <w:shd w:val="clear" w:color="auto" w:fill="FFFFFF"/>
        </w:rPr>
        <w:t>The proposed application count</w:t>
      </w:r>
      <w:r w:rsidR="003F5A41">
        <w:rPr>
          <w:color w:val="212529"/>
          <w:shd w:val="clear" w:color="auto" w:fill="FFFFFF"/>
        </w:rPr>
        <w:t>s</w:t>
      </w:r>
      <w:r w:rsidRPr="00D55DDC">
        <w:rPr>
          <w:color w:val="212529"/>
          <w:shd w:val="clear" w:color="auto" w:fill="FFFFFF"/>
        </w:rPr>
        <w:t xml:space="preserve"> the cust</w:t>
      </w:r>
      <w:r w:rsidRPr="00B92617">
        <w:rPr>
          <w:color w:val="212529"/>
          <w:shd w:val="clear" w:color="auto" w:fill="FFFFFF"/>
        </w:rPr>
        <w:t>omers</w:t>
      </w:r>
      <w:r w:rsidR="005E0132">
        <w:rPr>
          <w:color w:val="212529"/>
          <w:shd w:val="clear" w:color="auto" w:fill="FFFFFF"/>
        </w:rPr>
        <w:t xml:space="preserve"> to</w:t>
      </w:r>
      <w:r w:rsidRPr="00B92617">
        <w:rPr>
          <w:color w:val="212529"/>
          <w:shd w:val="clear" w:color="auto" w:fill="FFFFFF"/>
        </w:rPr>
        <w:t xml:space="preserve"> track the </w:t>
      </w:r>
      <w:r w:rsidRPr="00CD7A99">
        <w:rPr>
          <w:color w:val="212529"/>
          <w:shd w:val="clear" w:color="auto" w:fill="FFFFFF"/>
        </w:rPr>
        <w:t xml:space="preserve">number of people </w:t>
      </w:r>
      <w:r w:rsidRPr="00B92617">
        <w:rPr>
          <w:color w:val="212529"/>
          <w:shd w:val="clear" w:color="auto" w:fill="FFFFFF"/>
        </w:rPr>
        <w:t>in the shop to maintain the two mete</w:t>
      </w:r>
      <w:r>
        <w:rPr>
          <w:color w:val="212529"/>
          <w:shd w:val="clear" w:color="auto" w:fill="FFFFFF"/>
        </w:rPr>
        <w:t>r</w:t>
      </w:r>
      <w:r w:rsidR="001078CF">
        <w:rPr>
          <w:color w:val="212529"/>
          <w:shd w:val="clear" w:color="auto" w:fill="FFFFFF"/>
        </w:rPr>
        <w:t>s distance</w:t>
      </w:r>
      <w:r w:rsidRPr="00B92617">
        <w:rPr>
          <w:color w:val="212529"/>
          <w:shd w:val="clear" w:color="auto" w:fill="FFFFFF"/>
        </w:rPr>
        <w:t xml:space="preserve"> required for social distancing. As shown in fi</w:t>
      </w:r>
      <w:r w:rsidRPr="00D55DDC">
        <w:rPr>
          <w:color w:val="212529"/>
          <w:shd w:val="clear" w:color="auto" w:fill="FFFFFF"/>
        </w:rPr>
        <w:t xml:space="preserve">gure </w:t>
      </w:r>
      <w:r w:rsidRPr="00D55DDC">
        <w:rPr>
          <w:color w:val="212529"/>
          <w:shd w:val="clear" w:color="auto" w:fill="FFFFFF"/>
        </w:rPr>
        <w:t xml:space="preserve">below, the model </w:t>
      </w:r>
      <w:r>
        <w:rPr>
          <w:color w:val="212529"/>
          <w:shd w:val="clear" w:color="auto" w:fill="FFFFFF"/>
        </w:rPr>
        <w:t>is</w:t>
      </w:r>
      <w:r w:rsidRPr="00D55DDC">
        <w:rPr>
          <w:color w:val="212529"/>
          <w:shd w:val="clear" w:color="auto" w:fill="FFFFFF"/>
        </w:rPr>
        <w:t xml:space="preserve"> set up to generate an alarm when the customers reach to the allowed limit as per shop dimensions. The </w:t>
      </w:r>
      <w:r>
        <w:rPr>
          <w:color w:val="212529"/>
          <w:shd w:val="clear" w:color="auto" w:fill="FFFFFF"/>
        </w:rPr>
        <w:t>designed</w:t>
      </w:r>
      <w:r w:rsidRPr="00D55DDC">
        <w:rPr>
          <w:color w:val="212529"/>
          <w:shd w:val="clear" w:color="auto" w:fill="FFFFFF"/>
        </w:rPr>
        <w:t xml:space="preserve"> app</w:t>
      </w:r>
      <w:r>
        <w:rPr>
          <w:color w:val="212529"/>
          <w:shd w:val="clear" w:color="auto" w:fill="FFFFFF"/>
        </w:rPr>
        <w:t>lication</w:t>
      </w:r>
      <w:r w:rsidRPr="00D55DDC">
        <w:rPr>
          <w:color w:val="212529"/>
          <w:shd w:val="clear" w:color="auto" w:fill="FFFFFF"/>
        </w:rPr>
        <w:t xml:space="preserve"> also find</w:t>
      </w:r>
      <w:r>
        <w:rPr>
          <w:color w:val="212529"/>
          <w:shd w:val="clear" w:color="auto" w:fill="FFFFFF"/>
        </w:rPr>
        <w:t>s</w:t>
      </w:r>
      <w:r w:rsidRPr="00D55DDC">
        <w:rPr>
          <w:color w:val="212529"/>
          <w:shd w:val="clear" w:color="auto" w:fill="FFFFFF"/>
        </w:rPr>
        <w:t xml:space="preserve"> clusters of people in the shop and generate an alarm for notifying about the crowds.</w:t>
      </w:r>
    </w:p>
    <w:p w14:paraId="1B0E439A" w14:textId="77777777" w:rsidR="003F5A41" w:rsidRPr="00D55DDC" w:rsidRDefault="003F5A41" w:rsidP="00251CB4">
      <w:pPr>
        <w:jc w:val="both"/>
        <w:rPr>
          <w:b/>
          <w:bCs/>
          <w:color w:val="212529"/>
          <w:shd w:val="clear" w:color="auto" w:fill="FFFFFF"/>
        </w:rPr>
      </w:pPr>
    </w:p>
    <w:p w14:paraId="4EF820D3" w14:textId="77777777" w:rsidR="00251CB4" w:rsidRDefault="00251CB4" w:rsidP="00251CB4">
      <w:pPr>
        <w:keepNext/>
      </w:pPr>
      <w:r w:rsidRPr="005E2F62">
        <w:rPr>
          <w:noProof/>
          <w:lang w:val="en-IE" w:eastAsia="en-IE"/>
        </w:rPr>
        <w:drawing>
          <wp:inline distT="0" distB="0" distL="0" distR="0" wp14:anchorId="508AE493" wp14:editId="7B6FC772">
            <wp:extent cx="2154056" cy="2988310"/>
            <wp:effectExtent l="0" t="0" r="0" b="2540"/>
            <wp:docPr id="31" name="Picture 31" descr="C:\Users\tweet\OneDrive\Desktop\Engineering Projec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et\OneDrive\Desktop\Engineering Project\fig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7306" cy="3020565"/>
                    </a:xfrm>
                    <a:prstGeom prst="rect">
                      <a:avLst/>
                    </a:prstGeom>
                    <a:noFill/>
                    <a:ln>
                      <a:noFill/>
                    </a:ln>
                  </pic:spPr>
                </pic:pic>
              </a:graphicData>
            </a:graphic>
          </wp:inline>
        </w:drawing>
      </w:r>
    </w:p>
    <w:p w14:paraId="20102395" w14:textId="3DB4E76C" w:rsidR="00251CB4" w:rsidRPr="0051681C" w:rsidRDefault="00251CB4" w:rsidP="00251CB4">
      <w:pPr>
        <w:pStyle w:val="Caption"/>
        <w:jc w:val="left"/>
        <w:rPr>
          <w:rFonts w:asciiTheme="minorHAnsi" w:hAnsiTheme="minorHAnsi" w:cstheme="minorHAnsi"/>
          <w:b/>
          <w:bCs/>
          <w:sz w:val="20"/>
          <w:szCs w:val="20"/>
          <w:lang w:val="en-GB"/>
        </w:rPr>
      </w:pPr>
      <w:r w:rsidRPr="00FA0D7C">
        <w:rPr>
          <w:sz w:val="16"/>
          <w:szCs w:val="16"/>
        </w:rPr>
        <w:t xml:space="preserve">Figure </w:t>
      </w:r>
      <w:r w:rsidRPr="00FA0D7C">
        <w:rPr>
          <w:sz w:val="16"/>
          <w:szCs w:val="16"/>
        </w:rPr>
        <w:fldChar w:fldCharType="begin"/>
      </w:r>
      <w:r w:rsidRPr="00FA0D7C">
        <w:rPr>
          <w:sz w:val="16"/>
          <w:szCs w:val="16"/>
        </w:rPr>
        <w:instrText xml:space="preserve"> SEQ Figure \* ARABIC </w:instrText>
      </w:r>
      <w:r w:rsidRPr="00FA0D7C">
        <w:rPr>
          <w:sz w:val="16"/>
          <w:szCs w:val="16"/>
        </w:rPr>
        <w:fldChar w:fldCharType="separate"/>
      </w:r>
      <w:r w:rsidR="00A16988" w:rsidRPr="00FA0D7C">
        <w:rPr>
          <w:noProof/>
          <w:sz w:val="16"/>
          <w:szCs w:val="16"/>
        </w:rPr>
        <w:t>5</w:t>
      </w:r>
      <w:r w:rsidRPr="00FA0D7C">
        <w:rPr>
          <w:sz w:val="16"/>
          <w:szCs w:val="16"/>
        </w:rPr>
        <w:fldChar w:fldCharType="end"/>
      </w:r>
      <w:r w:rsidRPr="00FA0D7C">
        <w:rPr>
          <w:sz w:val="16"/>
          <w:szCs w:val="16"/>
        </w:rPr>
        <w:t xml:space="preserve">: </w:t>
      </w:r>
      <w:r w:rsidR="00F61EB4" w:rsidRPr="00FA0D7C">
        <w:rPr>
          <w:sz w:val="16"/>
          <w:szCs w:val="16"/>
        </w:rPr>
        <w:t>Process Flow</w:t>
      </w:r>
      <w:r w:rsidRPr="00FA0D7C">
        <w:rPr>
          <w:sz w:val="16"/>
          <w:szCs w:val="16"/>
        </w:rPr>
        <w:t xml:space="preserve"> diagram</w:t>
      </w:r>
      <w:r w:rsidR="00941955" w:rsidRPr="00FA0D7C">
        <w:rPr>
          <w:sz w:val="16"/>
          <w:szCs w:val="16"/>
        </w:rPr>
        <w:t xml:space="preserve"> of proposed </w:t>
      </w:r>
      <w:r w:rsidR="009838C9" w:rsidRPr="00FA0D7C">
        <w:rPr>
          <w:sz w:val="16"/>
          <w:szCs w:val="16"/>
        </w:rPr>
        <w:t>application</w:t>
      </w:r>
      <w:r w:rsidRPr="00FA0D7C">
        <w:rPr>
          <w:sz w:val="16"/>
          <w:szCs w:val="16"/>
        </w:rPr>
        <w:t>.</w:t>
      </w:r>
    </w:p>
    <w:p w14:paraId="029CF759" w14:textId="667AE690" w:rsidR="00FA5C16" w:rsidRPr="00F61EB4" w:rsidRDefault="00FA5C16" w:rsidP="00FA5C16">
      <w:pPr>
        <w:pStyle w:val="Abstract"/>
        <w:spacing w:after="0"/>
        <w:ind w:firstLine="0"/>
        <w:rPr>
          <w:b w:val="0"/>
          <w:bCs w:val="0"/>
          <w:spacing w:val="-1"/>
          <w:sz w:val="20"/>
          <w:szCs w:val="20"/>
          <w:lang w:val="en-GB" w:eastAsia="x-none"/>
        </w:rPr>
      </w:pPr>
      <w:r>
        <w:rPr>
          <w:b w:val="0"/>
          <w:bCs w:val="0"/>
          <w:spacing w:val="-1"/>
          <w:sz w:val="20"/>
          <w:szCs w:val="20"/>
          <w:lang w:val="en-GB" w:eastAsia="x-none"/>
        </w:rPr>
        <w:t>The</w:t>
      </w:r>
      <w:r w:rsidRPr="009A2B86">
        <w:rPr>
          <w:b w:val="0"/>
          <w:bCs w:val="0"/>
          <w:spacing w:val="-1"/>
          <w:sz w:val="20"/>
          <w:szCs w:val="20"/>
          <w:lang w:val="x-none" w:eastAsia="x-none"/>
        </w:rPr>
        <w:t xml:space="preserve"> application</w:t>
      </w:r>
      <w:r>
        <w:rPr>
          <w:b w:val="0"/>
          <w:bCs w:val="0"/>
          <w:spacing w:val="-1"/>
          <w:sz w:val="20"/>
          <w:szCs w:val="20"/>
          <w:lang w:val="en-GB" w:eastAsia="x-none"/>
        </w:rPr>
        <w:t xml:space="preserve"> was implemented</w:t>
      </w:r>
      <w:r w:rsidRPr="009A2B86">
        <w:rPr>
          <w:b w:val="0"/>
          <w:bCs w:val="0"/>
          <w:spacing w:val="-1"/>
          <w:sz w:val="20"/>
          <w:szCs w:val="20"/>
          <w:lang w:val="x-none" w:eastAsia="x-none"/>
        </w:rPr>
        <w:t xml:space="preserve"> </w:t>
      </w:r>
      <w:r>
        <w:rPr>
          <w:b w:val="0"/>
          <w:bCs w:val="0"/>
          <w:spacing w:val="-1"/>
          <w:sz w:val="20"/>
          <w:szCs w:val="20"/>
          <w:lang w:val="en-GB" w:eastAsia="x-none"/>
        </w:rPr>
        <w:t>using</w:t>
      </w:r>
      <w:r w:rsidRPr="009A2B86">
        <w:rPr>
          <w:b w:val="0"/>
          <w:bCs w:val="0"/>
          <w:spacing w:val="-1"/>
          <w:sz w:val="20"/>
          <w:szCs w:val="20"/>
          <w:lang w:val="x-none" w:eastAsia="x-none"/>
        </w:rPr>
        <w:t xml:space="preserve"> Python.</w:t>
      </w:r>
      <w:r w:rsidR="001078CF">
        <w:rPr>
          <w:b w:val="0"/>
          <w:bCs w:val="0"/>
          <w:spacing w:val="-1"/>
          <w:sz w:val="20"/>
          <w:szCs w:val="20"/>
          <w:lang w:val="en-GB" w:eastAsia="x-none"/>
        </w:rPr>
        <w:t xml:space="preserve"> Both</w:t>
      </w:r>
      <w:r w:rsidRPr="009A2B86">
        <w:rPr>
          <w:b w:val="0"/>
          <w:bCs w:val="0"/>
          <w:spacing w:val="-1"/>
          <w:sz w:val="20"/>
          <w:szCs w:val="20"/>
          <w:lang w:val="x-none" w:eastAsia="x-none"/>
        </w:rPr>
        <w:t xml:space="preserve"> YOLO</w:t>
      </w:r>
      <w:r w:rsidRPr="009A2B86">
        <w:rPr>
          <w:b w:val="0"/>
          <w:bCs w:val="0"/>
          <w:spacing w:val="-1"/>
          <w:sz w:val="20"/>
          <w:szCs w:val="20"/>
          <w:lang w:val="en-GB" w:eastAsia="x-none"/>
        </w:rPr>
        <w:t>v4</w:t>
      </w:r>
      <w:r>
        <w:rPr>
          <w:b w:val="0"/>
          <w:bCs w:val="0"/>
          <w:spacing w:val="-1"/>
          <w:sz w:val="20"/>
          <w:szCs w:val="20"/>
          <w:lang w:val="en-GB" w:eastAsia="x-none"/>
        </w:rPr>
        <w:t xml:space="preserve"> and YOLOv3-Tiny</w:t>
      </w:r>
      <w:r w:rsidRPr="009A2B86">
        <w:rPr>
          <w:b w:val="0"/>
          <w:bCs w:val="0"/>
          <w:spacing w:val="-1"/>
          <w:sz w:val="20"/>
          <w:szCs w:val="20"/>
          <w:lang w:val="en-GB" w:eastAsia="x-none"/>
        </w:rPr>
        <w:t xml:space="preserve"> </w:t>
      </w:r>
      <w:r w:rsidRPr="009A2B86">
        <w:rPr>
          <w:b w:val="0"/>
          <w:bCs w:val="0"/>
          <w:spacing w:val="-1"/>
          <w:sz w:val="20"/>
          <w:szCs w:val="20"/>
          <w:lang w:val="x-none" w:eastAsia="x-none"/>
        </w:rPr>
        <w:t>w</w:t>
      </w:r>
      <w:r>
        <w:rPr>
          <w:b w:val="0"/>
          <w:bCs w:val="0"/>
          <w:spacing w:val="-1"/>
          <w:sz w:val="20"/>
          <w:szCs w:val="20"/>
          <w:lang w:val="en-GB" w:eastAsia="x-none"/>
        </w:rPr>
        <w:t>ere</w:t>
      </w:r>
      <w:r w:rsidRPr="009A2B86">
        <w:rPr>
          <w:b w:val="0"/>
          <w:bCs w:val="0"/>
          <w:spacing w:val="-1"/>
          <w:sz w:val="20"/>
          <w:szCs w:val="20"/>
          <w:lang w:val="x-none" w:eastAsia="x-none"/>
        </w:rPr>
        <w:t xml:space="preserve"> used </w:t>
      </w:r>
      <w:r w:rsidR="001078CF">
        <w:rPr>
          <w:b w:val="0"/>
          <w:bCs w:val="0"/>
          <w:spacing w:val="-1"/>
          <w:sz w:val="20"/>
          <w:szCs w:val="20"/>
          <w:lang w:val="en-GB" w:eastAsia="x-none"/>
        </w:rPr>
        <w:t xml:space="preserve">and tested </w:t>
      </w:r>
      <w:r w:rsidRPr="009A2B86">
        <w:rPr>
          <w:b w:val="0"/>
          <w:bCs w:val="0"/>
          <w:spacing w:val="-1"/>
          <w:sz w:val="20"/>
          <w:szCs w:val="20"/>
          <w:lang w:val="x-none" w:eastAsia="x-none"/>
        </w:rPr>
        <w:t>for the detection task</w:t>
      </w:r>
      <w:r w:rsidR="005E0132">
        <w:rPr>
          <w:b w:val="0"/>
          <w:bCs w:val="0"/>
          <w:spacing w:val="-1"/>
          <w:sz w:val="20"/>
          <w:szCs w:val="20"/>
          <w:lang w:val="en-GB" w:eastAsia="x-none"/>
        </w:rPr>
        <w:t xml:space="preserve"> with application</w:t>
      </w:r>
      <w:r w:rsidRPr="009A2B86">
        <w:rPr>
          <w:b w:val="0"/>
          <w:bCs w:val="0"/>
          <w:spacing w:val="-1"/>
          <w:sz w:val="20"/>
          <w:szCs w:val="20"/>
          <w:lang w:val="x-none" w:eastAsia="x-none"/>
        </w:rPr>
        <w:t>. Video processing</w:t>
      </w:r>
      <w:r>
        <w:rPr>
          <w:b w:val="0"/>
          <w:bCs w:val="0"/>
          <w:spacing w:val="-1"/>
          <w:sz w:val="20"/>
          <w:szCs w:val="20"/>
          <w:lang w:val="en-GB" w:eastAsia="x-none"/>
        </w:rPr>
        <w:t>, image extraction</w:t>
      </w:r>
      <w:r w:rsidR="005E0132">
        <w:rPr>
          <w:b w:val="0"/>
          <w:bCs w:val="0"/>
          <w:spacing w:val="-1"/>
          <w:sz w:val="20"/>
          <w:szCs w:val="20"/>
          <w:lang w:val="en-GB" w:eastAsia="x-none"/>
        </w:rPr>
        <w:t>,</w:t>
      </w:r>
      <w:r w:rsidRPr="009A2B86">
        <w:rPr>
          <w:b w:val="0"/>
          <w:bCs w:val="0"/>
          <w:spacing w:val="-1"/>
          <w:sz w:val="20"/>
          <w:szCs w:val="20"/>
          <w:lang w:val="x-none" w:eastAsia="x-none"/>
        </w:rPr>
        <w:t xml:space="preserve"> and </w:t>
      </w:r>
      <w:r>
        <w:rPr>
          <w:b w:val="0"/>
          <w:bCs w:val="0"/>
          <w:spacing w:val="-1"/>
          <w:sz w:val="20"/>
          <w:szCs w:val="20"/>
          <w:lang w:val="en-GB" w:eastAsia="x-none"/>
        </w:rPr>
        <w:t xml:space="preserve">image </w:t>
      </w:r>
      <w:r w:rsidRPr="009A2B86">
        <w:rPr>
          <w:b w:val="0"/>
          <w:bCs w:val="0"/>
          <w:spacing w:val="-1"/>
          <w:sz w:val="20"/>
          <w:szCs w:val="20"/>
          <w:lang w:val="x-none" w:eastAsia="x-none"/>
        </w:rPr>
        <w:t>manipulation was done using OpenCV library</w:t>
      </w:r>
      <w:r>
        <w:rPr>
          <w:b w:val="0"/>
          <w:bCs w:val="0"/>
          <w:spacing w:val="-1"/>
          <w:sz w:val="20"/>
          <w:szCs w:val="20"/>
          <w:lang w:val="en-GB" w:eastAsia="x-none"/>
        </w:rPr>
        <w:t>.</w:t>
      </w:r>
    </w:p>
    <w:p w14:paraId="511411D8" w14:textId="5177E48A" w:rsidR="00251CB4" w:rsidRDefault="00FA5C16" w:rsidP="00910EEF">
      <w:pPr>
        <w:jc w:val="both"/>
      </w:pPr>
      <w:r w:rsidRPr="00F61EB4">
        <w:rPr>
          <w:spacing w:val="-1"/>
          <w:lang w:val="en-GB" w:eastAsia="x-none"/>
        </w:rPr>
        <w:t>T</w:t>
      </w:r>
      <w:r w:rsidR="002A5A65">
        <w:rPr>
          <w:spacing w:val="-1"/>
          <w:lang w:val="en-GB" w:eastAsia="x-none"/>
        </w:rPr>
        <w:t>he</w:t>
      </w:r>
      <w:r w:rsidRPr="00F61EB4">
        <w:rPr>
          <w:spacing w:val="-1"/>
          <w:lang w:val="en-GB" w:eastAsia="x-none"/>
        </w:rPr>
        <w:t xml:space="preserve"> </w:t>
      </w:r>
      <w:r w:rsidRPr="00F61EB4">
        <w:rPr>
          <w:spacing w:val="-1"/>
          <w:lang w:val="x-none" w:eastAsia="x-none"/>
        </w:rPr>
        <w:t>algorithm for detecting clusters of people</w:t>
      </w:r>
      <w:r w:rsidRPr="00F61EB4">
        <w:rPr>
          <w:spacing w:val="-1"/>
          <w:lang w:val="en-GB" w:eastAsia="x-none"/>
        </w:rPr>
        <w:t xml:space="preserve"> w</w:t>
      </w:r>
      <w:r w:rsidR="002A5A65">
        <w:rPr>
          <w:spacing w:val="-1"/>
          <w:lang w:val="en-GB" w:eastAsia="x-none"/>
        </w:rPr>
        <w:t xml:space="preserve">as </w:t>
      </w:r>
      <w:r>
        <w:rPr>
          <w:spacing w:val="-1"/>
          <w:lang w:val="en-GB" w:eastAsia="x-none"/>
        </w:rPr>
        <w:t>proposed and tested</w:t>
      </w:r>
      <w:r w:rsidRPr="00F61EB4">
        <w:rPr>
          <w:spacing w:val="-1"/>
          <w:lang w:val="en-GB" w:eastAsia="x-none"/>
        </w:rPr>
        <w:t>.</w:t>
      </w:r>
      <w:r>
        <w:rPr>
          <w:spacing w:val="-1"/>
          <w:lang w:val="en-GB" w:eastAsia="x-none"/>
        </w:rPr>
        <w:t xml:space="preserve"> </w:t>
      </w:r>
      <w:r w:rsidR="002A5A65">
        <w:rPr>
          <w:spacing w:val="-1"/>
          <w:lang w:val="en-GB" w:eastAsia="x-none"/>
        </w:rPr>
        <w:t>The</w:t>
      </w:r>
      <w:r>
        <w:rPr>
          <w:spacing w:val="-1"/>
          <w:lang w:val="en-GB" w:eastAsia="x-none"/>
        </w:rPr>
        <w:t xml:space="preserve"> algorithm use</w:t>
      </w:r>
      <w:r w:rsidR="002A5A65">
        <w:rPr>
          <w:spacing w:val="-1"/>
          <w:lang w:val="en-GB" w:eastAsia="x-none"/>
        </w:rPr>
        <w:t>s</w:t>
      </w:r>
      <w:r>
        <w:rPr>
          <w:spacing w:val="-1"/>
          <w:lang w:val="en-GB" w:eastAsia="x-none"/>
        </w:rPr>
        <w:t xml:space="preserve"> bounding boxes predicted by object detector</w:t>
      </w:r>
      <w:r w:rsidR="002A5A65">
        <w:rPr>
          <w:spacing w:val="-1"/>
          <w:lang w:val="en-GB" w:eastAsia="x-none"/>
        </w:rPr>
        <w:t xml:space="preserve"> to</w:t>
      </w:r>
      <w:r w:rsidR="00AF31C8">
        <w:rPr>
          <w:spacing w:val="-1"/>
          <w:lang w:val="en-GB" w:eastAsia="x-none"/>
        </w:rPr>
        <w:t xml:space="preserve"> track the 2 meters</w:t>
      </w:r>
      <w:r w:rsidR="001078CF">
        <w:rPr>
          <w:spacing w:val="-1"/>
          <w:lang w:val="en-GB" w:eastAsia="x-none"/>
        </w:rPr>
        <w:t xml:space="preserve"> horizontal and vertical</w:t>
      </w:r>
      <w:r w:rsidR="00AF31C8">
        <w:rPr>
          <w:spacing w:val="-1"/>
          <w:lang w:val="en-GB" w:eastAsia="x-none"/>
        </w:rPr>
        <w:t xml:space="preserve"> distance f</w:t>
      </w:r>
      <w:r w:rsidR="005E0132">
        <w:rPr>
          <w:spacing w:val="-1"/>
          <w:lang w:val="en-GB" w:eastAsia="x-none"/>
        </w:rPr>
        <w:t>rom</w:t>
      </w:r>
      <w:r w:rsidR="00AF31C8">
        <w:rPr>
          <w:spacing w:val="-1"/>
          <w:lang w:val="en-GB" w:eastAsia="x-none"/>
        </w:rPr>
        <w:t xml:space="preserve"> objects.</w:t>
      </w:r>
    </w:p>
    <w:p w14:paraId="5BC40C3D" w14:textId="3A5EF4C9" w:rsidR="00251CB4" w:rsidRPr="00F61EB4" w:rsidRDefault="00251CB4" w:rsidP="00F61EB4">
      <w:pPr>
        <w:pStyle w:val="Heading1"/>
        <w:rPr>
          <w:shd w:val="clear" w:color="auto" w:fill="FFFFFF"/>
        </w:rPr>
      </w:pPr>
      <w:r>
        <w:rPr>
          <w:shd w:val="clear" w:color="auto" w:fill="FFFFFF"/>
        </w:rPr>
        <w:t>IMPLEMENTATION RESULTS AND ANALYSES</w:t>
      </w:r>
    </w:p>
    <w:p w14:paraId="7923E05E" w14:textId="5B43A8B8" w:rsidR="00910EEF" w:rsidRPr="009A2B86" w:rsidRDefault="00910EEF" w:rsidP="00FB2CE0">
      <w:pPr>
        <w:pStyle w:val="Heading2"/>
      </w:pPr>
      <w:r w:rsidRPr="009A2B86">
        <w:t>Running Scenario</w:t>
      </w:r>
    </w:p>
    <w:p w14:paraId="5CCB85F8" w14:textId="42DBB45C" w:rsidR="00C011E5" w:rsidRDefault="00910EEF" w:rsidP="00910EEF">
      <w:pPr>
        <w:jc w:val="both"/>
      </w:pPr>
      <w:r w:rsidRPr="009A2B86">
        <w:t xml:space="preserve">The program </w:t>
      </w:r>
      <w:r w:rsidR="007B3B2B" w:rsidRPr="009A2B86">
        <w:t>was run</w:t>
      </w:r>
      <w:r w:rsidRPr="009A2B86">
        <w:t xml:space="preserve"> </w:t>
      </w:r>
      <w:r w:rsidR="007B3B2B" w:rsidRPr="009A2B86">
        <w:t xml:space="preserve">on </w:t>
      </w:r>
      <w:r w:rsidRPr="009A2B86">
        <w:t>Caviar dataset to detect people in retail store</w:t>
      </w:r>
      <w:r w:rsidR="00F34B23">
        <w:t xml:space="preserve"> </w:t>
      </w:r>
      <w:sdt>
        <w:sdtPr>
          <w:id w:val="1131218849"/>
          <w:citation/>
        </w:sdtPr>
        <w:sdtEndPr/>
        <w:sdtContent>
          <w:r w:rsidR="00F34B23">
            <w:fldChar w:fldCharType="begin"/>
          </w:r>
          <w:r w:rsidR="00F34B23">
            <w:rPr>
              <w:lang w:val="en-GB"/>
            </w:rPr>
            <w:instrText xml:space="preserve"> CITATION CAV21 \l 2057 </w:instrText>
          </w:r>
          <w:r w:rsidR="00F34B23">
            <w:fldChar w:fldCharType="separate"/>
          </w:r>
          <w:r w:rsidR="00A16988" w:rsidRPr="00A16988">
            <w:rPr>
              <w:noProof/>
              <w:lang w:val="en-GB"/>
            </w:rPr>
            <w:t>[4]</w:t>
          </w:r>
          <w:r w:rsidR="00F34B23">
            <w:fldChar w:fldCharType="end"/>
          </w:r>
        </w:sdtContent>
      </w:sdt>
      <w:r w:rsidRPr="009A2B86">
        <w:t>. This dataset contains several video clips from shopping cent</w:t>
      </w:r>
      <w:r w:rsidR="00DA1713" w:rsidRPr="009A2B86">
        <w:t>e</w:t>
      </w:r>
      <w:r w:rsidRPr="009A2B86">
        <w:t>r CCTV, both inside and outside. These include among others the following scenarios: people walking alone and in group, meeting with others, entering and exiting shops.</w:t>
      </w:r>
    </w:p>
    <w:p w14:paraId="56B5B71B" w14:textId="470167BE" w:rsidR="00DD7CCB" w:rsidRPr="00FA0D7C" w:rsidRDefault="00DD7CCB" w:rsidP="00F61EB4">
      <w:pPr>
        <w:pStyle w:val="Heading2"/>
      </w:pPr>
      <w:r w:rsidRPr="00FA0D7C">
        <w:t>Algorithm</w:t>
      </w:r>
      <w:r w:rsidR="002A5A65" w:rsidRPr="00FA0D7C">
        <w:t xml:space="preserve"> for tracking the </w:t>
      </w:r>
      <w:r w:rsidR="00D64B8A" w:rsidRPr="00FA0D7C">
        <w:t xml:space="preserve">safe </w:t>
      </w:r>
      <w:r w:rsidR="002A5A65" w:rsidRPr="00FA0D7C">
        <w:t xml:space="preserve">distance </w:t>
      </w:r>
    </w:p>
    <w:p w14:paraId="7BB5D9F2" w14:textId="6764D1EE" w:rsidR="002E60C4" w:rsidRDefault="002A5A65" w:rsidP="002E60C4">
      <w:pPr>
        <w:jc w:val="both"/>
      </w:pPr>
      <w:r>
        <w:t>The algorithm</w:t>
      </w:r>
      <w:r w:rsidR="006E6773">
        <w:t xml:space="preserve"> uses bounding boxes</w:t>
      </w:r>
      <w:r w:rsidR="0059717F">
        <w:t xml:space="preserve"> and</w:t>
      </w:r>
      <w:r w:rsidR="006E6773">
        <w:t xml:space="preserve"> </w:t>
      </w:r>
      <w:r w:rsidR="0059717F">
        <w:t>2D image property taken by a pinhole camera</w:t>
      </w:r>
      <w:r>
        <w:t xml:space="preserve"> to </w:t>
      </w:r>
      <w:r>
        <w:rPr>
          <w:spacing w:val="-1"/>
          <w:lang w:val="en-GB" w:eastAsia="x-none"/>
        </w:rPr>
        <w:t>track the 2 meters horizontal and vertical distance from objects</w:t>
      </w:r>
      <w:r>
        <w:t>.</w:t>
      </w:r>
    </w:p>
    <w:p w14:paraId="13958BA3" w14:textId="47EF47B0" w:rsidR="002E60C4" w:rsidRDefault="002E60C4" w:rsidP="002E60C4">
      <w:pPr>
        <w:jc w:val="both"/>
      </w:pPr>
      <w:r w:rsidRPr="002E60C4">
        <w:t xml:space="preserve">CCTV cameras are usually located at a certain angle above the area. This ensures a </w:t>
      </w:r>
      <w:r w:rsidR="00AC21DD">
        <w:t>distant</w:t>
      </w:r>
      <w:r w:rsidRPr="002E60C4">
        <w:t xml:space="preserve"> area to be covered. </w:t>
      </w:r>
      <w:r w:rsidR="00AC21DD">
        <w:t>However, there is a perspective distortion on images. O</w:t>
      </w:r>
      <w:r w:rsidRPr="002E60C4">
        <w:t>bjects located near camera are bigger than objects located further from camera. Similarly, the corridor looks bigger on the image when it is near the camera.</w:t>
      </w:r>
      <w:r w:rsidR="007C10B8">
        <w:t xml:space="preserve"> I</w:t>
      </w:r>
      <w:r w:rsidR="007C10B8" w:rsidRPr="007C10B8">
        <w:t>t</w:t>
      </w:r>
      <w:r w:rsidR="007C10B8">
        <w:t xml:space="preserve"> i</w:t>
      </w:r>
      <w:r w:rsidR="007C10B8" w:rsidRPr="007C10B8">
        <w:t xml:space="preserve">s why a straight </w:t>
      </w:r>
      <w:r w:rsidR="007C10B8">
        <w:t xml:space="preserve">corridor </w:t>
      </w:r>
      <w:r w:rsidR="007C10B8" w:rsidRPr="007C10B8">
        <w:t xml:space="preserve">appears to converge to a point despite remaining the same </w:t>
      </w:r>
      <w:r w:rsidR="0059717F" w:rsidRPr="007C10B8">
        <w:t>width</w:t>
      </w:r>
      <w:r w:rsidR="007C10B8">
        <w:t>.</w:t>
      </w:r>
      <w:r w:rsidRPr="002E60C4">
        <w:t xml:space="preserve"> It </w:t>
      </w:r>
      <w:r w:rsidR="00FE0D7C">
        <w:t>causes</w:t>
      </w:r>
      <w:r w:rsidR="00FE0D7C" w:rsidRPr="002E60C4">
        <w:t xml:space="preserve"> </w:t>
      </w:r>
      <w:r w:rsidRPr="002E60C4">
        <w:t xml:space="preserve">a problem </w:t>
      </w:r>
      <w:r w:rsidR="00FE0D7C">
        <w:t>in</w:t>
      </w:r>
      <w:r w:rsidR="00FE0D7C" w:rsidRPr="002E60C4">
        <w:t xml:space="preserve"> </w:t>
      </w:r>
      <w:r w:rsidRPr="002E60C4">
        <w:t>calculating a distance between objects from a 2D image.</w:t>
      </w:r>
    </w:p>
    <w:p w14:paraId="3E4EA5B6" w14:textId="3BAAE25B" w:rsidR="002E60C4" w:rsidRPr="002E60C4" w:rsidRDefault="002E60C4">
      <w:pPr>
        <w:jc w:val="both"/>
      </w:pPr>
      <w:r w:rsidRPr="002E60C4">
        <w:lastRenderedPageBreak/>
        <w:t>The special information of objects in real-world is required to determine the distance between them. Mapping</w:t>
      </w:r>
      <w:r w:rsidR="0059768E">
        <w:t xml:space="preserve"> the</w:t>
      </w:r>
      <w:r w:rsidRPr="002E60C4">
        <w:t xml:space="preserve"> 3D real-world into</w:t>
      </w:r>
      <w:r w:rsidR="0059768E">
        <w:t xml:space="preserve"> a</w:t>
      </w:r>
      <w:r w:rsidRPr="002E60C4">
        <w:t xml:space="preserve"> 2D image causes a loss of information. There are expensive 3D cameras that preserve special information. However, they are not popular to use because of their cost. </w:t>
      </w:r>
      <w:r w:rsidR="0059768E">
        <w:t xml:space="preserve">Another possible </w:t>
      </w:r>
      <w:r w:rsidRPr="002E60C4">
        <w:t>solution is to restore special information by transforming</w:t>
      </w:r>
      <w:r w:rsidR="0059768E">
        <w:t xml:space="preserve"> a</w:t>
      </w:r>
      <w:r w:rsidRPr="002E60C4">
        <w:t xml:space="preserve"> 2D image into</w:t>
      </w:r>
      <w:r w:rsidR="0059768E">
        <w:t xml:space="preserve"> a</w:t>
      </w:r>
      <w:r w:rsidRPr="002E60C4">
        <w:t xml:space="preserve"> 3D model. It is</w:t>
      </w:r>
      <w:r w:rsidR="0059768E">
        <w:t xml:space="preserve"> the</w:t>
      </w:r>
      <w:r w:rsidRPr="002E60C4">
        <w:t xml:space="preserve"> low-cost option. However, it requires knowledge of extrinsic and intrinsic parameters or usage</w:t>
      </w:r>
      <w:r w:rsidR="0059768E">
        <w:t xml:space="preserve"> of</w:t>
      </w:r>
      <w:r w:rsidRPr="002E60C4">
        <w:t xml:space="preserve"> a series (2 or more) of 2D images captured from different angles</w:t>
      </w:r>
      <w:r w:rsidR="00F254C1">
        <w:t xml:space="preserve"> </w:t>
      </w:r>
      <w:sdt>
        <w:sdtPr>
          <w:id w:val="-162392690"/>
          <w:citation/>
        </w:sdtPr>
        <w:sdtEndPr/>
        <w:sdtContent>
          <w:r w:rsidR="00F254C1">
            <w:fldChar w:fldCharType="begin"/>
          </w:r>
          <w:r w:rsidR="00F254C1">
            <w:rPr>
              <w:lang w:val="en-GB"/>
            </w:rPr>
            <w:instrText xml:space="preserve"> CITATION AYu20 \l 2057 </w:instrText>
          </w:r>
          <w:r w:rsidR="00F254C1">
            <w:fldChar w:fldCharType="separate"/>
          </w:r>
          <w:r w:rsidR="00A16988" w:rsidRPr="00A16988">
            <w:rPr>
              <w:noProof/>
              <w:lang w:val="en-GB"/>
            </w:rPr>
            <w:t>[16]</w:t>
          </w:r>
          <w:r w:rsidR="00F254C1">
            <w:fldChar w:fldCharType="end"/>
          </w:r>
        </w:sdtContent>
      </w:sdt>
      <w:r w:rsidRPr="002E60C4">
        <w:t>.</w:t>
      </w:r>
      <w:r w:rsidR="0059768E">
        <w:t xml:space="preserve"> </w:t>
      </w:r>
      <w:r w:rsidRPr="002E60C4">
        <w:t xml:space="preserve">Another approach could include transformation of an image into a bird's-eye view. At first step a single point representing an object should be found on a surface, i.e., on a floor. Next this surface should be transformed into bird's-eye view. After such transformation, the distance between objects could be calculated. The pitfall of such approach is that information outside the transformed area </w:t>
      </w:r>
      <w:r w:rsidR="00715AC0">
        <w:t>is</w:t>
      </w:r>
      <w:r w:rsidRPr="002E60C4">
        <w:t xml:space="preserve"> lost. For</w:t>
      </w:r>
      <w:r w:rsidR="00074899">
        <w:t xml:space="preserve"> this</w:t>
      </w:r>
      <w:r w:rsidRPr="002E60C4">
        <w:t xml:space="preserve"> dataset </w:t>
      </w:r>
      <w:r w:rsidR="00074899">
        <w:t xml:space="preserve">information would be lost </w:t>
      </w:r>
      <w:r w:rsidRPr="002E60C4">
        <w:t>about objects located between pillars.</w:t>
      </w:r>
    </w:p>
    <w:p w14:paraId="6246164A" w14:textId="6B938A05" w:rsidR="0059768E" w:rsidRDefault="00C57332" w:rsidP="00F61EB4">
      <w:pPr>
        <w:pStyle w:val="Heading2"/>
        <w:numPr>
          <w:ilvl w:val="0"/>
          <w:numId w:val="0"/>
        </w:numPr>
        <w:spacing w:before="0" w:after="0"/>
        <w:jc w:val="both"/>
        <w:rPr>
          <w:i w:val="0"/>
          <w:iCs w:val="0"/>
          <w:noProof w:val="0"/>
        </w:rPr>
      </w:pPr>
      <w:r>
        <w:rPr>
          <w:i w:val="0"/>
          <w:iCs w:val="0"/>
          <w:noProof w:val="0"/>
        </w:rPr>
        <w:t>We</w:t>
      </w:r>
      <w:r w:rsidR="0059768E">
        <w:rPr>
          <w:i w:val="0"/>
          <w:iCs w:val="0"/>
          <w:noProof w:val="0"/>
        </w:rPr>
        <w:t xml:space="preserve"> </w:t>
      </w:r>
      <w:r w:rsidR="002E60C4" w:rsidRPr="002E60C4">
        <w:rPr>
          <w:i w:val="0"/>
          <w:iCs w:val="0"/>
          <w:noProof w:val="0"/>
        </w:rPr>
        <w:t xml:space="preserve">use a different approach. </w:t>
      </w:r>
      <w:r w:rsidR="0059717F">
        <w:rPr>
          <w:i w:val="0"/>
          <w:iCs w:val="0"/>
          <w:noProof w:val="0"/>
        </w:rPr>
        <w:t xml:space="preserve">It was </w:t>
      </w:r>
      <w:r w:rsidR="002E60C4" w:rsidRPr="002E60C4">
        <w:rPr>
          <w:i w:val="0"/>
          <w:iCs w:val="0"/>
          <w:noProof w:val="0"/>
        </w:rPr>
        <w:t xml:space="preserve">observed that bounding boxes </w:t>
      </w:r>
      <w:r w:rsidR="00715AC0">
        <w:rPr>
          <w:i w:val="0"/>
          <w:iCs w:val="0"/>
          <w:noProof w:val="0"/>
        </w:rPr>
        <w:t xml:space="preserve">detected by YOLOv4 </w:t>
      </w:r>
      <w:r w:rsidR="002E60C4" w:rsidRPr="002E60C4">
        <w:rPr>
          <w:i w:val="0"/>
          <w:iCs w:val="0"/>
          <w:noProof w:val="0"/>
        </w:rPr>
        <w:t>tightly surround objects found in the image. These objects are standing on the floor – on the same surface. The flat surface of the full corridor is visible.</w:t>
      </w:r>
      <w:r w:rsidR="00374D1C">
        <w:rPr>
          <w:i w:val="0"/>
          <w:iCs w:val="0"/>
          <w:noProof w:val="0"/>
        </w:rPr>
        <w:t xml:space="preserve"> Such scenario, a visible flat surface, is very common in case of videos taken by CCTV.</w:t>
      </w:r>
    </w:p>
    <w:p w14:paraId="50A2C355" w14:textId="7A384D5B" w:rsidR="002E60C4" w:rsidRPr="002E60C4" w:rsidRDefault="0059768E" w:rsidP="00F61EB4">
      <w:pPr>
        <w:pStyle w:val="Heading2"/>
        <w:numPr>
          <w:ilvl w:val="0"/>
          <w:numId w:val="0"/>
        </w:numPr>
        <w:spacing w:before="0" w:after="0"/>
        <w:jc w:val="both"/>
        <w:rPr>
          <w:i w:val="0"/>
          <w:iCs w:val="0"/>
          <w:noProof w:val="0"/>
        </w:rPr>
      </w:pPr>
      <w:r>
        <w:rPr>
          <w:i w:val="0"/>
          <w:iCs w:val="0"/>
          <w:noProof w:val="0"/>
        </w:rPr>
        <w:t>Ce</w:t>
      </w:r>
      <w:r w:rsidR="002E60C4" w:rsidRPr="002E60C4">
        <w:rPr>
          <w:i w:val="0"/>
          <w:iCs w:val="0"/>
          <w:noProof w:val="0"/>
        </w:rPr>
        <w:t>ntre points</w:t>
      </w:r>
      <w:r>
        <w:rPr>
          <w:i w:val="0"/>
          <w:iCs w:val="0"/>
          <w:noProof w:val="0"/>
        </w:rPr>
        <w:t xml:space="preserve"> at</w:t>
      </w:r>
      <w:r w:rsidR="002E60C4" w:rsidRPr="002E60C4">
        <w:rPr>
          <w:i w:val="0"/>
          <w:iCs w:val="0"/>
          <w:noProof w:val="0"/>
        </w:rPr>
        <w:t xml:space="preserve"> the bottom of bounding boxes</w:t>
      </w:r>
      <w:r w:rsidR="00010860">
        <w:rPr>
          <w:i w:val="0"/>
          <w:iCs w:val="0"/>
          <w:noProof w:val="0"/>
        </w:rPr>
        <w:t xml:space="preserve"> </w:t>
      </w:r>
      <w:r w:rsidR="00715AC0">
        <w:rPr>
          <w:i w:val="0"/>
          <w:iCs w:val="0"/>
          <w:noProof w:val="0"/>
        </w:rPr>
        <w:t>are</w:t>
      </w:r>
      <w:r w:rsidR="00010860">
        <w:rPr>
          <w:i w:val="0"/>
          <w:iCs w:val="0"/>
          <w:noProof w:val="0"/>
        </w:rPr>
        <w:t xml:space="preserve"> used</w:t>
      </w:r>
      <w:r w:rsidR="002E60C4" w:rsidRPr="002E60C4">
        <w:rPr>
          <w:i w:val="0"/>
          <w:iCs w:val="0"/>
          <w:noProof w:val="0"/>
        </w:rPr>
        <w:t xml:space="preserve"> to calculate </w:t>
      </w:r>
      <w:r w:rsidR="00715AC0">
        <w:rPr>
          <w:i w:val="0"/>
          <w:iCs w:val="0"/>
          <w:noProof w:val="0"/>
        </w:rPr>
        <w:t xml:space="preserve">if objects are </w:t>
      </w:r>
      <w:r w:rsidR="00995158">
        <w:rPr>
          <w:i w:val="0"/>
          <w:iCs w:val="0"/>
          <w:noProof w:val="0"/>
        </w:rPr>
        <w:t>in</w:t>
      </w:r>
      <w:r w:rsidR="00715AC0">
        <w:rPr>
          <w:i w:val="0"/>
          <w:iCs w:val="0"/>
          <w:noProof w:val="0"/>
        </w:rPr>
        <w:t xml:space="preserve"> safe or close distance from each other.</w:t>
      </w:r>
      <w:r>
        <w:rPr>
          <w:i w:val="0"/>
          <w:iCs w:val="0"/>
          <w:noProof w:val="0"/>
        </w:rPr>
        <w:t xml:space="preserve"> Th</w:t>
      </w:r>
      <w:r w:rsidR="00715AC0">
        <w:rPr>
          <w:i w:val="0"/>
          <w:iCs w:val="0"/>
          <w:noProof w:val="0"/>
        </w:rPr>
        <w:t>ose</w:t>
      </w:r>
      <w:r>
        <w:rPr>
          <w:i w:val="0"/>
          <w:iCs w:val="0"/>
          <w:noProof w:val="0"/>
        </w:rPr>
        <w:t xml:space="preserve"> points were</w:t>
      </w:r>
      <w:r w:rsidR="002E60C4" w:rsidRPr="002E60C4">
        <w:rPr>
          <w:i w:val="0"/>
          <w:iCs w:val="0"/>
          <w:noProof w:val="0"/>
        </w:rPr>
        <w:t xml:space="preserve"> called ‘object position’. The objects are then in close distance if two conditions are true:</w:t>
      </w:r>
    </w:p>
    <w:p w14:paraId="0F2C670D" w14:textId="6F2135A3" w:rsidR="002E60C4" w:rsidRPr="002E60C4" w:rsidRDefault="00374D1C" w:rsidP="00F61EB4">
      <w:pPr>
        <w:pStyle w:val="Heading2"/>
        <w:numPr>
          <w:ilvl w:val="0"/>
          <w:numId w:val="41"/>
        </w:numPr>
        <w:spacing w:before="0" w:after="0"/>
        <w:ind w:left="284" w:hanging="142"/>
        <w:rPr>
          <w:i w:val="0"/>
          <w:iCs w:val="0"/>
          <w:noProof w:val="0"/>
        </w:rPr>
      </w:pPr>
      <w:r>
        <w:rPr>
          <w:i w:val="0"/>
          <w:iCs w:val="0"/>
          <w:noProof w:val="0"/>
        </w:rPr>
        <w:t>a</w:t>
      </w:r>
      <w:r w:rsidR="002E60C4" w:rsidRPr="002E60C4">
        <w:rPr>
          <w:i w:val="0"/>
          <w:iCs w:val="0"/>
          <w:noProof w:val="0"/>
        </w:rPr>
        <w:t>bsolute difference of x-coordinates of two object positions are below a x-threshold</w:t>
      </w:r>
    </w:p>
    <w:p w14:paraId="77100284" w14:textId="53794ED3" w:rsidR="00FB0582" w:rsidRDefault="00374D1C" w:rsidP="00F61EB4">
      <w:pPr>
        <w:pStyle w:val="Heading2"/>
        <w:numPr>
          <w:ilvl w:val="0"/>
          <w:numId w:val="41"/>
        </w:numPr>
        <w:spacing w:before="0" w:after="0"/>
        <w:ind w:left="284" w:hanging="142"/>
      </w:pPr>
      <w:proofErr w:type="spellStart"/>
      <w:r>
        <w:rPr>
          <w:i w:val="0"/>
          <w:iCs w:val="0"/>
          <w:noProof w:val="0"/>
        </w:rPr>
        <w:t>a</w:t>
      </w:r>
      <w:r w:rsidR="002E60C4" w:rsidRPr="002E60C4">
        <w:rPr>
          <w:i w:val="0"/>
          <w:iCs w:val="0"/>
          <w:noProof w:val="0"/>
        </w:rPr>
        <w:t>bsolut</w:t>
      </w:r>
      <w:proofErr w:type="spellEnd"/>
      <w:r w:rsidR="002E60C4" w:rsidRPr="002E60C4">
        <w:rPr>
          <w:i w:val="0"/>
          <w:iCs w:val="0"/>
          <w:noProof w:val="0"/>
        </w:rPr>
        <w:t xml:space="preserve"> difference of y-coordinates of two object positions are below a y-threshold.</w:t>
      </w:r>
    </w:p>
    <w:p w14:paraId="49FD53AB" w14:textId="4B48C01D" w:rsidR="00CD7BF4" w:rsidRDefault="00CD7BF4" w:rsidP="00FB0582">
      <w:pPr>
        <w:jc w:val="both"/>
      </w:pPr>
    </w:p>
    <w:p w14:paraId="09A3F393" w14:textId="184638E0" w:rsidR="00CD7BF4" w:rsidRDefault="00900112">
      <w:r>
        <w:rPr>
          <w:noProof/>
          <w:lang w:val="en-IE" w:eastAsia="en-IE"/>
        </w:rPr>
        <w:drawing>
          <wp:inline distT="0" distB="0" distL="0" distR="0" wp14:anchorId="4C444986" wp14:editId="1973F44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39F86769" w14:textId="5D9566F5" w:rsidR="00CD7BF4" w:rsidRPr="00F61EB4" w:rsidRDefault="00CD7BF4" w:rsidP="00F61EB4">
      <w:pPr>
        <w:pStyle w:val="Caption"/>
        <w:jc w:val="both"/>
        <w:rPr>
          <w:lang w:val="en-GB"/>
        </w:rPr>
      </w:pPr>
      <w:r>
        <w:t xml:space="preserve">Figure </w:t>
      </w:r>
      <w:r w:rsidR="00F377A6">
        <w:fldChar w:fldCharType="begin"/>
      </w:r>
      <w:r w:rsidR="00F377A6">
        <w:instrText xml:space="preserve"> SEQ Figure \* ARABIC </w:instrText>
      </w:r>
      <w:r w:rsidR="00F377A6">
        <w:fldChar w:fldCharType="separate"/>
      </w:r>
      <w:r w:rsidR="00A16988">
        <w:rPr>
          <w:noProof/>
        </w:rPr>
        <w:t>6</w:t>
      </w:r>
      <w:r w:rsidR="00F377A6">
        <w:rPr>
          <w:noProof/>
        </w:rPr>
        <w:fldChar w:fldCharType="end"/>
      </w:r>
      <w:r>
        <w:t xml:space="preserve"> Visualization of ‘object position’, y-threshold and x-threshold</w:t>
      </w:r>
    </w:p>
    <w:p w14:paraId="2B4892CD" w14:textId="77777777" w:rsidR="00995158" w:rsidRDefault="00FB0582" w:rsidP="00FB0582">
      <w:pPr>
        <w:jc w:val="both"/>
      </w:pPr>
      <w:r w:rsidRPr="00FB0582">
        <w:t xml:space="preserve">The distance between objects is based on a rectangle, where the </w:t>
      </w:r>
      <w:proofErr w:type="spellStart"/>
      <w:r w:rsidRPr="00FB0582">
        <w:t>centre</w:t>
      </w:r>
      <w:proofErr w:type="spellEnd"/>
      <w:r w:rsidRPr="00FB0582">
        <w:t xml:space="preserve"> point of the rectangle is ‘object position’, and x-threshold and y-threshold are half of its sides.</w:t>
      </w:r>
    </w:p>
    <w:p w14:paraId="3020A65A" w14:textId="1A347C65" w:rsidR="00017622" w:rsidRDefault="00780BF9" w:rsidP="00FB0582">
      <w:pPr>
        <w:jc w:val="both"/>
      </w:pPr>
      <w:r>
        <w:t xml:space="preserve">The ‘object position’ is used to track </w:t>
      </w:r>
      <w:r w:rsidR="00196C2D">
        <w:t>the sa</w:t>
      </w:r>
      <w:r w:rsidR="009A2935">
        <w:t>f</w:t>
      </w:r>
      <w:r w:rsidR="00196C2D">
        <w:t>e distance from other objects. T</w:t>
      </w:r>
      <w:r>
        <w:t>he correct values for x and y thresholds</w:t>
      </w:r>
      <w:r w:rsidR="00196C2D">
        <w:t xml:space="preserve"> are calculated based on ‘object position’. </w:t>
      </w:r>
      <w:r>
        <w:t>The values of those thresholds differ depending on the location of object within an image. They decrease for objects located further from the camera</w:t>
      </w:r>
      <w:r w:rsidR="00754B11">
        <w:t>, which implies that they are dependent on y-coordinate of an ‘object position’.</w:t>
      </w:r>
    </w:p>
    <w:p w14:paraId="1F2CE4E7" w14:textId="7711EE9C" w:rsidR="00FB0582" w:rsidRDefault="00FB0582" w:rsidP="00FB0582">
      <w:pPr>
        <w:jc w:val="both"/>
      </w:pPr>
      <w:r w:rsidRPr="00FB0582">
        <w:t xml:space="preserve">In real-world the distance between objects is calculated based on Euclidean distance. However, </w:t>
      </w:r>
      <w:r w:rsidR="00074899">
        <w:t>it was</w:t>
      </w:r>
      <w:r w:rsidRPr="00FB0582">
        <w:t xml:space="preserve"> observed that x-threshold and y-threshold differ from each other, whereas </w:t>
      </w:r>
      <w:r w:rsidRPr="00FB0582">
        <w:t>they represent the same distance in real-world. For that reason,</w:t>
      </w:r>
      <w:r w:rsidR="00074899">
        <w:t xml:space="preserve"> the </w:t>
      </w:r>
      <w:r w:rsidRPr="00FB0582">
        <w:t>Euclidean distance</w:t>
      </w:r>
      <w:r w:rsidR="00074899">
        <w:t xml:space="preserve"> could not be used</w:t>
      </w:r>
      <w:r w:rsidRPr="00FB0582">
        <w:t>.</w:t>
      </w:r>
    </w:p>
    <w:p w14:paraId="2E5FCA15" w14:textId="6360D9F7" w:rsidR="00CD7BF4" w:rsidRDefault="00CD7BF4" w:rsidP="00CD7BF4">
      <w:pPr>
        <w:pStyle w:val="Heading2"/>
      </w:pPr>
      <w:r>
        <w:t>Calculating x-threshold and y-threshold</w:t>
      </w:r>
    </w:p>
    <w:p w14:paraId="743A642A" w14:textId="30E6C492" w:rsidR="00FB0582" w:rsidRPr="00FB0582" w:rsidRDefault="00CD7BF4">
      <w:pPr>
        <w:jc w:val="both"/>
        <w:rPr>
          <w:lang w:val="en-GB"/>
        </w:rPr>
      </w:pPr>
      <w:r>
        <w:t xml:space="preserve">It is </w:t>
      </w:r>
      <w:r w:rsidRPr="00FB0582">
        <w:t>assume</w:t>
      </w:r>
      <w:r>
        <w:t>d</w:t>
      </w:r>
      <w:r w:rsidRPr="00FB0582">
        <w:t xml:space="preserve"> that the video was taken from CCTV camera that preserves straight lines. For such camera, i.e., a pinhole camera</w:t>
      </w:r>
      <w:r>
        <w:t xml:space="preserve"> or a camera with r</w:t>
      </w:r>
      <w:r w:rsidRPr="007C10B8">
        <w:t xml:space="preserve">ectilinear </w:t>
      </w:r>
      <w:r>
        <w:t>l</w:t>
      </w:r>
      <w:r w:rsidRPr="007C10B8">
        <w:t>ens</w:t>
      </w:r>
      <w:r w:rsidRPr="00FB0582">
        <w:t>, straight lines from real world are mapped to straight lines on image. Otherwise, such image</w:t>
      </w:r>
      <w:r>
        <w:t>s</w:t>
      </w:r>
      <w:r w:rsidRPr="00FB0582">
        <w:t xml:space="preserve"> need to be calibrated at</w:t>
      </w:r>
      <w:r>
        <w:t xml:space="preserve"> the</w:t>
      </w:r>
      <w:r w:rsidRPr="00FB0582">
        <w:t xml:space="preserve"> first step. Another pinhole camera property is that parallel lines from real world may not stay parallel on image but intersect in vanishing point that is in or outside an image. It depends on the angle view of camera to those lines.</w:t>
      </w:r>
      <w:r>
        <w:t xml:space="preserve"> The</w:t>
      </w:r>
      <w:r w:rsidRPr="00FB0582">
        <w:t xml:space="preserve"> </w:t>
      </w:r>
      <w:r>
        <w:t>s</w:t>
      </w:r>
      <w:r w:rsidRPr="00FB0582">
        <w:t>ize of</w:t>
      </w:r>
      <w:r>
        <w:t xml:space="preserve"> the</w:t>
      </w:r>
      <w:r w:rsidRPr="00FB0582">
        <w:t xml:space="preserve"> object is inverse</w:t>
      </w:r>
      <w:r>
        <w:t>ly</w:t>
      </w:r>
      <w:r w:rsidRPr="00FB0582">
        <w:t xml:space="preserve"> proportional to the distance.</w:t>
      </w:r>
      <w:r w:rsidR="00CC6396">
        <w:t xml:space="preserve"> </w:t>
      </w:r>
      <w:r w:rsidR="00074899">
        <w:rPr>
          <w:lang w:val="en-GB"/>
        </w:rPr>
        <w:t>The</w:t>
      </w:r>
      <w:r w:rsidR="00BC1EA5">
        <w:rPr>
          <w:lang w:val="en-GB"/>
        </w:rPr>
        <w:t xml:space="preserve"> </w:t>
      </w:r>
      <w:r w:rsidR="00074899">
        <w:rPr>
          <w:lang w:val="en-GB"/>
        </w:rPr>
        <w:t>thresholds were c</w:t>
      </w:r>
      <w:r w:rsidR="00FB0582" w:rsidRPr="00FB0582">
        <w:rPr>
          <w:lang w:val="en-GB"/>
        </w:rPr>
        <w:t>alculated</w:t>
      </w:r>
      <w:r w:rsidR="00074899">
        <w:rPr>
          <w:lang w:val="en-GB"/>
        </w:rPr>
        <w:t xml:space="preserve"> </w:t>
      </w:r>
      <w:r w:rsidR="00FB0582" w:rsidRPr="00FB0582">
        <w:rPr>
          <w:lang w:val="en-GB"/>
        </w:rPr>
        <w:t>based on y-coordinate of an object in an image. As x-threshold and y-threshold we used an equivalent of 2.5 meters in pixel (2 meters obligatory distance + 0.25 * 2. 0.25 is the average distance from the centre of a person the right or left side).</w:t>
      </w:r>
      <w:r w:rsidR="00074899">
        <w:rPr>
          <w:lang w:val="en-GB"/>
        </w:rPr>
        <w:t xml:space="preserve"> </w:t>
      </w:r>
      <w:r w:rsidR="00017622">
        <w:rPr>
          <w:lang w:val="en-GB"/>
        </w:rPr>
        <w:t>The</w:t>
      </w:r>
      <w:r w:rsidR="00FB0582" w:rsidRPr="00FB0582">
        <w:rPr>
          <w:lang w:val="en-GB"/>
        </w:rPr>
        <w:t xml:space="preserve"> x and y coordinates </w:t>
      </w:r>
      <w:r w:rsidR="00017622">
        <w:rPr>
          <w:lang w:val="en-GB"/>
        </w:rPr>
        <w:t xml:space="preserve">were taken </w:t>
      </w:r>
      <w:r w:rsidR="00FB0582" w:rsidRPr="00FB0582">
        <w:rPr>
          <w:lang w:val="en-GB"/>
        </w:rPr>
        <w:t>from image.</w:t>
      </w:r>
    </w:p>
    <w:p w14:paraId="70DE80A9" w14:textId="1B36E40E" w:rsidR="00890B14" w:rsidRDefault="00FB0582" w:rsidP="00FB0582">
      <w:pPr>
        <w:jc w:val="both"/>
        <w:rPr>
          <w:lang w:val="en-GB"/>
        </w:rPr>
      </w:pPr>
      <w:r w:rsidRPr="00FB0582">
        <w:rPr>
          <w:lang w:val="en-GB"/>
        </w:rPr>
        <w:t xml:space="preserve">The real-world distance between points were taken from Caviar datasets that include information about location of points in real-world, measured in cm. See the </w:t>
      </w:r>
      <w:r w:rsidR="00017622">
        <w:rPr>
          <w:lang w:val="en-GB"/>
        </w:rPr>
        <w:t>f</w:t>
      </w:r>
      <w:r w:rsidR="00FE0D7C">
        <w:rPr>
          <w:lang w:val="en-GB"/>
        </w:rPr>
        <w:t xml:space="preserve">igure </w:t>
      </w:r>
      <w:r w:rsidRPr="00FB0582">
        <w:rPr>
          <w:lang w:val="en-GB"/>
        </w:rPr>
        <w:t xml:space="preserve">and </w:t>
      </w:r>
      <w:r w:rsidR="00017622">
        <w:rPr>
          <w:lang w:val="en-GB"/>
        </w:rPr>
        <w:t>t</w:t>
      </w:r>
      <w:r w:rsidRPr="00FB0582">
        <w:rPr>
          <w:lang w:val="en-GB"/>
        </w:rPr>
        <w:t>able</w:t>
      </w:r>
      <w:r w:rsidR="00017622">
        <w:rPr>
          <w:lang w:val="en-GB"/>
        </w:rPr>
        <w:t xml:space="preserve"> </w:t>
      </w:r>
      <w:r w:rsidRPr="00FB0582">
        <w:rPr>
          <w:lang w:val="en-GB"/>
        </w:rPr>
        <w:t>below.</w:t>
      </w:r>
    </w:p>
    <w:p w14:paraId="238178A8" w14:textId="38FE8E9D" w:rsidR="00FB0582" w:rsidRDefault="00FB0582" w:rsidP="00FB0582">
      <w:pPr>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918"/>
        <w:gridCol w:w="1233"/>
      </w:tblGrid>
      <w:tr w:rsidR="00FB0582" w14:paraId="5A114502" w14:textId="77777777" w:rsidTr="001C5A58">
        <w:tc>
          <w:tcPr>
            <w:tcW w:w="4700" w:type="dxa"/>
            <w:gridSpan w:val="3"/>
          </w:tcPr>
          <w:p w14:paraId="691F34B7" w14:textId="77777777" w:rsidR="00FB0582" w:rsidRDefault="00FB0582" w:rsidP="00FB0582">
            <w:pPr>
              <w:keepNext/>
              <w:jc w:val="both"/>
            </w:pPr>
            <w:r>
              <w:rPr>
                <w:noProof/>
                <w:lang w:val="en-IE" w:eastAsia="en-IE"/>
              </w:rPr>
              <w:drawing>
                <wp:inline distT="0" distB="0" distL="0" distR="0" wp14:anchorId="5701B0D8" wp14:editId="2C33262E">
                  <wp:extent cx="2845920" cy="21268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405" cy="2136914"/>
                          </a:xfrm>
                          <a:prstGeom prst="rect">
                            <a:avLst/>
                          </a:prstGeom>
                          <a:noFill/>
                        </pic:spPr>
                      </pic:pic>
                    </a:graphicData>
                  </a:graphic>
                </wp:inline>
              </w:drawing>
            </w:r>
          </w:p>
          <w:p w14:paraId="7DBD1666" w14:textId="1B4688D4" w:rsidR="00FB0582" w:rsidRDefault="00FB0582" w:rsidP="00FB0582">
            <w:pPr>
              <w:pStyle w:val="Caption"/>
              <w:jc w:val="both"/>
              <w:rPr>
                <w:lang w:val="en-GB"/>
              </w:rPr>
            </w:pPr>
            <w:r>
              <w:t xml:space="preserve">Figure </w:t>
            </w:r>
            <w:r w:rsidR="00F377A6">
              <w:fldChar w:fldCharType="begin"/>
            </w:r>
            <w:r w:rsidR="00F377A6">
              <w:instrText xml:space="preserve"> SEQ Figure \* ARABIC </w:instrText>
            </w:r>
            <w:r w:rsidR="00F377A6">
              <w:fldChar w:fldCharType="separate"/>
            </w:r>
            <w:r w:rsidR="00A16988">
              <w:rPr>
                <w:noProof/>
              </w:rPr>
              <w:t>7</w:t>
            </w:r>
            <w:r w:rsidR="00F377A6">
              <w:rPr>
                <w:noProof/>
              </w:rPr>
              <w:fldChar w:fldCharType="end"/>
            </w:r>
            <w:r>
              <w:t xml:space="preserve">: </w:t>
            </w:r>
            <w:r w:rsidRPr="00FB0582">
              <w:t>Image from Caviar dataset representing points for which the real-world locations are known</w:t>
            </w:r>
            <w:r w:rsidR="007D00C9">
              <w:t xml:space="preserve"> </w:t>
            </w:r>
            <w:sdt>
              <w:sdtPr>
                <w:id w:val="-271938786"/>
                <w:citation/>
              </w:sdtPr>
              <w:sdtEndPr/>
              <w:sdtContent>
                <w:r w:rsidR="007D00C9">
                  <w:fldChar w:fldCharType="begin"/>
                </w:r>
                <w:r w:rsidR="007D00C9">
                  <w:rPr>
                    <w:lang w:val="en-GB"/>
                  </w:rPr>
                  <w:instrText xml:space="preserve"> CITATION CAV21 \l 2057 </w:instrText>
                </w:r>
                <w:r w:rsidR="007D00C9">
                  <w:fldChar w:fldCharType="separate"/>
                </w:r>
                <w:r w:rsidR="00A16988" w:rsidRPr="00A16988">
                  <w:rPr>
                    <w:noProof/>
                    <w:lang w:val="en-GB"/>
                  </w:rPr>
                  <w:t>[4]</w:t>
                </w:r>
                <w:r w:rsidR="007D00C9">
                  <w:fldChar w:fldCharType="end"/>
                </w:r>
              </w:sdtContent>
            </w:sdt>
          </w:p>
        </w:tc>
      </w:tr>
      <w:tr w:rsidR="00074899" w:rsidRPr="00C53581" w14:paraId="301405B7" w14:textId="77777777" w:rsidTr="001C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49" w:type="dxa"/>
          </w:tcPr>
          <w:p w14:paraId="2AB844AC" w14:textId="27464F67" w:rsidR="00074899" w:rsidRPr="00C53581" w:rsidRDefault="00074899" w:rsidP="00F61EB4">
            <w:pPr>
              <w:pStyle w:val="Caption"/>
              <w:jc w:val="left"/>
              <w:rPr>
                <w:rFonts w:eastAsia="Times New Roman"/>
                <w:b/>
                <w:bCs/>
                <w:lang w:val="en-GB" w:eastAsia="en-GB"/>
              </w:rPr>
            </w:pPr>
            <w:r w:rsidRPr="00C53581">
              <w:rPr>
                <w:rFonts w:eastAsia="Times New Roman"/>
                <w:b/>
                <w:bCs/>
                <w:lang w:val="en-GB" w:eastAsia="en-GB"/>
              </w:rPr>
              <w:t>Point</w:t>
            </w:r>
          </w:p>
        </w:tc>
        <w:tc>
          <w:tcPr>
            <w:tcW w:w="1918" w:type="dxa"/>
            <w:vAlign w:val="center"/>
          </w:tcPr>
          <w:p w14:paraId="7A2F39DF" w14:textId="77777777" w:rsidR="00074899" w:rsidRPr="00C53581" w:rsidRDefault="00074899" w:rsidP="00F61EB4">
            <w:pPr>
              <w:jc w:val="left"/>
              <w:rPr>
                <w:b/>
                <w:bCs/>
              </w:rPr>
            </w:pPr>
            <w:r w:rsidRPr="00C53581">
              <w:rPr>
                <w:rFonts w:eastAsia="Times New Roman"/>
                <w:b/>
                <w:bCs/>
                <w:lang w:val="en-GB" w:eastAsia="en-GB"/>
              </w:rPr>
              <w:t>(Col, Row) (pixels)</w:t>
            </w:r>
          </w:p>
        </w:tc>
        <w:tc>
          <w:tcPr>
            <w:tcW w:w="1233" w:type="dxa"/>
            <w:vAlign w:val="center"/>
          </w:tcPr>
          <w:p w14:paraId="00CC137B" w14:textId="77777777" w:rsidR="00074899" w:rsidRPr="00C53581" w:rsidRDefault="00074899" w:rsidP="00F61EB4">
            <w:pPr>
              <w:jc w:val="left"/>
              <w:rPr>
                <w:b/>
                <w:bCs/>
              </w:rPr>
            </w:pPr>
            <w:r w:rsidRPr="00C53581">
              <w:rPr>
                <w:rFonts w:eastAsia="Times New Roman"/>
                <w:b/>
                <w:bCs/>
                <w:lang w:val="en-GB" w:eastAsia="en-GB"/>
              </w:rPr>
              <w:t>(X, Y) (cm)</w:t>
            </w:r>
          </w:p>
        </w:tc>
      </w:tr>
      <w:tr w:rsidR="00074899" w:rsidRPr="00C53581" w14:paraId="70511369" w14:textId="77777777" w:rsidTr="001C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49" w:type="dxa"/>
          </w:tcPr>
          <w:p w14:paraId="0B2C0185" w14:textId="77777777" w:rsidR="00074899" w:rsidRPr="00C53581" w:rsidRDefault="00074899" w:rsidP="00A8149F">
            <w:pPr>
              <w:jc w:val="both"/>
              <w:rPr>
                <w:rFonts w:eastAsia="Times New Roman"/>
                <w:lang w:val="en-GB" w:eastAsia="en-GB"/>
              </w:rPr>
            </w:pPr>
            <w:r w:rsidRPr="00C53581">
              <w:rPr>
                <w:rFonts w:eastAsia="Times New Roman"/>
                <w:lang w:val="en-GB" w:eastAsia="en-GB"/>
              </w:rPr>
              <w:t>1</w:t>
            </w:r>
          </w:p>
        </w:tc>
        <w:tc>
          <w:tcPr>
            <w:tcW w:w="1918" w:type="dxa"/>
            <w:vAlign w:val="center"/>
          </w:tcPr>
          <w:p w14:paraId="32430799" w14:textId="77777777" w:rsidR="00074899" w:rsidRPr="00C53581" w:rsidRDefault="00074899" w:rsidP="00A8149F">
            <w:pPr>
              <w:jc w:val="both"/>
            </w:pPr>
            <w:r w:rsidRPr="00C53581">
              <w:rPr>
                <w:rFonts w:eastAsia="Times New Roman"/>
                <w:lang w:val="en-GB" w:eastAsia="en-GB"/>
              </w:rPr>
              <w:t>(91,163)</w:t>
            </w:r>
          </w:p>
        </w:tc>
        <w:tc>
          <w:tcPr>
            <w:tcW w:w="1233" w:type="dxa"/>
            <w:vAlign w:val="center"/>
          </w:tcPr>
          <w:p w14:paraId="50874439" w14:textId="77777777" w:rsidR="00074899" w:rsidRPr="00C53581" w:rsidRDefault="00074899" w:rsidP="00A8149F">
            <w:pPr>
              <w:jc w:val="both"/>
            </w:pPr>
            <w:r w:rsidRPr="00C53581">
              <w:rPr>
                <w:rFonts w:eastAsia="Times New Roman"/>
                <w:lang w:val="en-GB" w:eastAsia="en-GB"/>
              </w:rPr>
              <w:t>(000, 975)</w:t>
            </w:r>
          </w:p>
        </w:tc>
      </w:tr>
      <w:tr w:rsidR="00074899" w:rsidRPr="00C53581" w14:paraId="66891443" w14:textId="77777777" w:rsidTr="001C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49" w:type="dxa"/>
          </w:tcPr>
          <w:p w14:paraId="71629D6D" w14:textId="77777777" w:rsidR="00074899" w:rsidRPr="00C53581" w:rsidRDefault="00074899" w:rsidP="00A8149F">
            <w:pPr>
              <w:jc w:val="both"/>
              <w:rPr>
                <w:rFonts w:eastAsia="Times New Roman"/>
                <w:lang w:val="en-GB" w:eastAsia="en-GB"/>
              </w:rPr>
            </w:pPr>
            <w:r w:rsidRPr="00C53581">
              <w:rPr>
                <w:rFonts w:eastAsia="Times New Roman"/>
                <w:lang w:val="en-GB" w:eastAsia="en-GB"/>
              </w:rPr>
              <w:t>2</w:t>
            </w:r>
          </w:p>
        </w:tc>
        <w:tc>
          <w:tcPr>
            <w:tcW w:w="1918" w:type="dxa"/>
            <w:vAlign w:val="center"/>
          </w:tcPr>
          <w:p w14:paraId="6F3E4938" w14:textId="77777777" w:rsidR="00074899" w:rsidRPr="00C53581" w:rsidRDefault="00074899" w:rsidP="00A8149F">
            <w:pPr>
              <w:jc w:val="both"/>
            </w:pPr>
            <w:r w:rsidRPr="00C53581">
              <w:rPr>
                <w:rFonts w:eastAsia="Times New Roman"/>
                <w:lang w:val="en-GB" w:eastAsia="en-GB"/>
              </w:rPr>
              <w:t>(241,163)</w:t>
            </w:r>
          </w:p>
        </w:tc>
        <w:tc>
          <w:tcPr>
            <w:tcW w:w="1233" w:type="dxa"/>
            <w:vAlign w:val="center"/>
          </w:tcPr>
          <w:p w14:paraId="438BD577" w14:textId="77777777" w:rsidR="00074899" w:rsidRPr="00C53581" w:rsidRDefault="00074899" w:rsidP="00A8149F">
            <w:pPr>
              <w:jc w:val="both"/>
            </w:pPr>
            <w:r w:rsidRPr="00C53581">
              <w:rPr>
                <w:rFonts w:eastAsia="Times New Roman"/>
                <w:lang w:val="en-GB" w:eastAsia="en-GB"/>
              </w:rPr>
              <w:t>(290, 975)</w:t>
            </w:r>
          </w:p>
        </w:tc>
      </w:tr>
      <w:tr w:rsidR="00074899" w:rsidRPr="00C53581" w14:paraId="2A20C80F" w14:textId="77777777" w:rsidTr="001C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49" w:type="dxa"/>
          </w:tcPr>
          <w:p w14:paraId="33DB4CF8" w14:textId="77777777" w:rsidR="00074899" w:rsidRPr="00C53581" w:rsidRDefault="00074899" w:rsidP="00A8149F">
            <w:pPr>
              <w:jc w:val="both"/>
              <w:rPr>
                <w:rFonts w:eastAsia="Times New Roman"/>
                <w:lang w:val="en-GB" w:eastAsia="en-GB"/>
              </w:rPr>
            </w:pPr>
            <w:r w:rsidRPr="00C53581">
              <w:rPr>
                <w:rFonts w:eastAsia="Times New Roman"/>
                <w:lang w:val="en-GB" w:eastAsia="en-GB"/>
              </w:rPr>
              <w:t>3</w:t>
            </w:r>
          </w:p>
        </w:tc>
        <w:tc>
          <w:tcPr>
            <w:tcW w:w="1918" w:type="dxa"/>
            <w:vAlign w:val="center"/>
          </w:tcPr>
          <w:p w14:paraId="7F249EE1" w14:textId="77777777" w:rsidR="00074899" w:rsidRPr="00C53581" w:rsidRDefault="00074899" w:rsidP="00A8149F">
            <w:pPr>
              <w:jc w:val="both"/>
            </w:pPr>
            <w:r w:rsidRPr="00C53581">
              <w:rPr>
                <w:rFonts w:eastAsia="Times New Roman"/>
                <w:lang w:val="en-GB" w:eastAsia="en-GB"/>
              </w:rPr>
              <w:t>(98,266)</w:t>
            </w:r>
          </w:p>
        </w:tc>
        <w:tc>
          <w:tcPr>
            <w:tcW w:w="1233" w:type="dxa"/>
            <w:vAlign w:val="center"/>
          </w:tcPr>
          <w:p w14:paraId="3AF0274F" w14:textId="77777777" w:rsidR="00074899" w:rsidRPr="00C53581" w:rsidRDefault="00074899" w:rsidP="00A8149F">
            <w:pPr>
              <w:jc w:val="both"/>
            </w:pPr>
            <w:r w:rsidRPr="00C53581">
              <w:rPr>
                <w:rFonts w:eastAsia="Times New Roman"/>
                <w:lang w:val="en-GB" w:eastAsia="en-GB"/>
              </w:rPr>
              <w:t>(000, -110)</w:t>
            </w:r>
          </w:p>
        </w:tc>
      </w:tr>
      <w:tr w:rsidR="00074899" w:rsidRPr="00C53581" w14:paraId="2861546D" w14:textId="77777777" w:rsidTr="001C5A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49" w:type="dxa"/>
          </w:tcPr>
          <w:p w14:paraId="46A7B06E" w14:textId="77777777" w:rsidR="00074899" w:rsidRPr="00C53581" w:rsidRDefault="00074899" w:rsidP="00A8149F">
            <w:pPr>
              <w:jc w:val="both"/>
              <w:rPr>
                <w:rFonts w:eastAsia="Times New Roman"/>
                <w:lang w:val="en-GB" w:eastAsia="en-GB"/>
              </w:rPr>
            </w:pPr>
            <w:r w:rsidRPr="00C53581">
              <w:rPr>
                <w:rFonts w:eastAsia="Times New Roman"/>
                <w:lang w:val="en-GB" w:eastAsia="en-GB"/>
              </w:rPr>
              <w:t>4</w:t>
            </w:r>
          </w:p>
        </w:tc>
        <w:tc>
          <w:tcPr>
            <w:tcW w:w="1918" w:type="dxa"/>
            <w:vAlign w:val="center"/>
          </w:tcPr>
          <w:p w14:paraId="2A2842A8" w14:textId="77777777" w:rsidR="00074899" w:rsidRPr="00C53581" w:rsidRDefault="00074899" w:rsidP="00A8149F">
            <w:pPr>
              <w:jc w:val="both"/>
            </w:pPr>
            <w:r w:rsidRPr="00C53581">
              <w:rPr>
                <w:rFonts w:eastAsia="Times New Roman"/>
                <w:lang w:val="en-GB" w:eastAsia="en-GB"/>
              </w:rPr>
              <w:t>(322,265)</w:t>
            </w:r>
          </w:p>
        </w:tc>
        <w:tc>
          <w:tcPr>
            <w:tcW w:w="1233" w:type="dxa"/>
            <w:vAlign w:val="center"/>
          </w:tcPr>
          <w:p w14:paraId="6591E093" w14:textId="77777777" w:rsidR="00074899" w:rsidRPr="00C53581" w:rsidRDefault="00074899" w:rsidP="00074899">
            <w:pPr>
              <w:keepNext/>
              <w:jc w:val="both"/>
            </w:pPr>
            <w:r w:rsidRPr="00C53581">
              <w:rPr>
                <w:rFonts w:eastAsia="Times New Roman"/>
                <w:lang w:val="en-GB" w:eastAsia="en-GB"/>
              </w:rPr>
              <w:t>(290, -110)</w:t>
            </w:r>
          </w:p>
        </w:tc>
      </w:tr>
    </w:tbl>
    <w:p w14:paraId="222B0D8D" w14:textId="5949F644" w:rsidR="001C5A58" w:rsidRDefault="001C5A58" w:rsidP="001C5A58">
      <w:pPr>
        <w:pStyle w:val="Caption"/>
      </w:pPr>
      <w:r>
        <w:t xml:space="preserve">Table </w:t>
      </w:r>
      <w:fldSimple w:instr=" SEQ Table \* ARABIC ">
        <w:r w:rsidR="00A16988">
          <w:rPr>
            <w:noProof/>
          </w:rPr>
          <w:t>1</w:t>
        </w:r>
      </w:fldSimple>
      <w:r>
        <w:t xml:space="preserve"> </w:t>
      </w:r>
      <w:r w:rsidR="002C3AC9">
        <w:t>P</w:t>
      </w:r>
      <w:r w:rsidRPr="00074899">
        <w:t>oint</w:t>
      </w:r>
      <w:r w:rsidR="002C3AC9">
        <w:t>s coordinates</w:t>
      </w:r>
      <w:r w:rsidRPr="00074899">
        <w:t xml:space="preserve"> on image in pixel and in real-world in centimeter</w:t>
      </w:r>
      <w:sdt>
        <w:sdtPr>
          <w:rPr>
            <w:i w:val="0"/>
            <w:iCs w:val="0"/>
          </w:rPr>
          <w:id w:val="1507942709"/>
          <w:citation/>
        </w:sdtPr>
        <w:sdtEndPr/>
        <w:sdtContent>
          <w:r>
            <w:rPr>
              <w:i w:val="0"/>
              <w:iCs w:val="0"/>
            </w:rPr>
            <w:fldChar w:fldCharType="begin"/>
          </w:r>
          <w:r>
            <w:rPr>
              <w:lang w:val="en-GB"/>
            </w:rPr>
            <w:instrText xml:space="preserve"> CITATION CAV21 \l 2057 </w:instrText>
          </w:r>
          <w:r>
            <w:rPr>
              <w:i w:val="0"/>
              <w:iCs w:val="0"/>
            </w:rPr>
            <w:fldChar w:fldCharType="separate"/>
          </w:r>
          <w:r w:rsidR="00A16988">
            <w:rPr>
              <w:noProof/>
              <w:lang w:val="en-GB"/>
            </w:rPr>
            <w:t xml:space="preserve"> </w:t>
          </w:r>
          <w:r w:rsidR="00A16988" w:rsidRPr="00A16988">
            <w:rPr>
              <w:noProof/>
              <w:lang w:val="en-GB"/>
            </w:rPr>
            <w:t>[4]</w:t>
          </w:r>
          <w:r>
            <w:rPr>
              <w:i w:val="0"/>
              <w:iCs w:val="0"/>
            </w:rPr>
            <w:fldChar w:fldCharType="end"/>
          </w:r>
        </w:sdtContent>
      </w:sdt>
    </w:p>
    <w:p w14:paraId="76FF2CFA" w14:textId="5D1F0482" w:rsidR="005B7293" w:rsidRDefault="00074899" w:rsidP="00FB0582">
      <w:pPr>
        <w:jc w:val="both"/>
        <w:rPr>
          <w:lang w:val="en-GB"/>
        </w:rPr>
      </w:pPr>
      <w:r>
        <w:rPr>
          <w:lang w:val="en-GB"/>
        </w:rPr>
        <w:t xml:space="preserve">The data </w:t>
      </w:r>
      <w:r w:rsidR="00017622">
        <w:rPr>
          <w:lang w:val="en-GB"/>
        </w:rPr>
        <w:t>from the above table</w:t>
      </w:r>
      <w:r w:rsidR="00FE0D7C">
        <w:rPr>
          <w:lang w:val="en-GB"/>
        </w:rPr>
        <w:t xml:space="preserve"> </w:t>
      </w:r>
      <w:r>
        <w:rPr>
          <w:lang w:val="en-GB"/>
        </w:rPr>
        <w:t>w</w:t>
      </w:r>
      <w:r w:rsidR="00017622">
        <w:rPr>
          <w:lang w:val="en-GB"/>
        </w:rPr>
        <w:t>ere</w:t>
      </w:r>
      <w:r>
        <w:rPr>
          <w:lang w:val="en-GB"/>
        </w:rPr>
        <w:t xml:space="preserve"> used</w:t>
      </w:r>
      <w:r w:rsidRPr="00074899">
        <w:rPr>
          <w:lang w:val="en-GB"/>
        </w:rPr>
        <w:t xml:space="preserve"> to calculate the real distance between points. The real distance between point 1 and 2 is </w:t>
      </w:r>
      <w:r w:rsidR="0023527D">
        <w:rPr>
          <w:lang w:val="en-GB"/>
        </w:rPr>
        <w:t>290</w:t>
      </w:r>
      <w:r w:rsidRPr="00074899">
        <w:rPr>
          <w:lang w:val="en-GB"/>
        </w:rPr>
        <w:t xml:space="preserve"> cm. The real distance between point 1 and 3 is </w:t>
      </w:r>
      <w:r w:rsidR="0023527D">
        <w:rPr>
          <w:lang w:val="en-GB"/>
        </w:rPr>
        <w:t>1085</w:t>
      </w:r>
      <w:r w:rsidRPr="00074899">
        <w:rPr>
          <w:lang w:val="en-GB"/>
        </w:rPr>
        <w:t xml:space="preserve"> cm. </w:t>
      </w:r>
      <w:r>
        <w:rPr>
          <w:lang w:val="en-GB"/>
        </w:rPr>
        <w:t>More</w:t>
      </w:r>
      <w:r w:rsidRPr="00074899">
        <w:rPr>
          <w:lang w:val="en-GB"/>
        </w:rPr>
        <w:t xml:space="preserve"> characteristic points</w:t>
      </w:r>
      <w:r>
        <w:rPr>
          <w:lang w:val="en-GB"/>
        </w:rPr>
        <w:t xml:space="preserve"> were also extracted</w:t>
      </w:r>
      <w:r w:rsidRPr="00074899">
        <w:rPr>
          <w:lang w:val="en-GB"/>
        </w:rPr>
        <w:t xml:space="preserve"> from the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tblGrid>
      <w:tr w:rsidR="00074899" w14:paraId="284EEF79" w14:textId="77777777" w:rsidTr="000F07DD">
        <w:tc>
          <w:tcPr>
            <w:tcW w:w="4856" w:type="dxa"/>
          </w:tcPr>
          <w:p w14:paraId="5883DCA8" w14:textId="23F76614" w:rsidR="00074899" w:rsidRDefault="005B7293" w:rsidP="00074899">
            <w:pPr>
              <w:keepNext/>
              <w:jc w:val="both"/>
            </w:pPr>
            <w:r>
              <w:rPr>
                <w:noProof/>
                <w:lang w:val="en-IE" w:eastAsia="en-IE"/>
              </w:rPr>
              <w:lastRenderedPageBreak/>
              <w:drawing>
                <wp:inline distT="0" distB="0" distL="0" distR="0" wp14:anchorId="3F03B6CF" wp14:editId="0C88E91C">
                  <wp:extent cx="2438400" cy="138723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9491" cy="1393545"/>
                          </a:xfrm>
                          <a:prstGeom prst="rect">
                            <a:avLst/>
                          </a:prstGeom>
                          <a:noFill/>
                          <a:ln>
                            <a:noFill/>
                          </a:ln>
                        </pic:spPr>
                      </pic:pic>
                    </a:graphicData>
                  </a:graphic>
                </wp:inline>
              </w:drawing>
            </w:r>
          </w:p>
          <w:p w14:paraId="21C89D80" w14:textId="0B86C898" w:rsidR="00074899" w:rsidRDefault="00074899" w:rsidP="00074899">
            <w:pPr>
              <w:pStyle w:val="Caption"/>
              <w:jc w:val="both"/>
              <w:rPr>
                <w:lang w:val="en-GB"/>
              </w:rPr>
            </w:pPr>
            <w:r>
              <w:t xml:space="preserve">Figure </w:t>
            </w:r>
            <w:r w:rsidR="00F377A6">
              <w:fldChar w:fldCharType="begin"/>
            </w:r>
            <w:r w:rsidR="00F377A6">
              <w:instrText xml:space="preserve"> SEQ Figure \* ARABIC </w:instrText>
            </w:r>
            <w:r w:rsidR="00F377A6">
              <w:fldChar w:fldCharType="separate"/>
            </w:r>
            <w:r w:rsidR="00A16988">
              <w:rPr>
                <w:noProof/>
              </w:rPr>
              <w:t>8</w:t>
            </w:r>
            <w:r w:rsidR="00F377A6">
              <w:rPr>
                <w:noProof/>
              </w:rPr>
              <w:fldChar w:fldCharType="end"/>
            </w:r>
            <w:r>
              <w:t xml:space="preserve">: </w:t>
            </w:r>
            <w:r w:rsidRPr="00074899">
              <w:t>Coordinates taken from characteristic points from image used to calculate x and y threshold.</w:t>
            </w:r>
          </w:p>
        </w:tc>
      </w:tr>
    </w:tbl>
    <w:p w14:paraId="0D3B3A78" w14:textId="64DACAAF" w:rsidR="00FB0582" w:rsidRDefault="005B7293" w:rsidP="00FB0582">
      <w:pPr>
        <w:jc w:val="both"/>
        <w:rPr>
          <w:lang w:val="en-GB"/>
        </w:rPr>
      </w:pPr>
      <w:r>
        <w:t xml:space="preserve">Based on those points and the real distance in meters between those points, the linear functions for y-threshold and x-threshold were calculated. The below figures contain results, where </w:t>
      </w:r>
      <w:r w:rsidRPr="00074899">
        <w:t>x is y-coordinate in pix</w:t>
      </w:r>
      <w:r>
        <w:t>e</w:t>
      </w:r>
      <w:r w:rsidRPr="00074899">
        <w:t>l</w:t>
      </w:r>
      <w:r w:rsidR="006A2682">
        <w:t>,</w:t>
      </w:r>
      <w:r w:rsidRPr="00074899">
        <w:t xml:space="preserve"> and y is y-threshold </w:t>
      </w:r>
      <w:r w:rsidR="006A2682">
        <w:t xml:space="preserve">in pixel or x-threshold </w:t>
      </w:r>
      <w:r w:rsidRPr="00074899">
        <w:t xml:space="preserve">in </w:t>
      </w:r>
      <w:r w:rsidR="006A2682" w:rsidRPr="00074899">
        <w:t>pixel</w:t>
      </w:r>
      <w:r w:rsidR="006A2682">
        <w:t>.</w:t>
      </w:r>
      <w:r w:rsidR="00CD7BF4">
        <w:t xml:space="preserve"> The y-coordinate was taken using OpenCV, where </w:t>
      </w:r>
      <w:r w:rsidR="00C1353F">
        <w:t>y axis is inverted, meaning that top left point at image is (0,0), and bottom right point at image is (x</w:t>
      </w:r>
      <w:r w:rsidR="00C1353F" w:rsidRPr="00F61EB4">
        <w:rPr>
          <w:vertAlign w:val="subscript"/>
        </w:rPr>
        <w:t>max</w:t>
      </w:r>
      <w:r w:rsidR="00C1353F">
        <w:t>, y</w:t>
      </w:r>
      <w:r w:rsidR="00C1353F" w:rsidRPr="00F61EB4">
        <w:rPr>
          <w:vertAlign w:val="subscript"/>
        </w:rPr>
        <w:t>max</w:t>
      </w:r>
      <w:r w:rsidR="00C1353F">
        <w:t>).</w:t>
      </w:r>
    </w:p>
    <w:p w14:paraId="68368D8D" w14:textId="77777777" w:rsidR="00FB0582" w:rsidRPr="00FB0582" w:rsidRDefault="00FB0582" w:rsidP="00FB0582">
      <w:pPr>
        <w:jc w:val="both"/>
        <w:rPr>
          <w:lang w:val="en-GB"/>
        </w:rPr>
      </w:pPr>
    </w:p>
    <w:tbl>
      <w:tblPr>
        <w:tblStyle w:val="TableGrid"/>
        <w:tblW w:w="50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560"/>
      </w:tblGrid>
      <w:tr w:rsidR="00890B14" w14:paraId="50075868" w14:textId="77777777" w:rsidTr="00F61EB4">
        <w:trPr>
          <w:trHeight w:val="1911"/>
        </w:trPr>
        <w:tc>
          <w:tcPr>
            <w:tcW w:w="2526" w:type="dxa"/>
          </w:tcPr>
          <w:p w14:paraId="771738ED" w14:textId="77777777" w:rsidR="00890B14" w:rsidRDefault="00890B14" w:rsidP="00890B14">
            <w:pPr>
              <w:keepNext/>
              <w:jc w:val="both"/>
            </w:pPr>
            <w:r>
              <w:rPr>
                <w:b/>
                <w:bCs/>
                <w:noProof/>
                <w:lang w:val="en-IE" w:eastAsia="en-IE"/>
              </w:rPr>
              <w:drawing>
                <wp:inline distT="0" distB="0" distL="0" distR="0" wp14:anchorId="16D18EE2" wp14:editId="61B31C93">
                  <wp:extent cx="1457864" cy="107453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94" r="4933" b="2376"/>
                          <a:stretch/>
                        </pic:blipFill>
                        <pic:spPr bwMode="auto">
                          <a:xfrm>
                            <a:off x="0" y="0"/>
                            <a:ext cx="1495843" cy="1102532"/>
                          </a:xfrm>
                          <a:prstGeom prst="rect">
                            <a:avLst/>
                          </a:prstGeom>
                          <a:noFill/>
                          <a:ln>
                            <a:noFill/>
                          </a:ln>
                          <a:extLst>
                            <a:ext uri="{53640926-AAD7-44D8-BBD7-CCE9431645EC}">
                              <a14:shadowObscured xmlns:a14="http://schemas.microsoft.com/office/drawing/2010/main"/>
                            </a:ext>
                          </a:extLst>
                        </pic:spPr>
                      </pic:pic>
                    </a:graphicData>
                  </a:graphic>
                </wp:inline>
              </w:drawing>
            </w:r>
          </w:p>
          <w:p w14:paraId="6264DB69" w14:textId="76681CC3" w:rsidR="00890B14" w:rsidRDefault="00890B14" w:rsidP="00D74C83">
            <w:pPr>
              <w:pStyle w:val="Caption"/>
              <w:jc w:val="left"/>
              <w:rPr>
                <w:b/>
                <w:bCs/>
                <w:lang w:val="en-GB"/>
              </w:rPr>
            </w:pPr>
            <w:r w:rsidRPr="00D74C83">
              <w:rPr>
                <w:sz w:val="16"/>
                <w:szCs w:val="16"/>
              </w:rPr>
              <w:t xml:space="preserve">Figure </w:t>
            </w:r>
            <w:r w:rsidRPr="00D74C83">
              <w:rPr>
                <w:sz w:val="16"/>
                <w:szCs w:val="16"/>
              </w:rPr>
              <w:fldChar w:fldCharType="begin"/>
            </w:r>
            <w:r w:rsidRPr="00D74C83">
              <w:rPr>
                <w:sz w:val="16"/>
                <w:szCs w:val="16"/>
              </w:rPr>
              <w:instrText xml:space="preserve"> SEQ Figure \* ARABIC </w:instrText>
            </w:r>
            <w:r w:rsidRPr="00D74C83">
              <w:rPr>
                <w:sz w:val="16"/>
                <w:szCs w:val="16"/>
              </w:rPr>
              <w:fldChar w:fldCharType="separate"/>
            </w:r>
            <w:r w:rsidR="00A16988">
              <w:rPr>
                <w:noProof/>
                <w:sz w:val="16"/>
                <w:szCs w:val="16"/>
              </w:rPr>
              <w:t>9</w:t>
            </w:r>
            <w:r w:rsidRPr="00D74C83">
              <w:rPr>
                <w:sz w:val="16"/>
                <w:szCs w:val="16"/>
              </w:rPr>
              <w:fldChar w:fldCharType="end"/>
            </w:r>
            <w:r w:rsidRPr="00D74C83">
              <w:rPr>
                <w:sz w:val="16"/>
                <w:szCs w:val="16"/>
              </w:rPr>
              <w:t>: Y-Threshold on image in pixel graph</w:t>
            </w:r>
          </w:p>
        </w:tc>
        <w:tc>
          <w:tcPr>
            <w:tcW w:w="2560" w:type="dxa"/>
          </w:tcPr>
          <w:p w14:paraId="664E04F3" w14:textId="77777777" w:rsidR="00890B14" w:rsidRDefault="00890B14" w:rsidP="00890B14">
            <w:pPr>
              <w:keepNext/>
              <w:jc w:val="both"/>
            </w:pPr>
            <w:r>
              <w:rPr>
                <w:b/>
                <w:bCs/>
                <w:noProof/>
                <w:lang w:val="en-IE" w:eastAsia="en-IE"/>
              </w:rPr>
              <w:drawing>
                <wp:inline distT="0" distB="0" distL="0" distR="0" wp14:anchorId="7AEA8461" wp14:editId="6C5D6268">
                  <wp:extent cx="1488847" cy="10347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50" b="3100"/>
                          <a:stretch/>
                        </pic:blipFill>
                        <pic:spPr bwMode="auto">
                          <a:xfrm>
                            <a:off x="0" y="0"/>
                            <a:ext cx="1513436" cy="1051853"/>
                          </a:xfrm>
                          <a:prstGeom prst="rect">
                            <a:avLst/>
                          </a:prstGeom>
                          <a:noFill/>
                          <a:ln>
                            <a:noFill/>
                          </a:ln>
                          <a:extLst>
                            <a:ext uri="{53640926-AAD7-44D8-BBD7-CCE9431645EC}">
                              <a14:shadowObscured xmlns:a14="http://schemas.microsoft.com/office/drawing/2010/main"/>
                            </a:ext>
                          </a:extLst>
                        </pic:spPr>
                      </pic:pic>
                    </a:graphicData>
                  </a:graphic>
                </wp:inline>
              </w:drawing>
            </w:r>
          </w:p>
          <w:p w14:paraId="52422EB9" w14:textId="6B474083" w:rsidR="00890B14" w:rsidRDefault="00890B14" w:rsidP="00D74C83">
            <w:pPr>
              <w:pStyle w:val="Caption"/>
              <w:jc w:val="left"/>
              <w:rPr>
                <w:b/>
                <w:bCs/>
                <w:lang w:val="en-GB"/>
              </w:rPr>
            </w:pPr>
            <w:r w:rsidRPr="00D74C83">
              <w:rPr>
                <w:sz w:val="16"/>
                <w:szCs w:val="16"/>
              </w:rPr>
              <w:t xml:space="preserve">Figure </w:t>
            </w:r>
            <w:r w:rsidRPr="00D74C83">
              <w:rPr>
                <w:sz w:val="16"/>
                <w:szCs w:val="16"/>
              </w:rPr>
              <w:fldChar w:fldCharType="begin"/>
            </w:r>
            <w:r w:rsidRPr="00D74C83">
              <w:rPr>
                <w:sz w:val="16"/>
                <w:szCs w:val="16"/>
              </w:rPr>
              <w:instrText xml:space="preserve"> SEQ Figure \* ARABIC </w:instrText>
            </w:r>
            <w:r w:rsidRPr="00D74C83">
              <w:rPr>
                <w:sz w:val="16"/>
                <w:szCs w:val="16"/>
              </w:rPr>
              <w:fldChar w:fldCharType="separate"/>
            </w:r>
            <w:r w:rsidR="00A16988">
              <w:rPr>
                <w:noProof/>
                <w:sz w:val="16"/>
                <w:szCs w:val="16"/>
              </w:rPr>
              <w:t>10</w:t>
            </w:r>
            <w:r w:rsidRPr="00D74C83">
              <w:rPr>
                <w:sz w:val="16"/>
                <w:szCs w:val="16"/>
              </w:rPr>
              <w:fldChar w:fldCharType="end"/>
            </w:r>
            <w:r w:rsidRPr="00D74C83">
              <w:rPr>
                <w:sz w:val="16"/>
                <w:szCs w:val="16"/>
              </w:rPr>
              <w:t>: X-Threshold on image in pixel graph</w:t>
            </w:r>
          </w:p>
        </w:tc>
      </w:tr>
    </w:tbl>
    <w:p w14:paraId="178E131C" w14:textId="522EA909" w:rsidR="00106395" w:rsidRDefault="00DD2F53" w:rsidP="00890B14">
      <w:pPr>
        <w:keepNext/>
        <w:jc w:val="both"/>
      </w:pPr>
      <w:r w:rsidRPr="00074899">
        <w:t xml:space="preserve">The above method </w:t>
      </w:r>
      <w:r w:rsidR="00995158">
        <w:t>enables</w:t>
      </w:r>
      <w:r w:rsidRPr="00074899">
        <w:t xml:space="preserve"> crowd detection.</w:t>
      </w:r>
      <w:r w:rsidR="002C7FA9">
        <w:t xml:space="preserve"> Below are sample results. </w:t>
      </w:r>
    </w:p>
    <w:p w14:paraId="2112BF67" w14:textId="3D965DB3" w:rsidR="00DD2F53" w:rsidRDefault="00CB1C70" w:rsidP="00890B14">
      <w:pPr>
        <w:keepNext/>
        <w:jc w:val="both"/>
      </w:pPr>
      <w:r>
        <w:rPr>
          <w:noProof/>
        </w:rPr>
        <w:drawing>
          <wp:inline distT="0" distB="0" distL="0" distR="0" wp14:anchorId="24A9D29F" wp14:editId="66C458E5">
            <wp:extent cx="1476000" cy="156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sidR="00DD2F53">
        <w:t xml:space="preserve"> </w:t>
      </w:r>
      <w:r>
        <w:rPr>
          <w:noProof/>
        </w:rPr>
        <w:drawing>
          <wp:inline distT="0" distB="0" distL="0" distR="0" wp14:anchorId="16427E61" wp14:editId="517BF35D">
            <wp:extent cx="1476000" cy="156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4C956D53" w14:textId="77777777" w:rsidR="002C7FA9" w:rsidRDefault="002C7FA9" w:rsidP="00890B14">
      <w:pPr>
        <w:keepNext/>
        <w:jc w:val="both"/>
      </w:pPr>
    </w:p>
    <w:p w14:paraId="0C19AEB3" w14:textId="39C04006" w:rsidR="00DD2F53" w:rsidRDefault="00CB1C70" w:rsidP="00890B14">
      <w:pPr>
        <w:keepNext/>
        <w:jc w:val="both"/>
      </w:pPr>
      <w:r>
        <w:rPr>
          <w:noProof/>
        </w:rPr>
        <w:drawing>
          <wp:inline distT="0" distB="0" distL="0" distR="0" wp14:anchorId="79A0C1CD" wp14:editId="121D295B">
            <wp:extent cx="1476000" cy="156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sidR="00DD2F53">
        <w:t xml:space="preserve"> </w:t>
      </w:r>
      <w:r>
        <w:rPr>
          <w:noProof/>
        </w:rPr>
        <w:drawing>
          <wp:inline distT="0" distB="0" distL="0" distR="0" wp14:anchorId="2C3976DC" wp14:editId="4EA27E77">
            <wp:extent cx="1476000" cy="156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3D81D859" w14:textId="46F1414C" w:rsidR="004C7DC6" w:rsidRDefault="004C7DC6" w:rsidP="00890B14">
      <w:pPr>
        <w:keepNext/>
        <w:jc w:val="both"/>
      </w:pPr>
    </w:p>
    <w:p w14:paraId="6152BBB4" w14:textId="40151797" w:rsidR="00DD2F53" w:rsidRDefault="00DD2F53" w:rsidP="00F61EB4">
      <w:pPr>
        <w:pStyle w:val="Caption"/>
        <w:rPr>
          <w:sz w:val="16"/>
          <w:szCs w:val="16"/>
        </w:rPr>
      </w:pPr>
      <w:r>
        <w:t xml:space="preserve">Figure </w:t>
      </w:r>
      <w:r w:rsidR="00F377A6">
        <w:fldChar w:fldCharType="begin"/>
      </w:r>
      <w:r w:rsidR="00F377A6">
        <w:instrText xml:space="preserve"> SEQ Figure \* ARABIC </w:instrText>
      </w:r>
      <w:r w:rsidR="00F377A6">
        <w:fldChar w:fldCharType="separate"/>
      </w:r>
      <w:r w:rsidR="00A16988">
        <w:rPr>
          <w:noProof/>
        </w:rPr>
        <w:t>11</w:t>
      </w:r>
      <w:r w:rsidR="00F377A6">
        <w:rPr>
          <w:noProof/>
        </w:rPr>
        <w:fldChar w:fldCharType="end"/>
      </w:r>
      <w:r>
        <w:t xml:space="preserve"> </w:t>
      </w:r>
      <w:r>
        <w:rPr>
          <w:sz w:val="16"/>
          <w:szCs w:val="16"/>
        </w:rPr>
        <w:t>C</w:t>
      </w:r>
      <w:r w:rsidRPr="003D3261">
        <w:rPr>
          <w:sz w:val="16"/>
          <w:szCs w:val="16"/>
        </w:rPr>
        <w:t>orrectly highlighted a group of people</w:t>
      </w:r>
      <w:r>
        <w:rPr>
          <w:sz w:val="16"/>
          <w:szCs w:val="16"/>
        </w:rPr>
        <w:t xml:space="preserve">, both in </w:t>
      </w:r>
      <w:r w:rsidRPr="003D3261">
        <w:rPr>
          <w:sz w:val="16"/>
          <w:szCs w:val="16"/>
        </w:rPr>
        <w:t>vertical</w:t>
      </w:r>
      <w:r>
        <w:rPr>
          <w:sz w:val="16"/>
          <w:szCs w:val="16"/>
        </w:rPr>
        <w:t xml:space="preserve"> and horizontal</w:t>
      </w:r>
      <w:r w:rsidRPr="003D3261">
        <w:rPr>
          <w:sz w:val="16"/>
          <w:szCs w:val="16"/>
        </w:rPr>
        <w:t xml:space="preserve"> line</w:t>
      </w:r>
      <w:r>
        <w:rPr>
          <w:sz w:val="16"/>
          <w:szCs w:val="16"/>
        </w:rPr>
        <w:t xml:space="preserve"> </w:t>
      </w:r>
      <w:r w:rsidRPr="00952FE7">
        <w:rPr>
          <w:sz w:val="16"/>
          <w:szCs w:val="16"/>
        </w:rPr>
        <w:t>(application used YOLOv4 for detection task)</w:t>
      </w:r>
      <w:r w:rsidRPr="003D3261">
        <w:rPr>
          <w:sz w:val="16"/>
          <w:szCs w:val="16"/>
        </w:rPr>
        <w:t>.</w:t>
      </w:r>
    </w:p>
    <w:p w14:paraId="5879F376" w14:textId="16A32011" w:rsidR="002C7FA9" w:rsidRPr="002C7FA9" w:rsidRDefault="002C7FA9" w:rsidP="002C7FA9">
      <w:pPr>
        <w:jc w:val="both"/>
      </w:pPr>
      <w:r>
        <w:t xml:space="preserve">The application correctly highlighted clusters of people consisting of large and medium size objects. </w:t>
      </w:r>
      <w:r w:rsidR="00D64B8A">
        <w:rPr>
          <w:lang w:val="en-GB"/>
        </w:rPr>
        <w:t>It drops on identifying crowds in far distance from camera.</w:t>
      </w:r>
    </w:p>
    <w:p w14:paraId="64B5252C" w14:textId="260C700D" w:rsidR="00DD2F53" w:rsidRPr="00F61EB4" w:rsidRDefault="00DD2F53" w:rsidP="00F61EB4">
      <w:pPr>
        <w:pStyle w:val="Heading2"/>
        <w:rPr>
          <w:lang w:val="en-GB"/>
        </w:rPr>
      </w:pPr>
      <w:r w:rsidRPr="00D74C83">
        <w:rPr>
          <w:lang w:val="en-GB"/>
        </w:rPr>
        <w:t xml:space="preserve">Filtering Information </w:t>
      </w:r>
      <w:r w:rsidR="00B77CE9">
        <w:rPr>
          <w:lang w:val="en-GB"/>
        </w:rPr>
        <w:t>about</w:t>
      </w:r>
      <w:r w:rsidRPr="00D74C83">
        <w:rPr>
          <w:lang w:val="en-GB"/>
        </w:rPr>
        <w:t xml:space="preserve"> Crowd</w:t>
      </w:r>
      <w:r w:rsidR="00B77CE9">
        <w:rPr>
          <w:lang w:val="en-GB"/>
        </w:rPr>
        <w:t>s</w:t>
      </w:r>
    </w:p>
    <w:p w14:paraId="7156589B" w14:textId="3DF7C108" w:rsidR="00D74C83" w:rsidRPr="00D74C83" w:rsidRDefault="00D74C83" w:rsidP="00D74C83">
      <w:pPr>
        <w:jc w:val="both"/>
      </w:pPr>
      <w:r w:rsidRPr="00D74C83">
        <w:t>We also improved filtering of information about detected crowds. We used the following steps:</w:t>
      </w:r>
    </w:p>
    <w:p w14:paraId="18922660" w14:textId="77777777" w:rsidR="00D74C83" w:rsidRPr="00FE0D7C" w:rsidRDefault="00D74C83" w:rsidP="00F61EB4">
      <w:pPr>
        <w:jc w:val="both"/>
      </w:pPr>
      <w:r w:rsidRPr="00F61EB4">
        <w:rPr>
          <w:i/>
        </w:rPr>
        <w:t>Step 1.</w:t>
      </w:r>
      <w:r w:rsidRPr="00FE0D7C">
        <w:t xml:space="preserve"> Filter objects class ‘people’.</w:t>
      </w:r>
    </w:p>
    <w:p w14:paraId="39D6F24A" w14:textId="5C8BA37A" w:rsidR="00D74C83" w:rsidRPr="00FE0D7C" w:rsidRDefault="00D74C83" w:rsidP="00F61EB4">
      <w:pPr>
        <w:jc w:val="both"/>
      </w:pPr>
      <w:r w:rsidRPr="00F61EB4">
        <w:rPr>
          <w:i/>
        </w:rPr>
        <w:t>Step 2.</w:t>
      </w:r>
      <w:r w:rsidRPr="00FE0D7C">
        <w:t xml:space="preserve"> Generate all possible combinations </w:t>
      </w:r>
      <w:r w:rsidR="0000495E" w:rsidRPr="00FE0D7C">
        <w:t xml:space="preserve">of </w:t>
      </w:r>
      <w:r w:rsidR="0000495E">
        <w:t>2</w:t>
      </w:r>
      <w:r w:rsidRPr="00FE0D7C">
        <w:t xml:space="preserve"> elements from the set of ‘people’ elements with size n.</w:t>
      </w:r>
    </w:p>
    <w:p w14:paraId="0619CA51" w14:textId="77777777" w:rsidR="00D74C83" w:rsidRPr="00FE0D7C" w:rsidRDefault="00D74C83" w:rsidP="00F61EB4">
      <w:pPr>
        <w:jc w:val="both"/>
      </w:pPr>
      <w:r w:rsidRPr="00F61EB4">
        <w:rPr>
          <w:i/>
        </w:rPr>
        <w:t>Step 3</w:t>
      </w:r>
      <w:r w:rsidRPr="00FE0D7C">
        <w:t>. Filter combinations that their ‘people’ elements are in close distance.</w:t>
      </w:r>
    </w:p>
    <w:p w14:paraId="49CF82EF" w14:textId="7ED7599F" w:rsidR="00952FE7" w:rsidRPr="00D74C83" w:rsidRDefault="00D74C83" w:rsidP="00D74C83">
      <w:pPr>
        <w:jc w:val="both"/>
      </w:pPr>
      <w:r w:rsidRPr="00F61EB4">
        <w:rPr>
          <w:i/>
        </w:rPr>
        <w:t>Step 4.</w:t>
      </w:r>
      <w:r w:rsidRPr="00FE0D7C">
        <w:t xml:space="preserve"> Merge sets from step 3 into sets that represents a group of ‘people’. </w:t>
      </w:r>
      <w:r w:rsidR="006275A3">
        <w:t>The object belongs to t</w:t>
      </w:r>
      <w:r w:rsidRPr="00FE0D7C">
        <w:t>he group of ‘people’</w:t>
      </w:r>
      <w:r w:rsidR="006275A3">
        <w:t xml:space="preserve">, if it is </w:t>
      </w:r>
      <w:r w:rsidRPr="00FE0D7C">
        <w:t>in close distance with at least one element from that group.</w:t>
      </w:r>
    </w:p>
    <w:p w14:paraId="627810EC" w14:textId="5BAFA940" w:rsidR="00D74C83" w:rsidRDefault="00D74C83" w:rsidP="00952FE7">
      <w:pPr>
        <w:jc w:val="both"/>
      </w:pPr>
      <w:r w:rsidRPr="00D74C83">
        <w:t xml:space="preserve">As a result, we </w:t>
      </w:r>
      <w:r w:rsidR="006B6C58">
        <w:t xml:space="preserve">extracted </w:t>
      </w:r>
      <w:r w:rsidRPr="00D74C83">
        <w:t>information about</w:t>
      </w:r>
      <w:r w:rsidR="00952FE7">
        <w:t xml:space="preserve"> n</w:t>
      </w:r>
      <w:r w:rsidRPr="00D74C83">
        <w:t>umber of crowds</w:t>
      </w:r>
      <w:r w:rsidR="00952FE7">
        <w:t xml:space="preserve"> and n</w:t>
      </w:r>
      <w:r w:rsidRPr="00D74C83">
        <w:t>umber of ‘people’ in each crowd.</w:t>
      </w:r>
    </w:p>
    <w:p w14:paraId="5C3BC54E" w14:textId="77777777" w:rsidR="00952FE7" w:rsidRDefault="00952FE7" w:rsidP="00F61EB4">
      <w:pPr>
        <w:jc w:val="both"/>
      </w:pPr>
    </w:p>
    <w:p w14:paraId="2BF0F0AF" w14:textId="24CD8259" w:rsidR="006B6C58" w:rsidRDefault="001D6C15" w:rsidP="006B6C58">
      <w:pPr>
        <w:spacing w:line="256" w:lineRule="auto"/>
        <w:jc w:val="both"/>
      </w:pPr>
      <w:r>
        <w:rPr>
          <w:noProof/>
        </w:rPr>
        <w:drawing>
          <wp:inline distT="0" distB="0" distL="0" distR="0" wp14:anchorId="175ED22A" wp14:editId="7B0E48F9">
            <wp:extent cx="1476000" cy="156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sidR="00952FE7">
        <w:t xml:space="preserve"> </w:t>
      </w:r>
      <w:r w:rsidR="00952FE7">
        <w:rPr>
          <w:noProof/>
          <w:lang w:val="en-IE" w:eastAsia="en-IE"/>
        </w:rPr>
        <w:drawing>
          <wp:inline distT="0" distB="0" distL="0" distR="0" wp14:anchorId="3ECB70AE" wp14:editId="509C903A">
            <wp:extent cx="1476000" cy="156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6F76D7FB" w14:textId="171657B8" w:rsidR="006B6C58" w:rsidRPr="00F61EB4" w:rsidRDefault="006B6C58" w:rsidP="00F61EB4">
      <w:pPr>
        <w:pStyle w:val="Caption"/>
        <w:rPr>
          <w:sz w:val="20"/>
          <w:szCs w:val="20"/>
        </w:rPr>
      </w:pPr>
      <w:r>
        <w:t xml:space="preserve">Figure </w:t>
      </w:r>
      <w:r w:rsidR="00F377A6">
        <w:fldChar w:fldCharType="begin"/>
      </w:r>
      <w:r w:rsidR="00F377A6">
        <w:instrText xml:space="preserve"> SEQ Figure \* ARABIC </w:instrText>
      </w:r>
      <w:r w:rsidR="00F377A6">
        <w:fldChar w:fldCharType="separate"/>
      </w:r>
      <w:r w:rsidR="00A16988">
        <w:rPr>
          <w:noProof/>
        </w:rPr>
        <w:t>12</w:t>
      </w:r>
      <w:r w:rsidR="00F377A6">
        <w:rPr>
          <w:noProof/>
        </w:rPr>
        <w:fldChar w:fldCharType="end"/>
      </w:r>
      <w:r>
        <w:t xml:space="preserve"> “Number of Crowds” </w:t>
      </w:r>
      <w:r w:rsidR="00B77CE9">
        <w:t xml:space="preserve">and number of people in each crowd </w:t>
      </w:r>
      <w:r w:rsidR="00952FE7">
        <w:t>(application used YOLOv4 for detection task).</w:t>
      </w:r>
    </w:p>
    <w:p w14:paraId="6E447B96" w14:textId="2A5C0816" w:rsidR="002C7FA9" w:rsidRDefault="00D1584E" w:rsidP="00F61EB4">
      <w:pPr>
        <w:jc w:val="both"/>
        <w:rPr>
          <w:lang w:val="en-GB"/>
        </w:rPr>
      </w:pPr>
      <w:r>
        <w:rPr>
          <w:lang w:val="en-GB"/>
        </w:rPr>
        <w:t>As shown above</w:t>
      </w:r>
      <w:r w:rsidR="00355A9D">
        <w:rPr>
          <w:lang w:val="en-GB"/>
        </w:rPr>
        <w:t xml:space="preserve">, the </w:t>
      </w:r>
      <w:r w:rsidR="001D6C15">
        <w:rPr>
          <w:lang w:val="en-GB"/>
        </w:rPr>
        <w:t xml:space="preserve">application is able to </w:t>
      </w:r>
      <w:r w:rsidR="00D64B8A">
        <w:rPr>
          <w:lang w:val="en-GB"/>
        </w:rPr>
        <w:t xml:space="preserve">identify accurately different </w:t>
      </w:r>
      <w:r w:rsidR="00355A9D">
        <w:rPr>
          <w:lang w:val="en-GB"/>
        </w:rPr>
        <w:t>cluster</w:t>
      </w:r>
      <w:r w:rsidR="00D64B8A">
        <w:rPr>
          <w:lang w:val="en-GB"/>
        </w:rPr>
        <w:t>s</w:t>
      </w:r>
      <w:r w:rsidR="00355A9D">
        <w:rPr>
          <w:lang w:val="en-GB"/>
        </w:rPr>
        <w:t xml:space="preserve"> of </w:t>
      </w:r>
      <w:r w:rsidR="00D64B8A">
        <w:rPr>
          <w:lang w:val="en-GB"/>
        </w:rPr>
        <w:t>people</w:t>
      </w:r>
      <w:r w:rsidR="00355A9D">
        <w:rPr>
          <w:lang w:val="en-GB"/>
        </w:rPr>
        <w:t>.</w:t>
      </w:r>
    </w:p>
    <w:p w14:paraId="4EEE2D6E" w14:textId="2AE7605E" w:rsidR="00D1584E" w:rsidRDefault="00355A9D" w:rsidP="00F61EB4">
      <w:pPr>
        <w:jc w:val="both"/>
        <w:rPr>
          <w:lang w:val="en-GB"/>
        </w:rPr>
      </w:pPr>
      <w:r>
        <w:rPr>
          <w:lang w:val="en-GB"/>
        </w:rPr>
        <w:t xml:space="preserve">This illustrates that the application could work and that YOLO </w:t>
      </w:r>
      <w:r w:rsidR="006B6C58">
        <w:rPr>
          <w:lang w:val="en-GB"/>
        </w:rPr>
        <w:t xml:space="preserve">object detector </w:t>
      </w:r>
      <w:r>
        <w:rPr>
          <w:lang w:val="en-GB"/>
        </w:rPr>
        <w:t xml:space="preserve">is a software which can be used to achieve </w:t>
      </w:r>
      <w:r w:rsidR="006B6C58">
        <w:rPr>
          <w:lang w:val="en-GB"/>
        </w:rPr>
        <w:t>its</w:t>
      </w:r>
      <w:r>
        <w:rPr>
          <w:lang w:val="en-GB"/>
        </w:rPr>
        <w:t xml:space="preserve"> goal.</w:t>
      </w:r>
    </w:p>
    <w:p w14:paraId="7B962D61" w14:textId="623A5F4A" w:rsidR="00311ECF" w:rsidRDefault="00506554" w:rsidP="00382108">
      <w:pPr>
        <w:pStyle w:val="Heading2"/>
        <w:rPr>
          <w:lang w:val="en-GB"/>
        </w:rPr>
      </w:pPr>
      <w:r>
        <w:rPr>
          <w:lang w:val="en-GB"/>
        </w:rPr>
        <w:t>Comparative evaluation of models</w:t>
      </w:r>
    </w:p>
    <w:p w14:paraId="7EFF7A00" w14:textId="2AB95E57" w:rsidR="006A2109" w:rsidRDefault="00952FE7" w:rsidP="006A2109">
      <w:pPr>
        <w:jc w:val="both"/>
      </w:pPr>
      <w:r>
        <w:t xml:space="preserve">Both object detectors were tested </w:t>
      </w:r>
      <w:r w:rsidR="00DB624A">
        <w:t>with</w:t>
      </w:r>
      <w:r>
        <w:t xml:space="preserve"> proposed application. </w:t>
      </w:r>
      <w:r w:rsidR="006A2109">
        <w:t xml:space="preserve">For the evaluation, the </w:t>
      </w:r>
      <w:r w:rsidR="00352AE8">
        <w:t>program</w:t>
      </w:r>
      <w:r w:rsidR="006A2109">
        <w:t xml:space="preserve"> w</w:t>
      </w:r>
      <w:r w:rsidR="00352AE8">
        <w:t xml:space="preserve">as </w:t>
      </w:r>
      <w:r w:rsidR="006A2109">
        <w:t xml:space="preserve">run over a </w:t>
      </w:r>
      <w:r w:rsidR="006A2109" w:rsidRPr="009A2B86">
        <w:t>laptop with Nvidia GTX 1650 Max-Q GPU. GPU was accelerated by CUDA.</w:t>
      </w:r>
    </w:p>
    <w:p w14:paraId="112CCA11" w14:textId="6DEC0B78" w:rsidR="006A2109" w:rsidRPr="00F61EB4" w:rsidRDefault="006A2109" w:rsidP="00F61EB4">
      <w:pPr>
        <w:jc w:val="both"/>
        <w:rPr>
          <w:color w:val="000000"/>
          <w:shd w:val="clear" w:color="auto" w:fill="FFFFFF"/>
        </w:rPr>
      </w:pPr>
      <w:r>
        <w:t xml:space="preserve">The experiments were performed on CAVIAR datasets with videos. The videos were taken form </w:t>
      </w:r>
      <w:r w:rsidRPr="00644A99">
        <w:t>a wide-angle lens along the hallway in a shopping cente</w:t>
      </w:r>
      <w:r>
        <w:t xml:space="preserve">r. </w:t>
      </w:r>
      <w:r>
        <w:rPr>
          <w:color w:val="000000"/>
          <w:shd w:val="clear" w:color="auto" w:fill="FFFFFF"/>
        </w:rPr>
        <w:t xml:space="preserve">The resolution is 384 x 288 pixels, which is half-resolution PAL standard. Refresh rate is 25 frames per second. Both YOLOv4 and YOLOv3-Tine were set up to use </w:t>
      </w:r>
      <w:r w:rsidRPr="00646D04">
        <w:rPr>
          <w:color w:val="000000"/>
          <w:shd w:val="clear" w:color="auto" w:fill="FFFFFF"/>
        </w:rPr>
        <w:t xml:space="preserve">416x416 </w:t>
      </w:r>
      <w:r>
        <w:rPr>
          <w:color w:val="000000"/>
          <w:shd w:val="clear" w:color="auto" w:fill="FFFFFF"/>
        </w:rPr>
        <w:t>image as an input.</w:t>
      </w:r>
    </w:p>
    <w:p w14:paraId="27218C0A" w14:textId="03A07016" w:rsidR="006A2109" w:rsidRDefault="006A2109" w:rsidP="00382108">
      <w:pPr>
        <w:jc w:val="both"/>
      </w:pPr>
      <w:r>
        <w:t xml:space="preserve">YOLOv3-Tiny was able to perform a real-time detection, </w:t>
      </w:r>
      <w:r w:rsidRPr="006A2109">
        <w:t>including the time to fetch images from the video and display the detections</w:t>
      </w:r>
      <w:r>
        <w:t xml:space="preserve">. </w:t>
      </w:r>
      <w:r w:rsidRPr="006A2109">
        <w:t>Unfortunately, YOLOv4 requires better GPU to keep real-time detection.</w:t>
      </w:r>
      <w:r>
        <w:t xml:space="preserve"> It was able to process 4 frames per second on the above machine. </w:t>
      </w:r>
      <w:r w:rsidRPr="00952FE7">
        <w:t xml:space="preserve">YOLOv4 is able to run in real-time video on Pascal GPU </w:t>
      </w:r>
      <w:sdt>
        <w:sdtPr>
          <w:id w:val="1734428395"/>
          <w:citation/>
        </w:sdtPr>
        <w:sdtEndPr/>
        <w:sdtContent>
          <w:r w:rsidR="00511B19">
            <w:fldChar w:fldCharType="begin"/>
          </w:r>
          <w:r w:rsidR="00511B19">
            <w:rPr>
              <w:lang w:val="en-GB"/>
            </w:rPr>
            <w:instrText xml:space="preserve"> CITATION ABo20 \l 2057 </w:instrText>
          </w:r>
          <w:r w:rsidR="00511B19">
            <w:fldChar w:fldCharType="separate"/>
          </w:r>
          <w:r w:rsidR="00A16988" w:rsidRPr="00A16988">
            <w:rPr>
              <w:noProof/>
              <w:lang w:val="en-GB"/>
            </w:rPr>
            <w:t>[11]</w:t>
          </w:r>
          <w:r w:rsidR="00511B19">
            <w:fldChar w:fldCharType="end"/>
          </w:r>
        </w:sdtContent>
      </w:sdt>
      <w:r w:rsidRPr="00952FE7">
        <w:t xml:space="preserve">, i.e., GTX 1080. Such video card is much </w:t>
      </w:r>
      <w:r w:rsidR="00D64B8A">
        <w:t>stronger</w:t>
      </w:r>
      <w:r w:rsidRPr="00952FE7">
        <w:t xml:space="preserve"> than GTX 1650 Max-Q.</w:t>
      </w:r>
    </w:p>
    <w:p w14:paraId="6DB38993" w14:textId="0689ADA7" w:rsidR="00311ECF" w:rsidRDefault="00382108" w:rsidP="00AC693E">
      <w:pPr>
        <w:jc w:val="both"/>
        <w:rPr>
          <w:lang w:val="en-GB"/>
        </w:rPr>
      </w:pPr>
      <w:r w:rsidRPr="00382108">
        <w:rPr>
          <w:lang w:val="en-GB"/>
        </w:rPr>
        <w:t>However</w:t>
      </w:r>
      <w:r w:rsidR="009C6ECA">
        <w:rPr>
          <w:lang w:val="en-GB"/>
        </w:rPr>
        <w:t>,</w:t>
      </w:r>
      <w:r w:rsidRPr="00382108">
        <w:rPr>
          <w:lang w:val="en-GB"/>
        </w:rPr>
        <w:t xml:space="preserve"> in comparison of the output, YOLOv3</w:t>
      </w:r>
      <w:r w:rsidR="00355A9D">
        <w:rPr>
          <w:lang w:val="en-GB"/>
        </w:rPr>
        <w:t>-</w:t>
      </w:r>
      <w:r w:rsidRPr="00382108">
        <w:rPr>
          <w:lang w:val="en-GB"/>
        </w:rPr>
        <w:t xml:space="preserve">Tiny was found to be </w:t>
      </w:r>
      <w:r w:rsidR="0000495E">
        <w:rPr>
          <w:lang w:val="en-GB"/>
        </w:rPr>
        <w:t>inefficient</w:t>
      </w:r>
      <w:r w:rsidRPr="00382108">
        <w:rPr>
          <w:lang w:val="en-GB"/>
        </w:rPr>
        <w:t xml:space="preserve"> </w:t>
      </w:r>
      <w:r w:rsidR="00511B19">
        <w:rPr>
          <w:lang w:val="en-GB"/>
        </w:rPr>
        <w:t xml:space="preserve">for </w:t>
      </w:r>
      <w:r w:rsidR="00267691">
        <w:rPr>
          <w:lang w:val="en-GB"/>
        </w:rPr>
        <w:t>object detection task</w:t>
      </w:r>
      <w:r w:rsidRPr="00382108">
        <w:rPr>
          <w:lang w:val="en-GB"/>
        </w:rPr>
        <w:t xml:space="preserve"> as shown in </w:t>
      </w:r>
      <w:r w:rsidR="00D411B1">
        <w:rPr>
          <w:lang w:val="en-GB"/>
        </w:rPr>
        <w:t xml:space="preserve">below </w:t>
      </w:r>
      <w:r w:rsidRPr="00382108">
        <w:rPr>
          <w:lang w:val="en-GB"/>
        </w:rPr>
        <w:t>figures</w:t>
      </w:r>
      <w:r w:rsidR="0000495E">
        <w:rPr>
          <w:lang w:val="en-GB"/>
        </w:rPr>
        <w:t>.</w:t>
      </w:r>
      <w:r w:rsidR="00D411B1">
        <w:rPr>
          <w:lang w:val="en-GB"/>
        </w:rPr>
        <w:t xml:space="preserve"> It does not detect objects in far distance</w:t>
      </w:r>
      <w:r w:rsidR="00C57332">
        <w:rPr>
          <w:lang w:val="en-GB"/>
        </w:rPr>
        <w:t xml:space="preserve"> from camera, which appear small on image</w:t>
      </w:r>
      <w:r w:rsidR="00D411B1">
        <w:rPr>
          <w:lang w:val="en-GB"/>
        </w:rPr>
        <w:t xml:space="preserve">. </w:t>
      </w:r>
      <w:r w:rsidR="00DB624A">
        <w:rPr>
          <w:lang w:val="en-GB"/>
        </w:rPr>
        <w:t>It p</w:t>
      </w:r>
      <w:r w:rsidR="00D411B1">
        <w:rPr>
          <w:lang w:val="en-GB"/>
        </w:rPr>
        <w:t xml:space="preserve">redicts incorrect bounding boxes for medium size objects. In case of large objects, it </w:t>
      </w:r>
      <w:r w:rsidR="00DB624A">
        <w:rPr>
          <w:lang w:val="en-GB"/>
        </w:rPr>
        <w:t xml:space="preserve">often </w:t>
      </w:r>
      <w:r w:rsidR="00D411B1">
        <w:rPr>
          <w:lang w:val="en-GB"/>
        </w:rPr>
        <w:t>predicts more than one bounding boxes for the same object.</w:t>
      </w:r>
    </w:p>
    <w:p w14:paraId="400C1CD9" w14:textId="77777777" w:rsidR="00D411B1" w:rsidRDefault="00D411B1" w:rsidP="00AC693E">
      <w:pPr>
        <w:jc w:val="both"/>
        <w:rPr>
          <w:lang w:val="en-GB"/>
        </w:rPr>
      </w:pPr>
    </w:p>
    <w:p w14:paraId="1E40460C" w14:textId="110F8755" w:rsidR="00D411B1" w:rsidRDefault="00D411B1" w:rsidP="00AC693E">
      <w:pPr>
        <w:jc w:val="both"/>
        <w:rPr>
          <w:lang w:val="en-GB"/>
        </w:rPr>
      </w:pPr>
      <w:r>
        <w:rPr>
          <w:noProof/>
          <w:lang w:val="en-IE" w:eastAsia="en-IE"/>
        </w:rPr>
        <w:drawing>
          <wp:inline distT="0" distB="0" distL="0" distR="0" wp14:anchorId="43357667" wp14:editId="2537C790">
            <wp:extent cx="1476000" cy="1569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Pr>
          <w:lang w:val="en-GB"/>
        </w:rPr>
        <w:t xml:space="preserve"> </w:t>
      </w:r>
      <w:r w:rsidR="009B736D">
        <w:rPr>
          <w:noProof/>
          <w:lang w:val="en-IE" w:eastAsia="en-IE"/>
        </w:rPr>
        <w:drawing>
          <wp:inline distT="0" distB="0" distL="0" distR="0" wp14:anchorId="2FE49A2C" wp14:editId="2623D37C">
            <wp:extent cx="1476000" cy="156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0246184E" w14:textId="3755FADF" w:rsidR="00D411B1" w:rsidRDefault="00D411B1" w:rsidP="00AC693E">
      <w:pPr>
        <w:jc w:val="both"/>
        <w:rPr>
          <w:lang w:val="en-GB"/>
        </w:rPr>
      </w:pPr>
    </w:p>
    <w:p w14:paraId="7885FBC3" w14:textId="3B2D5C1C" w:rsidR="00D411B1" w:rsidRDefault="00D411B1" w:rsidP="00AC693E">
      <w:pPr>
        <w:jc w:val="both"/>
        <w:rPr>
          <w:lang w:val="en-GB"/>
        </w:rPr>
      </w:pPr>
      <w:r>
        <w:rPr>
          <w:noProof/>
          <w:lang w:val="en-IE" w:eastAsia="en-IE"/>
        </w:rPr>
        <w:drawing>
          <wp:inline distT="0" distB="0" distL="0" distR="0" wp14:anchorId="3968C696" wp14:editId="228A05C7">
            <wp:extent cx="1476000" cy="156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Pr>
          <w:lang w:val="en-GB"/>
        </w:rPr>
        <w:t xml:space="preserve"> </w:t>
      </w:r>
      <w:r>
        <w:rPr>
          <w:noProof/>
          <w:lang w:val="en-IE" w:eastAsia="en-IE"/>
        </w:rPr>
        <w:drawing>
          <wp:inline distT="0" distB="0" distL="0" distR="0" wp14:anchorId="77152FAC" wp14:editId="05B83117">
            <wp:extent cx="1476000" cy="156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6130A612" w14:textId="54B276FB" w:rsidR="00D411B1" w:rsidRDefault="00D411B1" w:rsidP="00D411B1">
      <w:pPr>
        <w:pStyle w:val="Caption"/>
      </w:pPr>
      <w:r>
        <w:t xml:space="preserve">Figure </w:t>
      </w:r>
      <w:r w:rsidR="00F377A6">
        <w:fldChar w:fldCharType="begin"/>
      </w:r>
      <w:r w:rsidR="00F377A6">
        <w:instrText xml:space="preserve"> SEQ Figure \* ARABIC </w:instrText>
      </w:r>
      <w:r w:rsidR="00F377A6">
        <w:fldChar w:fldCharType="separate"/>
      </w:r>
      <w:r w:rsidR="00A16988">
        <w:rPr>
          <w:noProof/>
        </w:rPr>
        <w:t>13</w:t>
      </w:r>
      <w:r w:rsidR="00F377A6">
        <w:rPr>
          <w:noProof/>
        </w:rPr>
        <w:fldChar w:fldCharType="end"/>
      </w:r>
      <w:r>
        <w:t xml:space="preserve"> Incorrect</w:t>
      </w:r>
      <w:r w:rsidR="00F61EB4">
        <w:t xml:space="preserve"> detection</w:t>
      </w:r>
      <w:r>
        <w:t xml:space="preserve"> results after running application using YOLOv3-Tiny.</w:t>
      </w:r>
    </w:p>
    <w:p w14:paraId="03B22A8B" w14:textId="7CCBBBCD" w:rsidR="00C57332" w:rsidRDefault="00C57332" w:rsidP="000D625F">
      <w:pPr>
        <w:jc w:val="both"/>
      </w:pPr>
      <w:r>
        <w:t>Using YOLOv3-Tiny with proposed program confirmed results from evaluat</w:t>
      </w:r>
      <w:r w:rsidR="00D64B8A">
        <w:t>ion</w:t>
      </w:r>
      <w:r>
        <w:t xml:space="preserve"> this model on MSCOCO dataset. It does not detect small objects and struggles to detect medium objects. </w:t>
      </w:r>
      <w:r w:rsidR="00DB624A">
        <w:t>The test also revealed</w:t>
      </w:r>
      <w:r>
        <w:t xml:space="preserve"> other issue of YOLOv3-Tiny. It does not predict bounding boxes correctly.</w:t>
      </w:r>
    </w:p>
    <w:p w14:paraId="4F0A3463" w14:textId="02D6C0E1" w:rsidR="003F29C2" w:rsidRDefault="003F29C2" w:rsidP="000D625F">
      <w:pPr>
        <w:jc w:val="both"/>
      </w:pPr>
      <w:r>
        <w:t xml:space="preserve">As could be seen from results after using YOLOv3-Tiny, incorrectly predicted, and not tightly surrounded bounding boxes lead to the misleading results. </w:t>
      </w:r>
      <w:r w:rsidR="00267691">
        <w:t>For example, i</w:t>
      </w:r>
      <w:r>
        <w:t>t detects two bounding boxes</w:t>
      </w:r>
      <w:r w:rsidR="00276038">
        <w:t xml:space="preserve"> around single person</w:t>
      </w:r>
      <w:r>
        <w:t xml:space="preserve">, which causes application to </w:t>
      </w:r>
      <w:r w:rsidR="00276038">
        <w:t>highlight a crowd.</w:t>
      </w:r>
    </w:p>
    <w:p w14:paraId="61995CA1" w14:textId="7F6B362C" w:rsidR="00D411B1" w:rsidRDefault="000D625F" w:rsidP="000D625F">
      <w:pPr>
        <w:jc w:val="both"/>
      </w:pPr>
      <w:r>
        <w:t>Below are the same frames but results are after using YOLOv4 for object detection task.</w:t>
      </w:r>
    </w:p>
    <w:p w14:paraId="68910A18" w14:textId="77777777" w:rsidR="000D625F" w:rsidRDefault="000D625F" w:rsidP="00F61EB4">
      <w:pPr>
        <w:jc w:val="both"/>
      </w:pPr>
    </w:p>
    <w:p w14:paraId="1D46B664" w14:textId="5096CF63" w:rsidR="009B736D" w:rsidRDefault="009B736D" w:rsidP="00F61EB4">
      <w:pPr>
        <w:jc w:val="both"/>
      </w:pPr>
      <w:r>
        <w:rPr>
          <w:noProof/>
          <w:lang w:val="en-IE" w:eastAsia="en-IE"/>
        </w:rPr>
        <w:drawing>
          <wp:inline distT="0" distB="0" distL="0" distR="0" wp14:anchorId="0640CF2E" wp14:editId="57A9B03B">
            <wp:extent cx="1476000" cy="1569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t xml:space="preserve"> </w:t>
      </w:r>
      <w:r>
        <w:rPr>
          <w:noProof/>
          <w:lang w:val="en-IE" w:eastAsia="en-IE"/>
        </w:rPr>
        <w:drawing>
          <wp:inline distT="0" distB="0" distL="0" distR="0" wp14:anchorId="17E072F8" wp14:editId="4A4C3B0F">
            <wp:extent cx="1476000" cy="156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76E788EC" w14:textId="77777777" w:rsidR="00D411B1" w:rsidRPr="00F61EB4" w:rsidRDefault="00D411B1" w:rsidP="00F61EB4"/>
    <w:p w14:paraId="0FB28018" w14:textId="6937E52D" w:rsidR="00311ECF" w:rsidRDefault="009B736D" w:rsidP="00AC693E">
      <w:pPr>
        <w:jc w:val="both"/>
        <w:rPr>
          <w:b/>
          <w:bCs/>
          <w:lang w:val="en-GB"/>
        </w:rPr>
      </w:pPr>
      <w:r>
        <w:rPr>
          <w:noProof/>
          <w:lang w:val="en-IE" w:eastAsia="en-IE"/>
        </w:rPr>
        <w:drawing>
          <wp:inline distT="0" distB="0" distL="0" distR="0" wp14:anchorId="7229EC3B" wp14:editId="14BDB177">
            <wp:extent cx="1476000" cy="1569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r>
        <w:rPr>
          <w:b/>
          <w:bCs/>
          <w:lang w:val="en-GB"/>
        </w:rPr>
        <w:t xml:space="preserve"> </w:t>
      </w:r>
      <w:r>
        <w:rPr>
          <w:noProof/>
          <w:lang w:val="en-IE" w:eastAsia="en-IE"/>
        </w:rPr>
        <w:drawing>
          <wp:inline distT="0" distB="0" distL="0" distR="0" wp14:anchorId="7319B97D" wp14:editId="20786293">
            <wp:extent cx="1476000" cy="156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6000" cy="1569600"/>
                    </a:xfrm>
                    <a:prstGeom prst="rect">
                      <a:avLst/>
                    </a:prstGeom>
                    <a:noFill/>
                    <a:ln>
                      <a:noFill/>
                    </a:ln>
                  </pic:spPr>
                </pic:pic>
              </a:graphicData>
            </a:graphic>
          </wp:inline>
        </w:drawing>
      </w:r>
    </w:p>
    <w:p w14:paraId="58D9A895" w14:textId="6250751A" w:rsidR="005E0132" w:rsidRDefault="000D625F" w:rsidP="00F61EB4">
      <w:pPr>
        <w:pStyle w:val="Caption"/>
      </w:pPr>
      <w:r>
        <w:t xml:space="preserve">Figure </w:t>
      </w:r>
      <w:r w:rsidR="00F377A6">
        <w:fldChar w:fldCharType="begin"/>
      </w:r>
      <w:r w:rsidR="00F377A6">
        <w:instrText xml:space="preserve"> SEQ Figure \* ARABIC </w:instrText>
      </w:r>
      <w:r w:rsidR="00F377A6">
        <w:fldChar w:fldCharType="separate"/>
      </w:r>
      <w:r w:rsidR="00A16988">
        <w:rPr>
          <w:noProof/>
        </w:rPr>
        <w:t>14</w:t>
      </w:r>
      <w:r w:rsidR="00F377A6">
        <w:rPr>
          <w:noProof/>
        </w:rPr>
        <w:fldChar w:fldCharType="end"/>
      </w:r>
      <w:r>
        <w:t xml:space="preserve"> Improved result after using YOLOv4 object detector</w:t>
      </w:r>
      <w:r w:rsidR="00765F83">
        <w:t xml:space="preserve">. </w:t>
      </w:r>
      <w:r w:rsidR="00765F83" w:rsidRPr="00765F83">
        <w:t>YOLOv4 detects large, medium, and small objects of class ‘person’. It detects also a partially visible object.</w:t>
      </w:r>
    </w:p>
    <w:p w14:paraId="421CAF28" w14:textId="28969D95" w:rsidR="003F29C2" w:rsidRPr="00F61EB4" w:rsidRDefault="003F29C2">
      <w:pPr>
        <w:jc w:val="both"/>
      </w:pPr>
      <w:r w:rsidRPr="003F29C2">
        <w:t>Counting people is performed very well. YOLO</w:t>
      </w:r>
      <w:r>
        <w:t>v4</w:t>
      </w:r>
      <w:r w:rsidRPr="003F29C2">
        <w:t xml:space="preserve"> detects not only large and medium objects, but also small objects. Small objects are far from camera and, in our opinion, are hard to detect by human. YOLO</w:t>
      </w:r>
      <w:r>
        <w:t>v4</w:t>
      </w:r>
      <w:r w:rsidRPr="003F29C2">
        <w:t xml:space="preserve"> also detects correctly if a small part of a person body is visible.</w:t>
      </w:r>
      <w:r w:rsidR="00276038">
        <w:t xml:space="preserve"> </w:t>
      </w:r>
      <w:r>
        <w:t>The bounding boxes are surrounded tightly around detected object. This aspect is crucial for the proposed application</w:t>
      </w:r>
      <w:r w:rsidR="00267691">
        <w:t>, as it enables to correctly track the distance between objects and highlight crowds.</w:t>
      </w:r>
    </w:p>
    <w:p w14:paraId="36845580" w14:textId="7F981FF1" w:rsidR="00DE30BF" w:rsidRPr="009A2B86" w:rsidRDefault="00DE30BF" w:rsidP="00FB2CE0">
      <w:pPr>
        <w:pStyle w:val="Heading1"/>
        <w:rPr>
          <w:lang w:val="en-GB"/>
        </w:rPr>
      </w:pPr>
      <w:r w:rsidRPr="009A2B86">
        <w:rPr>
          <w:lang w:val="en-GB"/>
        </w:rPr>
        <w:t>Conclusion</w:t>
      </w:r>
      <w:r w:rsidR="00756F4E">
        <w:rPr>
          <w:lang w:val="en-GB"/>
        </w:rPr>
        <w:t xml:space="preserve"> </w:t>
      </w:r>
    </w:p>
    <w:p w14:paraId="3987FD7F" w14:textId="4F707D29" w:rsidR="00EA28F2" w:rsidRDefault="00EA28F2" w:rsidP="00F61EB4">
      <w:pPr>
        <w:jc w:val="both"/>
      </w:pPr>
      <w:r>
        <w:rPr>
          <w:lang w:val="en-GB"/>
        </w:rPr>
        <w:t>T</w:t>
      </w:r>
      <w:r w:rsidR="00613798" w:rsidRPr="009A2B86">
        <w:rPr>
          <w:lang w:val="en-GB"/>
        </w:rPr>
        <w:t>h</w:t>
      </w:r>
      <w:r w:rsidR="001D78DA">
        <w:rPr>
          <w:lang w:val="en-GB"/>
        </w:rPr>
        <w:t>is paper</w:t>
      </w:r>
      <w:r w:rsidR="00613798" w:rsidRPr="009A2B86">
        <w:rPr>
          <w:lang w:val="en-GB"/>
        </w:rPr>
        <w:t xml:space="preserve"> describe</w:t>
      </w:r>
      <w:r w:rsidR="001D78DA">
        <w:rPr>
          <w:lang w:val="en-GB"/>
        </w:rPr>
        <w:t>s</w:t>
      </w:r>
      <w:r w:rsidR="00613798" w:rsidRPr="009A2B86">
        <w:rPr>
          <w:lang w:val="en-GB"/>
        </w:rPr>
        <w:t xml:space="preserve"> the most recent studies related to the problem of flow of customers in shops </w:t>
      </w:r>
      <w:r w:rsidR="001D78DA">
        <w:rPr>
          <w:lang w:val="en-GB"/>
        </w:rPr>
        <w:t>during</w:t>
      </w:r>
      <w:r w:rsidR="00613798" w:rsidRPr="009A2B86">
        <w:rPr>
          <w:lang w:val="en-GB"/>
        </w:rPr>
        <w:t xml:space="preserve"> COVID-19 pandemic. </w:t>
      </w:r>
      <w:r w:rsidR="00F61EB4">
        <w:rPr>
          <w:lang w:val="en-GB"/>
        </w:rPr>
        <w:t>A</w:t>
      </w:r>
      <w:r w:rsidR="00613798" w:rsidRPr="009A2B86">
        <w:rPr>
          <w:lang w:val="en-GB"/>
        </w:rPr>
        <w:t xml:space="preserve"> real-time deep learning framework required in order to automate the process of detecting each person as an object </w:t>
      </w:r>
      <w:r w:rsidR="00D03EA6" w:rsidRPr="009A2B86">
        <w:rPr>
          <w:lang w:val="en-GB"/>
        </w:rPr>
        <w:t>and a group of people.</w:t>
      </w:r>
      <w:r w:rsidR="00613798" w:rsidRPr="009A2B86">
        <w:rPr>
          <w:lang w:val="en-GB"/>
        </w:rPr>
        <w:t xml:space="preserve"> </w:t>
      </w:r>
      <w:r w:rsidR="00020595">
        <w:rPr>
          <w:lang w:val="en-GB"/>
        </w:rPr>
        <w:t xml:space="preserve">The proposed application provides a solution to </w:t>
      </w:r>
      <w:r w:rsidR="00613798" w:rsidRPr="009A2B86">
        <w:rPr>
          <w:lang w:val="en-GB"/>
        </w:rPr>
        <w:t>identif</w:t>
      </w:r>
      <w:r w:rsidR="00020595">
        <w:rPr>
          <w:lang w:val="en-GB"/>
        </w:rPr>
        <w:t xml:space="preserve">y </w:t>
      </w:r>
      <w:r w:rsidR="00613798" w:rsidRPr="009A2B86">
        <w:rPr>
          <w:lang w:val="en-GB"/>
        </w:rPr>
        <w:t>the clusters of people which are within the defined social distance of 2 metres and provide an alarm or sound device to instruct the people to move further aware from each other for safety reasons. The authors are using YOLOv4 due to it being the most recent version and its speed and accuracy for object</w:t>
      </w:r>
      <w:r>
        <w:rPr>
          <w:lang w:val="en-GB"/>
        </w:rPr>
        <w:t xml:space="preserve"> </w:t>
      </w:r>
      <w:r w:rsidR="00613798" w:rsidRPr="009A2B86">
        <w:rPr>
          <w:lang w:val="en-GB"/>
        </w:rPr>
        <w:t>detection.</w:t>
      </w:r>
      <w:r w:rsidR="00DD5A87">
        <w:rPr>
          <w:lang w:val="en-GB"/>
        </w:rPr>
        <w:t xml:space="preserve"> YOLOv4 was found to have very good results on the detection of </w:t>
      </w:r>
      <w:r w:rsidR="00A01AE5">
        <w:rPr>
          <w:lang w:val="en-GB"/>
        </w:rPr>
        <w:t>people that allows to track the distance between them,</w:t>
      </w:r>
      <w:r w:rsidR="00DD5A87">
        <w:rPr>
          <w:lang w:val="en-GB"/>
        </w:rPr>
        <w:t xml:space="preserve"> as shown in the results section.</w:t>
      </w:r>
      <w:r>
        <w:rPr>
          <w:lang w:val="en-GB"/>
        </w:rPr>
        <w:t xml:space="preserve"> This is compared to the </w:t>
      </w:r>
      <w:r>
        <w:t>YOLOv3-Tiny</w:t>
      </w:r>
      <w:r w:rsidR="00DD5A87">
        <w:t xml:space="preserve"> which although faster in terms of processing</w:t>
      </w:r>
      <w:r w:rsidR="001D78DA">
        <w:t xml:space="preserve"> time but proved to be inefficient </w:t>
      </w:r>
      <w:r w:rsidR="00DD5A87">
        <w:t xml:space="preserve">in terms of </w:t>
      </w:r>
      <w:r w:rsidR="00A01AE5">
        <w:t xml:space="preserve">object </w:t>
      </w:r>
      <w:r w:rsidR="00DD5A87">
        <w:t>detection</w:t>
      </w:r>
      <w:r w:rsidR="00A01AE5">
        <w:t>. It may be used on</w:t>
      </w:r>
      <w:r w:rsidR="009838C9">
        <w:t xml:space="preserve"> the Internet of Things</w:t>
      </w:r>
      <w:r w:rsidR="00A01AE5">
        <w:t xml:space="preserve"> </w:t>
      </w:r>
      <w:r w:rsidR="009838C9">
        <w:t>(</w:t>
      </w:r>
      <w:r w:rsidR="00A01AE5">
        <w:t>IoT</w:t>
      </w:r>
      <w:r w:rsidR="009838C9">
        <w:t>)</w:t>
      </w:r>
      <w:r w:rsidR="00A01AE5">
        <w:t xml:space="preserve"> devices but should be used very carefully and only for task that require detection of large objects.</w:t>
      </w:r>
    </w:p>
    <w:p w14:paraId="7435BF40" w14:textId="40A1CCAA" w:rsidR="009838C9" w:rsidRPr="003D3261" w:rsidRDefault="002141C1" w:rsidP="009838C9">
      <w:pPr>
        <w:pStyle w:val="Abstract"/>
        <w:spacing w:after="0"/>
        <w:ind w:firstLine="0"/>
        <w:rPr>
          <w:b w:val="0"/>
          <w:bCs w:val="0"/>
          <w:spacing w:val="-1"/>
          <w:sz w:val="20"/>
          <w:szCs w:val="20"/>
          <w:lang w:val="x-none" w:eastAsia="x-none"/>
        </w:rPr>
      </w:pPr>
      <w:r w:rsidRPr="00FA0D7C">
        <w:rPr>
          <w:b w:val="0"/>
          <w:bCs w:val="0"/>
          <w:spacing w:val="-1"/>
          <w:sz w:val="20"/>
          <w:szCs w:val="20"/>
          <w:lang w:val="en-GB" w:eastAsia="x-none"/>
        </w:rPr>
        <w:t>In short, t</w:t>
      </w:r>
      <w:r w:rsidR="009838C9" w:rsidRPr="00FA0D7C">
        <w:rPr>
          <w:b w:val="0"/>
          <w:bCs w:val="0"/>
          <w:spacing w:val="-1"/>
          <w:sz w:val="20"/>
          <w:szCs w:val="20"/>
          <w:lang w:val="en-GB" w:eastAsia="x-none"/>
        </w:rPr>
        <w:t>his paper provides a</w:t>
      </w:r>
      <w:r w:rsidRPr="00FA0D7C">
        <w:rPr>
          <w:b w:val="0"/>
          <w:bCs w:val="0"/>
          <w:spacing w:val="-1"/>
          <w:sz w:val="20"/>
          <w:szCs w:val="20"/>
          <w:lang w:val="en-GB" w:eastAsia="x-none"/>
        </w:rPr>
        <w:t>n</w:t>
      </w:r>
      <w:r w:rsidR="009838C9" w:rsidRPr="00FA0D7C">
        <w:rPr>
          <w:b w:val="0"/>
          <w:bCs w:val="0"/>
          <w:spacing w:val="-1"/>
          <w:sz w:val="20"/>
          <w:szCs w:val="20"/>
          <w:lang w:val="en-GB" w:eastAsia="x-none"/>
        </w:rPr>
        <w:t xml:space="preserve"> </w:t>
      </w:r>
      <w:r w:rsidRPr="00FA0D7C">
        <w:rPr>
          <w:b w:val="0"/>
          <w:bCs w:val="0"/>
          <w:spacing w:val="-1"/>
          <w:sz w:val="20"/>
          <w:szCs w:val="20"/>
          <w:lang w:val="en-GB" w:eastAsia="x-none"/>
        </w:rPr>
        <w:t>essential</w:t>
      </w:r>
      <w:r w:rsidR="009838C9" w:rsidRPr="00FA0D7C">
        <w:rPr>
          <w:b w:val="0"/>
          <w:bCs w:val="0"/>
          <w:spacing w:val="-1"/>
          <w:sz w:val="20"/>
          <w:szCs w:val="20"/>
          <w:lang w:val="en-GB" w:eastAsia="x-none"/>
        </w:rPr>
        <w:t xml:space="preserve"> </w:t>
      </w:r>
      <w:r w:rsidRPr="00FA0D7C">
        <w:rPr>
          <w:b w:val="0"/>
          <w:bCs w:val="0"/>
          <w:spacing w:val="-1"/>
          <w:sz w:val="20"/>
          <w:szCs w:val="20"/>
          <w:lang w:val="en-GB" w:eastAsia="x-none"/>
        </w:rPr>
        <w:t>solution</w:t>
      </w:r>
      <w:r w:rsidR="009838C9" w:rsidRPr="00FA0D7C">
        <w:rPr>
          <w:b w:val="0"/>
          <w:bCs w:val="0"/>
          <w:spacing w:val="-1"/>
          <w:sz w:val="20"/>
          <w:szCs w:val="20"/>
          <w:lang w:val="en-GB" w:eastAsia="x-none"/>
        </w:rPr>
        <w:t xml:space="preserve"> for monitoring the pe</w:t>
      </w:r>
      <w:r w:rsidRPr="00FA0D7C">
        <w:rPr>
          <w:b w:val="0"/>
          <w:bCs w:val="0"/>
          <w:spacing w:val="-1"/>
          <w:sz w:val="20"/>
          <w:szCs w:val="20"/>
          <w:lang w:val="en-GB" w:eastAsia="x-none"/>
        </w:rPr>
        <w:t>ople flow in the covered areas for public.</w:t>
      </w:r>
    </w:p>
    <w:p w14:paraId="248C1862" w14:textId="3F90B060" w:rsidR="00630C1E" w:rsidRDefault="001D78DA" w:rsidP="00F61EB4">
      <w:pPr>
        <w:jc w:val="left"/>
        <w:rPr>
          <w:lang w:val="en-GB"/>
        </w:rPr>
      </w:pPr>
      <w:r>
        <w:t xml:space="preserve">In the future, </w:t>
      </w:r>
      <w:r w:rsidR="00613798" w:rsidRPr="009A2B86">
        <w:rPr>
          <w:lang w:val="en-GB"/>
        </w:rPr>
        <w:t xml:space="preserve">more tests </w:t>
      </w:r>
      <w:r>
        <w:rPr>
          <w:lang w:val="en-GB"/>
        </w:rPr>
        <w:t xml:space="preserve">are planned by </w:t>
      </w:r>
      <w:r w:rsidR="00613798" w:rsidRPr="009A2B86">
        <w:rPr>
          <w:lang w:val="en-GB"/>
        </w:rPr>
        <w:t xml:space="preserve">using </w:t>
      </w:r>
      <w:r w:rsidR="009838C9">
        <w:rPr>
          <w:lang w:val="en-GB"/>
        </w:rPr>
        <w:t>these models</w:t>
      </w:r>
      <w:r w:rsidR="00613798" w:rsidRPr="009A2B86">
        <w:rPr>
          <w:lang w:val="en-GB"/>
        </w:rPr>
        <w:t xml:space="preserve"> to determine the most effective use of YOLOv4 </w:t>
      </w:r>
      <w:r>
        <w:rPr>
          <w:lang w:val="en-GB"/>
        </w:rPr>
        <w:t>to provide the optimized solution for controlling customers flow during pandemic</w:t>
      </w:r>
      <w:r w:rsidR="00613798" w:rsidRPr="009A2B86">
        <w:rPr>
          <w:lang w:val="en-GB"/>
        </w:rPr>
        <w:t>.</w:t>
      </w:r>
    </w:p>
    <w:p w14:paraId="2CCB3721" w14:textId="0B0EC82E" w:rsidR="00FA0D7C" w:rsidRDefault="00FA0D7C" w:rsidP="00F61EB4">
      <w:pPr>
        <w:jc w:val="left"/>
        <w:rPr>
          <w:lang w:val="en-GB"/>
        </w:rPr>
      </w:pPr>
    </w:p>
    <w:p w14:paraId="5122425C" w14:textId="2A589F5C" w:rsidR="00FA0D7C" w:rsidRDefault="00FA0D7C" w:rsidP="00F61EB4">
      <w:pPr>
        <w:jc w:val="left"/>
        <w:rPr>
          <w:lang w:val="en-GB"/>
        </w:rPr>
      </w:pPr>
    </w:p>
    <w:p w14:paraId="24E66164" w14:textId="3533126B" w:rsidR="00FA0D7C" w:rsidRDefault="00FA0D7C" w:rsidP="00F61EB4">
      <w:pPr>
        <w:jc w:val="left"/>
        <w:rPr>
          <w:lang w:val="en-GB"/>
        </w:rPr>
      </w:pPr>
    </w:p>
    <w:p w14:paraId="03566B97" w14:textId="256A35BB" w:rsidR="00FA0D7C" w:rsidRDefault="00FA0D7C" w:rsidP="00F61EB4">
      <w:pPr>
        <w:jc w:val="left"/>
        <w:rPr>
          <w:lang w:val="en-GB"/>
        </w:rPr>
      </w:pPr>
    </w:p>
    <w:p w14:paraId="769C1169" w14:textId="5C54D81D" w:rsidR="00FA0D7C" w:rsidRDefault="00FA0D7C" w:rsidP="00F61EB4">
      <w:pPr>
        <w:jc w:val="left"/>
        <w:rPr>
          <w:lang w:val="en-GB"/>
        </w:rPr>
      </w:pPr>
    </w:p>
    <w:p w14:paraId="3DF3AAD3" w14:textId="47ED35C5" w:rsidR="00FA0D7C" w:rsidRDefault="00FA0D7C" w:rsidP="00F61EB4">
      <w:pPr>
        <w:jc w:val="left"/>
        <w:rPr>
          <w:lang w:val="en-GB"/>
        </w:rPr>
      </w:pPr>
    </w:p>
    <w:p w14:paraId="7234AD97" w14:textId="69F470B1" w:rsidR="00FA0D7C" w:rsidRDefault="00FA0D7C" w:rsidP="00F61EB4">
      <w:pPr>
        <w:jc w:val="left"/>
        <w:rPr>
          <w:lang w:val="en-GB"/>
        </w:rPr>
      </w:pPr>
    </w:p>
    <w:p w14:paraId="6194136F" w14:textId="08BA8110" w:rsidR="00FA0D7C" w:rsidRDefault="00FA0D7C" w:rsidP="00F61EB4">
      <w:pPr>
        <w:jc w:val="left"/>
        <w:rPr>
          <w:lang w:val="en-GB"/>
        </w:rPr>
      </w:pPr>
    </w:p>
    <w:p w14:paraId="75F60053" w14:textId="77777777" w:rsidR="00FA0D7C" w:rsidRDefault="00FA0D7C" w:rsidP="00F61EB4">
      <w:pPr>
        <w:jc w:val="left"/>
        <w:rPr>
          <w:lang w:val="en-GB"/>
        </w:rPr>
      </w:pPr>
    </w:p>
    <w:sdt>
      <w:sdtPr>
        <w:rPr>
          <w:smallCaps w:val="0"/>
          <w:noProof w:val="0"/>
        </w:rPr>
        <w:id w:val="1219397429"/>
        <w:docPartObj>
          <w:docPartGallery w:val="Bibliographies"/>
          <w:docPartUnique/>
        </w:docPartObj>
      </w:sdtPr>
      <w:sdtEndPr/>
      <w:sdtContent>
        <w:p w14:paraId="54A6FEC3" w14:textId="02557ADE" w:rsidR="00D63200" w:rsidRDefault="00D63200">
          <w:pPr>
            <w:pStyle w:val="Heading1"/>
          </w:pPr>
          <w:r>
            <w:t>References</w:t>
          </w:r>
        </w:p>
        <w:sdt>
          <w:sdtPr>
            <w:id w:val="-573587230"/>
            <w:bibliography/>
          </w:sdtPr>
          <w:sdtEndPr/>
          <w:sdtContent>
            <w:p w14:paraId="2EEC682E" w14:textId="77777777" w:rsidR="00A16988" w:rsidRDefault="00D63200" w:rsidP="00F61EB4">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4298"/>
              </w:tblGrid>
              <w:tr w:rsidR="00A16988" w14:paraId="5877AEC5" w14:textId="77777777">
                <w:trPr>
                  <w:divId w:val="1474178605"/>
                  <w:tblCellSpacing w:w="15" w:type="dxa"/>
                </w:trPr>
                <w:tc>
                  <w:tcPr>
                    <w:tcW w:w="50" w:type="pct"/>
                    <w:hideMark/>
                  </w:tcPr>
                  <w:p w14:paraId="7AFFDD48" w14:textId="758CA03E" w:rsidR="00A16988" w:rsidRDefault="00A16988">
                    <w:pPr>
                      <w:pStyle w:val="Bibliography"/>
                      <w:rPr>
                        <w:noProof/>
                        <w:sz w:val="24"/>
                        <w:szCs w:val="24"/>
                      </w:rPr>
                    </w:pPr>
                    <w:r>
                      <w:rPr>
                        <w:noProof/>
                      </w:rPr>
                      <w:t xml:space="preserve">[1] </w:t>
                    </w:r>
                  </w:p>
                </w:tc>
                <w:tc>
                  <w:tcPr>
                    <w:tcW w:w="0" w:type="auto"/>
                    <w:hideMark/>
                  </w:tcPr>
                  <w:p w14:paraId="44D91E99" w14:textId="77777777" w:rsidR="00A16988" w:rsidRDefault="00A16988" w:rsidP="00A16988">
                    <w:pPr>
                      <w:pStyle w:val="Bibliography"/>
                      <w:jc w:val="both"/>
                      <w:rPr>
                        <w:noProof/>
                      </w:rPr>
                    </w:pPr>
                    <w:r>
                      <w:rPr>
                        <w:noProof/>
                      </w:rPr>
                      <w:t>World Health Organisation, "COVID 19 - Questions and Answers," World Health Organisation, [Online]. Available: http://www.emro.who.int/health-topics/corona-virus/questions-and-answers.html. [Accessed 4th Februray 2021].</w:t>
                    </w:r>
                  </w:p>
                </w:tc>
              </w:tr>
              <w:tr w:rsidR="00A16988" w14:paraId="4B61A25C" w14:textId="77777777">
                <w:trPr>
                  <w:divId w:val="1474178605"/>
                  <w:tblCellSpacing w:w="15" w:type="dxa"/>
                </w:trPr>
                <w:tc>
                  <w:tcPr>
                    <w:tcW w:w="50" w:type="pct"/>
                    <w:hideMark/>
                  </w:tcPr>
                  <w:p w14:paraId="02789795" w14:textId="77777777" w:rsidR="00A16988" w:rsidRDefault="00A16988">
                    <w:pPr>
                      <w:pStyle w:val="Bibliography"/>
                      <w:rPr>
                        <w:noProof/>
                      </w:rPr>
                    </w:pPr>
                    <w:r>
                      <w:rPr>
                        <w:noProof/>
                      </w:rPr>
                      <w:t xml:space="preserve">[2] </w:t>
                    </w:r>
                  </w:p>
                </w:tc>
                <w:tc>
                  <w:tcPr>
                    <w:tcW w:w="0" w:type="auto"/>
                    <w:hideMark/>
                  </w:tcPr>
                  <w:p w14:paraId="675BE4B3" w14:textId="77777777" w:rsidR="00A16988" w:rsidRDefault="00A16988" w:rsidP="00A16988">
                    <w:pPr>
                      <w:pStyle w:val="Bibliography"/>
                      <w:jc w:val="both"/>
                      <w:rPr>
                        <w:noProof/>
                      </w:rPr>
                    </w:pPr>
                    <w:r>
                      <w:rPr>
                        <w:noProof/>
                      </w:rPr>
                      <w:t>European Centre for Disease Prevention and Control, "COVID-19 situation update worldwide, as of week 4, updated 4 February 2021," [Online]. Available: https://www.ecdc.europa.eu/en/geographical-distribution-2019-ncov-cases. [Accessed 4th February 2021].</w:t>
                    </w:r>
                  </w:p>
                </w:tc>
              </w:tr>
              <w:tr w:rsidR="00A16988" w14:paraId="1B6D3715" w14:textId="77777777">
                <w:trPr>
                  <w:divId w:val="1474178605"/>
                  <w:tblCellSpacing w:w="15" w:type="dxa"/>
                </w:trPr>
                <w:tc>
                  <w:tcPr>
                    <w:tcW w:w="50" w:type="pct"/>
                    <w:hideMark/>
                  </w:tcPr>
                  <w:p w14:paraId="7B9E9383" w14:textId="77777777" w:rsidR="00A16988" w:rsidRDefault="00A16988">
                    <w:pPr>
                      <w:pStyle w:val="Bibliography"/>
                      <w:rPr>
                        <w:noProof/>
                      </w:rPr>
                    </w:pPr>
                    <w:r>
                      <w:rPr>
                        <w:noProof/>
                      </w:rPr>
                      <w:t xml:space="preserve">[3] </w:t>
                    </w:r>
                  </w:p>
                </w:tc>
                <w:tc>
                  <w:tcPr>
                    <w:tcW w:w="0" w:type="auto"/>
                    <w:hideMark/>
                  </w:tcPr>
                  <w:p w14:paraId="0D8DFE9B" w14:textId="77777777" w:rsidR="00A16988" w:rsidRDefault="00A16988" w:rsidP="00A16988">
                    <w:pPr>
                      <w:pStyle w:val="Bibliography"/>
                      <w:jc w:val="both"/>
                      <w:rPr>
                        <w:noProof/>
                      </w:rPr>
                    </w:pPr>
                    <w:r>
                      <w:rPr>
                        <w:noProof/>
                      </w:rPr>
                      <w:t>RTE.ie, "RTE.ie. 2021. Coronavirus in Ireland - a timeline," [Online]. Available: https://www.rte.ie/news/2020/0320/1124382-covid-19-ireland-timeline. [Accessed 4th February 2021].</w:t>
                    </w:r>
                  </w:p>
                </w:tc>
              </w:tr>
              <w:tr w:rsidR="00A16988" w14:paraId="5B8D0F72" w14:textId="77777777">
                <w:trPr>
                  <w:divId w:val="1474178605"/>
                  <w:tblCellSpacing w:w="15" w:type="dxa"/>
                </w:trPr>
                <w:tc>
                  <w:tcPr>
                    <w:tcW w:w="50" w:type="pct"/>
                    <w:hideMark/>
                  </w:tcPr>
                  <w:p w14:paraId="47E6F200" w14:textId="77777777" w:rsidR="00A16988" w:rsidRDefault="00A16988">
                    <w:pPr>
                      <w:pStyle w:val="Bibliography"/>
                      <w:rPr>
                        <w:noProof/>
                      </w:rPr>
                    </w:pPr>
                    <w:r>
                      <w:rPr>
                        <w:noProof/>
                      </w:rPr>
                      <w:t xml:space="preserve">[4] </w:t>
                    </w:r>
                  </w:p>
                </w:tc>
                <w:tc>
                  <w:tcPr>
                    <w:tcW w:w="0" w:type="auto"/>
                    <w:hideMark/>
                  </w:tcPr>
                  <w:p w14:paraId="01DECDE2" w14:textId="77777777" w:rsidR="00A16988" w:rsidRDefault="00A16988" w:rsidP="00A16988">
                    <w:pPr>
                      <w:pStyle w:val="Bibliography"/>
                      <w:jc w:val="both"/>
                      <w:rPr>
                        <w:noProof/>
                      </w:rPr>
                    </w:pPr>
                    <w:r>
                      <w:rPr>
                        <w:noProof/>
                      </w:rPr>
                      <w:t>"CAVIAR: Context Aware Vision using Image-based Active Recognition," [Online]. Available: https://homepages.inf.ed.ac.uk/rbf/CAVIAR/. [Accessed 15 02 2021].</w:t>
                    </w:r>
                  </w:p>
                </w:tc>
              </w:tr>
              <w:tr w:rsidR="00A16988" w14:paraId="5200E5F7" w14:textId="77777777">
                <w:trPr>
                  <w:divId w:val="1474178605"/>
                  <w:tblCellSpacing w:w="15" w:type="dxa"/>
                </w:trPr>
                <w:tc>
                  <w:tcPr>
                    <w:tcW w:w="50" w:type="pct"/>
                    <w:hideMark/>
                  </w:tcPr>
                  <w:p w14:paraId="4D967908" w14:textId="77777777" w:rsidR="00A16988" w:rsidRDefault="00A16988">
                    <w:pPr>
                      <w:pStyle w:val="Bibliography"/>
                      <w:rPr>
                        <w:noProof/>
                      </w:rPr>
                    </w:pPr>
                    <w:r>
                      <w:rPr>
                        <w:noProof/>
                      </w:rPr>
                      <w:t xml:space="preserve">[5] </w:t>
                    </w:r>
                  </w:p>
                </w:tc>
                <w:tc>
                  <w:tcPr>
                    <w:tcW w:w="0" w:type="auto"/>
                    <w:hideMark/>
                  </w:tcPr>
                  <w:p w14:paraId="20AE18FA" w14:textId="77777777" w:rsidR="00A16988" w:rsidRDefault="00A16988" w:rsidP="00A16988">
                    <w:pPr>
                      <w:pStyle w:val="Bibliography"/>
                      <w:jc w:val="both"/>
                      <w:rPr>
                        <w:noProof/>
                      </w:rPr>
                    </w:pPr>
                    <w:r>
                      <w:rPr>
                        <w:noProof/>
                      </w:rPr>
                      <w:t>N. S. Punn, S. K. Sonbhadra and S. Agarwal, "Monitoring covid-19 social distancing with person detection and tracking via fine-tuned yolo v3 and deepsort techniques," arXiv preprint, 2020.</w:t>
                    </w:r>
                  </w:p>
                </w:tc>
              </w:tr>
              <w:tr w:rsidR="00A16988" w14:paraId="573C6105" w14:textId="77777777">
                <w:trPr>
                  <w:divId w:val="1474178605"/>
                  <w:tblCellSpacing w:w="15" w:type="dxa"/>
                </w:trPr>
                <w:tc>
                  <w:tcPr>
                    <w:tcW w:w="50" w:type="pct"/>
                    <w:hideMark/>
                  </w:tcPr>
                  <w:p w14:paraId="078328F3" w14:textId="77777777" w:rsidR="00A16988" w:rsidRDefault="00A16988">
                    <w:pPr>
                      <w:pStyle w:val="Bibliography"/>
                      <w:rPr>
                        <w:noProof/>
                      </w:rPr>
                    </w:pPr>
                    <w:r>
                      <w:rPr>
                        <w:noProof/>
                      </w:rPr>
                      <w:t xml:space="preserve">[6] </w:t>
                    </w:r>
                  </w:p>
                </w:tc>
                <w:tc>
                  <w:tcPr>
                    <w:tcW w:w="0" w:type="auto"/>
                    <w:hideMark/>
                  </w:tcPr>
                  <w:p w14:paraId="4DC69B30" w14:textId="77777777" w:rsidR="00A16988" w:rsidRDefault="00A16988" w:rsidP="00A16988">
                    <w:pPr>
                      <w:pStyle w:val="Bibliography"/>
                      <w:jc w:val="both"/>
                      <w:rPr>
                        <w:noProof/>
                      </w:rPr>
                    </w:pPr>
                    <w:r>
                      <w:rPr>
                        <w:noProof/>
                      </w:rPr>
                      <w:t xml:space="preserve">P. Adarsh, P. Rathi and M. Kumar, "YOLO v3-Tiny: Object Detection and Recognition using," in </w:t>
                    </w:r>
                    <w:r>
                      <w:rPr>
                        <w:i/>
                        <w:iCs/>
                        <w:noProof/>
                      </w:rPr>
                      <w:t xml:space="preserve">6th International Conference on Advanced Computing &amp; Communication Systems </w:t>
                    </w:r>
                    <w:r>
                      <w:rPr>
                        <w:noProof/>
                      </w:rPr>
                      <w:t xml:space="preserve">, 2020. </w:t>
                    </w:r>
                  </w:p>
                </w:tc>
              </w:tr>
              <w:tr w:rsidR="00A16988" w14:paraId="163BA93D" w14:textId="77777777">
                <w:trPr>
                  <w:divId w:val="1474178605"/>
                  <w:tblCellSpacing w:w="15" w:type="dxa"/>
                </w:trPr>
                <w:tc>
                  <w:tcPr>
                    <w:tcW w:w="50" w:type="pct"/>
                    <w:hideMark/>
                  </w:tcPr>
                  <w:p w14:paraId="4262DBD3" w14:textId="77777777" w:rsidR="00A16988" w:rsidRDefault="00A16988">
                    <w:pPr>
                      <w:pStyle w:val="Bibliography"/>
                      <w:rPr>
                        <w:noProof/>
                      </w:rPr>
                    </w:pPr>
                    <w:r>
                      <w:rPr>
                        <w:noProof/>
                      </w:rPr>
                      <w:t xml:space="preserve">[7] </w:t>
                    </w:r>
                  </w:p>
                </w:tc>
                <w:tc>
                  <w:tcPr>
                    <w:tcW w:w="0" w:type="auto"/>
                    <w:hideMark/>
                  </w:tcPr>
                  <w:p w14:paraId="659813C7" w14:textId="77777777" w:rsidR="00A16988" w:rsidRDefault="00A16988" w:rsidP="00A16988">
                    <w:pPr>
                      <w:pStyle w:val="Bibliography"/>
                      <w:jc w:val="both"/>
                      <w:rPr>
                        <w:noProof/>
                      </w:rPr>
                    </w:pPr>
                    <w:r>
                      <w:rPr>
                        <w:noProof/>
                      </w:rPr>
                      <w:t xml:space="preserve">J. Redmon, S. Divvala, R. Girshick and A. Farhadi, "You Only Look Once: Unified, Real-Time Object Detection.," </w:t>
                    </w:r>
                    <w:r>
                      <w:rPr>
                        <w:i/>
                        <w:iCs/>
                        <w:noProof/>
                      </w:rPr>
                      <w:t xml:space="preserve">IEEE Conference on Computer Vision and Pattern Recognition (CVPR), </w:t>
                    </w:r>
                    <w:r>
                      <w:rPr>
                        <w:noProof/>
                      </w:rPr>
                      <w:t xml:space="preserve">pp. pp. 779-788, 2016. </w:t>
                    </w:r>
                  </w:p>
                </w:tc>
              </w:tr>
              <w:tr w:rsidR="00A16988" w14:paraId="7A401714" w14:textId="77777777">
                <w:trPr>
                  <w:divId w:val="1474178605"/>
                  <w:tblCellSpacing w:w="15" w:type="dxa"/>
                </w:trPr>
                <w:tc>
                  <w:tcPr>
                    <w:tcW w:w="50" w:type="pct"/>
                    <w:hideMark/>
                  </w:tcPr>
                  <w:p w14:paraId="09D84AE0" w14:textId="77777777" w:rsidR="00A16988" w:rsidRDefault="00A16988">
                    <w:pPr>
                      <w:pStyle w:val="Bibliography"/>
                      <w:rPr>
                        <w:noProof/>
                      </w:rPr>
                    </w:pPr>
                    <w:r>
                      <w:rPr>
                        <w:noProof/>
                      </w:rPr>
                      <w:t xml:space="preserve">[8] </w:t>
                    </w:r>
                  </w:p>
                </w:tc>
                <w:tc>
                  <w:tcPr>
                    <w:tcW w:w="0" w:type="auto"/>
                    <w:hideMark/>
                  </w:tcPr>
                  <w:p w14:paraId="49BD3251" w14:textId="77777777" w:rsidR="00A16988" w:rsidRDefault="00A16988" w:rsidP="00A16988">
                    <w:pPr>
                      <w:pStyle w:val="Bibliography"/>
                      <w:jc w:val="both"/>
                      <w:rPr>
                        <w:noProof/>
                      </w:rPr>
                    </w:pPr>
                    <w:r>
                      <w:rPr>
                        <w:noProof/>
                      </w:rPr>
                      <w:t xml:space="preserve">J. Redmon and A. Farhadi, "YOLO9000: Better, Faster, Stronger," </w:t>
                    </w:r>
                    <w:r>
                      <w:rPr>
                        <w:i/>
                        <w:iCs/>
                        <w:noProof/>
                      </w:rPr>
                      <w:t xml:space="preserve">IEEE Conference on Computer Vision and Pattern Recognition (CVPR), </w:t>
                    </w:r>
                    <w:r>
                      <w:rPr>
                        <w:noProof/>
                      </w:rPr>
                      <w:t xml:space="preserve">pp. pp. 6517-6525, 2017. </w:t>
                    </w:r>
                  </w:p>
                </w:tc>
              </w:tr>
              <w:tr w:rsidR="00A16988" w14:paraId="1CC933E0" w14:textId="77777777">
                <w:trPr>
                  <w:divId w:val="1474178605"/>
                  <w:tblCellSpacing w:w="15" w:type="dxa"/>
                </w:trPr>
                <w:tc>
                  <w:tcPr>
                    <w:tcW w:w="50" w:type="pct"/>
                    <w:hideMark/>
                  </w:tcPr>
                  <w:p w14:paraId="07C24950" w14:textId="77777777" w:rsidR="00A16988" w:rsidRDefault="00A16988">
                    <w:pPr>
                      <w:pStyle w:val="Bibliography"/>
                      <w:rPr>
                        <w:noProof/>
                      </w:rPr>
                    </w:pPr>
                    <w:r>
                      <w:rPr>
                        <w:noProof/>
                      </w:rPr>
                      <w:t xml:space="preserve">[9] </w:t>
                    </w:r>
                  </w:p>
                </w:tc>
                <w:tc>
                  <w:tcPr>
                    <w:tcW w:w="0" w:type="auto"/>
                    <w:hideMark/>
                  </w:tcPr>
                  <w:p w14:paraId="43833D08" w14:textId="77777777" w:rsidR="00A16988" w:rsidRDefault="00A16988" w:rsidP="00A16988">
                    <w:pPr>
                      <w:pStyle w:val="Bibliography"/>
                      <w:jc w:val="both"/>
                      <w:rPr>
                        <w:noProof/>
                      </w:rPr>
                    </w:pPr>
                    <w:r>
                      <w:rPr>
                        <w:noProof/>
                      </w:rPr>
                      <w:t xml:space="preserve">J. Redmon, A. Farhadi, "YOLOv3: An Incremental Improvement," 2018. </w:t>
                    </w:r>
                  </w:p>
                </w:tc>
              </w:tr>
              <w:tr w:rsidR="00A16988" w14:paraId="0611AB44" w14:textId="77777777">
                <w:trPr>
                  <w:divId w:val="1474178605"/>
                  <w:tblCellSpacing w:w="15" w:type="dxa"/>
                </w:trPr>
                <w:tc>
                  <w:tcPr>
                    <w:tcW w:w="50" w:type="pct"/>
                    <w:hideMark/>
                  </w:tcPr>
                  <w:p w14:paraId="6DD7D54A" w14:textId="77777777" w:rsidR="00A16988" w:rsidRDefault="00A16988">
                    <w:pPr>
                      <w:pStyle w:val="Bibliography"/>
                      <w:rPr>
                        <w:noProof/>
                      </w:rPr>
                    </w:pPr>
                    <w:r>
                      <w:rPr>
                        <w:noProof/>
                      </w:rPr>
                      <w:t xml:space="preserve">[10] </w:t>
                    </w:r>
                  </w:p>
                </w:tc>
                <w:tc>
                  <w:tcPr>
                    <w:tcW w:w="0" w:type="auto"/>
                    <w:hideMark/>
                  </w:tcPr>
                  <w:p w14:paraId="0C1E6B93" w14:textId="77777777" w:rsidR="00A16988" w:rsidRDefault="00A16988" w:rsidP="00A16988">
                    <w:pPr>
                      <w:pStyle w:val="Bibliography"/>
                      <w:jc w:val="both"/>
                      <w:rPr>
                        <w:noProof/>
                      </w:rPr>
                    </w:pPr>
                    <w:r>
                      <w:rPr>
                        <w:noProof/>
                      </w:rPr>
                      <w:t xml:space="preserve">K. He, X. Zhang, S. Ren and J. Sun, "Deep Residual Learning for Image Recognition.," </w:t>
                    </w:r>
                    <w:r>
                      <w:rPr>
                        <w:i/>
                        <w:iCs/>
                        <w:noProof/>
                      </w:rPr>
                      <w:t xml:space="preserve">IEEE Conference on Computer Vision and Pattern Recognition (CVPR), </w:t>
                    </w:r>
                    <w:r>
                      <w:rPr>
                        <w:noProof/>
                      </w:rPr>
                      <w:t xml:space="preserve">pp. pp. 770-778, 2016. </w:t>
                    </w:r>
                  </w:p>
                </w:tc>
              </w:tr>
              <w:tr w:rsidR="00A16988" w14:paraId="1258B41D" w14:textId="77777777">
                <w:trPr>
                  <w:divId w:val="1474178605"/>
                  <w:tblCellSpacing w:w="15" w:type="dxa"/>
                </w:trPr>
                <w:tc>
                  <w:tcPr>
                    <w:tcW w:w="50" w:type="pct"/>
                    <w:hideMark/>
                  </w:tcPr>
                  <w:p w14:paraId="6EE40067" w14:textId="77777777" w:rsidR="00A16988" w:rsidRDefault="00A16988">
                    <w:pPr>
                      <w:pStyle w:val="Bibliography"/>
                      <w:rPr>
                        <w:noProof/>
                      </w:rPr>
                    </w:pPr>
                    <w:r>
                      <w:rPr>
                        <w:noProof/>
                      </w:rPr>
                      <w:t xml:space="preserve">[11] </w:t>
                    </w:r>
                  </w:p>
                </w:tc>
                <w:tc>
                  <w:tcPr>
                    <w:tcW w:w="0" w:type="auto"/>
                    <w:hideMark/>
                  </w:tcPr>
                  <w:p w14:paraId="3BF0722B" w14:textId="77777777" w:rsidR="00A16988" w:rsidRDefault="00A16988" w:rsidP="00A16988">
                    <w:pPr>
                      <w:pStyle w:val="Bibliography"/>
                      <w:jc w:val="both"/>
                      <w:rPr>
                        <w:noProof/>
                      </w:rPr>
                    </w:pPr>
                    <w:r>
                      <w:rPr>
                        <w:noProof/>
                      </w:rPr>
                      <w:t>A. Bochkovskiy, C. Wang, H. Liao, "YOLOv4: Optimal Speed and Accuracy of Object Detection.," arXiv:2004.10934, 2020.</w:t>
                    </w:r>
                  </w:p>
                </w:tc>
              </w:tr>
              <w:tr w:rsidR="00A16988" w14:paraId="5C915354" w14:textId="77777777">
                <w:trPr>
                  <w:divId w:val="1474178605"/>
                  <w:tblCellSpacing w:w="15" w:type="dxa"/>
                </w:trPr>
                <w:tc>
                  <w:tcPr>
                    <w:tcW w:w="50" w:type="pct"/>
                    <w:hideMark/>
                  </w:tcPr>
                  <w:p w14:paraId="700283DD" w14:textId="77777777" w:rsidR="00A16988" w:rsidRDefault="00A16988">
                    <w:pPr>
                      <w:pStyle w:val="Bibliography"/>
                      <w:rPr>
                        <w:noProof/>
                      </w:rPr>
                    </w:pPr>
                    <w:r>
                      <w:rPr>
                        <w:noProof/>
                      </w:rPr>
                      <w:t xml:space="preserve">[12] </w:t>
                    </w:r>
                  </w:p>
                </w:tc>
                <w:tc>
                  <w:tcPr>
                    <w:tcW w:w="0" w:type="auto"/>
                    <w:hideMark/>
                  </w:tcPr>
                  <w:p w14:paraId="2B89B27E" w14:textId="77777777" w:rsidR="00A16988" w:rsidRDefault="00A16988" w:rsidP="00A16988">
                    <w:pPr>
                      <w:pStyle w:val="Bibliography"/>
                      <w:jc w:val="both"/>
                      <w:rPr>
                        <w:noProof/>
                      </w:rPr>
                    </w:pPr>
                    <w:r>
                      <w:rPr>
                        <w:noProof/>
                      </w:rPr>
                      <w:t>J. Redmon, "YOLO: Real-Time Object Detection," [Online]. Available: https://pjreddie.com/darknet/yolo/. [Accessed 10 02 2021].</w:t>
                    </w:r>
                  </w:p>
                </w:tc>
              </w:tr>
              <w:tr w:rsidR="00A16988" w14:paraId="34116E31" w14:textId="77777777">
                <w:trPr>
                  <w:divId w:val="1474178605"/>
                  <w:tblCellSpacing w:w="15" w:type="dxa"/>
                </w:trPr>
                <w:tc>
                  <w:tcPr>
                    <w:tcW w:w="50" w:type="pct"/>
                    <w:hideMark/>
                  </w:tcPr>
                  <w:p w14:paraId="4E36A943" w14:textId="77777777" w:rsidR="00A16988" w:rsidRDefault="00A16988">
                    <w:pPr>
                      <w:pStyle w:val="Bibliography"/>
                      <w:rPr>
                        <w:noProof/>
                      </w:rPr>
                    </w:pPr>
                    <w:r>
                      <w:rPr>
                        <w:noProof/>
                      </w:rPr>
                      <w:t xml:space="preserve">[13] </w:t>
                    </w:r>
                  </w:p>
                </w:tc>
                <w:tc>
                  <w:tcPr>
                    <w:tcW w:w="0" w:type="auto"/>
                    <w:hideMark/>
                  </w:tcPr>
                  <w:p w14:paraId="220850D3" w14:textId="77777777" w:rsidR="00A16988" w:rsidRDefault="00A16988" w:rsidP="00A16988">
                    <w:pPr>
                      <w:pStyle w:val="Bibliography"/>
                      <w:jc w:val="both"/>
                      <w:rPr>
                        <w:noProof/>
                      </w:rPr>
                    </w:pPr>
                    <w:r>
                      <w:rPr>
                        <w:noProof/>
                      </w:rPr>
                      <w:t xml:space="preserve">X. Bi, Z. Chen and J. Yue, "A Novel One-step Method Based on YOLOv3-tiny for Fatigue Driving Detection," </w:t>
                    </w:r>
                    <w:r>
                      <w:rPr>
                        <w:i/>
                        <w:iCs/>
                        <w:noProof/>
                      </w:rPr>
                      <w:t xml:space="preserve">IEEE 6th International Conference on Computer and Communications (ICCC), </w:t>
                    </w:r>
                    <w:r>
                      <w:rPr>
                        <w:noProof/>
                      </w:rPr>
                      <w:t xml:space="preserve">no. Chengdu, China, pp. 1241-1245, 2020. </w:t>
                    </w:r>
                  </w:p>
                </w:tc>
              </w:tr>
              <w:tr w:rsidR="00A16988" w14:paraId="6F5F5EE3" w14:textId="77777777">
                <w:trPr>
                  <w:divId w:val="1474178605"/>
                  <w:tblCellSpacing w:w="15" w:type="dxa"/>
                </w:trPr>
                <w:tc>
                  <w:tcPr>
                    <w:tcW w:w="50" w:type="pct"/>
                    <w:hideMark/>
                  </w:tcPr>
                  <w:p w14:paraId="1BBD28D7" w14:textId="77777777" w:rsidR="00A16988" w:rsidRDefault="00A16988">
                    <w:pPr>
                      <w:pStyle w:val="Bibliography"/>
                      <w:rPr>
                        <w:noProof/>
                      </w:rPr>
                    </w:pPr>
                    <w:r>
                      <w:rPr>
                        <w:noProof/>
                      </w:rPr>
                      <w:t xml:space="preserve">[14] </w:t>
                    </w:r>
                  </w:p>
                </w:tc>
                <w:tc>
                  <w:tcPr>
                    <w:tcW w:w="0" w:type="auto"/>
                    <w:hideMark/>
                  </w:tcPr>
                  <w:p w14:paraId="42D48E2E" w14:textId="77777777" w:rsidR="00A16988" w:rsidRDefault="00A16988" w:rsidP="00A16988">
                    <w:pPr>
                      <w:pStyle w:val="Bibliography"/>
                      <w:jc w:val="both"/>
                      <w:rPr>
                        <w:noProof/>
                      </w:rPr>
                    </w:pPr>
                    <w:r>
                      <w:rPr>
                        <w:noProof/>
                      </w:rPr>
                      <w:t>M. D. Cruz, J. J. U. Keh, R. G. Deticio, C. V. T. Tan, J. A. C. Jose, E. Sybingco, E. P. Dadios, "Visual-</w:t>
                    </w:r>
                    <w:r>
                      <w:rPr>
                        <w:noProof/>
                      </w:rPr>
                      <w:t xml:space="preserve">based People Counting and Profiling System for Use in Retail Data Analytics," </w:t>
                    </w:r>
                    <w:r>
                      <w:rPr>
                        <w:i/>
                        <w:iCs/>
                        <w:noProof/>
                      </w:rPr>
                      <w:t xml:space="preserve">IEEE International Conference on Industrial Engineering and Engineering Management (IEEM), </w:t>
                    </w:r>
                    <w:r>
                      <w:rPr>
                        <w:noProof/>
                      </w:rPr>
                      <w:t xml:space="preserve">pp. pp. 200-204, 2020. </w:t>
                    </w:r>
                  </w:p>
                </w:tc>
              </w:tr>
              <w:tr w:rsidR="00A16988" w14:paraId="10724657" w14:textId="77777777">
                <w:trPr>
                  <w:divId w:val="1474178605"/>
                  <w:tblCellSpacing w:w="15" w:type="dxa"/>
                </w:trPr>
                <w:tc>
                  <w:tcPr>
                    <w:tcW w:w="50" w:type="pct"/>
                    <w:hideMark/>
                  </w:tcPr>
                  <w:p w14:paraId="38C8250C" w14:textId="77777777" w:rsidR="00A16988" w:rsidRDefault="00A16988">
                    <w:pPr>
                      <w:pStyle w:val="Bibliography"/>
                      <w:rPr>
                        <w:noProof/>
                      </w:rPr>
                    </w:pPr>
                    <w:r>
                      <w:rPr>
                        <w:noProof/>
                      </w:rPr>
                      <w:t xml:space="preserve">[15] </w:t>
                    </w:r>
                  </w:p>
                </w:tc>
                <w:tc>
                  <w:tcPr>
                    <w:tcW w:w="0" w:type="auto"/>
                    <w:hideMark/>
                  </w:tcPr>
                  <w:p w14:paraId="71421D7D" w14:textId="77777777" w:rsidR="00A16988" w:rsidRDefault="00A16988" w:rsidP="00A16988">
                    <w:pPr>
                      <w:pStyle w:val="Bibliography"/>
                      <w:jc w:val="both"/>
                      <w:rPr>
                        <w:noProof/>
                      </w:rPr>
                    </w:pPr>
                    <w:r>
                      <w:rPr>
                        <w:noProof/>
                      </w:rPr>
                      <w:t xml:space="preserve">F. Hamami, S. W. Prakosa, I. A. Dahlan, K. F. Somantri, "Big Data Analytics for Processing Real-time Unstructured Data from CCTV in Traffic Management," </w:t>
                    </w:r>
                    <w:r>
                      <w:rPr>
                        <w:i/>
                        <w:iCs/>
                        <w:noProof/>
                      </w:rPr>
                      <w:t xml:space="preserve">2020 International Conference on Data Science and Its Applications (ICoDSA), </w:t>
                    </w:r>
                    <w:r>
                      <w:rPr>
                        <w:noProof/>
                      </w:rPr>
                      <w:t xml:space="preserve">pp. pp. 1-5, 2020. </w:t>
                    </w:r>
                  </w:p>
                </w:tc>
              </w:tr>
              <w:tr w:rsidR="00A16988" w14:paraId="7FD2431C" w14:textId="77777777">
                <w:trPr>
                  <w:divId w:val="1474178605"/>
                  <w:tblCellSpacing w:w="15" w:type="dxa"/>
                </w:trPr>
                <w:tc>
                  <w:tcPr>
                    <w:tcW w:w="50" w:type="pct"/>
                    <w:hideMark/>
                  </w:tcPr>
                  <w:p w14:paraId="0B0129E3" w14:textId="77777777" w:rsidR="00A16988" w:rsidRDefault="00A16988">
                    <w:pPr>
                      <w:pStyle w:val="Bibliography"/>
                      <w:rPr>
                        <w:noProof/>
                      </w:rPr>
                    </w:pPr>
                    <w:r>
                      <w:rPr>
                        <w:noProof/>
                      </w:rPr>
                      <w:t xml:space="preserve">[16] </w:t>
                    </w:r>
                  </w:p>
                </w:tc>
                <w:tc>
                  <w:tcPr>
                    <w:tcW w:w="0" w:type="auto"/>
                    <w:hideMark/>
                  </w:tcPr>
                  <w:p w14:paraId="46B0985F" w14:textId="77777777" w:rsidR="00A16988" w:rsidRDefault="00A16988" w:rsidP="00A16988">
                    <w:pPr>
                      <w:pStyle w:val="Bibliography"/>
                      <w:jc w:val="both"/>
                      <w:rPr>
                        <w:noProof/>
                      </w:rPr>
                    </w:pPr>
                    <w:r>
                      <w:rPr>
                        <w:noProof/>
                      </w:rPr>
                      <w:t xml:space="preserve">A. Yuniarti, N. Suciati and A. Z. Arifin, "Image Classification Performance Evaluation for 3D Model Reconstruction," </w:t>
                    </w:r>
                    <w:r>
                      <w:rPr>
                        <w:i/>
                        <w:iCs/>
                        <w:noProof/>
                      </w:rPr>
                      <w:t xml:space="preserve">International Conference on Radar, Antenna, Microwave, Electronics, and Telecommunications (ICRAMET), </w:t>
                    </w:r>
                    <w:r>
                      <w:rPr>
                        <w:noProof/>
                      </w:rPr>
                      <w:t xml:space="preserve">no. Tangerang, Indonesia, pp. 229-233, 2020. </w:t>
                    </w:r>
                  </w:p>
                </w:tc>
              </w:tr>
              <w:tr w:rsidR="00A16988" w14:paraId="7FF614F0" w14:textId="77777777">
                <w:trPr>
                  <w:divId w:val="1474178605"/>
                  <w:tblCellSpacing w:w="15" w:type="dxa"/>
                </w:trPr>
                <w:tc>
                  <w:tcPr>
                    <w:tcW w:w="50" w:type="pct"/>
                    <w:hideMark/>
                  </w:tcPr>
                  <w:p w14:paraId="406577C4" w14:textId="77777777" w:rsidR="00A16988" w:rsidRDefault="00A16988">
                    <w:pPr>
                      <w:pStyle w:val="Bibliography"/>
                      <w:rPr>
                        <w:noProof/>
                      </w:rPr>
                    </w:pPr>
                    <w:r>
                      <w:rPr>
                        <w:noProof/>
                      </w:rPr>
                      <w:t xml:space="preserve">[17] </w:t>
                    </w:r>
                  </w:p>
                </w:tc>
                <w:tc>
                  <w:tcPr>
                    <w:tcW w:w="0" w:type="auto"/>
                    <w:hideMark/>
                  </w:tcPr>
                  <w:p w14:paraId="0FB077F1" w14:textId="77777777" w:rsidR="00A16988" w:rsidRDefault="00A16988" w:rsidP="00A16988">
                    <w:pPr>
                      <w:pStyle w:val="Bibliography"/>
                      <w:jc w:val="both"/>
                      <w:rPr>
                        <w:noProof/>
                      </w:rPr>
                    </w:pPr>
                    <w:r>
                      <w:rPr>
                        <w:noProof/>
                      </w:rPr>
                      <w:t>N. S. Punn and S. Agarwal, "Crowd Analysis for Congestion Control Early Warning System on Foot Over Bridge," “Indian Institute of Information Technology Allahabad, 2019.</w:t>
                    </w:r>
                  </w:p>
                </w:tc>
              </w:tr>
              <w:tr w:rsidR="00A16988" w14:paraId="55A217BC" w14:textId="77777777">
                <w:trPr>
                  <w:divId w:val="1474178605"/>
                  <w:tblCellSpacing w:w="15" w:type="dxa"/>
                </w:trPr>
                <w:tc>
                  <w:tcPr>
                    <w:tcW w:w="50" w:type="pct"/>
                    <w:hideMark/>
                  </w:tcPr>
                  <w:p w14:paraId="1E8E4AD4" w14:textId="77777777" w:rsidR="00A16988" w:rsidRDefault="00A16988">
                    <w:pPr>
                      <w:pStyle w:val="Bibliography"/>
                      <w:rPr>
                        <w:noProof/>
                      </w:rPr>
                    </w:pPr>
                    <w:r>
                      <w:rPr>
                        <w:noProof/>
                      </w:rPr>
                      <w:t xml:space="preserve">[18] </w:t>
                    </w:r>
                  </w:p>
                </w:tc>
                <w:tc>
                  <w:tcPr>
                    <w:tcW w:w="0" w:type="auto"/>
                    <w:hideMark/>
                  </w:tcPr>
                  <w:p w14:paraId="53D9626F" w14:textId="77777777" w:rsidR="00A16988" w:rsidRDefault="00A16988" w:rsidP="00A16988">
                    <w:pPr>
                      <w:pStyle w:val="Bibliography"/>
                      <w:jc w:val="both"/>
                      <w:rPr>
                        <w:noProof/>
                      </w:rPr>
                    </w:pPr>
                    <w:r>
                      <w:rPr>
                        <w:noProof/>
                      </w:rPr>
                      <w:t xml:space="preserve">K. Masita, A. N. Hasan and T. Shongwe, "Deep Learning in Object Detection: a Review," in </w:t>
                    </w:r>
                    <w:r>
                      <w:rPr>
                        <w:i/>
                        <w:iCs/>
                        <w:noProof/>
                      </w:rPr>
                      <w:t>2020 International Conference on Artificial Intelligence, Big Data, Computing and Data Communication System</w:t>
                    </w:r>
                    <w:r>
                      <w:rPr>
                        <w:noProof/>
                      </w:rPr>
                      <w:t xml:space="preserve">, 2020. </w:t>
                    </w:r>
                  </w:p>
                </w:tc>
              </w:tr>
              <w:tr w:rsidR="00A16988" w14:paraId="25890EAE" w14:textId="77777777">
                <w:trPr>
                  <w:divId w:val="1474178605"/>
                  <w:tblCellSpacing w:w="15" w:type="dxa"/>
                </w:trPr>
                <w:tc>
                  <w:tcPr>
                    <w:tcW w:w="50" w:type="pct"/>
                    <w:hideMark/>
                  </w:tcPr>
                  <w:p w14:paraId="46757837" w14:textId="77777777" w:rsidR="00A16988" w:rsidRDefault="00A16988">
                    <w:pPr>
                      <w:pStyle w:val="Bibliography"/>
                      <w:rPr>
                        <w:noProof/>
                      </w:rPr>
                    </w:pPr>
                    <w:r>
                      <w:rPr>
                        <w:noProof/>
                      </w:rPr>
                      <w:t xml:space="preserve">[19] </w:t>
                    </w:r>
                  </w:p>
                </w:tc>
                <w:tc>
                  <w:tcPr>
                    <w:tcW w:w="0" w:type="auto"/>
                    <w:hideMark/>
                  </w:tcPr>
                  <w:p w14:paraId="2391A58E" w14:textId="77777777" w:rsidR="00A16988" w:rsidRDefault="00A16988" w:rsidP="00A16988">
                    <w:pPr>
                      <w:pStyle w:val="Bibliography"/>
                      <w:jc w:val="both"/>
                      <w:rPr>
                        <w:noProof/>
                      </w:rPr>
                    </w:pPr>
                    <w:r>
                      <w:rPr>
                        <w:noProof/>
                      </w:rPr>
                      <w:t>N. Hutchins, Z. Kirkendoll and D. L. Hook, "Social impacts of Ethical Artifical Intelligence and Autonomous System Design," The Univeristy of Tulsa.</w:t>
                    </w:r>
                  </w:p>
                </w:tc>
              </w:tr>
              <w:tr w:rsidR="00A16988" w14:paraId="4F2F1597" w14:textId="77777777">
                <w:trPr>
                  <w:divId w:val="1474178605"/>
                  <w:tblCellSpacing w:w="15" w:type="dxa"/>
                </w:trPr>
                <w:tc>
                  <w:tcPr>
                    <w:tcW w:w="50" w:type="pct"/>
                    <w:hideMark/>
                  </w:tcPr>
                  <w:p w14:paraId="1604F7BD" w14:textId="77777777" w:rsidR="00A16988" w:rsidRDefault="00A16988">
                    <w:pPr>
                      <w:pStyle w:val="Bibliography"/>
                      <w:rPr>
                        <w:noProof/>
                      </w:rPr>
                    </w:pPr>
                    <w:r>
                      <w:rPr>
                        <w:noProof/>
                      </w:rPr>
                      <w:t xml:space="preserve">[20] </w:t>
                    </w:r>
                  </w:p>
                </w:tc>
                <w:tc>
                  <w:tcPr>
                    <w:tcW w:w="0" w:type="auto"/>
                    <w:hideMark/>
                  </w:tcPr>
                  <w:p w14:paraId="57A0CEEC" w14:textId="77777777" w:rsidR="00A16988" w:rsidRDefault="00A16988" w:rsidP="00A16988">
                    <w:pPr>
                      <w:pStyle w:val="Bibliography"/>
                      <w:jc w:val="both"/>
                      <w:rPr>
                        <w:noProof/>
                      </w:rPr>
                    </w:pPr>
                    <w:r>
                      <w:rPr>
                        <w:noProof/>
                      </w:rPr>
                      <w:t xml:space="preserve">S. Chaudhary, M. A. Khan and C. Bhatnagar, "Multiple Anomalous Activity Detection in Videos," in </w:t>
                    </w:r>
                    <w:r>
                      <w:rPr>
                        <w:i/>
                        <w:iCs/>
                        <w:noProof/>
                      </w:rPr>
                      <w:t>6th International Conference on Smart Computing and Communications, ICSCC 2017</w:t>
                    </w:r>
                    <w:r>
                      <w:rPr>
                        <w:noProof/>
                      </w:rPr>
                      <w:t xml:space="preserve">, Kurukshetra, India, 2017. </w:t>
                    </w:r>
                  </w:p>
                </w:tc>
              </w:tr>
              <w:tr w:rsidR="00A16988" w14:paraId="19C1DD2B" w14:textId="77777777">
                <w:trPr>
                  <w:divId w:val="1474178605"/>
                  <w:tblCellSpacing w:w="15" w:type="dxa"/>
                </w:trPr>
                <w:tc>
                  <w:tcPr>
                    <w:tcW w:w="50" w:type="pct"/>
                    <w:hideMark/>
                  </w:tcPr>
                  <w:p w14:paraId="5C5C243C" w14:textId="77777777" w:rsidR="00A16988" w:rsidRDefault="00A16988">
                    <w:pPr>
                      <w:pStyle w:val="Bibliography"/>
                      <w:rPr>
                        <w:noProof/>
                      </w:rPr>
                    </w:pPr>
                    <w:r>
                      <w:rPr>
                        <w:noProof/>
                      </w:rPr>
                      <w:t xml:space="preserve">[21] </w:t>
                    </w:r>
                  </w:p>
                </w:tc>
                <w:tc>
                  <w:tcPr>
                    <w:tcW w:w="0" w:type="auto"/>
                    <w:hideMark/>
                  </w:tcPr>
                  <w:p w14:paraId="55E6FE97" w14:textId="77777777" w:rsidR="00A16988" w:rsidRDefault="00A16988" w:rsidP="00A16988">
                    <w:pPr>
                      <w:pStyle w:val="Bibliography"/>
                      <w:jc w:val="both"/>
                      <w:rPr>
                        <w:noProof/>
                      </w:rPr>
                    </w:pPr>
                    <w:r>
                      <w:rPr>
                        <w:noProof/>
                      </w:rPr>
                      <w:t>S. Angra and S. Ahuja, "Machine Learning and its Applications: A Review," Chitkara University India.</w:t>
                    </w:r>
                  </w:p>
                </w:tc>
              </w:tr>
              <w:tr w:rsidR="00A16988" w14:paraId="457E1C21" w14:textId="77777777">
                <w:trPr>
                  <w:divId w:val="1474178605"/>
                  <w:tblCellSpacing w:w="15" w:type="dxa"/>
                </w:trPr>
                <w:tc>
                  <w:tcPr>
                    <w:tcW w:w="50" w:type="pct"/>
                    <w:hideMark/>
                  </w:tcPr>
                  <w:p w14:paraId="3D4E8D31" w14:textId="77777777" w:rsidR="00A16988" w:rsidRDefault="00A16988">
                    <w:pPr>
                      <w:pStyle w:val="Bibliography"/>
                      <w:rPr>
                        <w:noProof/>
                      </w:rPr>
                    </w:pPr>
                    <w:r>
                      <w:rPr>
                        <w:noProof/>
                      </w:rPr>
                      <w:t xml:space="preserve">[22] </w:t>
                    </w:r>
                  </w:p>
                </w:tc>
                <w:tc>
                  <w:tcPr>
                    <w:tcW w:w="0" w:type="auto"/>
                    <w:hideMark/>
                  </w:tcPr>
                  <w:p w14:paraId="098B7116" w14:textId="77777777" w:rsidR="00A16988" w:rsidRDefault="00A16988" w:rsidP="00A16988">
                    <w:pPr>
                      <w:pStyle w:val="Bibliography"/>
                      <w:jc w:val="both"/>
                      <w:rPr>
                        <w:noProof/>
                      </w:rPr>
                    </w:pPr>
                    <w:r>
                      <w:rPr>
                        <w:noProof/>
                      </w:rPr>
                      <w:t xml:space="preserve">S. A. Albawi and T. A. Mohammed, "Understanding of a Convolutional Neural Network," in </w:t>
                    </w:r>
                    <w:r>
                      <w:rPr>
                        <w:i/>
                        <w:iCs/>
                        <w:noProof/>
                      </w:rPr>
                      <w:t xml:space="preserve">The International Conference on Engineering and Technology </w:t>
                    </w:r>
                    <w:r>
                      <w:rPr>
                        <w:noProof/>
                      </w:rPr>
                      <w:t xml:space="preserve">, Antalya, Turkey, 2017. </w:t>
                    </w:r>
                  </w:p>
                </w:tc>
              </w:tr>
              <w:tr w:rsidR="00A16988" w14:paraId="4396B452" w14:textId="77777777">
                <w:trPr>
                  <w:divId w:val="1474178605"/>
                  <w:tblCellSpacing w:w="15" w:type="dxa"/>
                </w:trPr>
                <w:tc>
                  <w:tcPr>
                    <w:tcW w:w="50" w:type="pct"/>
                    <w:hideMark/>
                  </w:tcPr>
                  <w:p w14:paraId="1209EE3D" w14:textId="77777777" w:rsidR="00A16988" w:rsidRDefault="00A16988">
                    <w:pPr>
                      <w:pStyle w:val="Bibliography"/>
                      <w:rPr>
                        <w:noProof/>
                      </w:rPr>
                    </w:pPr>
                    <w:r>
                      <w:rPr>
                        <w:noProof/>
                      </w:rPr>
                      <w:t xml:space="preserve">[23] </w:t>
                    </w:r>
                  </w:p>
                </w:tc>
                <w:tc>
                  <w:tcPr>
                    <w:tcW w:w="0" w:type="auto"/>
                    <w:hideMark/>
                  </w:tcPr>
                  <w:p w14:paraId="2205623E" w14:textId="77777777" w:rsidR="00A16988" w:rsidRDefault="00A16988" w:rsidP="00A16988">
                    <w:pPr>
                      <w:pStyle w:val="Bibliography"/>
                      <w:jc w:val="both"/>
                      <w:rPr>
                        <w:noProof/>
                      </w:rPr>
                    </w:pPr>
                    <w:r>
                      <w:rPr>
                        <w:noProof/>
                      </w:rPr>
                      <w:t>R. Fisher, "CAVIAR Test Case Scenarios," 2007. [Online]. Available: https://homepages.inf.ed.ac.uk/rbf/CAVIARDATA1/. [Accessed Feburary 2021].</w:t>
                    </w:r>
                  </w:p>
                </w:tc>
              </w:tr>
            </w:tbl>
            <w:p w14:paraId="079098CA" w14:textId="77777777" w:rsidR="00A16988" w:rsidRDefault="00A16988">
              <w:pPr>
                <w:divId w:val="1474178605"/>
                <w:rPr>
                  <w:rFonts w:eastAsia="Times New Roman"/>
                  <w:noProof/>
                </w:rPr>
              </w:pPr>
            </w:p>
            <w:p w14:paraId="258861F9" w14:textId="6D30C07D" w:rsidR="00D63200" w:rsidRDefault="00D63200" w:rsidP="00F61EB4">
              <w:pPr>
                <w:jc w:val="left"/>
              </w:pPr>
              <w:r>
                <w:rPr>
                  <w:b/>
                  <w:bCs/>
                  <w:noProof/>
                </w:rPr>
                <w:fldChar w:fldCharType="end"/>
              </w:r>
            </w:p>
          </w:sdtContent>
        </w:sdt>
      </w:sdtContent>
    </w:sdt>
    <w:p w14:paraId="57F0C9C9" w14:textId="77777777" w:rsidR="00630C1E" w:rsidRDefault="00630C1E" w:rsidP="00F61EB4">
      <w:pPr>
        <w:jc w:val="both"/>
        <w:rPr>
          <w:lang w:val="en-GB"/>
        </w:rPr>
      </w:pPr>
    </w:p>
    <w:p w14:paraId="67561252" w14:textId="6C09BFAF" w:rsidR="00630C1E" w:rsidRDefault="00630C1E" w:rsidP="00EA28F2">
      <w:pPr>
        <w:jc w:val="left"/>
        <w:rPr>
          <w:lang w:val="en-GB"/>
        </w:rPr>
      </w:pPr>
    </w:p>
    <w:p w14:paraId="4D0B8BFE" w14:textId="4F066D02" w:rsidR="00630C1E" w:rsidRDefault="00630C1E" w:rsidP="00EA28F2">
      <w:pPr>
        <w:jc w:val="left"/>
        <w:rPr>
          <w:lang w:val="en-GB"/>
        </w:rPr>
      </w:pPr>
    </w:p>
    <w:p w14:paraId="4490C87B" w14:textId="0167FFF6" w:rsidR="00630C1E" w:rsidRDefault="00630C1E" w:rsidP="00EA28F2">
      <w:pPr>
        <w:jc w:val="left"/>
        <w:rPr>
          <w:lang w:val="en-GB"/>
        </w:rPr>
      </w:pPr>
    </w:p>
    <w:p w14:paraId="0DD33BB7" w14:textId="7BA6898F" w:rsidR="00630C1E" w:rsidRDefault="00630C1E" w:rsidP="00EA28F2">
      <w:pPr>
        <w:jc w:val="left"/>
        <w:rPr>
          <w:lang w:val="en-GB"/>
        </w:rPr>
      </w:pPr>
    </w:p>
    <w:p w14:paraId="3EF8337D" w14:textId="52DC204B" w:rsidR="00630C1E" w:rsidRDefault="00630C1E" w:rsidP="00EA28F2">
      <w:pPr>
        <w:jc w:val="left"/>
        <w:rPr>
          <w:lang w:val="en-GB"/>
        </w:rPr>
      </w:pPr>
    </w:p>
    <w:p w14:paraId="61CFCDF0" w14:textId="7C1C5137" w:rsidR="00630C1E" w:rsidRDefault="00630C1E" w:rsidP="00EA28F2">
      <w:pPr>
        <w:jc w:val="left"/>
        <w:rPr>
          <w:lang w:val="en-GB"/>
        </w:rPr>
      </w:pPr>
    </w:p>
    <w:p w14:paraId="6564B3CC" w14:textId="63528D06" w:rsidR="00630C1E" w:rsidRDefault="00630C1E" w:rsidP="00EA28F2">
      <w:pPr>
        <w:jc w:val="left"/>
        <w:rPr>
          <w:lang w:val="en-GB"/>
        </w:rPr>
      </w:pPr>
    </w:p>
    <w:p w14:paraId="70F8F8F1" w14:textId="1A73269F" w:rsidR="00630C1E" w:rsidRDefault="00630C1E" w:rsidP="00EA28F2">
      <w:pPr>
        <w:jc w:val="left"/>
        <w:rPr>
          <w:lang w:val="en-GB"/>
        </w:rPr>
      </w:pPr>
    </w:p>
    <w:p w14:paraId="4E9D58FC" w14:textId="056B905F" w:rsidR="00630C1E" w:rsidRDefault="00630C1E" w:rsidP="00EA28F2">
      <w:pPr>
        <w:jc w:val="left"/>
        <w:rPr>
          <w:lang w:val="en-GB"/>
        </w:rPr>
      </w:pPr>
    </w:p>
    <w:p w14:paraId="0A8E314E" w14:textId="0C0637EF" w:rsidR="00630C1E" w:rsidRDefault="00630C1E" w:rsidP="00EA28F2">
      <w:pPr>
        <w:jc w:val="left"/>
        <w:rPr>
          <w:lang w:val="en-GB"/>
        </w:rPr>
      </w:pPr>
    </w:p>
    <w:p w14:paraId="57F50E89" w14:textId="2335EA05" w:rsidR="009303D9" w:rsidRDefault="009303D9" w:rsidP="00020595">
      <w:pPr>
        <w:jc w:val="both"/>
      </w:pPr>
    </w:p>
    <w:sectPr w:rsidR="009303D9" w:rsidSect="00DD2F53">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DA9B0" w14:textId="77777777" w:rsidR="00F377A6" w:rsidRDefault="00F377A6" w:rsidP="001A3B3D">
      <w:r>
        <w:separator/>
      </w:r>
    </w:p>
  </w:endnote>
  <w:endnote w:type="continuationSeparator" w:id="0">
    <w:p w14:paraId="4A9722CC" w14:textId="77777777" w:rsidR="00F377A6" w:rsidRDefault="00F377A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54233"/>
      <w:docPartObj>
        <w:docPartGallery w:val="Page Numbers (Bottom of Page)"/>
        <w:docPartUnique/>
      </w:docPartObj>
    </w:sdtPr>
    <w:sdtEndPr>
      <w:rPr>
        <w:noProof/>
      </w:rPr>
    </w:sdtEndPr>
    <w:sdtContent>
      <w:p w14:paraId="47EF9237" w14:textId="5AF828E6" w:rsidR="00FA0D7C" w:rsidRDefault="00FA0D7C">
        <w:pPr>
          <w:pStyle w:val="Footer"/>
        </w:pPr>
        <w:r>
          <w:fldChar w:fldCharType="begin"/>
        </w:r>
        <w:r>
          <w:instrText xml:space="preserve"> PAGE   \* MERGEFORMAT </w:instrText>
        </w:r>
        <w:r>
          <w:fldChar w:fldCharType="separate"/>
        </w:r>
        <w:r>
          <w:rPr>
            <w:noProof/>
          </w:rPr>
          <w:t>2</w:t>
        </w:r>
        <w:r>
          <w:rPr>
            <w:noProof/>
          </w:rPr>
          <w:fldChar w:fldCharType="end"/>
        </w:r>
      </w:p>
    </w:sdtContent>
  </w:sdt>
  <w:p w14:paraId="66B8C8B8" w14:textId="77777777" w:rsidR="00FA0D7C" w:rsidRDefault="00FA0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565A" w14:textId="098E1D03" w:rsidR="00F61EB4" w:rsidRPr="007373CE" w:rsidRDefault="00F61EB4" w:rsidP="0056610F">
    <w:pPr>
      <w:pStyle w:val="Footer"/>
      <w:jc w:val="left"/>
      <w:rPr>
        <w:sz w:val="16"/>
        <w:szCs w:val="16"/>
        <w:lang w:val="en-GB"/>
      </w:rPr>
    </w:pPr>
    <w:r>
      <w:rPr>
        <w:sz w:val="16"/>
        <w:szCs w:val="16"/>
        <w:lang w:val="en-GB"/>
      </w:rPr>
      <w:t xml:space="preserve">Engineering Project Team 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13774" w14:textId="77777777" w:rsidR="00F377A6" w:rsidRDefault="00F377A6" w:rsidP="001A3B3D">
      <w:r>
        <w:separator/>
      </w:r>
    </w:p>
  </w:footnote>
  <w:footnote w:type="continuationSeparator" w:id="0">
    <w:p w14:paraId="6FF37CE4" w14:textId="77777777" w:rsidR="00F377A6" w:rsidRDefault="00F377A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4114A8"/>
    <w:multiLevelType w:val="hybridMultilevel"/>
    <w:tmpl w:val="C938FBA4"/>
    <w:lvl w:ilvl="0" w:tplc="08090001">
      <w:start w:val="1"/>
      <w:numFmt w:val="bullet"/>
      <w:lvlText w:val=""/>
      <w:lvlJc w:val="left"/>
      <w:pPr>
        <w:ind w:left="720" w:hanging="360"/>
      </w:pPr>
      <w:rPr>
        <w:rFonts w:ascii="Symbol" w:hAnsi="Symbol" w:hint="default"/>
      </w:rPr>
    </w:lvl>
    <w:lvl w:ilvl="1" w:tplc="87E6259E">
      <w:numFmt w:val="bullet"/>
      <w:lvlText w:val="–"/>
      <w:lvlJc w:val="left"/>
      <w:pPr>
        <w:ind w:left="1440" w:hanging="360"/>
      </w:pPr>
      <w:rPr>
        <w:rFonts w:ascii="Courier New" w:eastAsiaTheme="minorHAnsi"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8B313E"/>
    <w:multiLevelType w:val="hybridMultilevel"/>
    <w:tmpl w:val="BF5CD8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BC1D14"/>
    <w:multiLevelType w:val="hybridMultilevel"/>
    <w:tmpl w:val="9EBE86E8"/>
    <w:lvl w:ilvl="0" w:tplc="D68AF4C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24E4E43"/>
    <w:multiLevelType w:val="hybridMultilevel"/>
    <w:tmpl w:val="2E14290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3DA1D21"/>
    <w:multiLevelType w:val="hybridMultilevel"/>
    <w:tmpl w:val="BBCAEA0C"/>
    <w:lvl w:ilvl="0" w:tplc="EEC6CA9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C829C3"/>
    <w:multiLevelType w:val="hybridMultilevel"/>
    <w:tmpl w:val="AD02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E327ABE"/>
    <w:multiLevelType w:val="hybridMultilevel"/>
    <w:tmpl w:val="B44A09F4"/>
    <w:lvl w:ilvl="0" w:tplc="AA6EC6A8">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C55CF2E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C47C7D"/>
    <w:multiLevelType w:val="hybridMultilevel"/>
    <w:tmpl w:val="30187B5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CAC2282"/>
    <w:multiLevelType w:val="hybridMultilevel"/>
    <w:tmpl w:val="310CE3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4CF55E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9043154"/>
    <w:multiLevelType w:val="hybridMultilevel"/>
    <w:tmpl w:val="9A80CA9A"/>
    <w:lvl w:ilvl="0" w:tplc="D68AF4C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59A37847"/>
    <w:multiLevelType w:val="hybridMultilevel"/>
    <w:tmpl w:val="28DE1C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AD26D5B"/>
    <w:multiLevelType w:val="hybridMultilevel"/>
    <w:tmpl w:val="084EF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71B3F"/>
    <w:multiLevelType w:val="hybridMultilevel"/>
    <w:tmpl w:val="E5D49E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F0F1172"/>
    <w:multiLevelType w:val="hybridMultilevel"/>
    <w:tmpl w:val="C8A60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F71378E"/>
    <w:multiLevelType w:val="hybridMultilevel"/>
    <w:tmpl w:val="FFF61C28"/>
    <w:lvl w:ilvl="0" w:tplc="08090001">
      <w:start w:val="1"/>
      <w:numFmt w:val="bullet"/>
      <w:lvlText w:val=""/>
      <w:lvlJc w:val="left"/>
      <w:pPr>
        <w:ind w:left="152" w:hanging="360"/>
      </w:pPr>
      <w:rPr>
        <w:rFonts w:ascii="Symbol" w:hAnsi="Symbol" w:hint="default"/>
      </w:rPr>
    </w:lvl>
    <w:lvl w:ilvl="1" w:tplc="08090003" w:tentative="1">
      <w:start w:val="1"/>
      <w:numFmt w:val="bullet"/>
      <w:lvlText w:val="o"/>
      <w:lvlJc w:val="left"/>
      <w:pPr>
        <w:ind w:left="872" w:hanging="360"/>
      </w:pPr>
      <w:rPr>
        <w:rFonts w:ascii="Courier New" w:hAnsi="Courier New" w:cs="Courier New" w:hint="default"/>
      </w:rPr>
    </w:lvl>
    <w:lvl w:ilvl="2" w:tplc="08090005" w:tentative="1">
      <w:start w:val="1"/>
      <w:numFmt w:val="bullet"/>
      <w:lvlText w:val=""/>
      <w:lvlJc w:val="left"/>
      <w:pPr>
        <w:ind w:left="1592" w:hanging="360"/>
      </w:pPr>
      <w:rPr>
        <w:rFonts w:ascii="Wingdings" w:hAnsi="Wingdings" w:hint="default"/>
      </w:rPr>
    </w:lvl>
    <w:lvl w:ilvl="3" w:tplc="08090001" w:tentative="1">
      <w:start w:val="1"/>
      <w:numFmt w:val="bullet"/>
      <w:lvlText w:val=""/>
      <w:lvlJc w:val="left"/>
      <w:pPr>
        <w:ind w:left="2312" w:hanging="360"/>
      </w:pPr>
      <w:rPr>
        <w:rFonts w:ascii="Symbol" w:hAnsi="Symbol" w:hint="default"/>
      </w:rPr>
    </w:lvl>
    <w:lvl w:ilvl="4" w:tplc="08090003" w:tentative="1">
      <w:start w:val="1"/>
      <w:numFmt w:val="bullet"/>
      <w:lvlText w:val="o"/>
      <w:lvlJc w:val="left"/>
      <w:pPr>
        <w:ind w:left="3032" w:hanging="360"/>
      </w:pPr>
      <w:rPr>
        <w:rFonts w:ascii="Courier New" w:hAnsi="Courier New" w:cs="Courier New" w:hint="default"/>
      </w:rPr>
    </w:lvl>
    <w:lvl w:ilvl="5" w:tplc="08090005" w:tentative="1">
      <w:start w:val="1"/>
      <w:numFmt w:val="bullet"/>
      <w:lvlText w:val=""/>
      <w:lvlJc w:val="left"/>
      <w:pPr>
        <w:ind w:left="3752" w:hanging="360"/>
      </w:pPr>
      <w:rPr>
        <w:rFonts w:ascii="Wingdings" w:hAnsi="Wingdings" w:hint="default"/>
      </w:rPr>
    </w:lvl>
    <w:lvl w:ilvl="6" w:tplc="08090001" w:tentative="1">
      <w:start w:val="1"/>
      <w:numFmt w:val="bullet"/>
      <w:lvlText w:val=""/>
      <w:lvlJc w:val="left"/>
      <w:pPr>
        <w:ind w:left="4472" w:hanging="360"/>
      </w:pPr>
      <w:rPr>
        <w:rFonts w:ascii="Symbol" w:hAnsi="Symbol" w:hint="default"/>
      </w:rPr>
    </w:lvl>
    <w:lvl w:ilvl="7" w:tplc="08090003" w:tentative="1">
      <w:start w:val="1"/>
      <w:numFmt w:val="bullet"/>
      <w:lvlText w:val="o"/>
      <w:lvlJc w:val="left"/>
      <w:pPr>
        <w:ind w:left="5192" w:hanging="360"/>
      </w:pPr>
      <w:rPr>
        <w:rFonts w:ascii="Courier New" w:hAnsi="Courier New" w:cs="Courier New" w:hint="default"/>
      </w:rPr>
    </w:lvl>
    <w:lvl w:ilvl="8" w:tplc="08090005" w:tentative="1">
      <w:start w:val="1"/>
      <w:numFmt w:val="bullet"/>
      <w:lvlText w:val=""/>
      <w:lvlJc w:val="left"/>
      <w:pPr>
        <w:ind w:left="5912" w:hanging="360"/>
      </w:pPr>
      <w:rPr>
        <w:rFonts w:ascii="Wingdings" w:hAnsi="Wingdings" w:hint="default"/>
      </w:rPr>
    </w:lvl>
  </w:abstractNum>
  <w:abstractNum w:abstractNumId="35" w15:restartNumberingAfterBreak="0">
    <w:nsid w:val="60AB3FDA"/>
    <w:multiLevelType w:val="hybridMultilevel"/>
    <w:tmpl w:val="817E6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D4128EB"/>
    <w:multiLevelType w:val="hybridMultilevel"/>
    <w:tmpl w:val="D64490C8"/>
    <w:lvl w:ilvl="0" w:tplc="18090015">
      <w:start w:val="1"/>
      <w:numFmt w:val="upp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1"/>
  </w:num>
  <w:num w:numId="2">
    <w:abstractNumId w:val="36"/>
  </w:num>
  <w:num w:numId="3">
    <w:abstractNumId w:val="19"/>
  </w:num>
  <w:num w:numId="4">
    <w:abstractNumId w:val="23"/>
  </w:num>
  <w:num w:numId="5">
    <w:abstractNumId w:val="23"/>
  </w:num>
  <w:num w:numId="6">
    <w:abstractNumId w:val="23"/>
  </w:num>
  <w:num w:numId="7">
    <w:abstractNumId w:val="23"/>
  </w:num>
  <w:num w:numId="8">
    <w:abstractNumId w:val="27"/>
  </w:num>
  <w:num w:numId="9">
    <w:abstractNumId w:val="37"/>
  </w:num>
  <w:num w:numId="10">
    <w:abstractNumId w:val="22"/>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35"/>
  </w:num>
  <w:num w:numId="26">
    <w:abstractNumId w:val="11"/>
  </w:num>
  <w:num w:numId="27">
    <w:abstractNumId w:val="12"/>
  </w:num>
  <w:num w:numId="28">
    <w:abstractNumId w:val="28"/>
  </w:num>
  <w:num w:numId="29">
    <w:abstractNumId w:val="20"/>
  </w:num>
  <w:num w:numId="30">
    <w:abstractNumId w:val="26"/>
  </w:num>
  <w:num w:numId="31">
    <w:abstractNumId w:val="30"/>
  </w:num>
  <w:num w:numId="32">
    <w:abstractNumId w:val="31"/>
  </w:num>
  <w:num w:numId="33">
    <w:abstractNumId w:val="18"/>
  </w:num>
  <w:num w:numId="34">
    <w:abstractNumId w:val="34"/>
  </w:num>
  <w:num w:numId="35">
    <w:abstractNumId w:val="25"/>
  </w:num>
  <w:num w:numId="36">
    <w:abstractNumId w:val="16"/>
  </w:num>
  <w:num w:numId="37">
    <w:abstractNumId w:val="38"/>
  </w:num>
  <w:num w:numId="38">
    <w:abstractNumId w:val="29"/>
  </w:num>
  <w:num w:numId="39">
    <w:abstractNumId w:val="33"/>
  </w:num>
  <w:num w:numId="40">
    <w:abstractNumId w:val="32"/>
  </w:num>
  <w:num w:numId="41">
    <w:abstractNumId w:val="14"/>
  </w:num>
  <w:num w:numId="42">
    <w:abstractNumId w:val="27"/>
    <w:lvlOverride w:ilvl="0">
      <w:startOverride w:val="1"/>
    </w:lvlOverride>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95E"/>
    <w:rsid w:val="00010860"/>
    <w:rsid w:val="00011B4B"/>
    <w:rsid w:val="00012AF9"/>
    <w:rsid w:val="00013A68"/>
    <w:rsid w:val="00017622"/>
    <w:rsid w:val="00020595"/>
    <w:rsid w:val="0002294E"/>
    <w:rsid w:val="0002440E"/>
    <w:rsid w:val="00036667"/>
    <w:rsid w:val="0004781E"/>
    <w:rsid w:val="00050B12"/>
    <w:rsid w:val="00061E0F"/>
    <w:rsid w:val="0007032B"/>
    <w:rsid w:val="00074899"/>
    <w:rsid w:val="00087268"/>
    <w:rsid w:val="0008758A"/>
    <w:rsid w:val="000A09BE"/>
    <w:rsid w:val="000A3DE7"/>
    <w:rsid w:val="000B5476"/>
    <w:rsid w:val="000C1E68"/>
    <w:rsid w:val="000D3385"/>
    <w:rsid w:val="000D5BDB"/>
    <w:rsid w:val="000D625F"/>
    <w:rsid w:val="000F07DD"/>
    <w:rsid w:val="000F206C"/>
    <w:rsid w:val="00106395"/>
    <w:rsid w:val="001078CF"/>
    <w:rsid w:val="00123579"/>
    <w:rsid w:val="00132572"/>
    <w:rsid w:val="0013291A"/>
    <w:rsid w:val="00144281"/>
    <w:rsid w:val="001653C7"/>
    <w:rsid w:val="00177789"/>
    <w:rsid w:val="001845A4"/>
    <w:rsid w:val="00185FEB"/>
    <w:rsid w:val="0019195B"/>
    <w:rsid w:val="00196C2D"/>
    <w:rsid w:val="001A2EFD"/>
    <w:rsid w:val="001A3B3D"/>
    <w:rsid w:val="001B3FF2"/>
    <w:rsid w:val="001B67DC"/>
    <w:rsid w:val="001C5A58"/>
    <w:rsid w:val="001C6670"/>
    <w:rsid w:val="001C746E"/>
    <w:rsid w:val="001D6C15"/>
    <w:rsid w:val="001D78DA"/>
    <w:rsid w:val="001D7F94"/>
    <w:rsid w:val="001E1894"/>
    <w:rsid w:val="0021259A"/>
    <w:rsid w:val="002141C1"/>
    <w:rsid w:val="00222C4D"/>
    <w:rsid w:val="002254A9"/>
    <w:rsid w:val="00233D97"/>
    <w:rsid w:val="002347A2"/>
    <w:rsid w:val="0023527D"/>
    <w:rsid w:val="00236814"/>
    <w:rsid w:val="00243B47"/>
    <w:rsid w:val="0025034F"/>
    <w:rsid w:val="0025168E"/>
    <w:rsid w:val="00251CB4"/>
    <w:rsid w:val="0026225C"/>
    <w:rsid w:val="00267691"/>
    <w:rsid w:val="00276038"/>
    <w:rsid w:val="00280B52"/>
    <w:rsid w:val="002850E3"/>
    <w:rsid w:val="002A570B"/>
    <w:rsid w:val="002A5A65"/>
    <w:rsid w:val="002B4530"/>
    <w:rsid w:val="002C0087"/>
    <w:rsid w:val="002C3AC9"/>
    <w:rsid w:val="002C494D"/>
    <w:rsid w:val="002C7FA9"/>
    <w:rsid w:val="002D0B11"/>
    <w:rsid w:val="002D3E66"/>
    <w:rsid w:val="002E5F00"/>
    <w:rsid w:val="002E60C4"/>
    <w:rsid w:val="00302C77"/>
    <w:rsid w:val="00303D85"/>
    <w:rsid w:val="00311ECF"/>
    <w:rsid w:val="0032252E"/>
    <w:rsid w:val="0034065D"/>
    <w:rsid w:val="00344FDC"/>
    <w:rsid w:val="00352AE8"/>
    <w:rsid w:val="00354FCF"/>
    <w:rsid w:val="00355A9D"/>
    <w:rsid w:val="00365B75"/>
    <w:rsid w:val="0036654F"/>
    <w:rsid w:val="00374D1C"/>
    <w:rsid w:val="00377C1F"/>
    <w:rsid w:val="00382108"/>
    <w:rsid w:val="0038730F"/>
    <w:rsid w:val="0039109A"/>
    <w:rsid w:val="003A19E2"/>
    <w:rsid w:val="003A1FEA"/>
    <w:rsid w:val="003B2B40"/>
    <w:rsid w:val="003B4E04"/>
    <w:rsid w:val="003B5281"/>
    <w:rsid w:val="003C4534"/>
    <w:rsid w:val="003D11BB"/>
    <w:rsid w:val="003D3261"/>
    <w:rsid w:val="003E4343"/>
    <w:rsid w:val="003F1108"/>
    <w:rsid w:val="003F29C2"/>
    <w:rsid w:val="003F5A08"/>
    <w:rsid w:val="003F5A41"/>
    <w:rsid w:val="003F750D"/>
    <w:rsid w:val="00407746"/>
    <w:rsid w:val="00420716"/>
    <w:rsid w:val="004325FB"/>
    <w:rsid w:val="00440A1C"/>
    <w:rsid w:val="00442052"/>
    <w:rsid w:val="004432BA"/>
    <w:rsid w:val="0044407E"/>
    <w:rsid w:val="00447BB9"/>
    <w:rsid w:val="0046031D"/>
    <w:rsid w:val="0046322A"/>
    <w:rsid w:val="00473AC9"/>
    <w:rsid w:val="00496242"/>
    <w:rsid w:val="004A22CD"/>
    <w:rsid w:val="004A7E68"/>
    <w:rsid w:val="004C6C88"/>
    <w:rsid w:val="004C7866"/>
    <w:rsid w:val="004C7DC6"/>
    <w:rsid w:val="004D72B5"/>
    <w:rsid w:val="004E4D72"/>
    <w:rsid w:val="004E7501"/>
    <w:rsid w:val="00505848"/>
    <w:rsid w:val="00506554"/>
    <w:rsid w:val="00510257"/>
    <w:rsid w:val="00511B19"/>
    <w:rsid w:val="0051681C"/>
    <w:rsid w:val="005347BD"/>
    <w:rsid w:val="0054126B"/>
    <w:rsid w:val="00541A94"/>
    <w:rsid w:val="00546C72"/>
    <w:rsid w:val="00551B7F"/>
    <w:rsid w:val="00560F51"/>
    <w:rsid w:val="0056450C"/>
    <w:rsid w:val="0056610F"/>
    <w:rsid w:val="00575BCA"/>
    <w:rsid w:val="005808C1"/>
    <w:rsid w:val="00584177"/>
    <w:rsid w:val="0059717F"/>
    <w:rsid w:val="0059768E"/>
    <w:rsid w:val="005B0344"/>
    <w:rsid w:val="005B520E"/>
    <w:rsid w:val="005B7293"/>
    <w:rsid w:val="005C71C7"/>
    <w:rsid w:val="005D7D1F"/>
    <w:rsid w:val="005E0132"/>
    <w:rsid w:val="005E1264"/>
    <w:rsid w:val="005E2800"/>
    <w:rsid w:val="005E2F62"/>
    <w:rsid w:val="00605825"/>
    <w:rsid w:val="00613798"/>
    <w:rsid w:val="00613DBE"/>
    <w:rsid w:val="006275A3"/>
    <w:rsid w:val="00630C1E"/>
    <w:rsid w:val="00644A99"/>
    <w:rsid w:val="00645D22"/>
    <w:rsid w:val="00646D04"/>
    <w:rsid w:val="00651A08"/>
    <w:rsid w:val="00654204"/>
    <w:rsid w:val="00661E7C"/>
    <w:rsid w:val="00670434"/>
    <w:rsid w:val="006734AD"/>
    <w:rsid w:val="00674A56"/>
    <w:rsid w:val="006A2109"/>
    <w:rsid w:val="006A2682"/>
    <w:rsid w:val="006B6B66"/>
    <w:rsid w:val="006B6C58"/>
    <w:rsid w:val="006E0CFD"/>
    <w:rsid w:val="006E6773"/>
    <w:rsid w:val="006F6D3D"/>
    <w:rsid w:val="006F7675"/>
    <w:rsid w:val="00715AC0"/>
    <w:rsid w:val="00715BEA"/>
    <w:rsid w:val="007373CE"/>
    <w:rsid w:val="00737AE1"/>
    <w:rsid w:val="00740EEA"/>
    <w:rsid w:val="00741FEA"/>
    <w:rsid w:val="00754B11"/>
    <w:rsid w:val="00756F4E"/>
    <w:rsid w:val="00765F83"/>
    <w:rsid w:val="00773C0C"/>
    <w:rsid w:val="00780BF9"/>
    <w:rsid w:val="00786C63"/>
    <w:rsid w:val="00794804"/>
    <w:rsid w:val="007A33A9"/>
    <w:rsid w:val="007A497F"/>
    <w:rsid w:val="007B17CA"/>
    <w:rsid w:val="007B33F1"/>
    <w:rsid w:val="007B3B2B"/>
    <w:rsid w:val="007B6DDA"/>
    <w:rsid w:val="007B6DDF"/>
    <w:rsid w:val="007C0308"/>
    <w:rsid w:val="007C10B8"/>
    <w:rsid w:val="007C2FF2"/>
    <w:rsid w:val="007C5A67"/>
    <w:rsid w:val="007D00C9"/>
    <w:rsid w:val="007D6232"/>
    <w:rsid w:val="007D713D"/>
    <w:rsid w:val="007E6798"/>
    <w:rsid w:val="007F1F99"/>
    <w:rsid w:val="007F768F"/>
    <w:rsid w:val="00800C8C"/>
    <w:rsid w:val="00806872"/>
    <w:rsid w:val="0080791D"/>
    <w:rsid w:val="0083046C"/>
    <w:rsid w:val="00834A0C"/>
    <w:rsid w:val="00836367"/>
    <w:rsid w:val="00851D82"/>
    <w:rsid w:val="00872BB4"/>
    <w:rsid w:val="00873603"/>
    <w:rsid w:val="00877DFC"/>
    <w:rsid w:val="00887A57"/>
    <w:rsid w:val="00887DC2"/>
    <w:rsid w:val="00890B14"/>
    <w:rsid w:val="008960BA"/>
    <w:rsid w:val="008A2C7D"/>
    <w:rsid w:val="008B59C3"/>
    <w:rsid w:val="008B6524"/>
    <w:rsid w:val="008C0944"/>
    <w:rsid w:val="008C4B23"/>
    <w:rsid w:val="008D61BB"/>
    <w:rsid w:val="008E3DE3"/>
    <w:rsid w:val="008F6E2C"/>
    <w:rsid w:val="00900112"/>
    <w:rsid w:val="00910EEF"/>
    <w:rsid w:val="009112F5"/>
    <w:rsid w:val="009303D9"/>
    <w:rsid w:val="00932F3D"/>
    <w:rsid w:val="00933C64"/>
    <w:rsid w:val="00941955"/>
    <w:rsid w:val="00952FE7"/>
    <w:rsid w:val="0096075F"/>
    <w:rsid w:val="0096184B"/>
    <w:rsid w:val="00962F2E"/>
    <w:rsid w:val="009634AF"/>
    <w:rsid w:val="00970374"/>
    <w:rsid w:val="00972203"/>
    <w:rsid w:val="009838C9"/>
    <w:rsid w:val="00984CB3"/>
    <w:rsid w:val="00995158"/>
    <w:rsid w:val="009978F0"/>
    <w:rsid w:val="009A2772"/>
    <w:rsid w:val="009A2935"/>
    <w:rsid w:val="009A2B86"/>
    <w:rsid w:val="009B3CC3"/>
    <w:rsid w:val="009B4DEC"/>
    <w:rsid w:val="009B736D"/>
    <w:rsid w:val="009C6ECA"/>
    <w:rsid w:val="009F1D79"/>
    <w:rsid w:val="00A01AE5"/>
    <w:rsid w:val="00A059B3"/>
    <w:rsid w:val="00A16988"/>
    <w:rsid w:val="00A278DE"/>
    <w:rsid w:val="00A422A4"/>
    <w:rsid w:val="00A47664"/>
    <w:rsid w:val="00A50B78"/>
    <w:rsid w:val="00A51C6F"/>
    <w:rsid w:val="00A564DF"/>
    <w:rsid w:val="00A714D2"/>
    <w:rsid w:val="00A73E24"/>
    <w:rsid w:val="00A76651"/>
    <w:rsid w:val="00A8149F"/>
    <w:rsid w:val="00A817D5"/>
    <w:rsid w:val="00A85E7A"/>
    <w:rsid w:val="00A90230"/>
    <w:rsid w:val="00A9299C"/>
    <w:rsid w:val="00A9450E"/>
    <w:rsid w:val="00A96DDC"/>
    <w:rsid w:val="00AA2100"/>
    <w:rsid w:val="00AA5EF0"/>
    <w:rsid w:val="00AB6778"/>
    <w:rsid w:val="00AC21DD"/>
    <w:rsid w:val="00AC5B7D"/>
    <w:rsid w:val="00AC693E"/>
    <w:rsid w:val="00AD6C2A"/>
    <w:rsid w:val="00AE1B08"/>
    <w:rsid w:val="00AE3409"/>
    <w:rsid w:val="00AE36E9"/>
    <w:rsid w:val="00AF20F0"/>
    <w:rsid w:val="00AF2991"/>
    <w:rsid w:val="00AF31C8"/>
    <w:rsid w:val="00B00B8D"/>
    <w:rsid w:val="00B0660E"/>
    <w:rsid w:val="00B07589"/>
    <w:rsid w:val="00B11A60"/>
    <w:rsid w:val="00B12187"/>
    <w:rsid w:val="00B22613"/>
    <w:rsid w:val="00B31950"/>
    <w:rsid w:val="00B40633"/>
    <w:rsid w:val="00B44A76"/>
    <w:rsid w:val="00B65406"/>
    <w:rsid w:val="00B66B5D"/>
    <w:rsid w:val="00B67DE6"/>
    <w:rsid w:val="00B76008"/>
    <w:rsid w:val="00B768D1"/>
    <w:rsid w:val="00B77CE9"/>
    <w:rsid w:val="00B85A21"/>
    <w:rsid w:val="00B90348"/>
    <w:rsid w:val="00B92617"/>
    <w:rsid w:val="00B956D5"/>
    <w:rsid w:val="00BA1025"/>
    <w:rsid w:val="00BA1382"/>
    <w:rsid w:val="00BB55D6"/>
    <w:rsid w:val="00BB5E7B"/>
    <w:rsid w:val="00BB672F"/>
    <w:rsid w:val="00BC1EA5"/>
    <w:rsid w:val="00BC3420"/>
    <w:rsid w:val="00BD2FC4"/>
    <w:rsid w:val="00BD670B"/>
    <w:rsid w:val="00BE60B4"/>
    <w:rsid w:val="00BE76B3"/>
    <w:rsid w:val="00BE7D3C"/>
    <w:rsid w:val="00BF5FF6"/>
    <w:rsid w:val="00C011E5"/>
    <w:rsid w:val="00C0207F"/>
    <w:rsid w:val="00C02E9A"/>
    <w:rsid w:val="00C05475"/>
    <w:rsid w:val="00C05924"/>
    <w:rsid w:val="00C124FD"/>
    <w:rsid w:val="00C1353F"/>
    <w:rsid w:val="00C16117"/>
    <w:rsid w:val="00C3075A"/>
    <w:rsid w:val="00C30F4C"/>
    <w:rsid w:val="00C57332"/>
    <w:rsid w:val="00C671E2"/>
    <w:rsid w:val="00C711ED"/>
    <w:rsid w:val="00C86DEB"/>
    <w:rsid w:val="00C903A6"/>
    <w:rsid w:val="00C919A4"/>
    <w:rsid w:val="00C92D37"/>
    <w:rsid w:val="00C95365"/>
    <w:rsid w:val="00CA07F7"/>
    <w:rsid w:val="00CA4392"/>
    <w:rsid w:val="00CB0648"/>
    <w:rsid w:val="00CB1C70"/>
    <w:rsid w:val="00CC393F"/>
    <w:rsid w:val="00CC6396"/>
    <w:rsid w:val="00CD7BF4"/>
    <w:rsid w:val="00CE2F13"/>
    <w:rsid w:val="00CE3E5A"/>
    <w:rsid w:val="00CE50FF"/>
    <w:rsid w:val="00CF0FB3"/>
    <w:rsid w:val="00CF1F5A"/>
    <w:rsid w:val="00CF6E5F"/>
    <w:rsid w:val="00CF7E70"/>
    <w:rsid w:val="00D03EA6"/>
    <w:rsid w:val="00D046F2"/>
    <w:rsid w:val="00D1584E"/>
    <w:rsid w:val="00D2176E"/>
    <w:rsid w:val="00D411B1"/>
    <w:rsid w:val="00D536CA"/>
    <w:rsid w:val="00D55DDC"/>
    <w:rsid w:val="00D63200"/>
    <w:rsid w:val="00D632BE"/>
    <w:rsid w:val="00D64B8A"/>
    <w:rsid w:val="00D72D06"/>
    <w:rsid w:val="00D742CC"/>
    <w:rsid w:val="00D74BC3"/>
    <w:rsid w:val="00D74C83"/>
    <w:rsid w:val="00D7522C"/>
    <w:rsid w:val="00D7536F"/>
    <w:rsid w:val="00D76668"/>
    <w:rsid w:val="00D85282"/>
    <w:rsid w:val="00D94D16"/>
    <w:rsid w:val="00DA1713"/>
    <w:rsid w:val="00DB1DBF"/>
    <w:rsid w:val="00DB624A"/>
    <w:rsid w:val="00DC0C4A"/>
    <w:rsid w:val="00DD148F"/>
    <w:rsid w:val="00DD2F53"/>
    <w:rsid w:val="00DD5A87"/>
    <w:rsid w:val="00DD7CCB"/>
    <w:rsid w:val="00DE30BF"/>
    <w:rsid w:val="00DF7E69"/>
    <w:rsid w:val="00E07383"/>
    <w:rsid w:val="00E165BC"/>
    <w:rsid w:val="00E46B6C"/>
    <w:rsid w:val="00E61E12"/>
    <w:rsid w:val="00E66098"/>
    <w:rsid w:val="00E7596C"/>
    <w:rsid w:val="00E76768"/>
    <w:rsid w:val="00E82E69"/>
    <w:rsid w:val="00E878F2"/>
    <w:rsid w:val="00EA28F2"/>
    <w:rsid w:val="00EA2919"/>
    <w:rsid w:val="00EA2B6C"/>
    <w:rsid w:val="00EA4F60"/>
    <w:rsid w:val="00EB51EA"/>
    <w:rsid w:val="00EC0700"/>
    <w:rsid w:val="00EC174C"/>
    <w:rsid w:val="00ED0149"/>
    <w:rsid w:val="00EE07EE"/>
    <w:rsid w:val="00EF150C"/>
    <w:rsid w:val="00EF6E39"/>
    <w:rsid w:val="00EF7DE3"/>
    <w:rsid w:val="00F03103"/>
    <w:rsid w:val="00F0323B"/>
    <w:rsid w:val="00F033C7"/>
    <w:rsid w:val="00F254C1"/>
    <w:rsid w:val="00F271DE"/>
    <w:rsid w:val="00F32D6A"/>
    <w:rsid w:val="00F34B23"/>
    <w:rsid w:val="00F377A6"/>
    <w:rsid w:val="00F54B1D"/>
    <w:rsid w:val="00F61EB4"/>
    <w:rsid w:val="00F61F1E"/>
    <w:rsid w:val="00F627DA"/>
    <w:rsid w:val="00F7288F"/>
    <w:rsid w:val="00F72C4E"/>
    <w:rsid w:val="00F77B73"/>
    <w:rsid w:val="00F847A6"/>
    <w:rsid w:val="00F9441B"/>
    <w:rsid w:val="00FA0D7C"/>
    <w:rsid w:val="00FA4C32"/>
    <w:rsid w:val="00FA5C16"/>
    <w:rsid w:val="00FA6C75"/>
    <w:rsid w:val="00FB0582"/>
    <w:rsid w:val="00FB2CE0"/>
    <w:rsid w:val="00FB6D0B"/>
    <w:rsid w:val="00FE0D7C"/>
    <w:rsid w:val="00FE7114"/>
    <w:rsid w:val="00FF1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9843E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uiPriority w:val="9"/>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uiPriority w:val="9"/>
    <w:qFormat/>
    <w:pPr>
      <w:tabs>
        <w:tab w:val="left" w:pos="360"/>
      </w:tabs>
      <w:spacing w:before="160" w:after="80"/>
      <w:outlineLvl w:val="4"/>
    </w:pPr>
    <w:rPr>
      <w:smallCaps/>
      <w:noProof/>
    </w:rPr>
  </w:style>
  <w:style w:type="paragraph" w:styleId="Heading6">
    <w:name w:val="heading 6"/>
    <w:basedOn w:val="Normal"/>
    <w:next w:val="Normal"/>
    <w:link w:val="Heading6Char"/>
    <w:uiPriority w:val="9"/>
    <w:semiHidden/>
    <w:unhideWhenUsed/>
    <w:qFormat/>
    <w:rsid w:val="00AC693E"/>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 w:val="22"/>
      <w:szCs w:val="22"/>
      <w:lang w:val="en-GB"/>
    </w:rPr>
  </w:style>
  <w:style w:type="paragraph" w:styleId="Heading7">
    <w:name w:val="heading 7"/>
    <w:basedOn w:val="Normal"/>
    <w:next w:val="Normal"/>
    <w:link w:val="Heading7Char"/>
    <w:uiPriority w:val="9"/>
    <w:semiHidden/>
    <w:unhideWhenUsed/>
    <w:qFormat/>
    <w:rsid w:val="00AC693E"/>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 w:val="22"/>
      <w:szCs w:val="22"/>
      <w:lang w:val="en-GB"/>
    </w:rPr>
  </w:style>
  <w:style w:type="paragraph" w:styleId="Heading8">
    <w:name w:val="heading 8"/>
    <w:basedOn w:val="Normal"/>
    <w:next w:val="Normal"/>
    <w:link w:val="Heading8Char"/>
    <w:uiPriority w:val="9"/>
    <w:semiHidden/>
    <w:unhideWhenUsed/>
    <w:qFormat/>
    <w:rsid w:val="00AC693E"/>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AC693E"/>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Title">
    <w:name w:val="Title"/>
    <w:basedOn w:val="Normal"/>
    <w:next w:val="Normal"/>
    <w:link w:val="TitleChar"/>
    <w:qFormat/>
    <w:rsid w:val="00CB06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B0648"/>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semiHidden/>
    <w:rsid w:val="00AC693E"/>
    <w:rPr>
      <w:rFonts w:asciiTheme="majorHAnsi" w:eastAsiaTheme="majorEastAsia" w:hAnsiTheme="majorHAnsi" w:cstheme="majorBidi"/>
      <w:color w:val="1F4D78" w:themeColor="accent1" w:themeShade="7F"/>
      <w:sz w:val="22"/>
      <w:szCs w:val="22"/>
      <w:lang w:val="en-GB"/>
    </w:rPr>
  </w:style>
  <w:style w:type="character" w:customStyle="1" w:styleId="Heading7Char">
    <w:name w:val="Heading 7 Char"/>
    <w:basedOn w:val="DefaultParagraphFont"/>
    <w:link w:val="Heading7"/>
    <w:uiPriority w:val="9"/>
    <w:semiHidden/>
    <w:rsid w:val="00AC693E"/>
    <w:rPr>
      <w:rFonts w:asciiTheme="majorHAnsi" w:eastAsiaTheme="majorEastAsia" w:hAnsiTheme="majorHAnsi" w:cstheme="majorBidi"/>
      <w:i/>
      <w:iCs/>
      <w:color w:val="1F4D78" w:themeColor="accent1" w:themeShade="7F"/>
      <w:sz w:val="22"/>
      <w:szCs w:val="22"/>
      <w:lang w:val="en-GB"/>
    </w:rPr>
  </w:style>
  <w:style w:type="character" w:customStyle="1" w:styleId="Heading8Char">
    <w:name w:val="Heading 8 Char"/>
    <w:basedOn w:val="DefaultParagraphFont"/>
    <w:link w:val="Heading8"/>
    <w:uiPriority w:val="9"/>
    <w:semiHidden/>
    <w:rsid w:val="00AC693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AC693E"/>
    <w:rPr>
      <w:rFonts w:asciiTheme="majorHAnsi" w:eastAsiaTheme="majorEastAsia" w:hAnsiTheme="majorHAnsi" w:cstheme="majorBidi"/>
      <w:i/>
      <w:iCs/>
      <w:color w:val="272727" w:themeColor="text1" w:themeTint="D8"/>
      <w:sz w:val="21"/>
      <w:szCs w:val="21"/>
      <w:lang w:val="en-GB"/>
    </w:rPr>
  </w:style>
  <w:style w:type="table" w:styleId="TableGrid">
    <w:name w:val="Table Grid"/>
    <w:basedOn w:val="TableNormal"/>
    <w:rsid w:val="00613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6670"/>
    <w:pPr>
      <w:spacing w:after="200"/>
    </w:pPr>
    <w:rPr>
      <w:i/>
      <w:iCs/>
      <w:color w:val="44546A" w:themeColor="text2"/>
      <w:sz w:val="18"/>
      <w:szCs w:val="18"/>
    </w:rPr>
  </w:style>
  <w:style w:type="paragraph" w:styleId="ListParagraph">
    <w:name w:val="List Paragraph"/>
    <w:basedOn w:val="Normal"/>
    <w:uiPriority w:val="34"/>
    <w:qFormat/>
    <w:rsid w:val="00910EEF"/>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Hyperlink">
    <w:name w:val="Hyperlink"/>
    <w:basedOn w:val="DefaultParagraphFont"/>
    <w:rsid w:val="002C0087"/>
    <w:rPr>
      <w:color w:val="0563C1" w:themeColor="hyperlink"/>
      <w:u w:val="single"/>
    </w:rPr>
  </w:style>
  <w:style w:type="paragraph" w:styleId="HTMLPreformatted">
    <w:name w:val="HTML Preformatted"/>
    <w:basedOn w:val="Normal"/>
    <w:link w:val="HTMLPreformattedChar"/>
    <w:uiPriority w:val="99"/>
    <w:unhideWhenUsed/>
    <w:rsid w:val="00D74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D74C83"/>
    <w:rPr>
      <w:rFonts w:ascii="Courier New" w:eastAsia="Times New Roman" w:hAnsi="Courier New" w:cs="Courier New"/>
      <w:lang w:val="en-GB" w:eastAsia="en-GB"/>
    </w:rPr>
  </w:style>
  <w:style w:type="character" w:customStyle="1" w:styleId="Heading1Char">
    <w:name w:val="Heading 1 Char"/>
    <w:basedOn w:val="DefaultParagraphFont"/>
    <w:link w:val="Heading1"/>
    <w:uiPriority w:val="9"/>
    <w:rsid w:val="00EE07EE"/>
    <w:rPr>
      <w:smallCaps/>
      <w:noProof/>
    </w:rPr>
  </w:style>
  <w:style w:type="paragraph" w:styleId="Bibliography">
    <w:name w:val="Bibliography"/>
    <w:basedOn w:val="Normal"/>
    <w:next w:val="Normal"/>
    <w:uiPriority w:val="37"/>
    <w:unhideWhenUsed/>
    <w:rsid w:val="00EE07EE"/>
  </w:style>
  <w:style w:type="character" w:styleId="CommentReference">
    <w:name w:val="annotation reference"/>
    <w:basedOn w:val="DefaultParagraphFont"/>
    <w:rsid w:val="0056450C"/>
    <w:rPr>
      <w:sz w:val="16"/>
      <w:szCs w:val="16"/>
    </w:rPr>
  </w:style>
  <w:style w:type="paragraph" w:styleId="CommentText">
    <w:name w:val="annotation text"/>
    <w:basedOn w:val="Normal"/>
    <w:link w:val="CommentTextChar"/>
    <w:rsid w:val="0056450C"/>
  </w:style>
  <w:style w:type="character" w:customStyle="1" w:styleId="CommentTextChar">
    <w:name w:val="Comment Text Char"/>
    <w:basedOn w:val="DefaultParagraphFont"/>
    <w:link w:val="CommentText"/>
    <w:rsid w:val="0056450C"/>
  </w:style>
  <w:style w:type="paragraph" w:styleId="CommentSubject">
    <w:name w:val="annotation subject"/>
    <w:basedOn w:val="CommentText"/>
    <w:next w:val="CommentText"/>
    <w:link w:val="CommentSubjectChar"/>
    <w:semiHidden/>
    <w:unhideWhenUsed/>
    <w:rsid w:val="0056450C"/>
    <w:rPr>
      <w:b/>
      <w:bCs/>
    </w:rPr>
  </w:style>
  <w:style w:type="character" w:customStyle="1" w:styleId="CommentSubjectChar">
    <w:name w:val="Comment Subject Char"/>
    <w:basedOn w:val="CommentTextChar"/>
    <w:link w:val="CommentSubject"/>
    <w:semiHidden/>
    <w:rsid w:val="0056450C"/>
    <w:rPr>
      <w:b/>
      <w:bCs/>
    </w:rPr>
  </w:style>
  <w:style w:type="paragraph" w:styleId="BalloonText">
    <w:name w:val="Balloon Text"/>
    <w:basedOn w:val="Normal"/>
    <w:link w:val="BalloonTextChar"/>
    <w:semiHidden/>
    <w:unhideWhenUsed/>
    <w:rsid w:val="0056450C"/>
    <w:rPr>
      <w:rFonts w:ascii="Segoe UI" w:hAnsi="Segoe UI" w:cs="Segoe UI"/>
      <w:sz w:val="18"/>
      <w:szCs w:val="18"/>
    </w:rPr>
  </w:style>
  <w:style w:type="character" w:customStyle="1" w:styleId="BalloonTextChar">
    <w:name w:val="Balloon Text Char"/>
    <w:basedOn w:val="DefaultParagraphFont"/>
    <w:link w:val="BalloonText"/>
    <w:semiHidden/>
    <w:rsid w:val="0056450C"/>
    <w:rPr>
      <w:rFonts w:ascii="Segoe UI" w:hAnsi="Segoe UI" w:cs="Segoe UI"/>
      <w:sz w:val="18"/>
      <w:szCs w:val="18"/>
    </w:rPr>
  </w:style>
  <w:style w:type="paragraph" w:styleId="Revision">
    <w:name w:val="Revision"/>
    <w:hidden/>
    <w:uiPriority w:val="99"/>
    <w:semiHidden/>
    <w:rsid w:val="0056450C"/>
  </w:style>
  <w:style w:type="character" w:customStyle="1" w:styleId="UnresolvedMention1">
    <w:name w:val="Unresolved Mention1"/>
    <w:basedOn w:val="DefaultParagraphFont"/>
    <w:uiPriority w:val="99"/>
    <w:semiHidden/>
    <w:unhideWhenUsed/>
    <w:rsid w:val="0001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797">
      <w:bodyDiv w:val="1"/>
      <w:marLeft w:val="0"/>
      <w:marRight w:val="0"/>
      <w:marTop w:val="0"/>
      <w:marBottom w:val="0"/>
      <w:divBdr>
        <w:top w:val="none" w:sz="0" w:space="0" w:color="auto"/>
        <w:left w:val="none" w:sz="0" w:space="0" w:color="auto"/>
        <w:bottom w:val="none" w:sz="0" w:space="0" w:color="auto"/>
        <w:right w:val="none" w:sz="0" w:space="0" w:color="auto"/>
      </w:divBdr>
    </w:div>
    <w:div w:id="6950958">
      <w:bodyDiv w:val="1"/>
      <w:marLeft w:val="0"/>
      <w:marRight w:val="0"/>
      <w:marTop w:val="0"/>
      <w:marBottom w:val="0"/>
      <w:divBdr>
        <w:top w:val="none" w:sz="0" w:space="0" w:color="auto"/>
        <w:left w:val="none" w:sz="0" w:space="0" w:color="auto"/>
        <w:bottom w:val="none" w:sz="0" w:space="0" w:color="auto"/>
        <w:right w:val="none" w:sz="0" w:space="0" w:color="auto"/>
      </w:divBdr>
    </w:div>
    <w:div w:id="33968115">
      <w:bodyDiv w:val="1"/>
      <w:marLeft w:val="0"/>
      <w:marRight w:val="0"/>
      <w:marTop w:val="0"/>
      <w:marBottom w:val="0"/>
      <w:divBdr>
        <w:top w:val="none" w:sz="0" w:space="0" w:color="auto"/>
        <w:left w:val="none" w:sz="0" w:space="0" w:color="auto"/>
        <w:bottom w:val="none" w:sz="0" w:space="0" w:color="auto"/>
        <w:right w:val="none" w:sz="0" w:space="0" w:color="auto"/>
      </w:divBdr>
    </w:div>
    <w:div w:id="36898099">
      <w:bodyDiv w:val="1"/>
      <w:marLeft w:val="0"/>
      <w:marRight w:val="0"/>
      <w:marTop w:val="0"/>
      <w:marBottom w:val="0"/>
      <w:divBdr>
        <w:top w:val="none" w:sz="0" w:space="0" w:color="auto"/>
        <w:left w:val="none" w:sz="0" w:space="0" w:color="auto"/>
        <w:bottom w:val="none" w:sz="0" w:space="0" w:color="auto"/>
        <w:right w:val="none" w:sz="0" w:space="0" w:color="auto"/>
      </w:divBdr>
    </w:div>
    <w:div w:id="43068438">
      <w:bodyDiv w:val="1"/>
      <w:marLeft w:val="0"/>
      <w:marRight w:val="0"/>
      <w:marTop w:val="0"/>
      <w:marBottom w:val="0"/>
      <w:divBdr>
        <w:top w:val="none" w:sz="0" w:space="0" w:color="auto"/>
        <w:left w:val="none" w:sz="0" w:space="0" w:color="auto"/>
        <w:bottom w:val="none" w:sz="0" w:space="0" w:color="auto"/>
        <w:right w:val="none" w:sz="0" w:space="0" w:color="auto"/>
      </w:divBdr>
    </w:div>
    <w:div w:id="45615646">
      <w:bodyDiv w:val="1"/>
      <w:marLeft w:val="0"/>
      <w:marRight w:val="0"/>
      <w:marTop w:val="0"/>
      <w:marBottom w:val="0"/>
      <w:divBdr>
        <w:top w:val="none" w:sz="0" w:space="0" w:color="auto"/>
        <w:left w:val="none" w:sz="0" w:space="0" w:color="auto"/>
        <w:bottom w:val="none" w:sz="0" w:space="0" w:color="auto"/>
        <w:right w:val="none" w:sz="0" w:space="0" w:color="auto"/>
      </w:divBdr>
    </w:div>
    <w:div w:id="50350274">
      <w:bodyDiv w:val="1"/>
      <w:marLeft w:val="0"/>
      <w:marRight w:val="0"/>
      <w:marTop w:val="0"/>
      <w:marBottom w:val="0"/>
      <w:divBdr>
        <w:top w:val="none" w:sz="0" w:space="0" w:color="auto"/>
        <w:left w:val="none" w:sz="0" w:space="0" w:color="auto"/>
        <w:bottom w:val="none" w:sz="0" w:space="0" w:color="auto"/>
        <w:right w:val="none" w:sz="0" w:space="0" w:color="auto"/>
      </w:divBdr>
    </w:div>
    <w:div w:id="63988516">
      <w:bodyDiv w:val="1"/>
      <w:marLeft w:val="0"/>
      <w:marRight w:val="0"/>
      <w:marTop w:val="0"/>
      <w:marBottom w:val="0"/>
      <w:divBdr>
        <w:top w:val="none" w:sz="0" w:space="0" w:color="auto"/>
        <w:left w:val="none" w:sz="0" w:space="0" w:color="auto"/>
        <w:bottom w:val="none" w:sz="0" w:space="0" w:color="auto"/>
        <w:right w:val="none" w:sz="0" w:space="0" w:color="auto"/>
      </w:divBdr>
    </w:div>
    <w:div w:id="65226534">
      <w:bodyDiv w:val="1"/>
      <w:marLeft w:val="0"/>
      <w:marRight w:val="0"/>
      <w:marTop w:val="0"/>
      <w:marBottom w:val="0"/>
      <w:divBdr>
        <w:top w:val="none" w:sz="0" w:space="0" w:color="auto"/>
        <w:left w:val="none" w:sz="0" w:space="0" w:color="auto"/>
        <w:bottom w:val="none" w:sz="0" w:space="0" w:color="auto"/>
        <w:right w:val="none" w:sz="0" w:space="0" w:color="auto"/>
      </w:divBdr>
    </w:div>
    <w:div w:id="80033293">
      <w:bodyDiv w:val="1"/>
      <w:marLeft w:val="0"/>
      <w:marRight w:val="0"/>
      <w:marTop w:val="0"/>
      <w:marBottom w:val="0"/>
      <w:divBdr>
        <w:top w:val="none" w:sz="0" w:space="0" w:color="auto"/>
        <w:left w:val="none" w:sz="0" w:space="0" w:color="auto"/>
        <w:bottom w:val="none" w:sz="0" w:space="0" w:color="auto"/>
        <w:right w:val="none" w:sz="0" w:space="0" w:color="auto"/>
      </w:divBdr>
    </w:div>
    <w:div w:id="83035876">
      <w:bodyDiv w:val="1"/>
      <w:marLeft w:val="0"/>
      <w:marRight w:val="0"/>
      <w:marTop w:val="0"/>
      <w:marBottom w:val="0"/>
      <w:divBdr>
        <w:top w:val="none" w:sz="0" w:space="0" w:color="auto"/>
        <w:left w:val="none" w:sz="0" w:space="0" w:color="auto"/>
        <w:bottom w:val="none" w:sz="0" w:space="0" w:color="auto"/>
        <w:right w:val="none" w:sz="0" w:space="0" w:color="auto"/>
      </w:divBdr>
    </w:div>
    <w:div w:id="85730617">
      <w:bodyDiv w:val="1"/>
      <w:marLeft w:val="0"/>
      <w:marRight w:val="0"/>
      <w:marTop w:val="0"/>
      <w:marBottom w:val="0"/>
      <w:divBdr>
        <w:top w:val="none" w:sz="0" w:space="0" w:color="auto"/>
        <w:left w:val="none" w:sz="0" w:space="0" w:color="auto"/>
        <w:bottom w:val="none" w:sz="0" w:space="0" w:color="auto"/>
        <w:right w:val="none" w:sz="0" w:space="0" w:color="auto"/>
      </w:divBdr>
    </w:div>
    <w:div w:id="95247138">
      <w:bodyDiv w:val="1"/>
      <w:marLeft w:val="0"/>
      <w:marRight w:val="0"/>
      <w:marTop w:val="0"/>
      <w:marBottom w:val="0"/>
      <w:divBdr>
        <w:top w:val="none" w:sz="0" w:space="0" w:color="auto"/>
        <w:left w:val="none" w:sz="0" w:space="0" w:color="auto"/>
        <w:bottom w:val="none" w:sz="0" w:space="0" w:color="auto"/>
        <w:right w:val="none" w:sz="0" w:space="0" w:color="auto"/>
      </w:divBdr>
    </w:div>
    <w:div w:id="101385168">
      <w:bodyDiv w:val="1"/>
      <w:marLeft w:val="0"/>
      <w:marRight w:val="0"/>
      <w:marTop w:val="0"/>
      <w:marBottom w:val="0"/>
      <w:divBdr>
        <w:top w:val="none" w:sz="0" w:space="0" w:color="auto"/>
        <w:left w:val="none" w:sz="0" w:space="0" w:color="auto"/>
        <w:bottom w:val="none" w:sz="0" w:space="0" w:color="auto"/>
        <w:right w:val="none" w:sz="0" w:space="0" w:color="auto"/>
      </w:divBdr>
    </w:div>
    <w:div w:id="108474884">
      <w:bodyDiv w:val="1"/>
      <w:marLeft w:val="0"/>
      <w:marRight w:val="0"/>
      <w:marTop w:val="0"/>
      <w:marBottom w:val="0"/>
      <w:divBdr>
        <w:top w:val="none" w:sz="0" w:space="0" w:color="auto"/>
        <w:left w:val="none" w:sz="0" w:space="0" w:color="auto"/>
        <w:bottom w:val="none" w:sz="0" w:space="0" w:color="auto"/>
        <w:right w:val="none" w:sz="0" w:space="0" w:color="auto"/>
      </w:divBdr>
    </w:div>
    <w:div w:id="115179278">
      <w:bodyDiv w:val="1"/>
      <w:marLeft w:val="0"/>
      <w:marRight w:val="0"/>
      <w:marTop w:val="0"/>
      <w:marBottom w:val="0"/>
      <w:divBdr>
        <w:top w:val="none" w:sz="0" w:space="0" w:color="auto"/>
        <w:left w:val="none" w:sz="0" w:space="0" w:color="auto"/>
        <w:bottom w:val="none" w:sz="0" w:space="0" w:color="auto"/>
        <w:right w:val="none" w:sz="0" w:space="0" w:color="auto"/>
      </w:divBdr>
    </w:div>
    <w:div w:id="124006883">
      <w:bodyDiv w:val="1"/>
      <w:marLeft w:val="0"/>
      <w:marRight w:val="0"/>
      <w:marTop w:val="0"/>
      <w:marBottom w:val="0"/>
      <w:divBdr>
        <w:top w:val="none" w:sz="0" w:space="0" w:color="auto"/>
        <w:left w:val="none" w:sz="0" w:space="0" w:color="auto"/>
        <w:bottom w:val="none" w:sz="0" w:space="0" w:color="auto"/>
        <w:right w:val="none" w:sz="0" w:space="0" w:color="auto"/>
      </w:divBdr>
    </w:div>
    <w:div w:id="124154513">
      <w:bodyDiv w:val="1"/>
      <w:marLeft w:val="0"/>
      <w:marRight w:val="0"/>
      <w:marTop w:val="0"/>
      <w:marBottom w:val="0"/>
      <w:divBdr>
        <w:top w:val="none" w:sz="0" w:space="0" w:color="auto"/>
        <w:left w:val="none" w:sz="0" w:space="0" w:color="auto"/>
        <w:bottom w:val="none" w:sz="0" w:space="0" w:color="auto"/>
        <w:right w:val="none" w:sz="0" w:space="0" w:color="auto"/>
      </w:divBdr>
    </w:div>
    <w:div w:id="140658004">
      <w:bodyDiv w:val="1"/>
      <w:marLeft w:val="0"/>
      <w:marRight w:val="0"/>
      <w:marTop w:val="0"/>
      <w:marBottom w:val="0"/>
      <w:divBdr>
        <w:top w:val="none" w:sz="0" w:space="0" w:color="auto"/>
        <w:left w:val="none" w:sz="0" w:space="0" w:color="auto"/>
        <w:bottom w:val="none" w:sz="0" w:space="0" w:color="auto"/>
        <w:right w:val="none" w:sz="0" w:space="0" w:color="auto"/>
      </w:divBdr>
    </w:div>
    <w:div w:id="148525710">
      <w:bodyDiv w:val="1"/>
      <w:marLeft w:val="0"/>
      <w:marRight w:val="0"/>
      <w:marTop w:val="0"/>
      <w:marBottom w:val="0"/>
      <w:divBdr>
        <w:top w:val="none" w:sz="0" w:space="0" w:color="auto"/>
        <w:left w:val="none" w:sz="0" w:space="0" w:color="auto"/>
        <w:bottom w:val="none" w:sz="0" w:space="0" w:color="auto"/>
        <w:right w:val="none" w:sz="0" w:space="0" w:color="auto"/>
      </w:divBdr>
    </w:div>
    <w:div w:id="150802321">
      <w:bodyDiv w:val="1"/>
      <w:marLeft w:val="0"/>
      <w:marRight w:val="0"/>
      <w:marTop w:val="0"/>
      <w:marBottom w:val="0"/>
      <w:divBdr>
        <w:top w:val="none" w:sz="0" w:space="0" w:color="auto"/>
        <w:left w:val="none" w:sz="0" w:space="0" w:color="auto"/>
        <w:bottom w:val="none" w:sz="0" w:space="0" w:color="auto"/>
        <w:right w:val="none" w:sz="0" w:space="0" w:color="auto"/>
      </w:divBdr>
    </w:div>
    <w:div w:id="151870503">
      <w:bodyDiv w:val="1"/>
      <w:marLeft w:val="0"/>
      <w:marRight w:val="0"/>
      <w:marTop w:val="0"/>
      <w:marBottom w:val="0"/>
      <w:divBdr>
        <w:top w:val="none" w:sz="0" w:space="0" w:color="auto"/>
        <w:left w:val="none" w:sz="0" w:space="0" w:color="auto"/>
        <w:bottom w:val="none" w:sz="0" w:space="0" w:color="auto"/>
        <w:right w:val="none" w:sz="0" w:space="0" w:color="auto"/>
      </w:divBdr>
    </w:div>
    <w:div w:id="152795247">
      <w:bodyDiv w:val="1"/>
      <w:marLeft w:val="0"/>
      <w:marRight w:val="0"/>
      <w:marTop w:val="0"/>
      <w:marBottom w:val="0"/>
      <w:divBdr>
        <w:top w:val="none" w:sz="0" w:space="0" w:color="auto"/>
        <w:left w:val="none" w:sz="0" w:space="0" w:color="auto"/>
        <w:bottom w:val="none" w:sz="0" w:space="0" w:color="auto"/>
        <w:right w:val="none" w:sz="0" w:space="0" w:color="auto"/>
      </w:divBdr>
    </w:div>
    <w:div w:id="152842514">
      <w:bodyDiv w:val="1"/>
      <w:marLeft w:val="0"/>
      <w:marRight w:val="0"/>
      <w:marTop w:val="0"/>
      <w:marBottom w:val="0"/>
      <w:divBdr>
        <w:top w:val="none" w:sz="0" w:space="0" w:color="auto"/>
        <w:left w:val="none" w:sz="0" w:space="0" w:color="auto"/>
        <w:bottom w:val="none" w:sz="0" w:space="0" w:color="auto"/>
        <w:right w:val="none" w:sz="0" w:space="0" w:color="auto"/>
      </w:divBdr>
    </w:div>
    <w:div w:id="157120237">
      <w:bodyDiv w:val="1"/>
      <w:marLeft w:val="0"/>
      <w:marRight w:val="0"/>
      <w:marTop w:val="0"/>
      <w:marBottom w:val="0"/>
      <w:divBdr>
        <w:top w:val="none" w:sz="0" w:space="0" w:color="auto"/>
        <w:left w:val="none" w:sz="0" w:space="0" w:color="auto"/>
        <w:bottom w:val="none" w:sz="0" w:space="0" w:color="auto"/>
        <w:right w:val="none" w:sz="0" w:space="0" w:color="auto"/>
      </w:divBdr>
    </w:div>
    <w:div w:id="157623678">
      <w:bodyDiv w:val="1"/>
      <w:marLeft w:val="0"/>
      <w:marRight w:val="0"/>
      <w:marTop w:val="0"/>
      <w:marBottom w:val="0"/>
      <w:divBdr>
        <w:top w:val="none" w:sz="0" w:space="0" w:color="auto"/>
        <w:left w:val="none" w:sz="0" w:space="0" w:color="auto"/>
        <w:bottom w:val="none" w:sz="0" w:space="0" w:color="auto"/>
        <w:right w:val="none" w:sz="0" w:space="0" w:color="auto"/>
      </w:divBdr>
    </w:div>
    <w:div w:id="163322776">
      <w:bodyDiv w:val="1"/>
      <w:marLeft w:val="0"/>
      <w:marRight w:val="0"/>
      <w:marTop w:val="0"/>
      <w:marBottom w:val="0"/>
      <w:divBdr>
        <w:top w:val="none" w:sz="0" w:space="0" w:color="auto"/>
        <w:left w:val="none" w:sz="0" w:space="0" w:color="auto"/>
        <w:bottom w:val="none" w:sz="0" w:space="0" w:color="auto"/>
        <w:right w:val="none" w:sz="0" w:space="0" w:color="auto"/>
      </w:divBdr>
    </w:div>
    <w:div w:id="167717849">
      <w:bodyDiv w:val="1"/>
      <w:marLeft w:val="0"/>
      <w:marRight w:val="0"/>
      <w:marTop w:val="0"/>
      <w:marBottom w:val="0"/>
      <w:divBdr>
        <w:top w:val="none" w:sz="0" w:space="0" w:color="auto"/>
        <w:left w:val="none" w:sz="0" w:space="0" w:color="auto"/>
        <w:bottom w:val="none" w:sz="0" w:space="0" w:color="auto"/>
        <w:right w:val="none" w:sz="0" w:space="0" w:color="auto"/>
      </w:divBdr>
    </w:div>
    <w:div w:id="179468191">
      <w:bodyDiv w:val="1"/>
      <w:marLeft w:val="0"/>
      <w:marRight w:val="0"/>
      <w:marTop w:val="0"/>
      <w:marBottom w:val="0"/>
      <w:divBdr>
        <w:top w:val="none" w:sz="0" w:space="0" w:color="auto"/>
        <w:left w:val="none" w:sz="0" w:space="0" w:color="auto"/>
        <w:bottom w:val="none" w:sz="0" w:space="0" w:color="auto"/>
        <w:right w:val="none" w:sz="0" w:space="0" w:color="auto"/>
      </w:divBdr>
    </w:div>
    <w:div w:id="189606116">
      <w:bodyDiv w:val="1"/>
      <w:marLeft w:val="0"/>
      <w:marRight w:val="0"/>
      <w:marTop w:val="0"/>
      <w:marBottom w:val="0"/>
      <w:divBdr>
        <w:top w:val="none" w:sz="0" w:space="0" w:color="auto"/>
        <w:left w:val="none" w:sz="0" w:space="0" w:color="auto"/>
        <w:bottom w:val="none" w:sz="0" w:space="0" w:color="auto"/>
        <w:right w:val="none" w:sz="0" w:space="0" w:color="auto"/>
      </w:divBdr>
    </w:div>
    <w:div w:id="199442876">
      <w:bodyDiv w:val="1"/>
      <w:marLeft w:val="0"/>
      <w:marRight w:val="0"/>
      <w:marTop w:val="0"/>
      <w:marBottom w:val="0"/>
      <w:divBdr>
        <w:top w:val="none" w:sz="0" w:space="0" w:color="auto"/>
        <w:left w:val="none" w:sz="0" w:space="0" w:color="auto"/>
        <w:bottom w:val="none" w:sz="0" w:space="0" w:color="auto"/>
        <w:right w:val="none" w:sz="0" w:space="0" w:color="auto"/>
      </w:divBdr>
    </w:div>
    <w:div w:id="202181522">
      <w:bodyDiv w:val="1"/>
      <w:marLeft w:val="0"/>
      <w:marRight w:val="0"/>
      <w:marTop w:val="0"/>
      <w:marBottom w:val="0"/>
      <w:divBdr>
        <w:top w:val="none" w:sz="0" w:space="0" w:color="auto"/>
        <w:left w:val="none" w:sz="0" w:space="0" w:color="auto"/>
        <w:bottom w:val="none" w:sz="0" w:space="0" w:color="auto"/>
        <w:right w:val="none" w:sz="0" w:space="0" w:color="auto"/>
      </w:divBdr>
    </w:div>
    <w:div w:id="215238482">
      <w:bodyDiv w:val="1"/>
      <w:marLeft w:val="0"/>
      <w:marRight w:val="0"/>
      <w:marTop w:val="0"/>
      <w:marBottom w:val="0"/>
      <w:divBdr>
        <w:top w:val="none" w:sz="0" w:space="0" w:color="auto"/>
        <w:left w:val="none" w:sz="0" w:space="0" w:color="auto"/>
        <w:bottom w:val="none" w:sz="0" w:space="0" w:color="auto"/>
        <w:right w:val="none" w:sz="0" w:space="0" w:color="auto"/>
      </w:divBdr>
    </w:div>
    <w:div w:id="216942624">
      <w:bodyDiv w:val="1"/>
      <w:marLeft w:val="0"/>
      <w:marRight w:val="0"/>
      <w:marTop w:val="0"/>
      <w:marBottom w:val="0"/>
      <w:divBdr>
        <w:top w:val="none" w:sz="0" w:space="0" w:color="auto"/>
        <w:left w:val="none" w:sz="0" w:space="0" w:color="auto"/>
        <w:bottom w:val="none" w:sz="0" w:space="0" w:color="auto"/>
        <w:right w:val="none" w:sz="0" w:space="0" w:color="auto"/>
      </w:divBdr>
    </w:div>
    <w:div w:id="217590764">
      <w:bodyDiv w:val="1"/>
      <w:marLeft w:val="0"/>
      <w:marRight w:val="0"/>
      <w:marTop w:val="0"/>
      <w:marBottom w:val="0"/>
      <w:divBdr>
        <w:top w:val="none" w:sz="0" w:space="0" w:color="auto"/>
        <w:left w:val="none" w:sz="0" w:space="0" w:color="auto"/>
        <w:bottom w:val="none" w:sz="0" w:space="0" w:color="auto"/>
        <w:right w:val="none" w:sz="0" w:space="0" w:color="auto"/>
      </w:divBdr>
    </w:div>
    <w:div w:id="222452968">
      <w:bodyDiv w:val="1"/>
      <w:marLeft w:val="0"/>
      <w:marRight w:val="0"/>
      <w:marTop w:val="0"/>
      <w:marBottom w:val="0"/>
      <w:divBdr>
        <w:top w:val="none" w:sz="0" w:space="0" w:color="auto"/>
        <w:left w:val="none" w:sz="0" w:space="0" w:color="auto"/>
        <w:bottom w:val="none" w:sz="0" w:space="0" w:color="auto"/>
        <w:right w:val="none" w:sz="0" w:space="0" w:color="auto"/>
      </w:divBdr>
    </w:div>
    <w:div w:id="229387303">
      <w:bodyDiv w:val="1"/>
      <w:marLeft w:val="0"/>
      <w:marRight w:val="0"/>
      <w:marTop w:val="0"/>
      <w:marBottom w:val="0"/>
      <w:divBdr>
        <w:top w:val="none" w:sz="0" w:space="0" w:color="auto"/>
        <w:left w:val="none" w:sz="0" w:space="0" w:color="auto"/>
        <w:bottom w:val="none" w:sz="0" w:space="0" w:color="auto"/>
        <w:right w:val="none" w:sz="0" w:space="0" w:color="auto"/>
      </w:divBdr>
    </w:div>
    <w:div w:id="237908266">
      <w:bodyDiv w:val="1"/>
      <w:marLeft w:val="0"/>
      <w:marRight w:val="0"/>
      <w:marTop w:val="0"/>
      <w:marBottom w:val="0"/>
      <w:divBdr>
        <w:top w:val="none" w:sz="0" w:space="0" w:color="auto"/>
        <w:left w:val="none" w:sz="0" w:space="0" w:color="auto"/>
        <w:bottom w:val="none" w:sz="0" w:space="0" w:color="auto"/>
        <w:right w:val="none" w:sz="0" w:space="0" w:color="auto"/>
      </w:divBdr>
    </w:div>
    <w:div w:id="241958939">
      <w:bodyDiv w:val="1"/>
      <w:marLeft w:val="0"/>
      <w:marRight w:val="0"/>
      <w:marTop w:val="0"/>
      <w:marBottom w:val="0"/>
      <w:divBdr>
        <w:top w:val="none" w:sz="0" w:space="0" w:color="auto"/>
        <w:left w:val="none" w:sz="0" w:space="0" w:color="auto"/>
        <w:bottom w:val="none" w:sz="0" w:space="0" w:color="auto"/>
        <w:right w:val="none" w:sz="0" w:space="0" w:color="auto"/>
      </w:divBdr>
    </w:div>
    <w:div w:id="244999940">
      <w:bodyDiv w:val="1"/>
      <w:marLeft w:val="0"/>
      <w:marRight w:val="0"/>
      <w:marTop w:val="0"/>
      <w:marBottom w:val="0"/>
      <w:divBdr>
        <w:top w:val="none" w:sz="0" w:space="0" w:color="auto"/>
        <w:left w:val="none" w:sz="0" w:space="0" w:color="auto"/>
        <w:bottom w:val="none" w:sz="0" w:space="0" w:color="auto"/>
        <w:right w:val="none" w:sz="0" w:space="0" w:color="auto"/>
      </w:divBdr>
    </w:div>
    <w:div w:id="246614758">
      <w:bodyDiv w:val="1"/>
      <w:marLeft w:val="0"/>
      <w:marRight w:val="0"/>
      <w:marTop w:val="0"/>
      <w:marBottom w:val="0"/>
      <w:divBdr>
        <w:top w:val="none" w:sz="0" w:space="0" w:color="auto"/>
        <w:left w:val="none" w:sz="0" w:space="0" w:color="auto"/>
        <w:bottom w:val="none" w:sz="0" w:space="0" w:color="auto"/>
        <w:right w:val="none" w:sz="0" w:space="0" w:color="auto"/>
      </w:divBdr>
    </w:div>
    <w:div w:id="247740372">
      <w:bodyDiv w:val="1"/>
      <w:marLeft w:val="0"/>
      <w:marRight w:val="0"/>
      <w:marTop w:val="0"/>
      <w:marBottom w:val="0"/>
      <w:divBdr>
        <w:top w:val="none" w:sz="0" w:space="0" w:color="auto"/>
        <w:left w:val="none" w:sz="0" w:space="0" w:color="auto"/>
        <w:bottom w:val="none" w:sz="0" w:space="0" w:color="auto"/>
        <w:right w:val="none" w:sz="0" w:space="0" w:color="auto"/>
      </w:divBdr>
    </w:div>
    <w:div w:id="253320336">
      <w:bodyDiv w:val="1"/>
      <w:marLeft w:val="0"/>
      <w:marRight w:val="0"/>
      <w:marTop w:val="0"/>
      <w:marBottom w:val="0"/>
      <w:divBdr>
        <w:top w:val="none" w:sz="0" w:space="0" w:color="auto"/>
        <w:left w:val="none" w:sz="0" w:space="0" w:color="auto"/>
        <w:bottom w:val="none" w:sz="0" w:space="0" w:color="auto"/>
        <w:right w:val="none" w:sz="0" w:space="0" w:color="auto"/>
      </w:divBdr>
    </w:div>
    <w:div w:id="255555524">
      <w:bodyDiv w:val="1"/>
      <w:marLeft w:val="0"/>
      <w:marRight w:val="0"/>
      <w:marTop w:val="0"/>
      <w:marBottom w:val="0"/>
      <w:divBdr>
        <w:top w:val="none" w:sz="0" w:space="0" w:color="auto"/>
        <w:left w:val="none" w:sz="0" w:space="0" w:color="auto"/>
        <w:bottom w:val="none" w:sz="0" w:space="0" w:color="auto"/>
        <w:right w:val="none" w:sz="0" w:space="0" w:color="auto"/>
      </w:divBdr>
    </w:div>
    <w:div w:id="261885435">
      <w:bodyDiv w:val="1"/>
      <w:marLeft w:val="0"/>
      <w:marRight w:val="0"/>
      <w:marTop w:val="0"/>
      <w:marBottom w:val="0"/>
      <w:divBdr>
        <w:top w:val="none" w:sz="0" w:space="0" w:color="auto"/>
        <w:left w:val="none" w:sz="0" w:space="0" w:color="auto"/>
        <w:bottom w:val="none" w:sz="0" w:space="0" w:color="auto"/>
        <w:right w:val="none" w:sz="0" w:space="0" w:color="auto"/>
      </w:divBdr>
    </w:div>
    <w:div w:id="264114215">
      <w:bodyDiv w:val="1"/>
      <w:marLeft w:val="0"/>
      <w:marRight w:val="0"/>
      <w:marTop w:val="0"/>
      <w:marBottom w:val="0"/>
      <w:divBdr>
        <w:top w:val="none" w:sz="0" w:space="0" w:color="auto"/>
        <w:left w:val="none" w:sz="0" w:space="0" w:color="auto"/>
        <w:bottom w:val="none" w:sz="0" w:space="0" w:color="auto"/>
        <w:right w:val="none" w:sz="0" w:space="0" w:color="auto"/>
      </w:divBdr>
    </w:div>
    <w:div w:id="265964124">
      <w:bodyDiv w:val="1"/>
      <w:marLeft w:val="0"/>
      <w:marRight w:val="0"/>
      <w:marTop w:val="0"/>
      <w:marBottom w:val="0"/>
      <w:divBdr>
        <w:top w:val="none" w:sz="0" w:space="0" w:color="auto"/>
        <w:left w:val="none" w:sz="0" w:space="0" w:color="auto"/>
        <w:bottom w:val="none" w:sz="0" w:space="0" w:color="auto"/>
        <w:right w:val="none" w:sz="0" w:space="0" w:color="auto"/>
      </w:divBdr>
    </w:div>
    <w:div w:id="269896372">
      <w:bodyDiv w:val="1"/>
      <w:marLeft w:val="0"/>
      <w:marRight w:val="0"/>
      <w:marTop w:val="0"/>
      <w:marBottom w:val="0"/>
      <w:divBdr>
        <w:top w:val="none" w:sz="0" w:space="0" w:color="auto"/>
        <w:left w:val="none" w:sz="0" w:space="0" w:color="auto"/>
        <w:bottom w:val="none" w:sz="0" w:space="0" w:color="auto"/>
        <w:right w:val="none" w:sz="0" w:space="0" w:color="auto"/>
      </w:divBdr>
    </w:div>
    <w:div w:id="274941677">
      <w:bodyDiv w:val="1"/>
      <w:marLeft w:val="0"/>
      <w:marRight w:val="0"/>
      <w:marTop w:val="0"/>
      <w:marBottom w:val="0"/>
      <w:divBdr>
        <w:top w:val="none" w:sz="0" w:space="0" w:color="auto"/>
        <w:left w:val="none" w:sz="0" w:space="0" w:color="auto"/>
        <w:bottom w:val="none" w:sz="0" w:space="0" w:color="auto"/>
        <w:right w:val="none" w:sz="0" w:space="0" w:color="auto"/>
      </w:divBdr>
    </w:div>
    <w:div w:id="284820746">
      <w:bodyDiv w:val="1"/>
      <w:marLeft w:val="0"/>
      <w:marRight w:val="0"/>
      <w:marTop w:val="0"/>
      <w:marBottom w:val="0"/>
      <w:divBdr>
        <w:top w:val="none" w:sz="0" w:space="0" w:color="auto"/>
        <w:left w:val="none" w:sz="0" w:space="0" w:color="auto"/>
        <w:bottom w:val="none" w:sz="0" w:space="0" w:color="auto"/>
        <w:right w:val="none" w:sz="0" w:space="0" w:color="auto"/>
      </w:divBdr>
    </w:div>
    <w:div w:id="305280975">
      <w:bodyDiv w:val="1"/>
      <w:marLeft w:val="0"/>
      <w:marRight w:val="0"/>
      <w:marTop w:val="0"/>
      <w:marBottom w:val="0"/>
      <w:divBdr>
        <w:top w:val="none" w:sz="0" w:space="0" w:color="auto"/>
        <w:left w:val="none" w:sz="0" w:space="0" w:color="auto"/>
        <w:bottom w:val="none" w:sz="0" w:space="0" w:color="auto"/>
        <w:right w:val="none" w:sz="0" w:space="0" w:color="auto"/>
      </w:divBdr>
    </w:div>
    <w:div w:id="313028845">
      <w:bodyDiv w:val="1"/>
      <w:marLeft w:val="0"/>
      <w:marRight w:val="0"/>
      <w:marTop w:val="0"/>
      <w:marBottom w:val="0"/>
      <w:divBdr>
        <w:top w:val="none" w:sz="0" w:space="0" w:color="auto"/>
        <w:left w:val="none" w:sz="0" w:space="0" w:color="auto"/>
        <w:bottom w:val="none" w:sz="0" w:space="0" w:color="auto"/>
        <w:right w:val="none" w:sz="0" w:space="0" w:color="auto"/>
      </w:divBdr>
    </w:div>
    <w:div w:id="316307164">
      <w:bodyDiv w:val="1"/>
      <w:marLeft w:val="0"/>
      <w:marRight w:val="0"/>
      <w:marTop w:val="0"/>
      <w:marBottom w:val="0"/>
      <w:divBdr>
        <w:top w:val="none" w:sz="0" w:space="0" w:color="auto"/>
        <w:left w:val="none" w:sz="0" w:space="0" w:color="auto"/>
        <w:bottom w:val="none" w:sz="0" w:space="0" w:color="auto"/>
        <w:right w:val="none" w:sz="0" w:space="0" w:color="auto"/>
      </w:divBdr>
    </w:div>
    <w:div w:id="323902333">
      <w:bodyDiv w:val="1"/>
      <w:marLeft w:val="0"/>
      <w:marRight w:val="0"/>
      <w:marTop w:val="0"/>
      <w:marBottom w:val="0"/>
      <w:divBdr>
        <w:top w:val="none" w:sz="0" w:space="0" w:color="auto"/>
        <w:left w:val="none" w:sz="0" w:space="0" w:color="auto"/>
        <w:bottom w:val="none" w:sz="0" w:space="0" w:color="auto"/>
        <w:right w:val="none" w:sz="0" w:space="0" w:color="auto"/>
      </w:divBdr>
    </w:div>
    <w:div w:id="329407142">
      <w:bodyDiv w:val="1"/>
      <w:marLeft w:val="0"/>
      <w:marRight w:val="0"/>
      <w:marTop w:val="0"/>
      <w:marBottom w:val="0"/>
      <w:divBdr>
        <w:top w:val="none" w:sz="0" w:space="0" w:color="auto"/>
        <w:left w:val="none" w:sz="0" w:space="0" w:color="auto"/>
        <w:bottom w:val="none" w:sz="0" w:space="0" w:color="auto"/>
        <w:right w:val="none" w:sz="0" w:space="0" w:color="auto"/>
      </w:divBdr>
    </w:div>
    <w:div w:id="329872230">
      <w:bodyDiv w:val="1"/>
      <w:marLeft w:val="0"/>
      <w:marRight w:val="0"/>
      <w:marTop w:val="0"/>
      <w:marBottom w:val="0"/>
      <w:divBdr>
        <w:top w:val="none" w:sz="0" w:space="0" w:color="auto"/>
        <w:left w:val="none" w:sz="0" w:space="0" w:color="auto"/>
        <w:bottom w:val="none" w:sz="0" w:space="0" w:color="auto"/>
        <w:right w:val="none" w:sz="0" w:space="0" w:color="auto"/>
      </w:divBdr>
    </w:div>
    <w:div w:id="331378556">
      <w:bodyDiv w:val="1"/>
      <w:marLeft w:val="0"/>
      <w:marRight w:val="0"/>
      <w:marTop w:val="0"/>
      <w:marBottom w:val="0"/>
      <w:divBdr>
        <w:top w:val="none" w:sz="0" w:space="0" w:color="auto"/>
        <w:left w:val="none" w:sz="0" w:space="0" w:color="auto"/>
        <w:bottom w:val="none" w:sz="0" w:space="0" w:color="auto"/>
        <w:right w:val="none" w:sz="0" w:space="0" w:color="auto"/>
      </w:divBdr>
    </w:div>
    <w:div w:id="346643428">
      <w:bodyDiv w:val="1"/>
      <w:marLeft w:val="0"/>
      <w:marRight w:val="0"/>
      <w:marTop w:val="0"/>
      <w:marBottom w:val="0"/>
      <w:divBdr>
        <w:top w:val="none" w:sz="0" w:space="0" w:color="auto"/>
        <w:left w:val="none" w:sz="0" w:space="0" w:color="auto"/>
        <w:bottom w:val="none" w:sz="0" w:space="0" w:color="auto"/>
        <w:right w:val="none" w:sz="0" w:space="0" w:color="auto"/>
      </w:divBdr>
    </w:div>
    <w:div w:id="346755869">
      <w:bodyDiv w:val="1"/>
      <w:marLeft w:val="0"/>
      <w:marRight w:val="0"/>
      <w:marTop w:val="0"/>
      <w:marBottom w:val="0"/>
      <w:divBdr>
        <w:top w:val="none" w:sz="0" w:space="0" w:color="auto"/>
        <w:left w:val="none" w:sz="0" w:space="0" w:color="auto"/>
        <w:bottom w:val="none" w:sz="0" w:space="0" w:color="auto"/>
        <w:right w:val="none" w:sz="0" w:space="0" w:color="auto"/>
      </w:divBdr>
    </w:div>
    <w:div w:id="365495937">
      <w:bodyDiv w:val="1"/>
      <w:marLeft w:val="0"/>
      <w:marRight w:val="0"/>
      <w:marTop w:val="0"/>
      <w:marBottom w:val="0"/>
      <w:divBdr>
        <w:top w:val="none" w:sz="0" w:space="0" w:color="auto"/>
        <w:left w:val="none" w:sz="0" w:space="0" w:color="auto"/>
        <w:bottom w:val="none" w:sz="0" w:space="0" w:color="auto"/>
        <w:right w:val="none" w:sz="0" w:space="0" w:color="auto"/>
      </w:divBdr>
    </w:div>
    <w:div w:id="393964735">
      <w:bodyDiv w:val="1"/>
      <w:marLeft w:val="0"/>
      <w:marRight w:val="0"/>
      <w:marTop w:val="0"/>
      <w:marBottom w:val="0"/>
      <w:divBdr>
        <w:top w:val="none" w:sz="0" w:space="0" w:color="auto"/>
        <w:left w:val="none" w:sz="0" w:space="0" w:color="auto"/>
        <w:bottom w:val="none" w:sz="0" w:space="0" w:color="auto"/>
        <w:right w:val="none" w:sz="0" w:space="0" w:color="auto"/>
      </w:divBdr>
    </w:div>
    <w:div w:id="403722352">
      <w:bodyDiv w:val="1"/>
      <w:marLeft w:val="0"/>
      <w:marRight w:val="0"/>
      <w:marTop w:val="0"/>
      <w:marBottom w:val="0"/>
      <w:divBdr>
        <w:top w:val="none" w:sz="0" w:space="0" w:color="auto"/>
        <w:left w:val="none" w:sz="0" w:space="0" w:color="auto"/>
        <w:bottom w:val="none" w:sz="0" w:space="0" w:color="auto"/>
        <w:right w:val="none" w:sz="0" w:space="0" w:color="auto"/>
      </w:divBdr>
    </w:div>
    <w:div w:id="409545692">
      <w:bodyDiv w:val="1"/>
      <w:marLeft w:val="0"/>
      <w:marRight w:val="0"/>
      <w:marTop w:val="0"/>
      <w:marBottom w:val="0"/>
      <w:divBdr>
        <w:top w:val="none" w:sz="0" w:space="0" w:color="auto"/>
        <w:left w:val="none" w:sz="0" w:space="0" w:color="auto"/>
        <w:bottom w:val="none" w:sz="0" w:space="0" w:color="auto"/>
        <w:right w:val="none" w:sz="0" w:space="0" w:color="auto"/>
      </w:divBdr>
    </w:div>
    <w:div w:id="421605995">
      <w:bodyDiv w:val="1"/>
      <w:marLeft w:val="0"/>
      <w:marRight w:val="0"/>
      <w:marTop w:val="0"/>
      <w:marBottom w:val="0"/>
      <w:divBdr>
        <w:top w:val="none" w:sz="0" w:space="0" w:color="auto"/>
        <w:left w:val="none" w:sz="0" w:space="0" w:color="auto"/>
        <w:bottom w:val="none" w:sz="0" w:space="0" w:color="auto"/>
        <w:right w:val="none" w:sz="0" w:space="0" w:color="auto"/>
      </w:divBdr>
    </w:div>
    <w:div w:id="425925748">
      <w:bodyDiv w:val="1"/>
      <w:marLeft w:val="0"/>
      <w:marRight w:val="0"/>
      <w:marTop w:val="0"/>
      <w:marBottom w:val="0"/>
      <w:divBdr>
        <w:top w:val="none" w:sz="0" w:space="0" w:color="auto"/>
        <w:left w:val="none" w:sz="0" w:space="0" w:color="auto"/>
        <w:bottom w:val="none" w:sz="0" w:space="0" w:color="auto"/>
        <w:right w:val="none" w:sz="0" w:space="0" w:color="auto"/>
      </w:divBdr>
    </w:div>
    <w:div w:id="438599228">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4521">
      <w:bodyDiv w:val="1"/>
      <w:marLeft w:val="0"/>
      <w:marRight w:val="0"/>
      <w:marTop w:val="0"/>
      <w:marBottom w:val="0"/>
      <w:divBdr>
        <w:top w:val="none" w:sz="0" w:space="0" w:color="auto"/>
        <w:left w:val="none" w:sz="0" w:space="0" w:color="auto"/>
        <w:bottom w:val="none" w:sz="0" w:space="0" w:color="auto"/>
        <w:right w:val="none" w:sz="0" w:space="0" w:color="auto"/>
      </w:divBdr>
    </w:div>
    <w:div w:id="448856544">
      <w:bodyDiv w:val="1"/>
      <w:marLeft w:val="0"/>
      <w:marRight w:val="0"/>
      <w:marTop w:val="0"/>
      <w:marBottom w:val="0"/>
      <w:divBdr>
        <w:top w:val="none" w:sz="0" w:space="0" w:color="auto"/>
        <w:left w:val="none" w:sz="0" w:space="0" w:color="auto"/>
        <w:bottom w:val="none" w:sz="0" w:space="0" w:color="auto"/>
        <w:right w:val="none" w:sz="0" w:space="0" w:color="auto"/>
      </w:divBdr>
    </w:div>
    <w:div w:id="452092717">
      <w:bodyDiv w:val="1"/>
      <w:marLeft w:val="0"/>
      <w:marRight w:val="0"/>
      <w:marTop w:val="0"/>
      <w:marBottom w:val="0"/>
      <w:divBdr>
        <w:top w:val="none" w:sz="0" w:space="0" w:color="auto"/>
        <w:left w:val="none" w:sz="0" w:space="0" w:color="auto"/>
        <w:bottom w:val="none" w:sz="0" w:space="0" w:color="auto"/>
        <w:right w:val="none" w:sz="0" w:space="0" w:color="auto"/>
      </w:divBdr>
    </w:div>
    <w:div w:id="459150726">
      <w:bodyDiv w:val="1"/>
      <w:marLeft w:val="0"/>
      <w:marRight w:val="0"/>
      <w:marTop w:val="0"/>
      <w:marBottom w:val="0"/>
      <w:divBdr>
        <w:top w:val="none" w:sz="0" w:space="0" w:color="auto"/>
        <w:left w:val="none" w:sz="0" w:space="0" w:color="auto"/>
        <w:bottom w:val="none" w:sz="0" w:space="0" w:color="auto"/>
        <w:right w:val="none" w:sz="0" w:space="0" w:color="auto"/>
      </w:divBdr>
    </w:div>
    <w:div w:id="464470722">
      <w:bodyDiv w:val="1"/>
      <w:marLeft w:val="0"/>
      <w:marRight w:val="0"/>
      <w:marTop w:val="0"/>
      <w:marBottom w:val="0"/>
      <w:divBdr>
        <w:top w:val="none" w:sz="0" w:space="0" w:color="auto"/>
        <w:left w:val="none" w:sz="0" w:space="0" w:color="auto"/>
        <w:bottom w:val="none" w:sz="0" w:space="0" w:color="auto"/>
        <w:right w:val="none" w:sz="0" w:space="0" w:color="auto"/>
      </w:divBdr>
    </w:div>
    <w:div w:id="464659312">
      <w:bodyDiv w:val="1"/>
      <w:marLeft w:val="0"/>
      <w:marRight w:val="0"/>
      <w:marTop w:val="0"/>
      <w:marBottom w:val="0"/>
      <w:divBdr>
        <w:top w:val="none" w:sz="0" w:space="0" w:color="auto"/>
        <w:left w:val="none" w:sz="0" w:space="0" w:color="auto"/>
        <w:bottom w:val="none" w:sz="0" w:space="0" w:color="auto"/>
        <w:right w:val="none" w:sz="0" w:space="0" w:color="auto"/>
      </w:divBdr>
    </w:div>
    <w:div w:id="465708661">
      <w:bodyDiv w:val="1"/>
      <w:marLeft w:val="0"/>
      <w:marRight w:val="0"/>
      <w:marTop w:val="0"/>
      <w:marBottom w:val="0"/>
      <w:divBdr>
        <w:top w:val="none" w:sz="0" w:space="0" w:color="auto"/>
        <w:left w:val="none" w:sz="0" w:space="0" w:color="auto"/>
        <w:bottom w:val="none" w:sz="0" w:space="0" w:color="auto"/>
        <w:right w:val="none" w:sz="0" w:space="0" w:color="auto"/>
      </w:divBdr>
    </w:div>
    <w:div w:id="467014903">
      <w:bodyDiv w:val="1"/>
      <w:marLeft w:val="0"/>
      <w:marRight w:val="0"/>
      <w:marTop w:val="0"/>
      <w:marBottom w:val="0"/>
      <w:divBdr>
        <w:top w:val="none" w:sz="0" w:space="0" w:color="auto"/>
        <w:left w:val="none" w:sz="0" w:space="0" w:color="auto"/>
        <w:bottom w:val="none" w:sz="0" w:space="0" w:color="auto"/>
        <w:right w:val="none" w:sz="0" w:space="0" w:color="auto"/>
      </w:divBdr>
    </w:div>
    <w:div w:id="493883428">
      <w:bodyDiv w:val="1"/>
      <w:marLeft w:val="0"/>
      <w:marRight w:val="0"/>
      <w:marTop w:val="0"/>
      <w:marBottom w:val="0"/>
      <w:divBdr>
        <w:top w:val="none" w:sz="0" w:space="0" w:color="auto"/>
        <w:left w:val="none" w:sz="0" w:space="0" w:color="auto"/>
        <w:bottom w:val="none" w:sz="0" w:space="0" w:color="auto"/>
        <w:right w:val="none" w:sz="0" w:space="0" w:color="auto"/>
      </w:divBdr>
    </w:div>
    <w:div w:id="494536886">
      <w:bodyDiv w:val="1"/>
      <w:marLeft w:val="0"/>
      <w:marRight w:val="0"/>
      <w:marTop w:val="0"/>
      <w:marBottom w:val="0"/>
      <w:divBdr>
        <w:top w:val="none" w:sz="0" w:space="0" w:color="auto"/>
        <w:left w:val="none" w:sz="0" w:space="0" w:color="auto"/>
        <w:bottom w:val="none" w:sz="0" w:space="0" w:color="auto"/>
        <w:right w:val="none" w:sz="0" w:space="0" w:color="auto"/>
      </w:divBdr>
    </w:div>
    <w:div w:id="496728727">
      <w:bodyDiv w:val="1"/>
      <w:marLeft w:val="0"/>
      <w:marRight w:val="0"/>
      <w:marTop w:val="0"/>
      <w:marBottom w:val="0"/>
      <w:divBdr>
        <w:top w:val="none" w:sz="0" w:space="0" w:color="auto"/>
        <w:left w:val="none" w:sz="0" w:space="0" w:color="auto"/>
        <w:bottom w:val="none" w:sz="0" w:space="0" w:color="auto"/>
        <w:right w:val="none" w:sz="0" w:space="0" w:color="auto"/>
      </w:divBdr>
    </w:div>
    <w:div w:id="497967094">
      <w:bodyDiv w:val="1"/>
      <w:marLeft w:val="0"/>
      <w:marRight w:val="0"/>
      <w:marTop w:val="0"/>
      <w:marBottom w:val="0"/>
      <w:divBdr>
        <w:top w:val="none" w:sz="0" w:space="0" w:color="auto"/>
        <w:left w:val="none" w:sz="0" w:space="0" w:color="auto"/>
        <w:bottom w:val="none" w:sz="0" w:space="0" w:color="auto"/>
        <w:right w:val="none" w:sz="0" w:space="0" w:color="auto"/>
      </w:divBdr>
    </w:div>
    <w:div w:id="556666260">
      <w:bodyDiv w:val="1"/>
      <w:marLeft w:val="0"/>
      <w:marRight w:val="0"/>
      <w:marTop w:val="0"/>
      <w:marBottom w:val="0"/>
      <w:divBdr>
        <w:top w:val="none" w:sz="0" w:space="0" w:color="auto"/>
        <w:left w:val="none" w:sz="0" w:space="0" w:color="auto"/>
        <w:bottom w:val="none" w:sz="0" w:space="0" w:color="auto"/>
        <w:right w:val="none" w:sz="0" w:space="0" w:color="auto"/>
      </w:divBdr>
    </w:div>
    <w:div w:id="564225989">
      <w:bodyDiv w:val="1"/>
      <w:marLeft w:val="0"/>
      <w:marRight w:val="0"/>
      <w:marTop w:val="0"/>
      <w:marBottom w:val="0"/>
      <w:divBdr>
        <w:top w:val="none" w:sz="0" w:space="0" w:color="auto"/>
        <w:left w:val="none" w:sz="0" w:space="0" w:color="auto"/>
        <w:bottom w:val="none" w:sz="0" w:space="0" w:color="auto"/>
        <w:right w:val="none" w:sz="0" w:space="0" w:color="auto"/>
      </w:divBdr>
    </w:div>
    <w:div w:id="569926145">
      <w:bodyDiv w:val="1"/>
      <w:marLeft w:val="0"/>
      <w:marRight w:val="0"/>
      <w:marTop w:val="0"/>
      <w:marBottom w:val="0"/>
      <w:divBdr>
        <w:top w:val="none" w:sz="0" w:space="0" w:color="auto"/>
        <w:left w:val="none" w:sz="0" w:space="0" w:color="auto"/>
        <w:bottom w:val="none" w:sz="0" w:space="0" w:color="auto"/>
        <w:right w:val="none" w:sz="0" w:space="0" w:color="auto"/>
      </w:divBdr>
    </w:div>
    <w:div w:id="573273787">
      <w:bodyDiv w:val="1"/>
      <w:marLeft w:val="0"/>
      <w:marRight w:val="0"/>
      <w:marTop w:val="0"/>
      <w:marBottom w:val="0"/>
      <w:divBdr>
        <w:top w:val="none" w:sz="0" w:space="0" w:color="auto"/>
        <w:left w:val="none" w:sz="0" w:space="0" w:color="auto"/>
        <w:bottom w:val="none" w:sz="0" w:space="0" w:color="auto"/>
        <w:right w:val="none" w:sz="0" w:space="0" w:color="auto"/>
      </w:divBdr>
    </w:div>
    <w:div w:id="574239963">
      <w:bodyDiv w:val="1"/>
      <w:marLeft w:val="0"/>
      <w:marRight w:val="0"/>
      <w:marTop w:val="0"/>
      <w:marBottom w:val="0"/>
      <w:divBdr>
        <w:top w:val="none" w:sz="0" w:space="0" w:color="auto"/>
        <w:left w:val="none" w:sz="0" w:space="0" w:color="auto"/>
        <w:bottom w:val="none" w:sz="0" w:space="0" w:color="auto"/>
        <w:right w:val="none" w:sz="0" w:space="0" w:color="auto"/>
      </w:divBdr>
    </w:div>
    <w:div w:id="577516678">
      <w:bodyDiv w:val="1"/>
      <w:marLeft w:val="0"/>
      <w:marRight w:val="0"/>
      <w:marTop w:val="0"/>
      <w:marBottom w:val="0"/>
      <w:divBdr>
        <w:top w:val="none" w:sz="0" w:space="0" w:color="auto"/>
        <w:left w:val="none" w:sz="0" w:space="0" w:color="auto"/>
        <w:bottom w:val="none" w:sz="0" w:space="0" w:color="auto"/>
        <w:right w:val="none" w:sz="0" w:space="0" w:color="auto"/>
      </w:divBdr>
    </w:div>
    <w:div w:id="578171186">
      <w:bodyDiv w:val="1"/>
      <w:marLeft w:val="0"/>
      <w:marRight w:val="0"/>
      <w:marTop w:val="0"/>
      <w:marBottom w:val="0"/>
      <w:divBdr>
        <w:top w:val="none" w:sz="0" w:space="0" w:color="auto"/>
        <w:left w:val="none" w:sz="0" w:space="0" w:color="auto"/>
        <w:bottom w:val="none" w:sz="0" w:space="0" w:color="auto"/>
        <w:right w:val="none" w:sz="0" w:space="0" w:color="auto"/>
      </w:divBdr>
    </w:div>
    <w:div w:id="590435380">
      <w:bodyDiv w:val="1"/>
      <w:marLeft w:val="0"/>
      <w:marRight w:val="0"/>
      <w:marTop w:val="0"/>
      <w:marBottom w:val="0"/>
      <w:divBdr>
        <w:top w:val="none" w:sz="0" w:space="0" w:color="auto"/>
        <w:left w:val="none" w:sz="0" w:space="0" w:color="auto"/>
        <w:bottom w:val="none" w:sz="0" w:space="0" w:color="auto"/>
        <w:right w:val="none" w:sz="0" w:space="0" w:color="auto"/>
      </w:divBdr>
    </w:div>
    <w:div w:id="595359348">
      <w:bodyDiv w:val="1"/>
      <w:marLeft w:val="0"/>
      <w:marRight w:val="0"/>
      <w:marTop w:val="0"/>
      <w:marBottom w:val="0"/>
      <w:divBdr>
        <w:top w:val="none" w:sz="0" w:space="0" w:color="auto"/>
        <w:left w:val="none" w:sz="0" w:space="0" w:color="auto"/>
        <w:bottom w:val="none" w:sz="0" w:space="0" w:color="auto"/>
        <w:right w:val="none" w:sz="0" w:space="0" w:color="auto"/>
      </w:divBdr>
    </w:div>
    <w:div w:id="599068056">
      <w:bodyDiv w:val="1"/>
      <w:marLeft w:val="0"/>
      <w:marRight w:val="0"/>
      <w:marTop w:val="0"/>
      <w:marBottom w:val="0"/>
      <w:divBdr>
        <w:top w:val="none" w:sz="0" w:space="0" w:color="auto"/>
        <w:left w:val="none" w:sz="0" w:space="0" w:color="auto"/>
        <w:bottom w:val="none" w:sz="0" w:space="0" w:color="auto"/>
        <w:right w:val="none" w:sz="0" w:space="0" w:color="auto"/>
      </w:divBdr>
    </w:div>
    <w:div w:id="599873221">
      <w:bodyDiv w:val="1"/>
      <w:marLeft w:val="0"/>
      <w:marRight w:val="0"/>
      <w:marTop w:val="0"/>
      <w:marBottom w:val="0"/>
      <w:divBdr>
        <w:top w:val="none" w:sz="0" w:space="0" w:color="auto"/>
        <w:left w:val="none" w:sz="0" w:space="0" w:color="auto"/>
        <w:bottom w:val="none" w:sz="0" w:space="0" w:color="auto"/>
        <w:right w:val="none" w:sz="0" w:space="0" w:color="auto"/>
      </w:divBdr>
    </w:div>
    <w:div w:id="600995140">
      <w:bodyDiv w:val="1"/>
      <w:marLeft w:val="0"/>
      <w:marRight w:val="0"/>
      <w:marTop w:val="0"/>
      <w:marBottom w:val="0"/>
      <w:divBdr>
        <w:top w:val="none" w:sz="0" w:space="0" w:color="auto"/>
        <w:left w:val="none" w:sz="0" w:space="0" w:color="auto"/>
        <w:bottom w:val="none" w:sz="0" w:space="0" w:color="auto"/>
        <w:right w:val="none" w:sz="0" w:space="0" w:color="auto"/>
      </w:divBdr>
    </w:div>
    <w:div w:id="605044000">
      <w:bodyDiv w:val="1"/>
      <w:marLeft w:val="0"/>
      <w:marRight w:val="0"/>
      <w:marTop w:val="0"/>
      <w:marBottom w:val="0"/>
      <w:divBdr>
        <w:top w:val="none" w:sz="0" w:space="0" w:color="auto"/>
        <w:left w:val="none" w:sz="0" w:space="0" w:color="auto"/>
        <w:bottom w:val="none" w:sz="0" w:space="0" w:color="auto"/>
        <w:right w:val="none" w:sz="0" w:space="0" w:color="auto"/>
      </w:divBdr>
    </w:div>
    <w:div w:id="613290335">
      <w:bodyDiv w:val="1"/>
      <w:marLeft w:val="0"/>
      <w:marRight w:val="0"/>
      <w:marTop w:val="0"/>
      <w:marBottom w:val="0"/>
      <w:divBdr>
        <w:top w:val="none" w:sz="0" w:space="0" w:color="auto"/>
        <w:left w:val="none" w:sz="0" w:space="0" w:color="auto"/>
        <w:bottom w:val="none" w:sz="0" w:space="0" w:color="auto"/>
        <w:right w:val="none" w:sz="0" w:space="0" w:color="auto"/>
      </w:divBdr>
    </w:div>
    <w:div w:id="614681646">
      <w:bodyDiv w:val="1"/>
      <w:marLeft w:val="0"/>
      <w:marRight w:val="0"/>
      <w:marTop w:val="0"/>
      <w:marBottom w:val="0"/>
      <w:divBdr>
        <w:top w:val="none" w:sz="0" w:space="0" w:color="auto"/>
        <w:left w:val="none" w:sz="0" w:space="0" w:color="auto"/>
        <w:bottom w:val="none" w:sz="0" w:space="0" w:color="auto"/>
        <w:right w:val="none" w:sz="0" w:space="0" w:color="auto"/>
      </w:divBdr>
    </w:div>
    <w:div w:id="617641080">
      <w:bodyDiv w:val="1"/>
      <w:marLeft w:val="0"/>
      <w:marRight w:val="0"/>
      <w:marTop w:val="0"/>
      <w:marBottom w:val="0"/>
      <w:divBdr>
        <w:top w:val="none" w:sz="0" w:space="0" w:color="auto"/>
        <w:left w:val="none" w:sz="0" w:space="0" w:color="auto"/>
        <w:bottom w:val="none" w:sz="0" w:space="0" w:color="auto"/>
        <w:right w:val="none" w:sz="0" w:space="0" w:color="auto"/>
      </w:divBdr>
    </w:div>
    <w:div w:id="620040180">
      <w:bodyDiv w:val="1"/>
      <w:marLeft w:val="0"/>
      <w:marRight w:val="0"/>
      <w:marTop w:val="0"/>
      <w:marBottom w:val="0"/>
      <w:divBdr>
        <w:top w:val="none" w:sz="0" w:space="0" w:color="auto"/>
        <w:left w:val="none" w:sz="0" w:space="0" w:color="auto"/>
        <w:bottom w:val="none" w:sz="0" w:space="0" w:color="auto"/>
        <w:right w:val="none" w:sz="0" w:space="0" w:color="auto"/>
      </w:divBdr>
    </w:div>
    <w:div w:id="625235500">
      <w:bodyDiv w:val="1"/>
      <w:marLeft w:val="0"/>
      <w:marRight w:val="0"/>
      <w:marTop w:val="0"/>
      <w:marBottom w:val="0"/>
      <w:divBdr>
        <w:top w:val="none" w:sz="0" w:space="0" w:color="auto"/>
        <w:left w:val="none" w:sz="0" w:space="0" w:color="auto"/>
        <w:bottom w:val="none" w:sz="0" w:space="0" w:color="auto"/>
        <w:right w:val="none" w:sz="0" w:space="0" w:color="auto"/>
      </w:divBdr>
    </w:div>
    <w:div w:id="626593319">
      <w:bodyDiv w:val="1"/>
      <w:marLeft w:val="0"/>
      <w:marRight w:val="0"/>
      <w:marTop w:val="0"/>
      <w:marBottom w:val="0"/>
      <w:divBdr>
        <w:top w:val="none" w:sz="0" w:space="0" w:color="auto"/>
        <w:left w:val="none" w:sz="0" w:space="0" w:color="auto"/>
        <w:bottom w:val="none" w:sz="0" w:space="0" w:color="auto"/>
        <w:right w:val="none" w:sz="0" w:space="0" w:color="auto"/>
      </w:divBdr>
    </w:div>
    <w:div w:id="637493743">
      <w:bodyDiv w:val="1"/>
      <w:marLeft w:val="0"/>
      <w:marRight w:val="0"/>
      <w:marTop w:val="0"/>
      <w:marBottom w:val="0"/>
      <w:divBdr>
        <w:top w:val="none" w:sz="0" w:space="0" w:color="auto"/>
        <w:left w:val="none" w:sz="0" w:space="0" w:color="auto"/>
        <w:bottom w:val="none" w:sz="0" w:space="0" w:color="auto"/>
        <w:right w:val="none" w:sz="0" w:space="0" w:color="auto"/>
      </w:divBdr>
    </w:div>
    <w:div w:id="649986123">
      <w:bodyDiv w:val="1"/>
      <w:marLeft w:val="0"/>
      <w:marRight w:val="0"/>
      <w:marTop w:val="0"/>
      <w:marBottom w:val="0"/>
      <w:divBdr>
        <w:top w:val="none" w:sz="0" w:space="0" w:color="auto"/>
        <w:left w:val="none" w:sz="0" w:space="0" w:color="auto"/>
        <w:bottom w:val="none" w:sz="0" w:space="0" w:color="auto"/>
        <w:right w:val="none" w:sz="0" w:space="0" w:color="auto"/>
      </w:divBdr>
    </w:div>
    <w:div w:id="651755967">
      <w:bodyDiv w:val="1"/>
      <w:marLeft w:val="0"/>
      <w:marRight w:val="0"/>
      <w:marTop w:val="0"/>
      <w:marBottom w:val="0"/>
      <w:divBdr>
        <w:top w:val="none" w:sz="0" w:space="0" w:color="auto"/>
        <w:left w:val="none" w:sz="0" w:space="0" w:color="auto"/>
        <w:bottom w:val="none" w:sz="0" w:space="0" w:color="auto"/>
        <w:right w:val="none" w:sz="0" w:space="0" w:color="auto"/>
      </w:divBdr>
    </w:div>
    <w:div w:id="678118787">
      <w:bodyDiv w:val="1"/>
      <w:marLeft w:val="0"/>
      <w:marRight w:val="0"/>
      <w:marTop w:val="0"/>
      <w:marBottom w:val="0"/>
      <w:divBdr>
        <w:top w:val="none" w:sz="0" w:space="0" w:color="auto"/>
        <w:left w:val="none" w:sz="0" w:space="0" w:color="auto"/>
        <w:bottom w:val="none" w:sz="0" w:space="0" w:color="auto"/>
        <w:right w:val="none" w:sz="0" w:space="0" w:color="auto"/>
      </w:divBdr>
    </w:div>
    <w:div w:id="683477821">
      <w:bodyDiv w:val="1"/>
      <w:marLeft w:val="0"/>
      <w:marRight w:val="0"/>
      <w:marTop w:val="0"/>
      <w:marBottom w:val="0"/>
      <w:divBdr>
        <w:top w:val="none" w:sz="0" w:space="0" w:color="auto"/>
        <w:left w:val="none" w:sz="0" w:space="0" w:color="auto"/>
        <w:bottom w:val="none" w:sz="0" w:space="0" w:color="auto"/>
        <w:right w:val="none" w:sz="0" w:space="0" w:color="auto"/>
      </w:divBdr>
    </w:div>
    <w:div w:id="693576157">
      <w:bodyDiv w:val="1"/>
      <w:marLeft w:val="0"/>
      <w:marRight w:val="0"/>
      <w:marTop w:val="0"/>
      <w:marBottom w:val="0"/>
      <w:divBdr>
        <w:top w:val="none" w:sz="0" w:space="0" w:color="auto"/>
        <w:left w:val="none" w:sz="0" w:space="0" w:color="auto"/>
        <w:bottom w:val="none" w:sz="0" w:space="0" w:color="auto"/>
        <w:right w:val="none" w:sz="0" w:space="0" w:color="auto"/>
      </w:divBdr>
    </w:div>
    <w:div w:id="695231756">
      <w:bodyDiv w:val="1"/>
      <w:marLeft w:val="0"/>
      <w:marRight w:val="0"/>
      <w:marTop w:val="0"/>
      <w:marBottom w:val="0"/>
      <w:divBdr>
        <w:top w:val="none" w:sz="0" w:space="0" w:color="auto"/>
        <w:left w:val="none" w:sz="0" w:space="0" w:color="auto"/>
        <w:bottom w:val="none" w:sz="0" w:space="0" w:color="auto"/>
        <w:right w:val="none" w:sz="0" w:space="0" w:color="auto"/>
      </w:divBdr>
    </w:div>
    <w:div w:id="698244464">
      <w:bodyDiv w:val="1"/>
      <w:marLeft w:val="0"/>
      <w:marRight w:val="0"/>
      <w:marTop w:val="0"/>
      <w:marBottom w:val="0"/>
      <w:divBdr>
        <w:top w:val="none" w:sz="0" w:space="0" w:color="auto"/>
        <w:left w:val="none" w:sz="0" w:space="0" w:color="auto"/>
        <w:bottom w:val="none" w:sz="0" w:space="0" w:color="auto"/>
        <w:right w:val="none" w:sz="0" w:space="0" w:color="auto"/>
      </w:divBdr>
    </w:div>
    <w:div w:id="709695620">
      <w:bodyDiv w:val="1"/>
      <w:marLeft w:val="0"/>
      <w:marRight w:val="0"/>
      <w:marTop w:val="0"/>
      <w:marBottom w:val="0"/>
      <w:divBdr>
        <w:top w:val="none" w:sz="0" w:space="0" w:color="auto"/>
        <w:left w:val="none" w:sz="0" w:space="0" w:color="auto"/>
        <w:bottom w:val="none" w:sz="0" w:space="0" w:color="auto"/>
        <w:right w:val="none" w:sz="0" w:space="0" w:color="auto"/>
      </w:divBdr>
    </w:div>
    <w:div w:id="723598055">
      <w:bodyDiv w:val="1"/>
      <w:marLeft w:val="0"/>
      <w:marRight w:val="0"/>
      <w:marTop w:val="0"/>
      <w:marBottom w:val="0"/>
      <w:divBdr>
        <w:top w:val="none" w:sz="0" w:space="0" w:color="auto"/>
        <w:left w:val="none" w:sz="0" w:space="0" w:color="auto"/>
        <w:bottom w:val="none" w:sz="0" w:space="0" w:color="auto"/>
        <w:right w:val="none" w:sz="0" w:space="0" w:color="auto"/>
      </w:divBdr>
    </w:div>
    <w:div w:id="726219643">
      <w:bodyDiv w:val="1"/>
      <w:marLeft w:val="0"/>
      <w:marRight w:val="0"/>
      <w:marTop w:val="0"/>
      <w:marBottom w:val="0"/>
      <w:divBdr>
        <w:top w:val="none" w:sz="0" w:space="0" w:color="auto"/>
        <w:left w:val="none" w:sz="0" w:space="0" w:color="auto"/>
        <w:bottom w:val="none" w:sz="0" w:space="0" w:color="auto"/>
        <w:right w:val="none" w:sz="0" w:space="0" w:color="auto"/>
      </w:divBdr>
    </w:div>
    <w:div w:id="727998931">
      <w:bodyDiv w:val="1"/>
      <w:marLeft w:val="0"/>
      <w:marRight w:val="0"/>
      <w:marTop w:val="0"/>
      <w:marBottom w:val="0"/>
      <w:divBdr>
        <w:top w:val="none" w:sz="0" w:space="0" w:color="auto"/>
        <w:left w:val="none" w:sz="0" w:space="0" w:color="auto"/>
        <w:bottom w:val="none" w:sz="0" w:space="0" w:color="auto"/>
        <w:right w:val="none" w:sz="0" w:space="0" w:color="auto"/>
      </w:divBdr>
    </w:div>
    <w:div w:id="732654380">
      <w:bodyDiv w:val="1"/>
      <w:marLeft w:val="0"/>
      <w:marRight w:val="0"/>
      <w:marTop w:val="0"/>
      <w:marBottom w:val="0"/>
      <w:divBdr>
        <w:top w:val="none" w:sz="0" w:space="0" w:color="auto"/>
        <w:left w:val="none" w:sz="0" w:space="0" w:color="auto"/>
        <w:bottom w:val="none" w:sz="0" w:space="0" w:color="auto"/>
        <w:right w:val="none" w:sz="0" w:space="0" w:color="auto"/>
      </w:divBdr>
    </w:div>
    <w:div w:id="739249029">
      <w:bodyDiv w:val="1"/>
      <w:marLeft w:val="0"/>
      <w:marRight w:val="0"/>
      <w:marTop w:val="0"/>
      <w:marBottom w:val="0"/>
      <w:divBdr>
        <w:top w:val="none" w:sz="0" w:space="0" w:color="auto"/>
        <w:left w:val="none" w:sz="0" w:space="0" w:color="auto"/>
        <w:bottom w:val="none" w:sz="0" w:space="0" w:color="auto"/>
        <w:right w:val="none" w:sz="0" w:space="0" w:color="auto"/>
      </w:divBdr>
    </w:div>
    <w:div w:id="742020921">
      <w:bodyDiv w:val="1"/>
      <w:marLeft w:val="0"/>
      <w:marRight w:val="0"/>
      <w:marTop w:val="0"/>
      <w:marBottom w:val="0"/>
      <w:divBdr>
        <w:top w:val="none" w:sz="0" w:space="0" w:color="auto"/>
        <w:left w:val="none" w:sz="0" w:space="0" w:color="auto"/>
        <w:bottom w:val="none" w:sz="0" w:space="0" w:color="auto"/>
        <w:right w:val="none" w:sz="0" w:space="0" w:color="auto"/>
      </w:divBdr>
    </w:div>
    <w:div w:id="757286876">
      <w:bodyDiv w:val="1"/>
      <w:marLeft w:val="0"/>
      <w:marRight w:val="0"/>
      <w:marTop w:val="0"/>
      <w:marBottom w:val="0"/>
      <w:divBdr>
        <w:top w:val="none" w:sz="0" w:space="0" w:color="auto"/>
        <w:left w:val="none" w:sz="0" w:space="0" w:color="auto"/>
        <w:bottom w:val="none" w:sz="0" w:space="0" w:color="auto"/>
        <w:right w:val="none" w:sz="0" w:space="0" w:color="auto"/>
      </w:divBdr>
    </w:div>
    <w:div w:id="782384867">
      <w:bodyDiv w:val="1"/>
      <w:marLeft w:val="0"/>
      <w:marRight w:val="0"/>
      <w:marTop w:val="0"/>
      <w:marBottom w:val="0"/>
      <w:divBdr>
        <w:top w:val="none" w:sz="0" w:space="0" w:color="auto"/>
        <w:left w:val="none" w:sz="0" w:space="0" w:color="auto"/>
        <w:bottom w:val="none" w:sz="0" w:space="0" w:color="auto"/>
        <w:right w:val="none" w:sz="0" w:space="0" w:color="auto"/>
      </w:divBdr>
    </w:div>
    <w:div w:id="792944739">
      <w:bodyDiv w:val="1"/>
      <w:marLeft w:val="0"/>
      <w:marRight w:val="0"/>
      <w:marTop w:val="0"/>
      <w:marBottom w:val="0"/>
      <w:divBdr>
        <w:top w:val="none" w:sz="0" w:space="0" w:color="auto"/>
        <w:left w:val="none" w:sz="0" w:space="0" w:color="auto"/>
        <w:bottom w:val="none" w:sz="0" w:space="0" w:color="auto"/>
        <w:right w:val="none" w:sz="0" w:space="0" w:color="auto"/>
      </w:divBdr>
    </w:div>
    <w:div w:id="795104018">
      <w:bodyDiv w:val="1"/>
      <w:marLeft w:val="0"/>
      <w:marRight w:val="0"/>
      <w:marTop w:val="0"/>
      <w:marBottom w:val="0"/>
      <w:divBdr>
        <w:top w:val="none" w:sz="0" w:space="0" w:color="auto"/>
        <w:left w:val="none" w:sz="0" w:space="0" w:color="auto"/>
        <w:bottom w:val="none" w:sz="0" w:space="0" w:color="auto"/>
        <w:right w:val="none" w:sz="0" w:space="0" w:color="auto"/>
      </w:divBdr>
    </w:div>
    <w:div w:id="800267293">
      <w:bodyDiv w:val="1"/>
      <w:marLeft w:val="0"/>
      <w:marRight w:val="0"/>
      <w:marTop w:val="0"/>
      <w:marBottom w:val="0"/>
      <w:divBdr>
        <w:top w:val="none" w:sz="0" w:space="0" w:color="auto"/>
        <w:left w:val="none" w:sz="0" w:space="0" w:color="auto"/>
        <w:bottom w:val="none" w:sz="0" w:space="0" w:color="auto"/>
        <w:right w:val="none" w:sz="0" w:space="0" w:color="auto"/>
      </w:divBdr>
    </w:div>
    <w:div w:id="825782166">
      <w:bodyDiv w:val="1"/>
      <w:marLeft w:val="0"/>
      <w:marRight w:val="0"/>
      <w:marTop w:val="0"/>
      <w:marBottom w:val="0"/>
      <w:divBdr>
        <w:top w:val="none" w:sz="0" w:space="0" w:color="auto"/>
        <w:left w:val="none" w:sz="0" w:space="0" w:color="auto"/>
        <w:bottom w:val="none" w:sz="0" w:space="0" w:color="auto"/>
        <w:right w:val="none" w:sz="0" w:space="0" w:color="auto"/>
      </w:divBdr>
    </w:div>
    <w:div w:id="837379574">
      <w:bodyDiv w:val="1"/>
      <w:marLeft w:val="0"/>
      <w:marRight w:val="0"/>
      <w:marTop w:val="0"/>
      <w:marBottom w:val="0"/>
      <w:divBdr>
        <w:top w:val="none" w:sz="0" w:space="0" w:color="auto"/>
        <w:left w:val="none" w:sz="0" w:space="0" w:color="auto"/>
        <w:bottom w:val="none" w:sz="0" w:space="0" w:color="auto"/>
        <w:right w:val="none" w:sz="0" w:space="0" w:color="auto"/>
      </w:divBdr>
    </w:div>
    <w:div w:id="841159789">
      <w:bodyDiv w:val="1"/>
      <w:marLeft w:val="0"/>
      <w:marRight w:val="0"/>
      <w:marTop w:val="0"/>
      <w:marBottom w:val="0"/>
      <w:divBdr>
        <w:top w:val="none" w:sz="0" w:space="0" w:color="auto"/>
        <w:left w:val="none" w:sz="0" w:space="0" w:color="auto"/>
        <w:bottom w:val="none" w:sz="0" w:space="0" w:color="auto"/>
        <w:right w:val="none" w:sz="0" w:space="0" w:color="auto"/>
      </w:divBdr>
    </w:div>
    <w:div w:id="841705336">
      <w:bodyDiv w:val="1"/>
      <w:marLeft w:val="0"/>
      <w:marRight w:val="0"/>
      <w:marTop w:val="0"/>
      <w:marBottom w:val="0"/>
      <w:divBdr>
        <w:top w:val="none" w:sz="0" w:space="0" w:color="auto"/>
        <w:left w:val="none" w:sz="0" w:space="0" w:color="auto"/>
        <w:bottom w:val="none" w:sz="0" w:space="0" w:color="auto"/>
        <w:right w:val="none" w:sz="0" w:space="0" w:color="auto"/>
      </w:divBdr>
    </w:div>
    <w:div w:id="848446950">
      <w:bodyDiv w:val="1"/>
      <w:marLeft w:val="0"/>
      <w:marRight w:val="0"/>
      <w:marTop w:val="0"/>
      <w:marBottom w:val="0"/>
      <w:divBdr>
        <w:top w:val="none" w:sz="0" w:space="0" w:color="auto"/>
        <w:left w:val="none" w:sz="0" w:space="0" w:color="auto"/>
        <w:bottom w:val="none" w:sz="0" w:space="0" w:color="auto"/>
        <w:right w:val="none" w:sz="0" w:space="0" w:color="auto"/>
      </w:divBdr>
    </w:div>
    <w:div w:id="849296248">
      <w:bodyDiv w:val="1"/>
      <w:marLeft w:val="0"/>
      <w:marRight w:val="0"/>
      <w:marTop w:val="0"/>
      <w:marBottom w:val="0"/>
      <w:divBdr>
        <w:top w:val="none" w:sz="0" w:space="0" w:color="auto"/>
        <w:left w:val="none" w:sz="0" w:space="0" w:color="auto"/>
        <w:bottom w:val="none" w:sz="0" w:space="0" w:color="auto"/>
        <w:right w:val="none" w:sz="0" w:space="0" w:color="auto"/>
      </w:divBdr>
    </w:div>
    <w:div w:id="857699384">
      <w:bodyDiv w:val="1"/>
      <w:marLeft w:val="0"/>
      <w:marRight w:val="0"/>
      <w:marTop w:val="0"/>
      <w:marBottom w:val="0"/>
      <w:divBdr>
        <w:top w:val="none" w:sz="0" w:space="0" w:color="auto"/>
        <w:left w:val="none" w:sz="0" w:space="0" w:color="auto"/>
        <w:bottom w:val="none" w:sz="0" w:space="0" w:color="auto"/>
        <w:right w:val="none" w:sz="0" w:space="0" w:color="auto"/>
      </w:divBdr>
    </w:div>
    <w:div w:id="858160213">
      <w:bodyDiv w:val="1"/>
      <w:marLeft w:val="0"/>
      <w:marRight w:val="0"/>
      <w:marTop w:val="0"/>
      <w:marBottom w:val="0"/>
      <w:divBdr>
        <w:top w:val="none" w:sz="0" w:space="0" w:color="auto"/>
        <w:left w:val="none" w:sz="0" w:space="0" w:color="auto"/>
        <w:bottom w:val="none" w:sz="0" w:space="0" w:color="auto"/>
        <w:right w:val="none" w:sz="0" w:space="0" w:color="auto"/>
      </w:divBdr>
    </w:div>
    <w:div w:id="859708589">
      <w:bodyDiv w:val="1"/>
      <w:marLeft w:val="0"/>
      <w:marRight w:val="0"/>
      <w:marTop w:val="0"/>
      <w:marBottom w:val="0"/>
      <w:divBdr>
        <w:top w:val="none" w:sz="0" w:space="0" w:color="auto"/>
        <w:left w:val="none" w:sz="0" w:space="0" w:color="auto"/>
        <w:bottom w:val="none" w:sz="0" w:space="0" w:color="auto"/>
        <w:right w:val="none" w:sz="0" w:space="0" w:color="auto"/>
      </w:divBdr>
    </w:div>
    <w:div w:id="870066690">
      <w:bodyDiv w:val="1"/>
      <w:marLeft w:val="0"/>
      <w:marRight w:val="0"/>
      <w:marTop w:val="0"/>
      <w:marBottom w:val="0"/>
      <w:divBdr>
        <w:top w:val="none" w:sz="0" w:space="0" w:color="auto"/>
        <w:left w:val="none" w:sz="0" w:space="0" w:color="auto"/>
        <w:bottom w:val="none" w:sz="0" w:space="0" w:color="auto"/>
        <w:right w:val="none" w:sz="0" w:space="0" w:color="auto"/>
      </w:divBdr>
    </w:div>
    <w:div w:id="887254471">
      <w:bodyDiv w:val="1"/>
      <w:marLeft w:val="0"/>
      <w:marRight w:val="0"/>
      <w:marTop w:val="0"/>
      <w:marBottom w:val="0"/>
      <w:divBdr>
        <w:top w:val="none" w:sz="0" w:space="0" w:color="auto"/>
        <w:left w:val="none" w:sz="0" w:space="0" w:color="auto"/>
        <w:bottom w:val="none" w:sz="0" w:space="0" w:color="auto"/>
        <w:right w:val="none" w:sz="0" w:space="0" w:color="auto"/>
      </w:divBdr>
    </w:div>
    <w:div w:id="903370636">
      <w:bodyDiv w:val="1"/>
      <w:marLeft w:val="0"/>
      <w:marRight w:val="0"/>
      <w:marTop w:val="0"/>
      <w:marBottom w:val="0"/>
      <w:divBdr>
        <w:top w:val="none" w:sz="0" w:space="0" w:color="auto"/>
        <w:left w:val="none" w:sz="0" w:space="0" w:color="auto"/>
        <w:bottom w:val="none" w:sz="0" w:space="0" w:color="auto"/>
        <w:right w:val="none" w:sz="0" w:space="0" w:color="auto"/>
      </w:divBdr>
    </w:div>
    <w:div w:id="904536376">
      <w:bodyDiv w:val="1"/>
      <w:marLeft w:val="0"/>
      <w:marRight w:val="0"/>
      <w:marTop w:val="0"/>
      <w:marBottom w:val="0"/>
      <w:divBdr>
        <w:top w:val="none" w:sz="0" w:space="0" w:color="auto"/>
        <w:left w:val="none" w:sz="0" w:space="0" w:color="auto"/>
        <w:bottom w:val="none" w:sz="0" w:space="0" w:color="auto"/>
        <w:right w:val="none" w:sz="0" w:space="0" w:color="auto"/>
      </w:divBdr>
    </w:div>
    <w:div w:id="910038257">
      <w:bodyDiv w:val="1"/>
      <w:marLeft w:val="0"/>
      <w:marRight w:val="0"/>
      <w:marTop w:val="0"/>
      <w:marBottom w:val="0"/>
      <w:divBdr>
        <w:top w:val="none" w:sz="0" w:space="0" w:color="auto"/>
        <w:left w:val="none" w:sz="0" w:space="0" w:color="auto"/>
        <w:bottom w:val="none" w:sz="0" w:space="0" w:color="auto"/>
        <w:right w:val="none" w:sz="0" w:space="0" w:color="auto"/>
      </w:divBdr>
    </w:div>
    <w:div w:id="913322486">
      <w:bodyDiv w:val="1"/>
      <w:marLeft w:val="0"/>
      <w:marRight w:val="0"/>
      <w:marTop w:val="0"/>
      <w:marBottom w:val="0"/>
      <w:divBdr>
        <w:top w:val="none" w:sz="0" w:space="0" w:color="auto"/>
        <w:left w:val="none" w:sz="0" w:space="0" w:color="auto"/>
        <w:bottom w:val="none" w:sz="0" w:space="0" w:color="auto"/>
        <w:right w:val="none" w:sz="0" w:space="0" w:color="auto"/>
      </w:divBdr>
    </w:div>
    <w:div w:id="921454211">
      <w:bodyDiv w:val="1"/>
      <w:marLeft w:val="0"/>
      <w:marRight w:val="0"/>
      <w:marTop w:val="0"/>
      <w:marBottom w:val="0"/>
      <w:divBdr>
        <w:top w:val="none" w:sz="0" w:space="0" w:color="auto"/>
        <w:left w:val="none" w:sz="0" w:space="0" w:color="auto"/>
        <w:bottom w:val="none" w:sz="0" w:space="0" w:color="auto"/>
        <w:right w:val="none" w:sz="0" w:space="0" w:color="auto"/>
      </w:divBdr>
    </w:div>
    <w:div w:id="923223756">
      <w:bodyDiv w:val="1"/>
      <w:marLeft w:val="0"/>
      <w:marRight w:val="0"/>
      <w:marTop w:val="0"/>
      <w:marBottom w:val="0"/>
      <w:divBdr>
        <w:top w:val="none" w:sz="0" w:space="0" w:color="auto"/>
        <w:left w:val="none" w:sz="0" w:space="0" w:color="auto"/>
        <w:bottom w:val="none" w:sz="0" w:space="0" w:color="auto"/>
        <w:right w:val="none" w:sz="0" w:space="0" w:color="auto"/>
      </w:divBdr>
    </w:div>
    <w:div w:id="925722128">
      <w:bodyDiv w:val="1"/>
      <w:marLeft w:val="0"/>
      <w:marRight w:val="0"/>
      <w:marTop w:val="0"/>
      <w:marBottom w:val="0"/>
      <w:divBdr>
        <w:top w:val="none" w:sz="0" w:space="0" w:color="auto"/>
        <w:left w:val="none" w:sz="0" w:space="0" w:color="auto"/>
        <w:bottom w:val="none" w:sz="0" w:space="0" w:color="auto"/>
        <w:right w:val="none" w:sz="0" w:space="0" w:color="auto"/>
      </w:divBdr>
    </w:div>
    <w:div w:id="928121518">
      <w:bodyDiv w:val="1"/>
      <w:marLeft w:val="0"/>
      <w:marRight w:val="0"/>
      <w:marTop w:val="0"/>
      <w:marBottom w:val="0"/>
      <w:divBdr>
        <w:top w:val="none" w:sz="0" w:space="0" w:color="auto"/>
        <w:left w:val="none" w:sz="0" w:space="0" w:color="auto"/>
        <w:bottom w:val="none" w:sz="0" w:space="0" w:color="auto"/>
        <w:right w:val="none" w:sz="0" w:space="0" w:color="auto"/>
      </w:divBdr>
    </w:div>
    <w:div w:id="932589988">
      <w:bodyDiv w:val="1"/>
      <w:marLeft w:val="0"/>
      <w:marRight w:val="0"/>
      <w:marTop w:val="0"/>
      <w:marBottom w:val="0"/>
      <w:divBdr>
        <w:top w:val="none" w:sz="0" w:space="0" w:color="auto"/>
        <w:left w:val="none" w:sz="0" w:space="0" w:color="auto"/>
        <w:bottom w:val="none" w:sz="0" w:space="0" w:color="auto"/>
        <w:right w:val="none" w:sz="0" w:space="0" w:color="auto"/>
      </w:divBdr>
    </w:div>
    <w:div w:id="934829112">
      <w:bodyDiv w:val="1"/>
      <w:marLeft w:val="0"/>
      <w:marRight w:val="0"/>
      <w:marTop w:val="0"/>
      <w:marBottom w:val="0"/>
      <w:divBdr>
        <w:top w:val="none" w:sz="0" w:space="0" w:color="auto"/>
        <w:left w:val="none" w:sz="0" w:space="0" w:color="auto"/>
        <w:bottom w:val="none" w:sz="0" w:space="0" w:color="auto"/>
        <w:right w:val="none" w:sz="0" w:space="0" w:color="auto"/>
      </w:divBdr>
    </w:div>
    <w:div w:id="942541763">
      <w:bodyDiv w:val="1"/>
      <w:marLeft w:val="0"/>
      <w:marRight w:val="0"/>
      <w:marTop w:val="0"/>
      <w:marBottom w:val="0"/>
      <w:divBdr>
        <w:top w:val="none" w:sz="0" w:space="0" w:color="auto"/>
        <w:left w:val="none" w:sz="0" w:space="0" w:color="auto"/>
        <w:bottom w:val="none" w:sz="0" w:space="0" w:color="auto"/>
        <w:right w:val="none" w:sz="0" w:space="0" w:color="auto"/>
      </w:divBdr>
    </w:div>
    <w:div w:id="951134342">
      <w:bodyDiv w:val="1"/>
      <w:marLeft w:val="0"/>
      <w:marRight w:val="0"/>
      <w:marTop w:val="0"/>
      <w:marBottom w:val="0"/>
      <w:divBdr>
        <w:top w:val="none" w:sz="0" w:space="0" w:color="auto"/>
        <w:left w:val="none" w:sz="0" w:space="0" w:color="auto"/>
        <w:bottom w:val="none" w:sz="0" w:space="0" w:color="auto"/>
        <w:right w:val="none" w:sz="0" w:space="0" w:color="auto"/>
      </w:divBdr>
    </w:div>
    <w:div w:id="963119186">
      <w:bodyDiv w:val="1"/>
      <w:marLeft w:val="0"/>
      <w:marRight w:val="0"/>
      <w:marTop w:val="0"/>
      <w:marBottom w:val="0"/>
      <w:divBdr>
        <w:top w:val="none" w:sz="0" w:space="0" w:color="auto"/>
        <w:left w:val="none" w:sz="0" w:space="0" w:color="auto"/>
        <w:bottom w:val="none" w:sz="0" w:space="0" w:color="auto"/>
        <w:right w:val="none" w:sz="0" w:space="0" w:color="auto"/>
      </w:divBdr>
    </w:div>
    <w:div w:id="968971275">
      <w:bodyDiv w:val="1"/>
      <w:marLeft w:val="0"/>
      <w:marRight w:val="0"/>
      <w:marTop w:val="0"/>
      <w:marBottom w:val="0"/>
      <w:divBdr>
        <w:top w:val="none" w:sz="0" w:space="0" w:color="auto"/>
        <w:left w:val="none" w:sz="0" w:space="0" w:color="auto"/>
        <w:bottom w:val="none" w:sz="0" w:space="0" w:color="auto"/>
        <w:right w:val="none" w:sz="0" w:space="0" w:color="auto"/>
      </w:divBdr>
    </w:div>
    <w:div w:id="976181844">
      <w:bodyDiv w:val="1"/>
      <w:marLeft w:val="0"/>
      <w:marRight w:val="0"/>
      <w:marTop w:val="0"/>
      <w:marBottom w:val="0"/>
      <w:divBdr>
        <w:top w:val="none" w:sz="0" w:space="0" w:color="auto"/>
        <w:left w:val="none" w:sz="0" w:space="0" w:color="auto"/>
        <w:bottom w:val="none" w:sz="0" w:space="0" w:color="auto"/>
        <w:right w:val="none" w:sz="0" w:space="0" w:color="auto"/>
      </w:divBdr>
    </w:div>
    <w:div w:id="977496745">
      <w:bodyDiv w:val="1"/>
      <w:marLeft w:val="0"/>
      <w:marRight w:val="0"/>
      <w:marTop w:val="0"/>
      <w:marBottom w:val="0"/>
      <w:divBdr>
        <w:top w:val="none" w:sz="0" w:space="0" w:color="auto"/>
        <w:left w:val="none" w:sz="0" w:space="0" w:color="auto"/>
        <w:bottom w:val="none" w:sz="0" w:space="0" w:color="auto"/>
        <w:right w:val="none" w:sz="0" w:space="0" w:color="auto"/>
      </w:divBdr>
    </w:div>
    <w:div w:id="978925896">
      <w:bodyDiv w:val="1"/>
      <w:marLeft w:val="0"/>
      <w:marRight w:val="0"/>
      <w:marTop w:val="0"/>
      <w:marBottom w:val="0"/>
      <w:divBdr>
        <w:top w:val="none" w:sz="0" w:space="0" w:color="auto"/>
        <w:left w:val="none" w:sz="0" w:space="0" w:color="auto"/>
        <w:bottom w:val="none" w:sz="0" w:space="0" w:color="auto"/>
        <w:right w:val="none" w:sz="0" w:space="0" w:color="auto"/>
      </w:divBdr>
    </w:div>
    <w:div w:id="983196192">
      <w:bodyDiv w:val="1"/>
      <w:marLeft w:val="0"/>
      <w:marRight w:val="0"/>
      <w:marTop w:val="0"/>
      <w:marBottom w:val="0"/>
      <w:divBdr>
        <w:top w:val="none" w:sz="0" w:space="0" w:color="auto"/>
        <w:left w:val="none" w:sz="0" w:space="0" w:color="auto"/>
        <w:bottom w:val="none" w:sz="0" w:space="0" w:color="auto"/>
        <w:right w:val="none" w:sz="0" w:space="0" w:color="auto"/>
      </w:divBdr>
    </w:div>
    <w:div w:id="986935674">
      <w:bodyDiv w:val="1"/>
      <w:marLeft w:val="0"/>
      <w:marRight w:val="0"/>
      <w:marTop w:val="0"/>
      <w:marBottom w:val="0"/>
      <w:divBdr>
        <w:top w:val="none" w:sz="0" w:space="0" w:color="auto"/>
        <w:left w:val="none" w:sz="0" w:space="0" w:color="auto"/>
        <w:bottom w:val="none" w:sz="0" w:space="0" w:color="auto"/>
        <w:right w:val="none" w:sz="0" w:space="0" w:color="auto"/>
      </w:divBdr>
    </w:div>
    <w:div w:id="996886984">
      <w:bodyDiv w:val="1"/>
      <w:marLeft w:val="0"/>
      <w:marRight w:val="0"/>
      <w:marTop w:val="0"/>
      <w:marBottom w:val="0"/>
      <w:divBdr>
        <w:top w:val="none" w:sz="0" w:space="0" w:color="auto"/>
        <w:left w:val="none" w:sz="0" w:space="0" w:color="auto"/>
        <w:bottom w:val="none" w:sz="0" w:space="0" w:color="auto"/>
        <w:right w:val="none" w:sz="0" w:space="0" w:color="auto"/>
      </w:divBdr>
    </w:div>
    <w:div w:id="997228447">
      <w:bodyDiv w:val="1"/>
      <w:marLeft w:val="0"/>
      <w:marRight w:val="0"/>
      <w:marTop w:val="0"/>
      <w:marBottom w:val="0"/>
      <w:divBdr>
        <w:top w:val="none" w:sz="0" w:space="0" w:color="auto"/>
        <w:left w:val="none" w:sz="0" w:space="0" w:color="auto"/>
        <w:bottom w:val="none" w:sz="0" w:space="0" w:color="auto"/>
        <w:right w:val="none" w:sz="0" w:space="0" w:color="auto"/>
      </w:divBdr>
    </w:div>
    <w:div w:id="998004547">
      <w:bodyDiv w:val="1"/>
      <w:marLeft w:val="0"/>
      <w:marRight w:val="0"/>
      <w:marTop w:val="0"/>
      <w:marBottom w:val="0"/>
      <w:divBdr>
        <w:top w:val="none" w:sz="0" w:space="0" w:color="auto"/>
        <w:left w:val="none" w:sz="0" w:space="0" w:color="auto"/>
        <w:bottom w:val="none" w:sz="0" w:space="0" w:color="auto"/>
        <w:right w:val="none" w:sz="0" w:space="0" w:color="auto"/>
      </w:divBdr>
    </w:div>
    <w:div w:id="1005212488">
      <w:bodyDiv w:val="1"/>
      <w:marLeft w:val="0"/>
      <w:marRight w:val="0"/>
      <w:marTop w:val="0"/>
      <w:marBottom w:val="0"/>
      <w:divBdr>
        <w:top w:val="none" w:sz="0" w:space="0" w:color="auto"/>
        <w:left w:val="none" w:sz="0" w:space="0" w:color="auto"/>
        <w:bottom w:val="none" w:sz="0" w:space="0" w:color="auto"/>
        <w:right w:val="none" w:sz="0" w:space="0" w:color="auto"/>
      </w:divBdr>
    </w:div>
    <w:div w:id="1016074392">
      <w:bodyDiv w:val="1"/>
      <w:marLeft w:val="0"/>
      <w:marRight w:val="0"/>
      <w:marTop w:val="0"/>
      <w:marBottom w:val="0"/>
      <w:divBdr>
        <w:top w:val="none" w:sz="0" w:space="0" w:color="auto"/>
        <w:left w:val="none" w:sz="0" w:space="0" w:color="auto"/>
        <w:bottom w:val="none" w:sz="0" w:space="0" w:color="auto"/>
        <w:right w:val="none" w:sz="0" w:space="0" w:color="auto"/>
      </w:divBdr>
    </w:div>
    <w:div w:id="1019742811">
      <w:bodyDiv w:val="1"/>
      <w:marLeft w:val="0"/>
      <w:marRight w:val="0"/>
      <w:marTop w:val="0"/>
      <w:marBottom w:val="0"/>
      <w:divBdr>
        <w:top w:val="none" w:sz="0" w:space="0" w:color="auto"/>
        <w:left w:val="none" w:sz="0" w:space="0" w:color="auto"/>
        <w:bottom w:val="none" w:sz="0" w:space="0" w:color="auto"/>
        <w:right w:val="none" w:sz="0" w:space="0" w:color="auto"/>
      </w:divBdr>
    </w:div>
    <w:div w:id="1025210858">
      <w:bodyDiv w:val="1"/>
      <w:marLeft w:val="0"/>
      <w:marRight w:val="0"/>
      <w:marTop w:val="0"/>
      <w:marBottom w:val="0"/>
      <w:divBdr>
        <w:top w:val="none" w:sz="0" w:space="0" w:color="auto"/>
        <w:left w:val="none" w:sz="0" w:space="0" w:color="auto"/>
        <w:bottom w:val="none" w:sz="0" w:space="0" w:color="auto"/>
        <w:right w:val="none" w:sz="0" w:space="0" w:color="auto"/>
      </w:divBdr>
    </w:div>
    <w:div w:id="1028290782">
      <w:bodyDiv w:val="1"/>
      <w:marLeft w:val="0"/>
      <w:marRight w:val="0"/>
      <w:marTop w:val="0"/>
      <w:marBottom w:val="0"/>
      <w:divBdr>
        <w:top w:val="none" w:sz="0" w:space="0" w:color="auto"/>
        <w:left w:val="none" w:sz="0" w:space="0" w:color="auto"/>
        <w:bottom w:val="none" w:sz="0" w:space="0" w:color="auto"/>
        <w:right w:val="none" w:sz="0" w:space="0" w:color="auto"/>
      </w:divBdr>
    </w:div>
    <w:div w:id="1037244840">
      <w:bodyDiv w:val="1"/>
      <w:marLeft w:val="0"/>
      <w:marRight w:val="0"/>
      <w:marTop w:val="0"/>
      <w:marBottom w:val="0"/>
      <w:divBdr>
        <w:top w:val="none" w:sz="0" w:space="0" w:color="auto"/>
        <w:left w:val="none" w:sz="0" w:space="0" w:color="auto"/>
        <w:bottom w:val="none" w:sz="0" w:space="0" w:color="auto"/>
        <w:right w:val="none" w:sz="0" w:space="0" w:color="auto"/>
      </w:divBdr>
    </w:div>
    <w:div w:id="1048186447">
      <w:bodyDiv w:val="1"/>
      <w:marLeft w:val="0"/>
      <w:marRight w:val="0"/>
      <w:marTop w:val="0"/>
      <w:marBottom w:val="0"/>
      <w:divBdr>
        <w:top w:val="none" w:sz="0" w:space="0" w:color="auto"/>
        <w:left w:val="none" w:sz="0" w:space="0" w:color="auto"/>
        <w:bottom w:val="none" w:sz="0" w:space="0" w:color="auto"/>
        <w:right w:val="none" w:sz="0" w:space="0" w:color="auto"/>
      </w:divBdr>
    </w:div>
    <w:div w:id="1053039471">
      <w:bodyDiv w:val="1"/>
      <w:marLeft w:val="0"/>
      <w:marRight w:val="0"/>
      <w:marTop w:val="0"/>
      <w:marBottom w:val="0"/>
      <w:divBdr>
        <w:top w:val="none" w:sz="0" w:space="0" w:color="auto"/>
        <w:left w:val="none" w:sz="0" w:space="0" w:color="auto"/>
        <w:bottom w:val="none" w:sz="0" w:space="0" w:color="auto"/>
        <w:right w:val="none" w:sz="0" w:space="0" w:color="auto"/>
      </w:divBdr>
    </w:div>
    <w:div w:id="1054161362">
      <w:bodyDiv w:val="1"/>
      <w:marLeft w:val="0"/>
      <w:marRight w:val="0"/>
      <w:marTop w:val="0"/>
      <w:marBottom w:val="0"/>
      <w:divBdr>
        <w:top w:val="none" w:sz="0" w:space="0" w:color="auto"/>
        <w:left w:val="none" w:sz="0" w:space="0" w:color="auto"/>
        <w:bottom w:val="none" w:sz="0" w:space="0" w:color="auto"/>
        <w:right w:val="none" w:sz="0" w:space="0" w:color="auto"/>
      </w:divBdr>
    </w:div>
    <w:div w:id="1061638836">
      <w:bodyDiv w:val="1"/>
      <w:marLeft w:val="0"/>
      <w:marRight w:val="0"/>
      <w:marTop w:val="0"/>
      <w:marBottom w:val="0"/>
      <w:divBdr>
        <w:top w:val="none" w:sz="0" w:space="0" w:color="auto"/>
        <w:left w:val="none" w:sz="0" w:space="0" w:color="auto"/>
        <w:bottom w:val="none" w:sz="0" w:space="0" w:color="auto"/>
        <w:right w:val="none" w:sz="0" w:space="0" w:color="auto"/>
      </w:divBdr>
    </w:div>
    <w:div w:id="1067415350">
      <w:bodyDiv w:val="1"/>
      <w:marLeft w:val="0"/>
      <w:marRight w:val="0"/>
      <w:marTop w:val="0"/>
      <w:marBottom w:val="0"/>
      <w:divBdr>
        <w:top w:val="none" w:sz="0" w:space="0" w:color="auto"/>
        <w:left w:val="none" w:sz="0" w:space="0" w:color="auto"/>
        <w:bottom w:val="none" w:sz="0" w:space="0" w:color="auto"/>
        <w:right w:val="none" w:sz="0" w:space="0" w:color="auto"/>
      </w:divBdr>
    </w:div>
    <w:div w:id="1071544317">
      <w:bodyDiv w:val="1"/>
      <w:marLeft w:val="0"/>
      <w:marRight w:val="0"/>
      <w:marTop w:val="0"/>
      <w:marBottom w:val="0"/>
      <w:divBdr>
        <w:top w:val="none" w:sz="0" w:space="0" w:color="auto"/>
        <w:left w:val="none" w:sz="0" w:space="0" w:color="auto"/>
        <w:bottom w:val="none" w:sz="0" w:space="0" w:color="auto"/>
        <w:right w:val="none" w:sz="0" w:space="0" w:color="auto"/>
      </w:divBdr>
    </w:div>
    <w:div w:id="1074398912">
      <w:bodyDiv w:val="1"/>
      <w:marLeft w:val="0"/>
      <w:marRight w:val="0"/>
      <w:marTop w:val="0"/>
      <w:marBottom w:val="0"/>
      <w:divBdr>
        <w:top w:val="none" w:sz="0" w:space="0" w:color="auto"/>
        <w:left w:val="none" w:sz="0" w:space="0" w:color="auto"/>
        <w:bottom w:val="none" w:sz="0" w:space="0" w:color="auto"/>
        <w:right w:val="none" w:sz="0" w:space="0" w:color="auto"/>
      </w:divBdr>
    </w:div>
    <w:div w:id="1086458970">
      <w:bodyDiv w:val="1"/>
      <w:marLeft w:val="0"/>
      <w:marRight w:val="0"/>
      <w:marTop w:val="0"/>
      <w:marBottom w:val="0"/>
      <w:divBdr>
        <w:top w:val="none" w:sz="0" w:space="0" w:color="auto"/>
        <w:left w:val="none" w:sz="0" w:space="0" w:color="auto"/>
        <w:bottom w:val="none" w:sz="0" w:space="0" w:color="auto"/>
        <w:right w:val="none" w:sz="0" w:space="0" w:color="auto"/>
      </w:divBdr>
    </w:div>
    <w:div w:id="1089155271">
      <w:bodyDiv w:val="1"/>
      <w:marLeft w:val="0"/>
      <w:marRight w:val="0"/>
      <w:marTop w:val="0"/>
      <w:marBottom w:val="0"/>
      <w:divBdr>
        <w:top w:val="none" w:sz="0" w:space="0" w:color="auto"/>
        <w:left w:val="none" w:sz="0" w:space="0" w:color="auto"/>
        <w:bottom w:val="none" w:sz="0" w:space="0" w:color="auto"/>
        <w:right w:val="none" w:sz="0" w:space="0" w:color="auto"/>
      </w:divBdr>
    </w:div>
    <w:div w:id="1091897955">
      <w:bodyDiv w:val="1"/>
      <w:marLeft w:val="0"/>
      <w:marRight w:val="0"/>
      <w:marTop w:val="0"/>
      <w:marBottom w:val="0"/>
      <w:divBdr>
        <w:top w:val="none" w:sz="0" w:space="0" w:color="auto"/>
        <w:left w:val="none" w:sz="0" w:space="0" w:color="auto"/>
        <w:bottom w:val="none" w:sz="0" w:space="0" w:color="auto"/>
        <w:right w:val="none" w:sz="0" w:space="0" w:color="auto"/>
      </w:divBdr>
    </w:div>
    <w:div w:id="1095319104">
      <w:bodyDiv w:val="1"/>
      <w:marLeft w:val="0"/>
      <w:marRight w:val="0"/>
      <w:marTop w:val="0"/>
      <w:marBottom w:val="0"/>
      <w:divBdr>
        <w:top w:val="none" w:sz="0" w:space="0" w:color="auto"/>
        <w:left w:val="none" w:sz="0" w:space="0" w:color="auto"/>
        <w:bottom w:val="none" w:sz="0" w:space="0" w:color="auto"/>
        <w:right w:val="none" w:sz="0" w:space="0" w:color="auto"/>
      </w:divBdr>
    </w:div>
    <w:div w:id="1101871296">
      <w:bodyDiv w:val="1"/>
      <w:marLeft w:val="0"/>
      <w:marRight w:val="0"/>
      <w:marTop w:val="0"/>
      <w:marBottom w:val="0"/>
      <w:divBdr>
        <w:top w:val="none" w:sz="0" w:space="0" w:color="auto"/>
        <w:left w:val="none" w:sz="0" w:space="0" w:color="auto"/>
        <w:bottom w:val="none" w:sz="0" w:space="0" w:color="auto"/>
        <w:right w:val="none" w:sz="0" w:space="0" w:color="auto"/>
      </w:divBdr>
    </w:div>
    <w:div w:id="1106343025">
      <w:bodyDiv w:val="1"/>
      <w:marLeft w:val="0"/>
      <w:marRight w:val="0"/>
      <w:marTop w:val="0"/>
      <w:marBottom w:val="0"/>
      <w:divBdr>
        <w:top w:val="none" w:sz="0" w:space="0" w:color="auto"/>
        <w:left w:val="none" w:sz="0" w:space="0" w:color="auto"/>
        <w:bottom w:val="none" w:sz="0" w:space="0" w:color="auto"/>
        <w:right w:val="none" w:sz="0" w:space="0" w:color="auto"/>
      </w:divBdr>
    </w:div>
    <w:div w:id="1118529384">
      <w:bodyDiv w:val="1"/>
      <w:marLeft w:val="0"/>
      <w:marRight w:val="0"/>
      <w:marTop w:val="0"/>
      <w:marBottom w:val="0"/>
      <w:divBdr>
        <w:top w:val="none" w:sz="0" w:space="0" w:color="auto"/>
        <w:left w:val="none" w:sz="0" w:space="0" w:color="auto"/>
        <w:bottom w:val="none" w:sz="0" w:space="0" w:color="auto"/>
        <w:right w:val="none" w:sz="0" w:space="0" w:color="auto"/>
      </w:divBdr>
    </w:div>
    <w:div w:id="1122267602">
      <w:bodyDiv w:val="1"/>
      <w:marLeft w:val="0"/>
      <w:marRight w:val="0"/>
      <w:marTop w:val="0"/>
      <w:marBottom w:val="0"/>
      <w:divBdr>
        <w:top w:val="none" w:sz="0" w:space="0" w:color="auto"/>
        <w:left w:val="none" w:sz="0" w:space="0" w:color="auto"/>
        <w:bottom w:val="none" w:sz="0" w:space="0" w:color="auto"/>
        <w:right w:val="none" w:sz="0" w:space="0" w:color="auto"/>
      </w:divBdr>
    </w:div>
    <w:div w:id="1130979477">
      <w:bodyDiv w:val="1"/>
      <w:marLeft w:val="0"/>
      <w:marRight w:val="0"/>
      <w:marTop w:val="0"/>
      <w:marBottom w:val="0"/>
      <w:divBdr>
        <w:top w:val="none" w:sz="0" w:space="0" w:color="auto"/>
        <w:left w:val="none" w:sz="0" w:space="0" w:color="auto"/>
        <w:bottom w:val="none" w:sz="0" w:space="0" w:color="auto"/>
        <w:right w:val="none" w:sz="0" w:space="0" w:color="auto"/>
      </w:divBdr>
    </w:div>
    <w:div w:id="1148933929">
      <w:bodyDiv w:val="1"/>
      <w:marLeft w:val="0"/>
      <w:marRight w:val="0"/>
      <w:marTop w:val="0"/>
      <w:marBottom w:val="0"/>
      <w:divBdr>
        <w:top w:val="none" w:sz="0" w:space="0" w:color="auto"/>
        <w:left w:val="none" w:sz="0" w:space="0" w:color="auto"/>
        <w:bottom w:val="none" w:sz="0" w:space="0" w:color="auto"/>
        <w:right w:val="none" w:sz="0" w:space="0" w:color="auto"/>
      </w:divBdr>
    </w:div>
    <w:div w:id="1160346010">
      <w:bodyDiv w:val="1"/>
      <w:marLeft w:val="0"/>
      <w:marRight w:val="0"/>
      <w:marTop w:val="0"/>
      <w:marBottom w:val="0"/>
      <w:divBdr>
        <w:top w:val="none" w:sz="0" w:space="0" w:color="auto"/>
        <w:left w:val="none" w:sz="0" w:space="0" w:color="auto"/>
        <w:bottom w:val="none" w:sz="0" w:space="0" w:color="auto"/>
        <w:right w:val="none" w:sz="0" w:space="0" w:color="auto"/>
      </w:divBdr>
    </w:div>
    <w:div w:id="1164396733">
      <w:bodyDiv w:val="1"/>
      <w:marLeft w:val="0"/>
      <w:marRight w:val="0"/>
      <w:marTop w:val="0"/>
      <w:marBottom w:val="0"/>
      <w:divBdr>
        <w:top w:val="none" w:sz="0" w:space="0" w:color="auto"/>
        <w:left w:val="none" w:sz="0" w:space="0" w:color="auto"/>
        <w:bottom w:val="none" w:sz="0" w:space="0" w:color="auto"/>
        <w:right w:val="none" w:sz="0" w:space="0" w:color="auto"/>
      </w:divBdr>
    </w:div>
    <w:div w:id="1168517721">
      <w:bodyDiv w:val="1"/>
      <w:marLeft w:val="0"/>
      <w:marRight w:val="0"/>
      <w:marTop w:val="0"/>
      <w:marBottom w:val="0"/>
      <w:divBdr>
        <w:top w:val="none" w:sz="0" w:space="0" w:color="auto"/>
        <w:left w:val="none" w:sz="0" w:space="0" w:color="auto"/>
        <w:bottom w:val="none" w:sz="0" w:space="0" w:color="auto"/>
        <w:right w:val="none" w:sz="0" w:space="0" w:color="auto"/>
      </w:divBdr>
    </w:div>
    <w:div w:id="1176650977">
      <w:bodyDiv w:val="1"/>
      <w:marLeft w:val="0"/>
      <w:marRight w:val="0"/>
      <w:marTop w:val="0"/>
      <w:marBottom w:val="0"/>
      <w:divBdr>
        <w:top w:val="none" w:sz="0" w:space="0" w:color="auto"/>
        <w:left w:val="none" w:sz="0" w:space="0" w:color="auto"/>
        <w:bottom w:val="none" w:sz="0" w:space="0" w:color="auto"/>
        <w:right w:val="none" w:sz="0" w:space="0" w:color="auto"/>
      </w:divBdr>
    </w:div>
    <w:div w:id="1177382246">
      <w:bodyDiv w:val="1"/>
      <w:marLeft w:val="0"/>
      <w:marRight w:val="0"/>
      <w:marTop w:val="0"/>
      <w:marBottom w:val="0"/>
      <w:divBdr>
        <w:top w:val="none" w:sz="0" w:space="0" w:color="auto"/>
        <w:left w:val="none" w:sz="0" w:space="0" w:color="auto"/>
        <w:bottom w:val="none" w:sz="0" w:space="0" w:color="auto"/>
        <w:right w:val="none" w:sz="0" w:space="0" w:color="auto"/>
      </w:divBdr>
    </w:div>
    <w:div w:id="1178302834">
      <w:bodyDiv w:val="1"/>
      <w:marLeft w:val="0"/>
      <w:marRight w:val="0"/>
      <w:marTop w:val="0"/>
      <w:marBottom w:val="0"/>
      <w:divBdr>
        <w:top w:val="none" w:sz="0" w:space="0" w:color="auto"/>
        <w:left w:val="none" w:sz="0" w:space="0" w:color="auto"/>
        <w:bottom w:val="none" w:sz="0" w:space="0" w:color="auto"/>
        <w:right w:val="none" w:sz="0" w:space="0" w:color="auto"/>
      </w:divBdr>
    </w:div>
    <w:div w:id="1178927645">
      <w:bodyDiv w:val="1"/>
      <w:marLeft w:val="0"/>
      <w:marRight w:val="0"/>
      <w:marTop w:val="0"/>
      <w:marBottom w:val="0"/>
      <w:divBdr>
        <w:top w:val="none" w:sz="0" w:space="0" w:color="auto"/>
        <w:left w:val="none" w:sz="0" w:space="0" w:color="auto"/>
        <w:bottom w:val="none" w:sz="0" w:space="0" w:color="auto"/>
        <w:right w:val="none" w:sz="0" w:space="0" w:color="auto"/>
      </w:divBdr>
    </w:div>
    <w:div w:id="1180660049">
      <w:bodyDiv w:val="1"/>
      <w:marLeft w:val="0"/>
      <w:marRight w:val="0"/>
      <w:marTop w:val="0"/>
      <w:marBottom w:val="0"/>
      <w:divBdr>
        <w:top w:val="none" w:sz="0" w:space="0" w:color="auto"/>
        <w:left w:val="none" w:sz="0" w:space="0" w:color="auto"/>
        <w:bottom w:val="none" w:sz="0" w:space="0" w:color="auto"/>
        <w:right w:val="none" w:sz="0" w:space="0" w:color="auto"/>
      </w:divBdr>
    </w:div>
    <w:div w:id="1186745676">
      <w:bodyDiv w:val="1"/>
      <w:marLeft w:val="0"/>
      <w:marRight w:val="0"/>
      <w:marTop w:val="0"/>
      <w:marBottom w:val="0"/>
      <w:divBdr>
        <w:top w:val="none" w:sz="0" w:space="0" w:color="auto"/>
        <w:left w:val="none" w:sz="0" w:space="0" w:color="auto"/>
        <w:bottom w:val="none" w:sz="0" w:space="0" w:color="auto"/>
        <w:right w:val="none" w:sz="0" w:space="0" w:color="auto"/>
      </w:divBdr>
    </w:div>
    <w:div w:id="1194270312">
      <w:bodyDiv w:val="1"/>
      <w:marLeft w:val="0"/>
      <w:marRight w:val="0"/>
      <w:marTop w:val="0"/>
      <w:marBottom w:val="0"/>
      <w:divBdr>
        <w:top w:val="none" w:sz="0" w:space="0" w:color="auto"/>
        <w:left w:val="none" w:sz="0" w:space="0" w:color="auto"/>
        <w:bottom w:val="none" w:sz="0" w:space="0" w:color="auto"/>
        <w:right w:val="none" w:sz="0" w:space="0" w:color="auto"/>
      </w:divBdr>
    </w:div>
    <w:div w:id="1210847677">
      <w:bodyDiv w:val="1"/>
      <w:marLeft w:val="0"/>
      <w:marRight w:val="0"/>
      <w:marTop w:val="0"/>
      <w:marBottom w:val="0"/>
      <w:divBdr>
        <w:top w:val="none" w:sz="0" w:space="0" w:color="auto"/>
        <w:left w:val="none" w:sz="0" w:space="0" w:color="auto"/>
        <w:bottom w:val="none" w:sz="0" w:space="0" w:color="auto"/>
        <w:right w:val="none" w:sz="0" w:space="0" w:color="auto"/>
      </w:divBdr>
    </w:div>
    <w:div w:id="1216545350">
      <w:bodyDiv w:val="1"/>
      <w:marLeft w:val="0"/>
      <w:marRight w:val="0"/>
      <w:marTop w:val="0"/>
      <w:marBottom w:val="0"/>
      <w:divBdr>
        <w:top w:val="none" w:sz="0" w:space="0" w:color="auto"/>
        <w:left w:val="none" w:sz="0" w:space="0" w:color="auto"/>
        <w:bottom w:val="none" w:sz="0" w:space="0" w:color="auto"/>
        <w:right w:val="none" w:sz="0" w:space="0" w:color="auto"/>
      </w:divBdr>
    </w:div>
    <w:div w:id="1216939287">
      <w:bodyDiv w:val="1"/>
      <w:marLeft w:val="0"/>
      <w:marRight w:val="0"/>
      <w:marTop w:val="0"/>
      <w:marBottom w:val="0"/>
      <w:divBdr>
        <w:top w:val="none" w:sz="0" w:space="0" w:color="auto"/>
        <w:left w:val="none" w:sz="0" w:space="0" w:color="auto"/>
        <w:bottom w:val="none" w:sz="0" w:space="0" w:color="auto"/>
        <w:right w:val="none" w:sz="0" w:space="0" w:color="auto"/>
      </w:divBdr>
    </w:div>
    <w:div w:id="1229418958">
      <w:bodyDiv w:val="1"/>
      <w:marLeft w:val="0"/>
      <w:marRight w:val="0"/>
      <w:marTop w:val="0"/>
      <w:marBottom w:val="0"/>
      <w:divBdr>
        <w:top w:val="none" w:sz="0" w:space="0" w:color="auto"/>
        <w:left w:val="none" w:sz="0" w:space="0" w:color="auto"/>
        <w:bottom w:val="none" w:sz="0" w:space="0" w:color="auto"/>
        <w:right w:val="none" w:sz="0" w:space="0" w:color="auto"/>
      </w:divBdr>
    </w:div>
    <w:div w:id="1256742146">
      <w:bodyDiv w:val="1"/>
      <w:marLeft w:val="0"/>
      <w:marRight w:val="0"/>
      <w:marTop w:val="0"/>
      <w:marBottom w:val="0"/>
      <w:divBdr>
        <w:top w:val="none" w:sz="0" w:space="0" w:color="auto"/>
        <w:left w:val="none" w:sz="0" w:space="0" w:color="auto"/>
        <w:bottom w:val="none" w:sz="0" w:space="0" w:color="auto"/>
        <w:right w:val="none" w:sz="0" w:space="0" w:color="auto"/>
      </w:divBdr>
    </w:div>
    <w:div w:id="1256743318">
      <w:bodyDiv w:val="1"/>
      <w:marLeft w:val="0"/>
      <w:marRight w:val="0"/>
      <w:marTop w:val="0"/>
      <w:marBottom w:val="0"/>
      <w:divBdr>
        <w:top w:val="none" w:sz="0" w:space="0" w:color="auto"/>
        <w:left w:val="none" w:sz="0" w:space="0" w:color="auto"/>
        <w:bottom w:val="none" w:sz="0" w:space="0" w:color="auto"/>
        <w:right w:val="none" w:sz="0" w:space="0" w:color="auto"/>
      </w:divBdr>
    </w:div>
    <w:div w:id="1261715952">
      <w:bodyDiv w:val="1"/>
      <w:marLeft w:val="0"/>
      <w:marRight w:val="0"/>
      <w:marTop w:val="0"/>
      <w:marBottom w:val="0"/>
      <w:divBdr>
        <w:top w:val="none" w:sz="0" w:space="0" w:color="auto"/>
        <w:left w:val="none" w:sz="0" w:space="0" w:color="auto"/>
        <w:bottom w:val="none" w:sz="0" w:space="0" w:color="auto"/>
        <w:right w:val="none" w:sz="0" w:space="0" w:color="auto"/>
      </w:divBdr>
    </w:div>
    <w:div w:id="1268466516">
      <w:bodyDiv w:val="1"/>
      <w:marLeft w:val="0"/>
      <w:marRight w:val="0"/>
      <w:marTop w:val="0"/>
      <w:marBottom w:val="0"/>
      <w:divBdr>
        <w:top w:val="none" w:sz="0" w:space="0" w:color="auto"/>
        <w:left w:val="none" w:sz="0" w:space="0" w:color="auto"/>
        <w:bottom w:val="none" w:sz="0" w:space="0" w:color="auto"/>
        <w:right w:val="none" w:sz="0" w:space="0" w:color="auto"/>
      </w:divBdr>
    </w:div>
    <w:div w:id="1282346764">
      <w:bodyDiv w:val="1"/>
      <w:marLeft w:val="0"/>
      <w:marRight w:val="0"/>
      <w:marTop w:val="0"/>
      <w:marBottom w:val="0"/>
      <w:divBdr>
        <w:top w:val="none" w:sz="0" w:space="0" w:color="auto"/>
        <w:left w:val="none" w:sz="0" w:space="0" w:color="auto"/>
        <w:bottom w:val="none" w:sz="0" w:space="0" w:color="auto"/>
        <w:right w:val="none" w:sz="0" w:space="0" w:color="auto"/>
      </w:divBdr>
    </w:div>
    <w:div w:id="1284969740">
      <w:bodyDiv w:val="1"/>
      <w:marLeft w:val="0"/>
      <w:marRight w:val="0"/>
      <w:marTop w:val="0"/>
      <w:marBottom w:val="0"/>
      <w:divBdr>
        <w:top w:val="none" w:sz="0" w:space="0" w:color="auto"/>
        <w:left w:val="none" w:sz="0" w:space="0" w:color="auto"/>
        <w:bottom w:val="none" w:sz="0" w:space="0" w:color="auto"/>
        <w:right w:val="none" w:sz="0" w:space="0" w:color="auto"/>
      </w:divBdr>
    </w:div>
    <w:div w:id="1287471573">
      <w:bodyDiv w:val="1"/>
      <w:marLeft w:val="0"/>
      <w:marRight w:val="0"/>
      <w:marTop w:val="0"/>
      <w:marBottom w:val="0"/>
      <w:divBdr>
        <w:top w:val="none" w:sz="0" w:space="0" w:color="auto"/>
        <w:left w:val="none" w:sz="0" w:space="0" w:color="auto"/>
        <w:bottom w:val="none" w:sz="0" w:space="0" w:color="auto"/>
        <w:right w:val="none" w:sz="0" w:space="0" w:color="auto"/>
      </w:divBdr>
    </w:div>
    <w:div w:id="1290167349">
      <w:bodyDiv w:val="1"/>
      <w:marLeft w:val="0"/>
      <w:marRight w:val="0"/>
      <w:marTop w:val="0"/>
      <w:marBottom w:val="0"/>
      <w:divBdr>
        <w:top w:val="none" w:sz="0" w:space="0" w:color="auto"/>
        <w:left w:val="none" w:sz="0" w:space="0" w:color="auto"/>
        <w:bottom w:val="none" w:sz="0" w:space="0" w:color="auto"/>
        <w:right w:val="none" w:sz="0" w:space="0" w:color="auto"/>
      </w:divBdr>
    </w:div>
    <w:div w:id="1293681325">
      <w:bodyDiv w:val="1"/>
      <w:marLeft w:val="0"/>
      <w:marRight w:val="0"/>
      <w:marTop w:val="0"/>
      <w:marBottom w:val="0"/>
      <w:divBdr>
        <w:top w:val="none" w:sz="0" w:space="0" w:color="auto"/>
        <w:left w:val="none" w:sz="0" w:space="0" w:color="auto"/>
        <w:bottom w:val="none" w:sz="0" w:space="0" w:color="auto"/>
        <w:right w:val="none" w:sz="0" w:space="0" w:color="auto"/>
      </w:divBdr>
    </w:div>
    <w:div w:id="1298411316">
      <w:bodyDiv w:val="1"/>
      <w:marLeft w:val="0"/>
      <w:marRight w:val="0"/>
      <w:marTop w:val="0"/>
      <w:marBottom w:val="0"/>
      <w:divBdr>
        <w:top w:val="none" w:sz="0" w:space="0" w:color="auto"/>
        <w:left w:val="none" w:sz="0" w:space="0" w:color="auto"/>
        <w:bottom w:val="none" w:sz="0" w:space="0" w:color="auto"/>
        <w:right w:val="none" w:sz="0" w:space="0" w:color="auto"/>
      </w:divBdr>
    </w:div>
    <w:div w:id="1311598248">
      <w:bodyDiv w:val="1"/>
      <w:marLeft w:val="0"/>
      <w:marRight w:val="0"/>
      <w:marTop w:val="0"/>
      <w:marBottom w:val="0"/>
      <w:divBdr>
        <w:top w:val="none" w:sz="0" w:space="0" w:color="auto"/>
        <w:left w:val="none" w:sz="0" w:space="0" w:color="auto"/>
        <w:bottom w:val="none" w:sz="0" w:space="0" w:color="auto"/>
        <w:right w:val="none" w:sz="0" w:space="0" w:color="auto"/>
      </w:divBdr>
    </w:div>
    <w:div w:id="1319261857">
      <w:bodyDiv w:val="1"/>
      <w:marLeft w:val="0"/>
      <w:marRight w:val="0"/>
      <w:marTop w:val="0"/>
      <w:marBottom w:val="0"/>
      <w:divBdr>
        <w:top w:val="none" w:sz="0" w:space="0" w:color="auto"/>
        <w:left w:val="none" w:sz="0" w:space="0" w:color="auto"/>
        <w:bottom w:val="none" w:sz="0" w:space="0" w:color="auto"/>
        <w:right w:val="none" w:sz="0" w:space="0" w:color="auto"/>
      </w:divBdr>
    </w:div>
    <w:div w:id="1326779677">
      <w:bodyDiv w:val="1"/>
      <w:marLeft w:val="0"/>
      <w:marRight w:val="0"/>
      <w:marTop w:val="0"/>
      <w:marBottom w:val="0"/>
      <w:divBdr>
        <w:top w:val="none" w:sz="0" w:space="0" w:color="auto"/>
        <w:left w:val="none" w:sz="0" w:space="0" w:color="auto"/>
        <w:bottom w:val="none" w:sz="0" w:space="0" w:color="auto"/>
        <w:right w:val="none" w:sz="0" w:space="0" w:color="auto"/>
      </w:divBdr>
    </w:div>
    <w:div w:id="1345982075">
      <w:bodyDiv w:val="1"/>
      <w:marLeft w:val="0"/>
      <w:marRight w:val="0"/>
      <w:marTop w:val="0"/>
      <w:marBottom w:val="0"/>
      <w:divBdr>
        <w:top w:val="none" w:sz="0" w:space="0" w:color="auto"/>
        <w:left w:val="none" w:sz="0" w:space="0" w:color="auto"/>
        <w:bottom w:val="none" w:sz="0" w:space="0" w:color="auto"/>
        <w:right w:val="none" w:sz="0" w:space="0" w:color="auto"/>
      </w:divBdr>
    </w:div>
    <w:div w:id="1352880179">
      <w:bodyDiv w:val="1"/>
      <w:marLeft w:val="0"/>
      <w:marRight w:val="0"/>
      <w:marTop w:val="0"/>
      <w:marBottom w:val="0"/>
      <w:divBdr>
        <w:top w:val="none" w:sz="0" w:space="0" w:color="auto"/>
        <w:left w:val="none" w:sz="0" w:space="0" w:color="auto"/>
        <w:bottom w:val="none" w:sz="0" w:space="0" w:color="auto"/>
        <w:right w:val="none" w:sz="0" w:space="0" w:color="auto"/>
      </w:divBdr>
    </w:div>
    <w:div w:id="1364016241">
      <w:bodyDiv w:val="1"/>
      <w:marLeft w:val="0"/>
      <w:marRight w:val="0"/>
      <w:marTop w:val="0"/>
      <w:marBottom w:val="0"/>
      <w:divBdr>
        <w:top w:val="none" w:sz="0" w:space="0" w:color="auto"/>
        <w:left w:val="none" w:sz="0" w:space="0" w:color="auto"/>
        <w:bottom w:val="none" w:sz="0" w:space="0" w:color="auto"/>
        <w:right w:val="none" w:sz="0" w:space="0" w:color="auto"/>
      </w:divBdr>
    </w:div>
    <w:div w:id="1374963876">
      <w:bodyDiv w:val="1"/>
      <w:marLeft w:val="0"/>
      <w:marRight w:val="0"/>
      <w:marTop w:val="0"/>
      <w:marBottom w:val="0"/>
      <w:divBdr>
        <w:top w:val="none" w:sz="0" w:space="0" w:color="auto"/>
        <w:left w:val="none" w:sz="0" w:space="0" w:color="auto"/>
        <w:bottom w:val="none" w:sz="0" w:space="0" w:color="auto"/>
        <w:right w:val="none" w:sz="0" w:space="0" w:color="auto"/>
      </w:divBdr>
    </w:div>
    <w:div w:id="1388798479">
      <w:bodyDiv w:val="1"/>
      <w:marLeft w:val="0"/>
      <w:marRight w:val="0"/>
      <w:marTop w:val="0"/>
      <w:marBottom w:val="0"/>
      <w:divBdr>
        <w:top w:val="none" w:sz="0" w:space="0" w:color="auto"/>
        <w:left w:val="none" w:sz="0" w:space="0" w:color="auto"/>
        <w:bottom w:val="none" w:sz="0" w:space="0" w:color="auto"/>
        <w:right w:val="none" w:sz="0" w:space="0" w:color="auto"/>
      </w:divBdr>
    </w:div>
    <w:div w:id="1390567727">
      <w:bodyDiv w:val="1"/>
      <w:marLeft w:val="0"/>
      <w:marRight w:val="0"/>
      <w:marTop w:val="0"/>
      <w:marBottom w:val="0"/>
      <w:divBdr>
        <w:top w:val="none" w:sz="0" w:space="0" w:color="auto"/>
        <w:left w:val="none" w:sz="0" w:space="0" w:color="auto"/>
        <w:bottom w:val="none" w:sz="0" w:space="0" w:color="auto"/>
        <w:right w:val="none" w:sz="0" w:space="0" w:color="auto"/>
      </w:divBdr>
    </w:div>
    <w:div w:id="1399787007">
      <w:bodyDiv w:val="1"/>
      <w:marLeft w:val="0"/>
      <w:marRight w:val="0"/>
      <w:marTop w:val="0"/>
      <w:marBottom w:val="0"/>
      <w:divBdr>
        <w:top w:val="none" w:sz="0" w:space="0" w:color="auto"/>
        <w:left w:val="none" w:sz="0" w:space="0" w:color="auto"/>
        <w:bottom w:val="none" w:sz="0" w:space="0" w:color="auto"/>
        <w:right w:val="none" w:sz="0" w:space="0" w:color="auto"/>
      </w:divBdr>
    </w:div>
    <w:div w:id="1399787935">
      <w:bodyDiv w:val="1"/>
      <w:marLeft w:val="0"/>
      <w:marRight w:val="0"/>
      <w:marTop w:val="0"/>
      <w:marBottom w:val="0"/>
      <w:divBdr>
        <w:top w:val="none" w:sz="0" w:space="0" w:color="auto"/>
        <w:left w:val="none" w:sz="0" w:space="0" w:color="auto"/>
        <w:bottom w:val="none" w:sz="0" w:space="0" w:color="auto"/>
        <w:right w:val="none" w:sz="0" w:space="0" w:color="auto"/>
      </w:divBdr>
    </w:div>
    <w:div w:id="1400323327">
      <w:bodyDiv w:val="1"/>
      <w:marLeft w:val="0"/>
      <w:marRight w:val="0"/>
      <w:marTop w:val="0"/>
      <w:marBottom w:val="0"/>
      <w:divBdr>
        <w:top w:val="none" w:sz="0" w:space="0" w:color="auto"/>
        <w:left w:val="none" w:sz="0" w:space="0" w:color="auto"/>
        <w:bottom w:val="none" w:sz="0" w:space="0" w:color="auto"/>
        <w:right w:val="none" w:sz="0" w:space="0" w:color="auto"/>
      </w:divBdr>
    </w:div>
    <w:div w:id="1409423364">
      <w:bodyDiv w:val="1"/>
      <w:marLeft w:val="0"/>
      <w:marRight w:val="0"/>
      <w:marTop w:val="0"/>
      <w:marBottom w:val="0"/>
      <w:divBdr>
        <w:top w:val="none" w:sz="0" w:space="0" w:color="auto"/>
        <w:left w:val="none" w:sz="0" w:space="0" w:color="auto"/>
        <w:bottom w:val="none" w:sz="0" w:space="0" w:color="auto"/>
        <w:right w:val="none" w:sz="0" w:space="0" w:color="auto"/>
      </w:divBdr>
    </w:div>
    <w:div w:id="1420831271">
      <w:bodyDiv w:val="1"/>
      <w:marLeft w:val="0"/>
      <w:marRight w:val="0"/>
      <w:marTop w:val="0"/>
      <w:marBottom w:val="0"/>
      <w:divBdr>
        <w:top w:val="none" w:sz="0" w:space="0" w:color="auto"/>
        <w:left w:val="none" w:sz="0" w:space="0" w:color="auto"/>
        <w:bottom w:val="none" w:sz="0" w:space="0" w:color="auto"/>
        <w:right w:val="none" w:sz="0" w:space="0" w:color="auto"/>
      </w:divBdr>
    </w:div>
    <w:div w:id="1424838886">
      <w:bodyDiv w:val="1"/>
      <w:marLeft w:val="0"/>
      <w:marRight w:val="0"/>
      <w:marTop w:val="0"/>
      <w:marBottom w:val="0"/>
      <w:divBdr>
        <w:top w:val="none" w:sz="0" w:space="0" w:color="auto"/>
        <w:left w:val="none" w:sz="0" w:space="0" w:color="auto"/>
        <w:bottom w:val="none" w:sz="0" w:space="0" w:color="auto"/>
        <w:right w:val="none" w:sz="0" w:space="0" w:color="auto"/>
      </w:divBdr>
    </w:div>
    <w:div w:id="1441487587">
      <w:bodyDiv w:val="1"/>
      <w:marLeft w:val="0"/>
      <w:marRight w:val="0"/>
      <w:marTop w:val="0"/>
      <w:marBottom w:val="0"/>
      <w:divBdr>
        <w:top w:val="none" w:sz="0" w:space="0" w:color="auto"/>
        <w:left w:val="none" w:sz="0" w:space="0" w:color="auto"/>
        <w:bottom w:val="none" w:sz="0" w:space="0" w:color="auto"/>
        <w:right w:val="none" w:sz="0" w:space="0" w:color="auto"/>
      </w:divBdr>
    </w:div>
    <w:div w:id="1454327595">
      <w:bodyDiv w:val="1"/>
      <w:marLeft w:val="0"/>
      <w:marRight w:val="0"/>
      <w:marTop w:val="0"/>
      <w:marBottom w:val="0"/>
      <w:divBdr>
        <w:top w:val="none" w:sz="0" w:space="0" w:color="auto"/>
        <w:left w:val="none" w:sz="0" w:space="0" w:color="auto"/>
        <w:bottom w:val="none" w:sz="0" w:space="0" w:color="auto"/>
        <w:right w:val="none" w:sz="0" w:space="0" w:color="auto"/>
      </w:divBdr>
    </w:div>
    <w:div w:id="1456410010">
      <w:bodyDiv w:val="1"/>
      <w:marLeft w:val="0"/>
      <w:marRight w:val="0"/>
      <w:marTop w:val="0"/>
      <w:marBottom w:val="0"/>
      <w:divBdr>
        <w:top w:val="none" w:sz="0" w:space="0" w:color="auto"/>
        <w:left w:val="none" w:sz="0" w:space="0" w:color="auto"/>
        <w:bottom w:val="none" w:sz="0" w:space="0" w:color="auto"/>
        <w:right w:val="none" w:sz="0" w:space="0" w:color="auto"/>
      </w:divBdr>
    </w:div>
    <w:div w:id="1461074871">
      <w:bodyDiv w:val="1"/>
      <w:marLeft w:val="0"/>
      <w:marRight w:val="0"/>
      <w:marTop w:val="0"/>
      <w:marBottom w:val="0"/>
      <w:divBdr>
        <w:top w:val="none" w:sz="0" w:space="0" w:color="auto"/>
        <w:left w:val="none" w:sz="0" w:space="0" w:color="auto"/>
        <w:bottom w:val="none" w:sz="0" w:space="0" w:color="auto"/>
        <w:right w:val="none" w:sz="0" w:space="0" w:color="auto"/>
      </w:divBdr>
    </w:div>
    <w:div w:id="1467311498">
      <w:bodyDiv w:val="1"/>
      <w:marLeft w:val="0"/>
      <w:marRight w:val="0"/>
      <w:marTop w:val="0"/>
      <w:marBottom w:val="0"/>
      <w:divBdr>
        <w:top w:val="none" w:sz="0" w:space="0" w:color="auto"/>
        <w:left w:val="none" w:sz="0" w:space="0" w:color="auto"/>
        <w:bottom w:val="none" w:sz="0" w:space="0" w:color="auto"/>
        <w:right w:val="none" w:sz="0" w:space="0" w:color="auto"/>
      </w:divBdr>
    </w:div>
    <w:div w:id="1468159263">
      <w:bodyDiv w:val="1"/>
      <w:marLeft w:val="0"/>
      <w:marRight w:val="0"/>
      <w:marTop w:val="0"/>
      <w:marBottom w:val="0"/>
      <w:divBdr>
        <w:top w:val="none" w:sz="0" w:space="0" w:color="auto"/>
        <w:left w:val="none" w:sz="0" w:space="0" w:color="auto"/>
        <w:bottom w:val="none" w:sz="0" w:space="0" w:color="auto"/>
        <w:right w:val="none" w:sz="0" w:space="0" w:color="auto"/>
      </w:divBdr>
    </w:div>
    <w:div w:id="1470245624">
      <w:bodyDiv w:val="1"/>
      <w:marLeft w:val="0"/>
      <w:marRight w:val="0"/>
      <w:marTop w:val="0"/>
      <w:marBottom w:val="0"/>
      <w:divBdr>
        <w:top w:val="none" w:sz="0" w:space="0" w:color="auto"/>
        <w:left w:val="none" w:sz="0" w:space="0" w:color="auto"/>
        <w:bottom w:val="none" w:sz="0" w:space="0" w:color="auto"/>
        <w:right w:val="none" w:sz="0" w:space="0" w:color="auto"/>
      </w:divBdr>
    </w:div>
    <w:div w:id="1470366958">
      <w:bodyDiv w:val="1"/>
      <w:marLeft w:val="0"/>
      <w:marRight w:val="0"/>
      <w:marTop w:val="0"/>
      <w:marBottom w:val="0"/>
      <w:divBdr>
        <w:top w:val="none" w:sz="0" w:space="0" w:color="auto"/>
        <w:left w:val="none" w:sz="0" w:space="0" w:color="auto"/>
        <w:bottom w:val="none" w:sz="0" w:space="0" w:color="auto"/>
        <w:right w:val="none" w:sz="0" w:space="0" w:color="auto"/>
      </w:divBdr>
    </w:div>
    <w:div w:id="1472287701">
      <w:bodyDiv w:val="1"/>
      <w:marLeft w:val="0"/>
      <w:marRight w:val="0"/>
      <w:marTop w:val="0"/>
      <w:marBottom w:val="0"/>
      <w:divBdr>
        <w:top w:val="none" w:sz="0" w:space="0" w:color="auto"/>
        <w:left w:val="none" w:sz="0" w:space="0" w:color="auto"/>
        <w:bottom w:val="none" w:sz="0" w:space="0" w:color="auto"/>
        <w:right w:val="none" w:sz="0" w:space="0" w:color="auto"/>
      </w:divBdr>
    </w:div>
    <w:div w:id="1474178605">
      <w:bodyDiv w:val="1"/>
      <w:marLeft w:val="0"/>
      <w:marRight w:val="0"/>
      <w:marTop w:val="0"/>
      <w:marBottom w:val="0"/>
      <w:divBdr>
        <w:top w:val="none" w:sz="0" w:space="0" w:color="auto"/>
        <w:left w:val="none" w:sz="0" w:space="0" w:color="auto"/>
        <w:bottom w:val="none" w:sz="0" w:space="0" w:color="auto"/>
        <w:right w:val="none" w:sz="0" w:space="0" w:color="auto"/>
      </w:divBdr>
    </w:div>
    <w:div w:id="1486897585">
      <w:bodyDiv w:val="1"/>
      <w:marLeft w:val="0"/>
      <w:marRight w:val="0"/>
      <w:marTop w:val="0"/>
      <w:marBottom w:val="0"/>
      <w:divBdr>
        <w:top w:val="none" w:sz="0" w:space="0" w:color="auto"/>
        <w:left w:val="none" w:sz="0" w:space="0" w:color="auto"/>
        <w:bottom w:val="none" w:sz="0" w:space="0" w:color="auto"/>
        <w:right w:val="none" w:sz="0" w:space="0" w:color="auto"/>
      </w:divBdr>
    </w:div>
    <w:div w:id="1494640371">
      <w:bodyDiv w:val="1"/>
      <w:marLeft w:val="0"/>
      <w:marRight w:val="0"/>
      <w:marTop w:val="0"/>
      <w:marBottom w:val="0"/>
      <w:divBdr>
        <w:top w:val="none" w:sz="0" w:space="0" w:color="auto"/>
        <w:left w:val="none" w:sz="0" w:space="0" w:color="auto"/>
        <w:bottom w:val="none" w:sz="0" w:space="0" w:color="auto"/>
        <w:right w:val="none" w:sz="0" w:space="0" w:color="auto"/>
      </w:divBdr>
    </w:div>
    <w:div w:id="1497383190">
      <w:bodyDiv w:val="1"/>
      <w:marLeft w:val="0"/>
      <w:marRight w:val="0"/>
      <w:marTop w:val="0"/>
      <w:marBottom w:val="0"/>
      <w:divBdr>
        <w:top w:val="none" w:sz="0" w:space="0" w:color="auto"/>
        <w:left w:val="none" w:sz="0" w:space="0" w:color="auto"/>
        <w:bottom w:val="none" w:sz="0" w:space="0" w:color="auto"/>
        <w:right w:val="none" w:sz="0" w:space="0" w:color="auto"/>
      </w:divBdr>
    </w:div>
    <w:div w:id="1502548891">
      <w:bodyDiv w:val="1"/>
      <w:marLeft w:val="0"/>
      <w:marRight w:val="0"/>
      <w:marTop w:val="0"/>
      <w:marBottom w:val="0"/>
      <w:divBdr>
        <w:top w:val="none" w:sz="0" w:space="0" w:color="auto"/>
        <w:left w:val="none" w:sz="0" w:space="0" w:color="auto"/>
        <w:bottom w:val="none" w:sz="0" w:space="0" w:color="auto"/>
        <w:right w:val="none" w:sz="0" w:space="0" w:color="auto"/>
      </w:divBdr>
    </w:div>
    <w:div w:id="1507398595">
      <w:bodyDiv w:val="1"/>
      <w:marLeft w:val="0"/>
      <w:marRight w:val="0"/>
      <w:marTop w:val="0"/>
      <w:marBottom w:val="0"/>
      <w:divBdr>
        <w:top w:val="none" w:sz="0" w:space="0" w:color="auto"/>
        <w:left w:val="none" w:sz="0" w:space="0" w:color="auto"/>
        <w:bottom w:val="none" w:sz="0" w:space="0" w:color="auto"/>
        <w:right w:val="none" w:sz="0" w:space="0" w:color="auto"/>
      </w:divBdr>
    </w:div>
    <w:div w:id="1521310804">
      <w:bodyDiv w:val="1"/>
      <w:marLeft w:val="0"/>
      <w:marRight w:val="0"/>
      <w:marTop w:val="0"/>
      <w:marBottom w:val="0"/>
      <w:divBdr>
        <w:top w:val="none" w:sz="0" w:space="0" w:color="auto"/>
        <w:left w:val="none" w:sz="0" w:space="0" w:color="auto"/>
        <w:bottom w:val="none" w:sz="0" w:space="0" w:color="auto"/>
        <w:right w:val="none" w:sz="0" w:space="0" w:color="auto"/>
      </w:divBdr>
    </w:div>
    <w:div w:id="1536499382">
      <w:bodyDiv w:val="1"/>
      <w:marLeft w:val="0"/>
      <w:marRight w:val="0"/>
      <w:marTop w:val="0"/>
      <w:marBottom w:val="0"/>
      <w:divBdr>
        <w:top w:val="none" w:sz="0" w:space="0" w:color="auto"/>
        <w:left w:val="none" w:sz="0" w:space="0" w:color="auto"/>
        <w:bottom w:val="none" w:sz="0" w:space="0" w:color="auto"/>
        <w:right w:val="none" w:sz="0" w:space="0" w:color="auto"/>
      </w:divBdr>
    </w:div>
    <w:div w:id="1538851418">
      <w:bodyDiv w:val="1"/>
      <w:marLeft w:val="0"/>
      <w:marRight w:val="0"/>
      <w:marTop w:val="0"/>
      <w:marBottom w:val="0"/>
      <w:divBdr>
        <w:top w:val="none" w:sz="0" w:space="0" w:color="auto"/>
        <w:left w:val="none" w:sz="0" w:space="0" w:color="auto"/>
        <w:bottom w:val="none" w:sz="0" w:space="0" w:color="auto"/>
        <w:right w:val="none" w:sz="0" w:space="0" w:color="auto"/>
      </w:divBdr>
    </w:div>
    <w:div w:id="1539274071">
      <w:bodyDiv w:val="1"/>
      <w:marLeft w:val="0"/>
      <w:marRight w:val="0"/>
      <w:marTop w:val="0"/>
      <w:marBottom w:val="0"/>
      <w:divBdr>
        <w:top w:val="none" w:sz="0" w:space="0" w:color="auto"/>
        <w:left w:val="none" w:sz="0" w:space="0" w:color="auto"/>
        <w:bottom w:val="none" w:sz="0" w:space="0" w:color="auto"/>
        <w:right w:val="none" w:sz="0" w:space="0" w:color="auto"/>
      </w:divBdr>
    </w:div>
    <w:div w:id="1550874110">
      <w:bodyDiv w:val="1"/>
      <w:marLeft w:val="0"/>
      <w:marRight w:val="0"/>
      <w:marTop w:val="0"/>
      <w:marBottom w:val="0"/>
      <w:divBdr>
        <w:top w:val="none" w:sz="0" w:space="0" w:color="auto"/>
        <w:left w:val="none" w:sz="0" w:space="0" w:color="auto"/>
        <w:bottom w:val="none" w:sz="0" w:space="0" w:color="auto"/>
        <w:right w:val="none" w:sz="0" w:space="0" w:color="auto"/>
      </w:divBdr>
    </w:div>
    <w:div w:id="1551500289">
      <w:bodyDiv w:val="1"/>
      <w:marLeft w:val="0"/>
      <w:marRight w:val="0"/>
      <w:marTop w:val="0"/>
      <w:marBottom w:val="0"/>
      <w:divBdr>
        <w:top w:val="none" w:sz="0" w:space="0" w:color="auto"/>
        <w:left w:val="none" w:sz="0" w:space="0" w:color="auto"/>
        <w:bottom w:val="none" w:sz="0" w:space="0" w:color="auto"/>
        <w:right w:val="none" w:sz="0" w:space="0" w:color="auto"/>
      </w:divBdr>
    </w:div>
    <w:div w:id="1577587239">
      <w:bodyDiv w:val="1"/>
      <w:marLeft w:val="0"/>
      <w:marRight w:val="0"/>
      <w:marTop w:val="0"/>
      <w:marBottom w:val="0"/>
      <w:divBdr>
        <w:top w:val="none" w:sz="0" w:space="0" w:color="auto"/>
        <w:left w:val="none" w:sz="0" w:space="0" w:color="auto"/>
        <w:bottom w:val="none" w:sz="0" w:space="0" w:color="auto"/>
        <w:right w:val="none" w:sz="0" w:space="0" w:color="auto"/>
      </w:divBdr>
    </w:div>
    <w:div w:id="1583300009">
      <w:bodyDiv w:val="1"/>
      <w:marLeft w:val="0"/>
      <w:marRight w:val="0"/>
      <w:marTop w:val="0"/>
      <w:marBottom w:val="0"/>
      <w:divBdr>
        <w:top w:val="none" w:sz="0" w:space="0" w:color="auto"/>
        <w:left w:val="none" w:sz="0" w:space="0" w:color="auto"/>
        <w:bottom w:val="none" w:sz="0" w:space="0" w:color="auto"/>
        <w:right w:val="none" w:sz="0" w:space="0" w:color="auto"/>
      </w:divBdr>
    </w:div>
    <w:div w:id="1590118700">
      <w:bodyDiv w:val="1"/>
      <w:marLeft w:val="0"/>
      <w:marRight w:val="0"/>
      <w:marTop w:val="0"/>
      <w:marBottom w:val="0"/>
      <w:divBdr>
        <w:top w:val="none" w:sz="0" w:space="0" w:color="auto"/>
        <w:left w:val="none" w:sz="0" w:space="0" w:color="auto"/>
        <w:bottom w:val="none" w:sz="0" w:space="0" w:color="auto"/>
        <w:right w:val="none" w:sz="0" w:space="0" w:color="auto"/>
      </w:divBdr>
    </w:div>
    <w:div w:id="1601062602">
      <w:bodyDiv w:val="1"/>
      <w:marLeft w:val="0"/>
      <w:marRight w:val="0"/>
      <w:marTop w:val="0"/>
      <w:marBottom w:val="0"/>
      <w:divBdr>
        <w:top w:val="none" w:sz="0" w:space="0" w:color="auto"/>
        <w:left w:val="none" w:sz="0" w:space="0" w:color="auto"/>
        <w:bottom w:val="none" w:sz="0" w:space="0" w:color="auto"/>
        <w:right w:val="none" w:sz="0" w:space="0" w:color="auto"/>
      </w:divBdr>
    </w:div>
    <w:div w:id="1612587033">
      <w:bodyDiv w:val="1"/>
      <w:marLeft w:val="0"/>
      <w:marRight w:val="0"/>
      <w:marTop w:val="0"/>
      <w:marBottom w:val="0"/>
      <w:divBdr>
        <w:top w:val="none" w:sz="0" w:space="0" w:color="auto"/>
        <w:left w:val="none" w:sz="0" w:space="0" w:color="auto"/>
        <w:bottom w:val="none" w:sz="0" w:space="0" w:color="auto"/>
        <w:right w:val="none" w:sz="0" w:space="0" w:color="auto"/>
      </w:divBdr>
    </w:div>
    <w:div w:id="1615364017">
      <w:bodyDiv w:val="1"/>
      <w:marLeft w:val="0"/>
      <w:marRight w:val="0"/>
      <w:marTop w:val="0"/>
      <w:marBottom w:val="0"/>
      <w:divBdr>
        <w:top w:val="none" w:sz="0" w:space="0" w:color="auto"/>
        <w:left w:val="none" w:sz="0" w:space="0" w:color="auto"/>
        <w:bottom w:val="none" w:sz="0" w:space="0" w:color="auto"/>
        <w:right w:val="none" w:sz="0" w:space="0" w:color="auto"/>
      </w:divBdr>
    </w:div>
    <w:div w:id="1616132921">
      <w:bodyDiv w:val="1"/>
      <w:marLeft w:val="0"/>
      <w:marRight w:val="0"/>
      <w:marTop w:val="0"/>
      <w:marBottom w:val="0"/>
      <w:divBdr>
        <w:top w:val="none" w:sz="0" w:space="0" w:color="auto"/>
        <w:left w:val="none" w:sz="0" w:space="0" w:color="auto"/>
        <w:bottom w:val="none" w:sz="0" w:space="0" w:color="auto"/>
        <w:right w:val="none" w:sz="0" w:space="0" w:color="auto"/>
      </w:divBdr>
    </w:div>
    <w:div w:id="1618172674">
      <w:bodyDiv w:val="1"/>
      <w:marLeft w:val="0"/>
      <w:marRight w:val="0"/>
      <w:marTop w:val="0"/>
      <w:marBottom w:val="0"/>
      <w:divBdr>
        <w:top w:val="none" w:sz="0" w:space="0" w:color="auto"/>
        <w:left w:val="none" w:sz="0" w:space="0" w:color="auto"/>
        <w:bottom w:val="none" w:sz="0" w:space="0" w:color="auto"/>
        <w:right w:val="none" w:sz="0" w:space="0" w:color="auto"/>
      </w:divBdr>
    </w:div>
    <w:div w:id="1633484888">
      <w:bodyDiv w:val="1"/>
      <w:marLeft w:val="0"/>
      <w:marRight w:val="0"/>
      <w:marTop w:val="0"/>
      <w:marBottom w:val="0"/>
      <w:divBdr>
        <w:top w:val="none" w:sz="0" w:space="0" w:color="auto"/>
        <w:left w:val="none" w:sz="0" w:space="0" w:color="auto"/>
        <w:bottom w:val="none" w:sz="0" w:space="0" w:color="auto"/>
        <w:right w:val="none" w:sz="0" w:space="0" w:color="auto"/>
      </w:divBdr>
    </w:div>
    <w:div w:id="1650671161">
      <w:bodyDiv w:val="1"/>
      <w:marLeft w:val="0"/>
      <w:marRight w:val="0"/>
      <w:marTop w:val="0"/>
      <w:marBottom w:val="0"/>
      <w:divBdr>
        <w:top w:val="none" w:sz="0" w:space="0" w:color="auto"/>
        <w:left w:val="none" w:sz="0" w:space="0" w:color="auto"/>
        <w:bottom w:val="none" w:sz="0" w:space="0" w:color="auto"/>
        <w:right w:val="none" w:sz="0" w:space="0" w:color="auto"/>
      </w:divBdr>
    </w:div>
    <w:div w:id="1657875726">
      <w:bodyDiv w:val="1"/>
      <w:marLeft w:val="0"/>
      <w:marRight w:val="0"/>
      <w:marTop w:val="0"/>
      <w:marBottom w:val="0"/>
      <w:divBdr>
        <w:top w:val="none" w:sz="0" w:space="0" w:color="auto"/>
        <w:left w:val="none" w:sz="0" w:space="0" w:color="auto"/>
        <w:bottom w:val="none" w:sz="0" w:space="0" w:color="auto"/>
        <w:right w:val="none" w:sz="0" w:space="0" w:color="auto"/>
      </w:divBdr>
    </w:div>
    <w:div w:id="1658261523">
      <w:bodyDiv w:val="1"/>
      <w:marLeft w:val="0"/>
      <w:marRight w:val="0"/>
      <w:marTop w:val="0"/>
      <w:marBottom w:val="0"/>
      <w:divBdr>
        <w:top w:val="none" w:sz="0" w:space="0" w:color="auto"/>
        <w:left w:val="none" w:sz="0" w:space="0" w:color="auto"/>
        <w:bottom w:val="none" w:sz="0" w:space="0" w:color="auto"/>
        <w:right w:val="none" w:sz="0" w:space="0" w:color="auto"/>
      </w:divBdr>
    </w:div>
    <w:div w:id="1666088898">
      <w:bodyDiv w:val="1"/>
      <w:marLeft w:val="0"/>
      <w:marRight w:val="0"/>
      <w:marTop w:val="0"/>
      <w:marBottom w:val="0"/>
      <w:divBdr>
        <w:top w:val="none" w:sz="0" w:space="0" w:color="auto"/>
        <w:left w:val="none" w:sz="0" w:space="0" w:color="auto"/>
        <w:bottom w:val="none" w:sz="0" w:space="0" w:color="auto"/>
        <w:right w:val="none" w:sz="0" w:space="0" w:color="auto"/>
      </w:divBdr>
    </w:div>
    <w:div w:id="1685471914">
      <w:bodyDiv w:val="1"/>
      <w:marLeft w:val="0"/>
      <w:marRight w:val="0"/>
      <w:marTop w:val="0"/>
      <w:marBottom w:val="0"/>
      <w:divBdr>
        <w:top w:val="none" w:sz="0" w:space="0" w:color="auto"/>
        <w:left w:val="none" w:sz="0" w:space="0" w:color="auto"/>
        <w:bottom w:val="none" w:sz="0" w:space="0" w:color="auto"/>
        <w:right w:val="none" w:sz="0" w:space="0" w:color="auto"/>
      </w:divBdr>
    </w:div>
    <w:div w:id="1690332066">
      <w:bodyDiv w:val="1"/>
      <w:marLeft w:val="0"/>
      <w:marRight w:val="0"/>
      <w:marTop w:val="0"/>
      <w:marBottom w:val="0"/>
      <w:divBdr>
        <w:top w:val="none" w:sz="0" w:space="0" w:color="auto"/>
        <w:left w:val="none" w:sz="0" w:space="0" w:color="auto"/>
        <w:bottom w:val="none" w:sz="0" w:space="0" w:color="auto"/>
        <w:right w:val="none" w:sz="0" w:space="0" w:color="auto"/>
      </w:divBdr>
    </w:div>
    <w:div w:id="1702047488">
      <w:bodyDiv w:val="1"/>
      <w:marLeft w:val="0"/>
      <w:marRight w:val="0"/>
      <w:marTop w:val="0"/>
      <w:marBottom w:val="0"/>
      <w:divBdr>
        <w:top w:val="none" w:sz="0" w:space="0" w:color="auto"/>
        <w:left w:val="none" w:sz="0" w:space="0" w:color="auto"/>
        <w:bottom w:val="none" w:sz="0" w:space="0" w:color="auto"/>
        <w:right w:val="none" w:sz="0" w:space="0" w:color="auto"/>
      </w:divBdr>
    </w:div>
    <w:div w:id="1709064024">
      <w:bodyDiv w:val="1"/>
      <w:marLeft w:val="0"/>
      <w:marRight w:val="0"/>
      <w:marTop w:val="0"/>
      <w:marBottom w:val="0"/>
      <w:divBdr>
        <w:top w:val="none" w:sz="0" w:space="0" w:color="auto"/>
        <w:left w:val="none" w:sz="0" w:space="0" w:color="auto"/>
        <w:bottom w:val="none" w:sz="0" w:space="0" w:color="auto"/>
        <w:right w:val="none" w:sz="0" w:space="0" w:color="auto"/>
      </w:divBdr>
    </w:div>
    <w:div w:id="1709800062">
      <w:bodyDiv w:val="1"/>
      <w:marLeft w:val="0"/>
      <w:marRight w:val="0"/>
      <w:marTop w:val="0"/>
      <w:marBottom w:val="0"/>
      <w:divBdr>
        <w:top w:val="none" w:sz="0" w:space="0" w:color="auto"/>
        <w:left w:val="none" w:sz="0" w:space="0" w:color="auto"/>
        <w:bottom w:val="none" w:sz="0" w:space="0" w:color="auto"/>
        <w:right w:val="none" w:sz="0" w:space="0" w:color="auto"/>
      </w:divBdr>
    </w:div>
    <w:div w:id="1717122318">
      <w:bodyDiv w:val="1"/>
      <w:marLeft w:val="0"/>
      <w:marRight w:val="0"/>
      <w:marTop w:val="0"/>
      <w:marBottom w:val="0"/>
      <w:divBdr>
        <w:top w:val="none" w:sz="0" w:space="0" w:color="auto"/>
        <w:left w:val="none" w:sz="0" w:space="0" w:color="auto"/>
        <w:bottom w:val="none" w:sz="0" w:space="0" w:color="auto"/>
        <w:right w:val="none" w:sz="0" w:space="0" w:color="auto"/>
      </w:divBdr>
    </w:div>
    <w:div w:id="1743721247">
      <w:bodyDiv w:val="1"/>
      <w:marLeft w:val="0"/>
      <w:marRight w:val="0"/>
      <w:marTop w:val="0"/>
      <w:marBottom w:val="0"/>
      <w:divBdr>
        <w:top w:val="none" w:sz="0" w:space="0" w:color="auto"/>
        <w:left w:val="none" w:sz="0" w:space="0" w:color="auto"/>
        <w:bottom w:val="none" w:sz="0" w:space="0" w:color="auto"/>
        <w:right w:val="none" w:sz="0" w:space="0" w:color="auto"/>
      </w:divBdr>
    </w:div>
    <w:div w:id="1745830797">
      <w:bodyDiv w:val="1"/>
      <w:marLeft w:val="0"/>
      <w:marRight w:val="0"/>
      <w:marTop w:val="0"/>
      <w:marBottom w:val="0"/>
      <w:divBdr>
        <w:top w:val="none" w:sz="0" w:space="0" w:color="auto"/>
        <w:left w:val="none" w:sz="0" w:space="0" w:color="auto"/>
        <w:bottom w:val="none" w:sz="0" w:space="0" w:color="auto"/>
        <w:right w:val="none" w:sz="0" w:space="0" w:color="auto"/>
      </w:divBdr>
    </w:div>
    <w:div w:id="1755466609">
      <w:bodyDiv w:val="1"/>
      <w:marLeft w:val="0"/>
      <w:marRight w:val="0"/>
      <w:marTop w:val="0"/>
      <w:marBottom w:val="0"/>
      <w:divBdr>
        <w:top w:val="none" w:sz="0" w:space="0" w:color="auto"/>
        <w:left w:val="none" w:sz="0" w:space="0" w:color="auto"/>
        <w:bottom w:val="none" w:sz="0" w:space="0" w:color="auto"/>
        <w:right w:val="none" w:sz="0" w:space="0" w:color="auto"/>
      </w:divBdr>
    </w:div>
    <w:div w:id="1756122126">
      <w:bodyDiv w:val="1"/>
      <w:marLeft w:val="0"/>
      <w:marRight w:val="0"/>
      <w:marTop w:val="0"/>
      <w:marBottom w:val="0"/>
      <w:divBdr>
        <w:top w:val="none" w:sz="0" w:space="0" w:color="auto"/>
        <w:left w:val="none" w:sz="0" w:space="0" w:color="auto"/>
        <w:bottom w:val="none" w:sz="0" w:space="0" w:color="auto"/>
        <w:right w:val="none" w:sz="0" w:space="0" w:color="auto"/>
      </w:divBdr>
    </w:div>
    <w:div w:id="1762605395">
      <w:bodyDiv w:val="1"/>
      <w:marLeft w:val="0"/>
      <w:marRight w:val="0"/>
      <w:marTop w:val="0"/>
      <w:marBottom w:val="0"/>
      <w:divBdr>
        <w:top w:val="none" w:sz="0" w:space="0" w:color="auto"/>
        <w:left w:val="none" w:sz="0" w:space="0" w:color="auto"/>
        <w:bottom w:val="none" w:sz="0" w:space="0" w:color="auto"/>
        <w:right w:val="none" w:sz="0" w:space="0" w:color="auto"/>
      </w:divBdr>
    </w:div>
    <w:div w:id="1762723295">
      <w:bodyDiv w:val="1"/>
      <w:marLeft w:val="0"/>
      <w:marRight w:val="0"/>
      <w:marTop w:val="0"/>
      <w:marBottom w:val="0"/>
      <w:divBdr>
        <w:top w:val="none" w:sz="0" w:space="0" w:color="auto"/>
        <w:left w:val="none" w:sz="0" w:space="0" w:color="auto"/>
        <w:bottom w:val="none" w:sz="0" w:space="0" w:color="auto"/>
        <w:right w:val="none" w:sz="0" w:space="0" w:color="auto"/>
      </w:divBdr>
    </w:div>
    <w:div w:id="1762985791">
      <w:bodyDiv w:val="1"/>
      <w:marLeft w:val="0"/>
      <w:marRight w:val="0"/>
      <w:marTop w:val="0"/>
      <w:marBottom w:val="0"/>
      <w:divBdr>
        <w:top w:val="none" w:sz="0" w:space="0" w:color="auto"/>
        <w:left w:val="none" w:sz="0" w:space="0" w:color="auto"/>
        <w:bottom w:val="none" w:sz="0" w:space="0" w:color="auto"/>
        <w:right w:val="none" w:sz="0" w:space="0" w:color="auto"/>
      </w:divBdr>
    </w:div>
    <w:div w:id="1770005189">
      <w:bodyDiv w:val="1"/>
      <w:marLeft w:val="0"/>
      <w:marRight w:val="0"/>
      <w:marTop w:val="0"/>
      <w:marBottom w:val="0"/>
      <w:divBdr>
        <w:top w:val="none" w:sz="0" w:space="0" w:color="auto"/>
        <w:left w:val="none" w:sz="0" w:space="0" w:color="auto"/>
        <w:bottom w:val="none" w:sz="0" w:space="0" w:color="auto"/>
        <w:right w:val="none" w:sz="0" w:space="0" w:color="auto"/>
      </w:divBdr>
    </w:div>
    <w:div w:id="1772241046">
      <w:bodyDiv w:val="1"/>
      <w:marLeft w:val="0"/>
      <w:marRight w:val="0"/>
      <w:marTop w:val="0"/>
      <w:marBottom w:val="0"/>
      <w:divBdr>
        <w:top w:val="none" w:sz="0" w:space="0" w:color="auto"/>
        <w:left w:val="none" w:sz="0" w:space="0" w:color="auto"/>
        <w:bottom w:val="none" w:sz="0" w:space="0" w:color="auto"/>
        <w:right w:val="none" w:sz="0" w:space="0" w:color="auto"/>
      </w:divBdr>
    </w:div>
    <w:div w:id="1777364969">
      <w:bodyDiv w:val="1"/>
      <w:marLeft w:val="0"/>
      <w:marRight w:val="0"/>
      <w:marTop w:val="0"/>
      <w:marBottom w:val="0"/>
      <w:divBdr>
        <w:top w:val="none" w:sz="0" w:space="0" w:color="auto"/>
        <w:left w:val="none" w:sz="0" w:space="0" w:color="auto"/>
        <w:bottom w:val="none" w:sz="0" w:space="0" w:color="auto"/>
        <w:right w:val="none" w:sz="0" w:space="0" w:color="auto"/>
      </w:divBdr>
    </w:div>
    <w:div w:id="1798714659">
      <w:bodyDiv w:val="1"/>
      <w:marLeft w:val="0"/>
      <w:marRight w:val="0"/>
      <w:marTop w:val="0"/>
      <w:marBottom w:val="0"/>
      <w:divBdr>
        <w:top w:val="none" w:sz="0" w:space="0" w:color="auto"/>
        <w:left w:val="none" w:sz="0" w:space="0" w:color="auto"/>
        <w:bottom w:val="none" w:sz="0" w:space="0" w:color="auto"/>
        <w:right w:val="none" w:sz="0" w:space="0" w:color="auto"/>
      </w:divBdr>
    </w:div>
    <w:div w:id="1802992134">
      <w:bodyDiv w:val="1"/>
      <w:marLeft w:val="0"/>
      <w:marRight w:val="0"/>
      <w:marTop w:val="0"/>
      <w:marBottom w:val="0"/>
      <w:divBdr>
        <w:top w:val="none" w:sz="0" w:space="0" w:color="auto"/>
        <w:left w:val="none" w:sz="0" w:space="0" w:color="auto"/>
        <w:bottom w:val="none" w:sz="0" w:space="0" w:color="auto"/>
        <w:right w:val="none" w:sz="0" w:space="0" w:color="auto"/>
      </w:divBdr>
    </w:div>
    <w:div w:id="1815953032">
      <w:bodyDiv w:val="1"/>
      <w:marLeft w:val="0"/>
      <w:marRight w:val="0"/>
      <w:marTop w:val="0"/>
      <w:marBottom w:val="0"/>
      <w:divBdr>
        <w:top w:val="none" w:sz="0" w:space="0" w:color="auto"/>
        <w:left w:val="none" w:sz="0" w:space="0" w:color="auto"/>
        <w:bottom w:val="none" w:sz="0" w:space="0" w:color="auto"/>
        <w:right w:val="none" w:sz="0" w:space="0" w:color="auto"/>
      </w:divBdr>
    </w:div>
    <w:div w:id="1817212762">
      <w:bodyDiv w:val="1"/>
      <w:marLeft w:val="0"/>
      <w:marRight w:val="0"/>
      <w:marTop w:val="0"/>
      <w:marBottom w:val="0"/>
      <w:divBdr>
        <w:top w:val="none" w:sz="0" w:space="0" w:color="auto"/>
        <w:left w:val="none" w:sz="0" w:space="0" w:color="auto"/>
        <w:bottom w:val="none" w:sz="0" w:space="0" w:color="auto"/>
        <w:right w:val="none" w:sz="0" w:space="0" w:color="auto"/>
      </w:divBdr>
    </w:div>
    <w:div w:id="1818915218">
      <w:bodyDiv w:val="1"/>
      <w:marLeft w:val="0"/>
      <w:marRight w:val="0"/>
      <w:marTop w:val="0"/>
      <w:marBottom w:val="0"/>
      <w:divBdr>
        <w:top w:val="none" w:sz="0" w:space="0" w:color="auto"/>
        <w:left w:val="none" w:sz="0" w:space="0" w:color="auto"/>
        <w:bottom w:val="none" w:sz="0" w:space="0" w:color="auto"/>
        <w:right w:val="none" w:sz="0" w:space="0" w:color="auto"/>
      </w:divBdr>
    </w:div>
    <w:div w:id="1823429685">
      <w:bodyDiv w:val="1"/>
      <w:marLeft w:val="0"/>
      <w:marRight w:val="0"/>
      <w:marTop w:val="0"/>
      <w:marBottom w:val="0"/>
      <w:divBdr>
        <w:top w:val="none" w:sz="0" w:space="0" w:color="auto"/>
        <w:left w:val="none" w:sz="0" w:space="0" w:color="auto"/>
        <w:bottom w:val="none" w:sz="0" w:space="0" w:color="auto"/>
        <w:right w:val="none" w:sz="0" w:space="0" w:color="auto"/>
      </w:divBdr>
    </w:div>
    <w:div w:id="1823503879">
      <w:bodyDiv w:val="1"/>
      <w:marLeft w:val="0"/>
      <w:marRight w:val="0"/>
      <w:marTop w:val="0"/>
      <w:marBottom w:val="0"/>
      <w:divBdr>
        <w:top w:val="none" w:sz="0" w:space="0" w:color="auto"/>
        <w:left w:val="none" w:sz="0" w:space="0" w:color="auto"/>
        <w:bottom w:val="none" w:sz="0" w:space="0" w:color="auto"/>
        <w:right w:val="none" w:sz="0" w:space="0" w:color="auto"/>
      </w:divBdr>
    </w:div>
    <w:div w:id="1826779385">
      <w:bodyDiv w:val="1"/>
      <w:marLeft w:val="0"/>
      <w:marRight w:val="0"/>
      <w:marTop w:val="0"/>
      <w:marBottom w:val="0"/>
      <w:divBdr>
        <w:top w:val="none" w:sz="0" w:space="0" w:color="auto"/>
        <w:left w:val="none" w:sz="0" w:space="0" w:color="auto"/>
        <w:bottom w:val="none" w:sz="0" w:space="0" w:color="auto"/>
        <w:right w:val="none" w:sz="0" w:space="0" w:color="auto"/>
      </w:divBdr>
    </w:div>
    <w:div w:id="1837257829">
      <w:bodyDiv w:val="1"/>
      <w:marLeft w:val="0"/>
      <w:marRight w:val="0"/>
      <w:marTop w:val="0"/>
      <w:marBottom w:val="0"/>
      <w:divBdr>
        <w:top w:val="none" w:sz="0" w:space="0" w:color="auto"/>
        <w:left w:val="none" w:sz="0" w:space="0" w:color="auto"/>
        <w:bottom w:val="none" w:sz="0" w:space="0" w:color="auto"/>
        <w:right w:val="none" w:sz="0" w:space="0" w:color="auto"/>
      </w:divBdr>
    </w:div>
    <w:div w:id="1840464205">
      <w:bodyDiv w:val="1"/>
      <w:marLeft w:val="0"/>
      <w:marRight w:val="0"/>
      <w:marTop w:val="0"/>
      <w:marBottom w:val="0"/>
      <w:divBdr>
        <w:top w:val="none" w:sz="0" w:space="0" w:color="auto"/>
        <w:left w:val="none" w:sz="0" w:space="0" w:color="auto"/>
        <w:bottom w:val="none" w:sz="0" w:space="0" w:color="auto"/>
        <w:right w:val="none" w:sz="0" w:space="0" w:color="auto"/>
      </w:divBdr>
    </w:div>
    <w:div w:id="1870750843">
      <w:bodyDiv w:val="1"/>
      <w:marLeft w:val="0"/>
      <w:marRight w:val="0"/>
      <w:marTop w:val="0"/>
      <w:marBottom w:val="0"/>
      <w:divBdr>
        <w:top w:val="none" w:sz="0" w:space="0" w:color="auto"/>
        <w:left w:val="none" w:sz="0" w:space="0" w:color="auto"/>
        <w:bottom w:val="none" w:sz="0" w:space="0" w:color="auto"/>
        <w:right w:val="none" w:sz="0" w:space="0" w:color="auto"/>
      </w:divBdr>
    </w:div>
    <w:div w:id="1893954812">
      <w:bodyDiv w:val="1"/>
      <w:marLeft w:val="0"/>
      <w:marRight w:val="0"/>
      <w:marTop w:val="0"/>
      <w:marBottom w:val="0"/>
      <w:divBdr>
        <w:top w:val="none" w:sz="0" w:space="0" w:color="auto"/>
        <w:left w:val="none" w:sz="0" w:space="0" w:color="auto"/>
        <w:bottom w:val="none" w:sz="0" w:space="0" w:color="auto"/>
        <w:right w:val="none" w:sz="0" w:space="0" w:color="auto"/>
      </w:divBdr>
    </w:div>
    <w:div w:id="1897232255">
      <w:bodyDiv w:val="1"/>
      <w:marLeft w:val="0"/>
      <w:marRight w:val="0"/>
      <w:marTop w:val="0"/>
      <w:marBottom w:val="0"/>
      <w:divBdr>
        <w:top w:val="none" w:sz="0" w:space="0" w:color="auto"/>
        <w:left w:val="none" w:sz="0" w:space="0" w:color="auto"/>
        <w:bottom w:val="none" w:sz="0" w:space="0" w:color="auto"/>
        <w:right w:val="none" w:sz="0" w:space="0" w:color="auto"/>
      </w:divBdr>
    </w:div>
    <w:div w:id="1900281904">
      <w:bodyDiv w:val="1"/>
      <w:marLeft w:val="0"/>
      <w:marRight w:val="0"/>
      <w:marTop w:val="0"/>
      <w:marBottom w:val="0"/>
      <w:divBdr>
        <w:top w:val="none" w:sz="0" w:space="0" w:color="auto"/>
        <w:left w:val="none" w:sz="0" w:space="0" w:color="auto"/>
        <w:bottom w:val="none" w:sz="0" w:space="0" w:color="auto"/>
        <w:right w:val="none" w:sz="0" w:space="0" w:color="auto"/>
      </w:divBdr>
    </w:div>
    <w:div w:id="1905943214">
      <w:bodyDiv w:val="1"/>
      <w:marLeft w:val="0"/>
      <w:marRight w:val="0"/>
      <w:marTop w:val="0"/>
      <w:marBottom w:val="0"/>
      <w:divBdr>
        <w:top w:val="none" w:sz="0" w:space="0" w:color="auto"/>
        <w:left w:val="none" w:sz="0" w:space="0" w:color="auto"/>
        <w:bottom w:val="none" w:sz="0" w:space="0" w:color="auto"/>
        <w:right w:val="none" w:sz="0" w:space="0" w:color="auto"/>
      </w:divBdr>
    </w:div>
    <w:div w:id="1914896725">
      <w:bodyDiv w:val="1"/>
      <w:marLeft w:val="0"/>
      <w:marRight w:val="0"/>
      <w:marTop w:val="0"/>
      <w:marBottom w:val="0"/>
      <w:divBdr>
        <w:top w:val="none" w:sz="0" w:space="0" w:color="auto"/>
        <w:left w:val="none" w:sz="0" w:space="0" w:color="auto"/>
        <w:bottom w:val="none" w:sz="0" w:space="0" w:color="auto"/>
        <w:right w:val="none" w:sz="0" w:space="0" w:color="auto"/>
      </w:divBdr>
    </w:div>
    <w:div w:id="1930575850">
      <w:bodyDiv w:val="1"/>
      <w:marLeft w:val="0"/>
      <w:marRight w:val="0"/>
      <w:marTop w:val="0"/>
      <w:marBottom w:val="0"/>
      <w:divBdr>
        <w:top w:val="none" w:sz="0" w:space="0" w:color="auto"/>
        <w:left w:val="none" w:sz="0" w:space="0" w:color="auto"/>
        <w:bottom w:val="none" w:sz="0" w:space="0" w:color="auto"/>
        <w:right w:val="none" w:sz="0" w:space="0" w:color="auto"/>
      </w:divBdr>
    </w:div>
    <w:div w:id="1932272570">
      <w:bodyDiv w:val="1"/>
      <w:marLeft w:val="0"/>
      <w:marRight w:val="0"/>
      <w:marTop w:val="0"/>
      <w:marBottom w:val="0"/>
      <w:divBdr>
        <w:top w:val="none" w:sz="0" w:space="0" w:color="auto"/>
        <w:left w:val="none" w:sz="0" w:space="0" w:color="auto"/>
        <w:bottom w:val="none" w:sz="0" w:space="0" w:color="auto"/>
        <w:right w:val="none" w:sz="0" w:space="0" w:color="auto"/>
      </w:divBdr>
    </w:div>
    <w:div w:id="1937783625">
      <w:bodyDiv w:val="1"/>
      <w:marLeft w:val="0"/>
      <w:marRight w:val="0"/>
      <w:marTop w:val="0"/>
      <w:marBottom w:val="0"/>
      <w:divBdr>
        <w:top w:val="none" w:sz="0" w:space="0" w:color="auto"/>
        <w:left w:val="none" w:sz="0" w:space="0" w:color="auto"/>
        <w:bottom w:val="none" w:sz="0" w:space="0" w:color="auto"/>
        <w:right w:val="none" w:sz="0" w:space="0" w:color="auto"/>
      </w:divBdr>
    </w:div>
    <w:div w:id="1948730929">
      <w:bodyDiv w:val="1"/>
      <w:marLeft w:val="0"/>
      <w:marRight w:val="0"/>
      <w:marTop w:val="0"/>
      <w:marBottom w:val="0"/>
      <w:divBdr>
        <w:top w:val="none" w:sz="0" w:space="0" w:color="auto"/>
        <w:left w:val="none" w:sz="0" w:space="0" w:color="auto"/>
        <w:bottom w:val="none" w:sz="0" w:space="0" w:color="auto"/>
        <w:right w:val="none" w:sz="0" w:space="0" w:color="auto"/>
      </w:divBdr>
    </w:div>
    <w:div w:id="1955213946">
      <w:bodyDiv w:val="1"/>
      <w:marLeft w:val="0"/>
      <w:marRight w:val="0"/>
      <w:marTop w:val="0"/>
      <w:marBottom w:val="0"/>
      <w:divBdr>
        <w:top w:val="none" w:sz="0" w:space="0" w:color="auto"/>
        <w:left w:val="none" w:sz="0" w:space="0" w:color="auto"/>
        <w:bottom w:val="none" w:sz="0" w:space="0" w:color="auto"/>
        <w:right w:val="none" w:sz="0" w:space="0" w:color="auto"/>
      </w:divBdr>
    </w:div>
    <w:div w:id="1963605988">
      <w:bodyDiv w:val="1"/>
      <w:marLeft w:val="0"/>
      <w:marRight w:val="0"/>
      <w:marTop w:val="0"/>
      <w:marBottom w:val="0"/>
      <w:divBdr>
        <w:top w:val="none" w:sz="0" w:space="0" w:color="auto"/>
        <w:left w:val="none" w:sz="0" w:space="0" w:color="auto"/>
        <w:bottom w:val="none" w:sz="0" w:space="0" w:color="auto"/>
        <w:right w:val="none" w:sz="0" w:space="0" w:color="auto"/>
      </w:divBdr>
    </w:div>
    <w:div w:id="1963875654">
      <w:bodyDiv w:val="1"/>
      <w:marLeft w:val="0"/>
      <w:marRight w:val="0"/>
      <w:marTop w:val="0"/>
      <w:marBottom w:val="0"/>
      <w:divBdr>
        <w:top w:val="none" w:sz="0" w:space="0" w:color="auto"/>
        <w:left w:val="none" w:sz="0" w:space="0" w:color="auto"/>
        <w:bottom w:val="none" w:sz="0" w:space="0" w:color="auto"/>
        <w:right w:val="none" w:sz="0" w:space="0" w:color="auto"/>
      </w:divBdr>
    </w:div>
    <w:div w:id="1976909337">
      <w:bodyDiv w:val="1"/>
      <w:marLeft w:val="0"/>
      <w:marRight w:val="0"/>
      <w:marTop w:val="0"/>
      <w:marBottom w:val="0"/>
      <w:divBdr>
        <w:top w:val="none" w:sz="0" w:space="0" w:color="auto"/>
        <w:left w:val="none" w:sz="0" w:space="0" w:color="auto"/>
        <w:bottom w:val="none" w:sz="0" w:space="0" w:color="auto"/>
        <w:right w:val="none" w:sz="0" w:space="0" w:color="auto"/>
      </w:divBdr>
    </w:div>
    <w:div w:id="1980261490">
      <w:bodyDiv w:val="1"/>
      <w:marLeft w:val="0"/>
      <w:marRight w:val="0"/>
      <w:marTop w:val="0"/>
      <w:marBottom w:val="0"/>
      <w:divBdr>
        <w:top w:val="none" w:sz="0" w:space="0" w:color="auto"/>
        <w:left w:val="none" w:sz="0" w:space="0" w:color="auto"/>
        <w:bottom w:val="none" w:sz="0" w:space="0" w:color="auto"/>
        <w:right w:val="none" w:sz="0" w:space="0" w:color="auto"/>
      </w:divBdr>
    </w:div>
    <w:div w:id="1986927425">
      <w:bodyDiv w:val="1"/>
      <w:marLeft w:val="0"/>
      <w:marRight w:val="0"/>
      <w:marTop w:val="0"/>
      <w:marBottom w:val="0"/>
      <w:divBdr>
        <w:top w:val="none" w:sz="0" w:space="0" w:color="auto"/>
        <w:left w:val="none" w:sz="0" w:space="0" w:color="auto"/>
        <w:bottom w:val="none" w:sz="0" w:space="0" w:color="auto"/>
        <w:right w:val="none" w:sz="0" w:space="0" w:color="auto"/>
      </w:divBdr>
    </w:div>
    <w:div w:id="1992522670">
      <w:bodyDiv w:val="1"/>
      <w:marLeft w:val="0"/>
      <w:marRight w:val="0"/>
      <w:marTop w:val="0"/>
      <w:marBottom w:val="0"/>
      <w:divBdr>
        <w:top w:val="none" w:sz="0" w:space="0" w:color="auto"/>
        <w:left w:val="none" w:sz="0" w:space="0" w:color="auto"/>
        <w:bottom w:val="none" w:sz="0" w:space="0" w:color="auto"/>
        <w:right w:val="none" w:sz="0" w:space="0" w:color="auto"/>
      </w:divBdr>
    </w:div>
    <w:div w:id="1994213198">
      <w:bodyDiv w:val="1"/>
      <w:marLeft w:val="0"/>
      <w:marRight w:val="0"/>
      <w:marTop w:val="0"/>
      <w:marBottom w:val="0"/>
      <w:divBdr>
        <w:top w:val="none" w:sz="0" w:space="0" w:color="auto"/>
        <w:left w:val="none" w:sz="0" w:space="0" w:color="auto"/>
        <w:bottom w:val="none" w:sz="0" w:space="0" w:color="auto"/>
        <w:right w:val="none" w:sz="0" w:space="0" w:color="auto"/>
      </w:divBdr>
    </w:div>
    <w:div w:id="1994983950">
      <w:bodyDiv w:val="1"/>
      <w:marLeft w:val="0"/>
      <w:marRight w:val="0"/>
      <w:marTop w:val="0"/>
      <w:marBottom w:val="0"/>
      <w:divBdr>
        <w:top w:val="none" w:sz="0" w:space="0" w:color="auto"/>
        <w:left w:val="none" w:sz="0" w:space="0" w:color="auto"/>
        <w:bottom w:val="none" w:sz="0" w:space="0" w:color="auto"/>
        <w:right w:val="none" w:sz="0" w:space="0" w:color="auto"/>
      </w:divBdr>
    </w:div>
    <w:div w:id="1997684273">
      <w:bodyDiv w:val="1"/>
      <w:marLeft w:val="0"/>
      <w:marRight w:val="0"/>
      <w:marTop w:val="0"/>
      <w:marBottom w:val="0"/>
      <w:divBdr>
        <w:top w:val="none" w:sz="0" w:space="0" w:color="auto"/>
        <w:left w:val="none" w:sz="0" w:space="0" w:color="auto"/>
        <w:bottom w:val="none" w:sz="0" w:space="0" w:color="auto"/>
        <w:right w:val="none" w:sz="0" w:space="0" w:color="auto"/>
      </w:divBdr>
    </w:div>
    <w:div w:id="2001544273">
      <w:bodyDiv w:val="1"/>
      <w:marLeft w:val="0"/>
      <w:marRight w:val="0"/>
      <w:marTop w:val="0"/>
      <w:marBottom w:val="0"/>
      <w:divBdr>
        <w:top w:val="none" w:sz="0" w:space="0" w:color="auto"/>
        <w:left w:val="none" w:sz="0" w:space="0" w:color="auto"/>
        <w:bottom w:val="none" w:sz="0" w:space="0" w:color="auto"/>
        <w:right w:val="none" w:sz="0" w:space="0" w:color="auto"/>
      </w:divBdr>
    </w:div>
    <w:div w:id="2005743910">
      <w:bodyDiv w:val="1"/>
      <w:marLeft w:val="0"/>
      <w:marRight w:val="0"/>
      <w:marTop w:val="0"/>
      <w:marBottom w:val="0"/>
      <w:divBdr>
        <w:top w:val="none" w:sz="0" w:space="0" w:color="auto"/>
        <w:left w:val="none" w:sz="0" w:space="0" w:color="auto"/>
        <w:bottom w:val="none" w:sz="0" w:space="0" w:color="auto"/>
        <w:right w:val="none" w:sz="0" w:space="0" w:color="auto"/>
      </w:divBdr>
    </w:div>
    <w:div w:id="2011525300">
      <w:bodyDiv w:val="1"/>
      <w:marLeft w:val="0"/>
      <w:marRight w:val="0"/>
      <w:marTop w:val="0"/>
      <w:marBottom w:val="0"/>
      <w:divBdr>
        <w:top w:val="none" w:sz="0" w:space="0" w:color="auto"/>
        <w:left w:val="none" w:sz="0" w:space="0" w:color="auto"/>
        <w:bottom w:val="none" w:sz="0" w:space="0" w:color="auto"/>
        <w:right w:val="none" w:sz="0" w:space="0" w:color="auto"/>
      </w:divBdr>
    </w:div>
    <w:div w:id="2011905234">
      <w:bodyDiv w:val="1"/>
      <w:marLeft w:val="0"/>
      <w:marRight w:val="0"/>
      <w:marTop w:val="0"/>
      <w:marBottom w:val="0"/>
      <w:divBdr>
        <w:top w:val="none" w:sz="0" w:space="0" w:color="auto"/>
        <w:left w:val="none" w:sz="0" w:space="0" w:color="auto"/>
        <w:bottom w:val="none" w:sz="0" w:space="0" w:color="auto"/>
        <w:right w:val="none" w:sz="0" w:space="0" w:color="auto"/>
      </w:divBdr>
    </w:div>
    <w:div w:id="2020231281">
      <w:bodyDiv w:val="1"/>
      <w:marLeft w:val="0"/>
      <w:marRight w:val="0"/>
      <w:marTop w:val="0"/>
      <w:marBottom w:val="0"/>
      <w:divBdr>
        <w:top w:val="none" w:sz="0" w:space="0" w:color="auto"/>
        <w:left w:val="none" w:sz="0" w:space="0" w:color="auto"/>
        <w:bottom w:val="none" w:sz="0" w:space="0" w:color="auto"/>
        <w:right w:val="none" w:sz="0" w:space="0" w:color="auto"/>
      </w:divBdr>
    </w:div>
    <w:div w:id="2022000036">
      <w:bodyDiv w:val="1"/>
      <w:marLeft w:val="0"/>
      <w:marRight w:val="0"/>
      <w:marTop w:val="0"/>
      <w:marBottom w:val="0"/>
      <w:divBdr>
        <w:top w:val="none" w:sz="0" w:space="0" w:color="auto"/>
        <w:left w:val="none" w:sz="0" w:space="0" w:color="auto"/>
        <w:bottom w:val="none" w:sz="0" w:space="0" w:color="auto"/>
        <w:right w:val="none" w:sz="0" w:space="0" w:color="auto"/>
      </w:divBdr>
    </w:div>
    <w:div w:id="2044742327">
      <w:bodyDiv w:val="1"/>
      <w:marLeft w:val="0"/>
      <w:marRight w:val="0"/>
      <w:marTop w:val="0"/>
      <w:marBottom w:val="0"/>
      <w:divBdr>
        <w:top w:val="none" w:sz="0" w:space="0" w:color="auto"/>
        <w:left w:val="none" w:sz="0" w:space="0" w:color="auto"/>
        <w:bottom w:val="none" w:sz="0" w:space="0" w:color="auto"/>
        <w:right w:val="none" w:sz="0" w:space="0" w:color="auto"/>
      </w:divBdr>
    </w:div>
    <w:div w:id="2060664998">
      <w:bodyDiv w:val="1"/>
      <w:marLeft w:val="0"/>
      <w:marRight w:val="0"/>
      <w:marTop w:val="0"/>
      <w:marBottom w:val="0"/>
      <w:divBdr>
        <w:top w:val="none" w:sz="0" w:space="0" w:color="auto"/>
        <w:left w:val="none" w:sz="0" w:space="0" w:color="auto"/>
        <w:bottom w:val="none" w:sz="0" w:space="0" w:color="auto"/>
        <w:right w:val="none" w:sz="0" w:space="0" w:color="auto"/>
      </w:divBdr>
    </w:div>
    <w:div w:id="2063862530">
      <w:bodyDiv w:val="1"/>
      <w:marLeft w:val="0"/>
      <w:marRight w:val="0"/>
      <w:marTop w:val="0"/>
      <w:marBottom w:val="0"/>
      <w:divBdr>
        <w:top w:val="none" w:sz="0" w:space="0" w:color="auto"/>
        <w:left w:val="none" w:sz="0" w:space="0" w:color="auto"/>
        <w:bottom w:val="none" w:sz="0" w:space="0" w:color="auto"/>
        <w:right w:val="none" w:sz="0" w:space="0" w:color="auto"/>
      </w:divBdr>
    </w:div>
    <w:div w:id="2075353631">
      <w:bodyDiv w:val="1"/>
      <w:marLeft w:val="0"/>
      <w:marRight w:val="0"/>
      <w:marTop w:val="0"/>
      <w:marBottom w:val="0"/>
      <w:divBdr>
        <w:top w:val="none" w:sz="0" w:space="0" w:color="auto"/>
        <w:left w:val="none" w:sz="0" w:space="0" w:color="auto"/>
        <w:bottom w:val="none" w:sz="0" w:space="0" w:color="auto"/>
        <w:right w:val="none" w:sz="0" w:space="0" w:color="auto"/>
      </w:divBdr>
    </w:div>
    <w:div w:id="2091582676">
      <w:bodyDiv w:val="1"/>
      <w:marLeft w:val="0"/>
      <w:marRight w:val="0"/>
      <w:marTop w:val="0"/>
      <w:marBottom w:val="0"/>
      <w:divBdr>
        <w:top w:val="none" w:sz="0" w:space="0" w:color="auto"/>
        <w:left w:val="none" w:sz="0" w:space="0" w:color="auto"/>
        <w:bottom w:val="none" w:sz="0" w:space="0" w:color="auto"/>
        <w:right w:val="none" w:sz="0" w:space="0" w:color="auto"/>
      </w:divBdr>
    </w:div>
    <w:div w:id="2094888382">
      <w:bodyDiv w:val="1"/>
      <w:marLeft w:val="0"/>
      <w:marRight w:val="0"/>
      <w:marTop w:val="0"/>
      <w:marBottom w:val="0"/>
      <w:divBdr>
        <w:top w:val="none" w:sz="0" w:space="0" w:color="auto"/>
        <w:left w:val="none" w:sz="0" w:space="0" w:color="auto"/>
        <w:bottom w:val="none" w:sz="0" w:space="0" w:color="auto"/>
        <w:right w:val="none" w:sz="0" w:space="0" w:color="auto"/>
      </w:divBdr>
    </w:div>
    <w:div w:id="2096660038">
      <w:bodyDiv w:val="1"/>
      <w:marLeft w:val="0"/>
      <w:marRight w:val="0"/>
      <w:marTop w:val="0"/>
      <w:marBottom w:val="0"/>
      <w:divBdr>
        <w:top w:val="none" w:sz="0" w:space="0" w:color="auto"/>
        <w:left w:val="none" w:sz="0" w:space="0" w:color="auto"/>
        <w:bottom w:val="none" w:sz="0" w:space="0" w:color="auto"/>
        <w:right w:val="none" w:sz="0" w:space="0" w:color="auto"/>
      </w:divBdr>
    </w:div>
    <w:div w:id="2130466056">
      <w:bodyDiv w:val="1"/>
      <w:marLeft w:val="0"/>
      <w:marRight w:val="0"/>
      <w:marTop w:val="0"/>
      <w:marBottom w:val="0"/>
      <w:divBdr>
        <w:top w:val="none" w:sz="0" w:space="0" w:color="auto"/>
        <w:left w:val="none" w:sz="0" w:space="0" w:color="auto"/>
        <w:bottom w:val="none" w:sz="0" w:space="0" w:color="auto"/>
        <w:right w:val="none" w:sz="0" w:space="0" w:color="auto"/>
      </w:divBdr>
    </w:div>
    <w:div w:id="2131514022">
      <w:bodyDiv w:val="1"/>
      <w:marLeft w:val="0"/>
      <w:marRight w:val="0"/>
      <w:marTop w:val="0"/>
      <w:marBottom w:val="0"/>
      <w:divBdr>
        <w:top w:val="none" w:sz="0" w:space="0" w:color="auto"/>
        <w:left w:val="none" w:sz="0" w:space="0" w:color="auto"/>
        <w:bottom w:val="none" w:sz="0" w:space="0" w:color="auto"/>
        <w:right w:val="none" w:sz="0" w:space="0" w:color="auto"/>
      </w:divBdr>
    </w:div>
    <w:div w:id="2139255805">
      <w:bodyDiv w:val="1"/>
      <w:marLeft w:val="0"/>
      <w:marRight w:val="0"/>
      <w:marTop w:val="0"/>
      <w:marBottom w:val="0"/>
      <w:divBdr>
        <w:top w:val="none" w:sz="0" w:space="0" w:color="auto"/>
        <w:left w:val="none" w:sz="0" w:space="0" w:color="auto"/>
        <w:bottom w:val="none" w:sz="0" w:space="0" w:color="auto"/>
        <w:right w:val="none" w:sz="0" w:space="0" w:color="auto"/>
      </w:divBdr>
    </w:div>
    <w:div w:id="2142961706">
      <w:bodyDiv w:val="1"/>
      <w:marLeft w:val="0"/>
      <w:marRight w:val="0"/>
      <w:marTop w:val="0"/>
      <w:marBottom w:val="0"/>
      <w:divBdr>
        <w:top w:val="none" w:sz="0" w:space="0" w:color="auto"/>
        <w:left w:val="none" w:sz="0" w:space="0" w:color="auto"/>
        <w:bottom w:val="none" w:sz="0" w:space="0" w:color="auto"/>
        <w:right w:val="none" w:sz="0" w:space="0" w:color="auto"/>
      </w:divBdr>
    </w:div>
    <w:div w:id="2145417404">
      <w:bodyDiv w:val="1"/>
      <w:marLeft w:val="0"/>
      <w:marRight w:val="0"/>
      <w:marTop w:val="0"/>
      <w:marBottom w:val="0"/>
      <w:divBdr>
        <w:top w:val="none" w:sz="0" w:space="0" w:color="auto"/>
        <w:left w:val="none" w:sz="0" w:space="0" w:color="auto"/>
        <w:bottom w:val="none" w:sz="0" w:space="0" w:color="auto"/>
        <w:right w:val="none" w:sz="0" w:space="0" w:color="auto"/>
      </w:divBdr>
    </w:div>
    <w:div w:id="214677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fallan@ait.ie"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mailto:A00280155@student.ait.ie"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mailto:A00283105@student.ait.i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yperlink" Target="mailto:A00277933@student.ait.i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MDC20</b:Tag>
    <b:SourceType>ArticleInAPeriodical</b:SourceType>
    <b:Guid>{EFFF8A09-6D69-49E2-9A84-72A50C40DF1E}</b:Guid>
    <b:Author>
      <b:Author>
        <b:Corporate>M. D. Cruz, J. J. U. Keh, R. G. Deticio, C. V. T. Tan, J. A. C. Jose, E. Sybingco, E. P. Dadios</b:Corporate>
      </b:Author>
    </b:Author>
    <b:Title>Visual-based People Counting and Profiling System for Use in Retail Data Analytics</b:Title>
    <b:PeriodicalTitle>IEEE International Conference on Industrial Engineering and Engineering Management (IEEM)</b:PeriodicalTitle>
    <b:Year>2020</b:Year>
    <b:Pages>pp. 200-204</b:Pages>
    <b:RefOrder>14</b:RefOrder>
  </b:Source>
  <b:Source>
    <b:Tag>FHa20</b:Tag>
    <b:SourceType>ArticleInAPeriodical</b:SourceType>
    <b:Guid>{EE8B43A6-2A0A-4A29-8F7D-C77866AD1A61}</b:Guid>
    <b:Author>
      <b:Author>
        <b:Corporate>F. Hamami, S. W. Prakosa, I. A. Dahlan, K. F. Somantri</b:Corporate>
      </b:Author>
    </b:Author>
    <b:Title>Big Data Analytics for Processing Real-time Unstructured Data from CCTV in Traffic Management</b:Title>
    <b:Year>2020</b:Year>
    <b:PeriodicalTitle>2020 International Conference on Data Science and Its Applications (ICoDSA)</b:PeriodicalTitle>
    <b:Pages>pp. 1-5</b:Pages>
    <b:RefOrder>15</b:RefOrder>
  </b:Source>
  <b:Source>
    <b:Tag>RTE21</b:Tag>
    <b:SourceType>InternetSite</b:SourceType>
    <b:Guid>{44B13E15-95C7-4BB2-98F5-033A3CE2865B}</b:Guid>
    <b:Title>RTE.ie. 2021. Coronavirus in Ireland - a timeline</b:Title>
    <b:Author>
      <b:Author>
        <b:NameList>
          <b:Person>
            <b:Last>RTE.ie</b:Last>
          </b:Person>
        </b:NameList>
      </b:Author>
    </b:Author>
    <b:YearAccessed>2021</b:YearAccessed>
    <b:MonthAccessed>February</b:MonthAccessed>
    <b:DayAccessed>4th</b:DayAccessed>
    <b:URL>https://www.rte.ie/news/2020/0320/1124382-covid-19-ireland-timeline</b:URL>
    <b:RefOrder>3</b:RefOrder>
  </b:Source>
  <b:Source>
    <b:Tag>Pun19</b:Tag>
    <b:SourceType>Report</b:SourceType>
    <b:Guid>{9ED82C74-A484-4F4A-BCAE-D30BE62F6B94}</b:Guid>
    <b:Title>Crowd Analysis for Congestion Control Early Warning System on Foot Over Bridge</b:Title>
    <b:Year>2019</b:Year>
    <b:Publisher>“Indian Institute of Information Technology Allahabad</b:Publisher>
    <b:Author>
      <b:Author>
        <b:NameList>
          <b:Person>
            <b:Last>Punn</b:Last>
            <b:First>Narinder Singh</b:First>
          </b:Person>
          <b:Person>
            <b:Last>Agarwal</b:Last>
            <b:First>Sonali</b:First>
          </b:Person>
        </b:NameList>
      </b:Author>
    </b:Author>
    <b:RefOrder>17</b:RefOrder>
  </b:Source>
  <b:Source>
    <b:Tag>Pun20</b:Tag>
    <b:SourceType>Report</b:SourceType>
    <b:Guid>{374D1984-1065-4DA4-980F-BFFB13F26370}</b:Guid>
    <b:Title>Monitoring covid-19 social distancing with person detection and tracking via fine-tuned yolo v3 and deepsort techniques</b:Title>
    <b:Year>2020</b:Year>
    <b:Author>
      <b:Author>
        <b:NameList>
          <b:Person>
            <b:Last>Punn</b:Last>
            <b:Middle>Narinder Singh</b:Middle>
          </b:Person>
          <b:Person>
            <b:Last>Sonbhadra</b:Last>
            <b:First>Sanjay Kumar</b:First>
          </b:Person>
          <b:Person>
            <b:Last>Agarwal</b:Last>
            <b:First>Sonali</b:First>
          </b:Person>
        </b:NameList>
      </b:Author>
    </b:Author>
    <b:Publisher>arXiv preprint</b:Publisher>
    <b:RefOrder>5</b:RefOrder>
  </b:Source>
  <b:Source>
    <b:Tag>Mas20</b:Tag>
    <b:SourceType>ConferenceProceedings</b:SourceType>
    <b:Guid>{555AE714-5F66-4F46-940C-2BD683CB9C8A}</b:Guid>
    <b:Title>Deep Learning in Object Detection: a Review</b:Title>
    <b:Year>2020</b:Year>
    <b:ConferenceName> 2020 International Conference on Artificial Intelligence, Big Data, Computing and Data Communication System</b:ConferenceName>
    <b:Author>
      <b:Author>
        <b:NameList>
          <b:Person>
            <b:Last>Masita</b:Last>
            <b:First>Katleho</b:First>
          </b:Person>
          <b:Person>
            <b:Last>Hasan</b:Last>
            <b:Middle>N</b:Middle>
            <b:First>Ali</b:First>
          </b:Person>
          <b:Person>
            <b:Last>Shongwe</b:Last>
            <b:First>Thokozani</b:First>
          </b:Person>
        </b:NameList>
      </b:Author>
    </b:Author>
    <b:RefOrder>18</b:RefOrder>
  </b:Source>
  <b:Source>
    <b:Tag>Hut</b:Tag>
    <b:SourceType>Report</b:SourceType>
    <b:Guid>{4EB28FB2-27B5-4507-AD15-BDA36316A734}</b:Guid>
    <b:Title>Social impacts of Ethical Artifical Intelligence and Autonomous System Design </b:Title>
    <b:Publisher>The Univeristy of Tulsa</b:Publisher>
    <b:Author>
      <b:Author>
        <b:NameList>
          <b:Person>
            <b:Last>Hutchins</b:Last>
            <b:First>Nathan </b:First>
          </b:Person>
          <b:Person>
            <b:Last>Kirkendoll</b:Last>
            <b:First>Zack</b:First>
          </b:Person>
          <b:Person>
            <b:Last>Hook</b:Last>
            <b:First>Dr Loyd</b:First>
          </b:Person>
        </b:NameList>
      </b:Author>
    </b:Author>
    <b:RefOrder>19</b:RefOrder>
  </b:Source>
  <b:Source>
    <b:Tag>Cha17</b:Tag>
    <b:SourceType>ConferenceProceedings</b:SourceType>
    <b:Guid>{20A52353-E272-43B7-A237-1FA415E384F5}</b:Guid>
    <b:Title>Multiple Anomalous Activity Detection in Videos</b:Title>
    <b:Year>2017</b:Year>
    <b:City>Kurukshetra, India</b:City>
    <b:ConferenceName>6th International Conference on Smart Computing and Communications, ICSCC 2017</b:ConferenceName>
    <b:Author>
      <b:Author>
        <b:NameList>
          <b:Person>
            <b:Last>Chaudhary</b:Last>
            <b:First>Sarita</b:First>
          </b:Person>
          <b:Person>
            <b:Last>Khan</b:Last>
            <b:First>Mohd Aamir</b:First>
          </b:Person>
          <b:Person>
            <b:Last>Bhatnagar</b:Last>
            <b:First>Charul</b:First>
          </b:Person>
        </b:NameList>
      </b:Author>
    </b:Author>
    <b:RefOrder>20</b:RefOrder>
  </b:Source>
  <b:Source>
    <b:Tag>Ang</b:Tag>
    <b:SourceType>Report</b:SourceType>
    <b:Guid>{A2177181-7967-45E9-8516-864A207D6E2B}</b:Guid>
    <b:Title>Machine Learning and its Applications: A Review</b:Title>
    <b:Publisher>Chitkara University India</b:Publisher>
    <b:Author>
      <b:Author>
        <b:NameList>
          <b:Person>
            <b:Last>Angra</b:Last>
            <b:First>Sheena</b:First>
          </b:Person>
          <b:Person>
            <b:Last>Ahuja</b:Last>
            <b:First>Sachin</b:First>
          </b:Person>
        </b:NameList>
      </b:Author>
    </b:Author>
    <b:RefOrder>21</b:RefOrder>
  </b:Source>
  <b:Source>
    <b:Tag>Alb17</b:Tag>
    <b:SourceType>ConferenceProceedings</b:SourceType>
    <b:Guid>{02F4E119-35C8-4F68-A7A4-9B8A9A18317B}</b:Guid>
    <b:Title>Understanding of a Convolutional Neural Network</b:Title>
    <b:Year>2017</b:Year>
    <b:City>Antalya, Turkey</b:City>
    <b:ConferenceName>The International Conference on Engineering and Technology </b:ConferenceName>
    <b:Author>
      <b:Author>
        <b:NameList>
          <b:Person>
            <b:Last>Albawi</b:Last>
            <b:First>Saad Al</b:First>
          </b:Person>
          <b:Person>
            <b:Last>Mohammed</b:Last>
            <b:First>Tareq Abed</b:First>
          </b:Person>
        </b:NameList>
      </b:Author>
    </b:Author>
    <b:RefOrder>22</b:RefOrder>
  </b:Source>
  <b:Source>
    <b:Tag>Ada20</b:Tag>
    <b:SourceType>ConferenceProceedings</b:SourceType>
    <b:Guid>{A20CFF4C-52E7-4970-A638-8AD95EEB5751}</b:Guid>
    <b:Title>YOLO v3-Tiny: Object Detection and Recognition using</b:Title>
    <b:Year>2020</b:Year>
    <b:ConferenceName>6th International Conference on Advanced Computing &amp; Communication Systems </b:ConferenceName>
    <b:Author>
      <b:Author>
        <b:NameList>
          <b:Person>
            <b:Last>Adarsh</b:Last>
            <b:First>Pranav</b:First>
          </b:Person>
          <b:Person>
            <b:Last>Rathi</b:Last>
            <b:First>Pratibha</b:First>
          </b:Person>
          <b:Person>
            <b:Last>Kumar</b:Last>
            <b:First>Manoj</b:First>
          </b:Person>
        </b:NameList>
      </b:Author>
    </b:Author>
    <b:RefOrder>6</b:RefOrder>
  </b:Source>
  <b:Source>
    <b:Tag>Eur21</b:Tag>
    <b:SourceType>InternetSite</b:SourceType>
    <b:Guid>{CF25807D-A965-42AB-938C-1144DA7E8EDE}</b:Guid>
    <b:Author>
      <b:Author>
        <b:Corporate>European Centre for Disease Prevention and Control</b:Corporate>
      </b:Author>
    </b:Author>
    <b:Title>COVID-19 situation update worldwide, as of week 4, updated 4 February 2021</b:Title>
    <b:YearAccessed>2021</b:YearAccessed>
    <b:MonthAccessed>February</b:MonthAccessed>
    <b:DayAccessed>4th </b:DayAccessed>
    <b:URL>https://www.ecdc.europa.eu/en/geographical-distribution-2019-ncov-cases</b:URL>
    <b:RefOrder>2</b:RefOrder>
  </b:Source>
  <b:Source>
    <b:Tag>Wor21</b:Tag>
    <b:SourceType>InternetSite</b:SourceType>
    <b:Guid>{55E69C3C-4EE2-4F1D-A153-755ED9D0B150}</b:Guid>
    <b:Author>
      <b:Author>
        <b:Corporate>World Health Organisation</b:Corporate>
      </b:Author>
    </b:Author>
    <b:Title>COVID 19 - Questions and Answers</b:Title>
    <b:ProductionCompany>World Health Organisation</b:ProductionCompany>
    <b:YearAccessed>2021</b:YearAccessed>
    <b:MonthAccessed>Februray</b:MonthAccessed>
    <b:DayAccessed>4th</b:DayAccessed>
    <b:URL>http://www.emro.who.int/health-topics/corona-virus/questions-and-answers.html</b:URL>
    <b:RefOrder>1</b:RefOrder>
  </b:Source>
  <b:Source>
    <b:Tag>Fis07</b:Tag>
    <b:SourceType>InternetSite</b:SourceType>
    <b:Guid>{78CCE384-03AB-446A-823B-3E5468E6A771}</b:Guid>
    <b:Author>
      <b:Author>
        <b:NameList>
          <b:Person>
            <b:Last>Fisher</b:Last>
            <b:First>Robert</b:First>
          </b:Person>
        </b:NameList>
      </b:Author>
    </b:Author>
    <b:Title>CAVIAR Test Case Scenarios</b:Title>
    <b:Year>2007</b:Year>
    <b:YearAccessed>2021</b:YearAccessed>
    <b:MonthAccessed>Feburary</b:MonthAccessed>
    <b:URL>https://homepages.inf.ed.ac.uk/rbf/CAVIARDATA1/</b:URL>
    <b:RefOrder>23</b:RefOrder>
  </b:Source>
  <b:Source>
    <b:Tag>CAV21</b:Tag>
    <b:SourceType>InternetSite</b:SourceType>
    <b:Guid>{928434DC-0436-4E7F-93F1-1DA6EEA427B8}</b:Guid>
    <b:Title>CAVIAR: Context Aware Vision using Image-based Active Recognition</b:Title>
    <b:YearAccessed>2021</b:YearAccessed>
    <b:MonthAccessed>02</b:MonthAccessed>
    <b:DayAccessed>15</b:DayAccessed>
    <b:URL>https://homepages.inf.ed.ac.uk/rbf/CAVIAR/</b:URL>
    <b:RefOrder>4</b:RefOrder>
  </b:Source>
  <b:Source>
    <b:Tag>JRe17</b:Tag>
    <b:SourceType>ArticleInAPeriodical</b:SourceType>
    <b:Guid>{C5147922-5D97-4FE1-A8AE-DC76452FEE45}</b:Guid>
    <b:Author>
      <b:Author>
        <b:Corporate>J. Redmon and A. Farhadi</b:Corporate>
      </b:Author>
    </b:Author>
    <b:Title>YOLO9000: Better, Faster, Stronger</b:Title>
    <b:PeriodicalTitle>IEEE Conference on Computer Vision and Pattern Recognition (CVPR)</b:PeriodicalTitle>
    <b:Year>2017</b:Year>
    <b:Pages>pp. 6517-6525</b:Pages>
    <b:RefOrder>8</b:RefOrder>
  </b:Source>
  <b:Source>
    <b:Tag>JRe18</b:Tag>
    <b:SourceType>JournalArticle</b:SourceType>
    <b:Guid>{7BFBD5C5-7006-482E-95F9-735BABD15C27}</b:Guid>
    <b:Title>YOLOv3: An Incremental Improvement</b:Title>
    <b:Year>2018</b:Year>
    <b:Author>
      <b:Author>
        <b:Corporate>J. Redmon, A. Farhadi</b:Corporate>
      </b:Author>
    </b:Author>
    <b:RefOrder>9</b:RefOrder>
  </b:Source>
  <b:Source>
    <b:Tag>JRe16</b:Tag>
    <b:SourceType>ArticleInAPeriodical</b:SourceType>
    <b:Guid>{5CC3C055-C177-4359-BA42-B9AE352D70F2}</b:Guid>
    <b:Title>You Only Look Once: Unified, Real-Time Object Detection.</b:Title>
    <b:Year>2016</b:Year>
    <b:Author>
      <b:Author>
        <b:Corporate>J. Redmon, S. Divvala, R. Girshick and A. Farhadi</b:Corporate>
      </b:Author>
    </b:Author>
    <b:PeriodicalTitle>IEEE Conference on Computer Vision and Pattern Recognition (CVPR)</b:PeriodicalTitle>
    <b:Pages>pp. 779-788</b:Pages>
    <b:RefOrder>7</b:RefOrder>
  </b:Source>
  <b:Source>
    <b:Tag>KHe16</b:Tag>
    <b:SourceType>ArticleInAPeriodical</b:SourceType>
    <b:Guid>{00E8DC41-F9B3-40A7-960F-C62C02B442E5}</b:Guid>
    <b:Author>
      <b:Author>
        <b:Corporate>K. He, X. Zhang, S. Ren and J. Sun</b:Corporate>
      </b:Author>
    </b:Author>
    <b:Title>Deep Residual Learning for Image Recognition.</b:Title>
    <b:Year>2016</b:Year>
    <b:Pages>pp. 770-778</b:Pages>
    <b:PeriodicalTitle>IEEE Conference on Computer Vision and Pattern Recognition (CVPR)</b:PeriodicalTitle>
    <b:RefOrder>10</b:RefOrder>
  </b:Source>
  <b:Source>
    <b:Tag>XBi20</b:Tag>
    <b:SourceType>JournalArticle</b:SourceType>
    <b:Guid>{5426A945-139A-4D6A-8FBF-4BABD506FA16}</b:Guid>
    <b:Author>
      <b:Author>
        <b:Corporate>X. Bi, Z. Chen and J. Yue</b:Corporate>
      </b:Author>
    </b:Author>
    <b:Title>A Novel One-step Method Based on YOLOv3-tiny for Fatigue Driving Detection</b:Title>
    <b:Year>2020</b:Year>
    <b:Pages>1241-1245</b:Pages>
    <b:Issue>Chengdu, China</b:Issue>
    <b:JournalName>IEEE 6th International Conference on Computer and Communications (ICCC)</b:JournalName>
    <b:RefOrder>13</b:RefOrder>
  </b:Source>
  <b:Source>
    <b:Tag>JRe</b:Tag>
    <b:SourceType>InternetSite</b:SourceType>
    <b:Guid>{5ED8E4F6-6929-4B53-BB62-D80ADE286782}</b:Guid>
    <b:Author>
      <b:Author>
        <b:NameList>
          <b:Person>
            <b:Last>Redmon</b:Last>
            <b:First>J.</b:First>
          </b:Person>
        </b:NameList>
      </b:Author>
    </b:Author>
    <b:Title>YOLO: Real-Time Object Detection</b:Title>
    <b:DayAccessed>10</b:DayAccessed>
    <b:URL>https://pjreddie.com/darknet/yolo/</b:URL>
    <b:YearAccessed>2021</b:YearAccessed>
    <b:MonthAccessed>02</b:MonthAccessed>
    <b:RefOrder>12</b:RefOrder>
  </b:Source>
  <b:Source>
    <b:Tag>ABo20</b:Tag>
    <b:SourceType>ElectronicSource</b:SourceType>
    <b:Guid>{E5839065-6217-476A-A5F2-508228A2DA0B}</b:Guid>
    <b:Author>
      <b:Author>
        <b:Corporate>A. Bochkovskiy, C. Wang, H. Liao</b:Corporate>
      </b:Author>
    </b:Author>
    <b:Title>YOLOv4: Optimal Speed and Accuracy of Object Detection.</b:Title>
    <b:Year>2020</b:Year>
    <b:Publisher>arXiv:2004.10934</b:Publisher>
    <b:RefOrder>11</b:RefOrder>
  </b:Source>
  <b:Source>
    <b:Tag>AYu20</b:Tag>
    <b:SourceType>JournalArticle</b:SourceType>
    <b:Guid>{9771C98A-30DC-4AAC-BAC9-6874CC284F57}</b:Guid>
    <b:Title>Image Classification Performance Evaluation for 3D Model Reconstruction</b:Title>
    <b:Year>2020</b:Year>
    <b:Pages>229-233</b:Pages>
    <b:City>Tangerang, Indonesia</b:City>
    <b:JournalName>International Conference on Radar, Antenna, Microwave, Electronics, and Telecommunications (ICRAMET)</b:JournalName>
    <b:Issue>Tangerang, Indonesia</b:Issue>
    <b:Author>
      <b:Author>
        <b:Corporate>A. Yuniarti, N. Suciati and A. Z. Arifin</b:Corporate>
      </b:Author>
    </b:Author>
    <b:RefOrder>16</b:RefOrder>
  </b:Source>
</b:Sources>
</file>

<file path=customXml/itemProps1.xml><?xml version="1.0" encoding="utf-8"?>
<ds:datastoreItem xmlns:ds="http://schemas.openxmlformats.org/officeDocument/2006/customXml" ds:itemID="{DEB64635-F902-4D03-8AA4-4722C945C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5317</Words>
  <Characters>30311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Lorcan Cooke</cp:lastModifiedBy>
  <cp:revision>2</cp:revision>
  <dcterms:created xsi:type="dcterms:W3CDTF">2021-04-18T14:14:00Z</dcterms:created>
  <dcterms:modified xsi:type="dcterms:W3CDTF">2021-04-18T14:14:00Z</dcterms:modified>
</cp:coreProperties>
</file>