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1. Introduction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Anthropologists and cognitive scientists argued that human specialization in recent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history</w:t>
      </w:r>
      <w:proofErr w:type="gramEnd"/>
      <w:r>
        <w:rPr>
          <w:rFonts w:ascii="CMR10" w:hAnsi="CMR10" w:cs="CMR10"/>
        </w:rPr>
        <w:t xml:space="preserve"> appears through "reasoning about the causal structure of the world" (Pinker,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2010, p. 8998). The knowledge about the "structure of the world" is increasingly informed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by</w:t>
      </w:r>
      <w:proofErr w:type="gramEnd"/>
      <w:r>
        <w:rPr>
          <w:rFonts w:ascii="CMR10" w:hAnsi="CMR10" w:cs="CMR10"/>
        </w:rPr>
        <w:t xml:space="preserve"> advances in science, technology, engineering, and mathematics (STEM).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Economists attribute modern societies to be knowledge based, technological, and international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(Friedman, 2005).</w:t>
      </w:r>
      <w:proofErr w:type="gramEnd"/>
      <w:r>
        <w:rPr>
          <w:rFonts w:ascii="CMR10" w:hAnsi="CMR10" w:cs="CMR10"/>
        </w:rPr>
        <w:t xml:space="preserve"> Economists and developmental pundits unanimously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agree</w:t>
      </w:r>
      <w:proofErr w:type="gramEnd"/>
      <w:r>
        <w:rPr>
          <w:rFonts w:ascii="CMR10" w:hAnsi="CMR10" w:cs="CMR10"/>
        </w:rPr>
        <w:t xml:space="preserve"> that STEM subjects are amongst the primary factors (if not the prime) to drive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progress</w:t>
      </w:r>
      <w:proofErr w:type="gramEnd"/>
      <w:r>
        <w:rPr>
          <w:rFonts w:ascii="CMR10" w:hAnsi="CMR10" w:cs="CMR10"/>
        </w:rPr>
        <w:t xml:space="preserve"> (e.g., income growth) and help developing countries to catch up with more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developed</w:t>
      </w:r>
      <w:proofErr w:type="gramEnd"/>
      <w:r>
        <w:rPr>
          <w:rFonts w:ascii="CMR10" w:hAnsi="CMR10" w:cs="CMR10"/>
        </w:rPr>
        <w:t xml:space="preserve"> countries (Deaton, 2013; IOP, 2012; PCAST, 2012; Pinker, 2018; </w:t>
      </w:r>
      <w:proofErr w:type="spellStart"/>
      <w:r>
        <w:rPr>
          <w:rFonts w:ascii="CMR10" w:hAnsi="CMR10" w:cs="CMR10"/>
        </w:rPr>
        <w:t>Radelet</w:t>
      </w:r>
      <w:proofErr w:type="spellEnd"/>
      <w:r>
        <w:rPr>
          <w:rFonts w:ascii="CMR10" w:hAnsi="CMR10" w:cs="CMR10"/>
        </w:rPr>
        <w:t>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 xml:space="preserve">2015; </w:t>
      </w:r>
      <w:proofErr w:type="spellStart"/>
      <w:r>
        <w:rPr>
          <w:rFonts w:ascii="CMR10" w:hAnsi="CMR10" w:cs="CMR10"/>
        </w:rPr>
        <w:t>Rosling</w:t>
      </w:r>
      <w:proofErr w:type="spellEnd"/>
      <w:r>
        <w:rPr>
          <w:rFonts w:ascii="CMR10" w:hAnsi="CMR10" w:cs="CMR10"/>
        </w:rPr>
        <w:t xml:space="preserve"> &amp; </w:t>
      </w:r>
      <w:proofErr w:type="spellStart"/>
      <w:r>
        <w:rPr>
          <w:rFonts w:ascii="CMR10" w:hAnsi="CMR10" w:cs="CMR10"/>
        </w:rPr>
        <w:t>Rosling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Ronnlund</w:t>
      </w:r>
      <w:proofErr w:type="spellEnd"/>
      <w:r>
        <w:rPr>
          <w:rFonts w:ascii="CMR10" w:hAnsi="CMR10" w:cs="CMR10"/>
        </w:rPr>
        <w:t xml:space="preserve">, 2018; Woodward, </w:t>
      </w:r>
      <w:proofErr w:type="spellStart"/>
      <w:r>
        <w:rPr>
          <w:rFonts w:ascii="CMR10" w:hAnsi="CMR10" w:cs="CMR10"/>
        </w:rPr>
        <w:t>Shurkin</w:t>
      </w:r>
      <w:proofErr w:type="spellEnd"/>
      <w:r>
        <w:rPr>
          <w:rFonts w:ascii="CMR10" w:hAnsi="CMR10" w:cs="CMR10"/>
        </w:rPr>
        <w:t>, &amp; Gordon, 2009).</w:t>
      </w:r>
      <w:proofErr w:type="gramEnd"/>
      <w:r>
        <w:rPr>
          <w:rFonts w:ascii="CMR10" w:hAnsi="CMR10" w:cs="CMR10"/>
        </w:rPr>
        <w:t xml:space="preserve"> 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order</w:t>
      </w:r>
      <w:proofErr w:type="gramEnd"/>
      <w:r>
        <w:rPr>
          <w:rFonts w:ascii="CMR10" w:hAnsi="CMR10" w:cs="CMR10"/>
        </w:rPr>
        <w:t xml:space="preserve"> to tackle global problems, e.g., climate change, outsourcing of fossil fuels, or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population</w:t>
      </w:r>
      <w:proofErr w:type="gramEnd"/>
      <w:r>
        <w:rPr>
          <w:rFonts w:ascii="CMR10" w:hAnsi="CMR10" w:cs="CMR10"/>
        </w:rPr>
        <w:t xml:space="preserve"> growth, the application of STEM knowledge is inevitable (Diamond, 1997;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European Commission, 2014; Pinker, 2018; Sowell, 1997; Wieman &amp; Perkins, 2005).</w:t>
      </w:r>
      <w:proofErr w:type="gram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 importance of STEM is </w:t>
      </w:r>
      <w:proofErr w:type="spellStart"/>
      <w:r>
        <w:rPr>
          <w:rFonts w:ascii="CMR10" w:hAnsi="CMR10" w:cs="CMR10"/>
        </w:rPr>
        <w:t>reected</w:t>
      </w:r>
      <w:proofErr w:type="spellEnd"/>
      <w:r>
        <w:rPr>
          <w:rFonts w:ascii="CMR10" w:hAnsi="CMR10" w:cs="CMR10"/>
        </w:rPr>
        <w:t xml:space="preserve"> by Tate (2001)'s proposal for STEM education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as</w:t>
      </w:r>
      <w:proofErr w:type="gramEnd"/>
      <w:r>
        <w:rPr>
          <w:rFonts w:ascii="CMR10" w:hAnsi="CMR10" w:cs="CMR10"/>
        </w:rPr>
        <w:t xml:space="preserve"> a civil right, and Snow (1958)'s argument that science knowledge is a "moral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imperative</w:t>
      </w:r>
      <w:proofErr w:type="gramEnd"/>
      <w:r>
        <w:rPr>
          <w:rFonts w:ascii="CMR10" w:hAnsi="CMR10" w:cs="CMR10"/>
        </w:rPr>
        <w:t xml:space="preserve">" because of the potentials that STEM </w:t>
      </w:r>
      <w:proofErr w:type="spellStart"/>
      <w:r>
        <w:rPr>
          <w:rFonts w:ascii="CMR10" w:hAnsi="CMR10" w:cs="CMR10"/>
        </w:rPr>
        <w:t>o_ers</w:t>
      </w:r>
      <w:proofErr w:type="spellEnd"/>
      <w:r>
        <w:rPr>
          <w:rFonts w:ascii="CMR10" w:hAnsi="CMR10" w:cs="CMR10"/>
        </w:rPr>
        <w:t>. The importance of STEM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is</w:t>
      </w:r>
      <w:proofErr w:type="gram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reected</w:t>
      </w:r>
      <w:proofErr w:type="spellEnd"/>
      <w:r>
        <w:rPr>
          <w:rFonts w:ascii="CMR10" w:hAnsi="CMR10" w:cs="CMR10"/>
        </w:rPr>
        <w:t xml:space="preserve"> in estimates that report that future job growth will happen in STEM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 xml:space="preserve">(National Academies, </w:t>
      </w:r>
      <w:proofErr w:type="spellStart"/>
      <w:r>
        <w:rPr>
          <w:rFonts w:ascii="CMR10" w:hAnsi="CMR10" w:cs="CMR10"/>
        </w:rPr>
        <w:t>n.d.</w:t>
      </w:r>
      <w:proofErr w:type="spellEnd"/>
      <w:r>
        <w:rPr>
          <w:rFonts w:ascii="CMR10" w:hAnsi="CMR10" w:cs="CMR10"/>
        </w:rPr>
        <w:t>).</w:t>
      </w:r>
      <w:proofErr w:type="gramEnd"/>
      <w:r>
        <w:rPr>
          <w:rFonts w:ascii="CMR10" w:hAnsi="CMR10" w:cs="CMR10"/>
        </w:rPr>
        <w:t xml:space="preserve"> For example, the European Commission anticipated an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overall</w:t>
      </w:r>
      <w:proofErr w:type="gramEnd"/>
      <w:r>
        <w:rPr>
          <w:rFonts w:ascii="CMR10" w:hAnsi="CMR10" w:cs="CMR10"/>
        </w:rPr>
        <w:t xml:space="preserve"> 9 percent employment growth for STEM between 2010 and 2020 (European</w:t>
      </w:r>
    </w:p>
    <w:p w:rsidR="000112A0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Commission, 2012).</w:t>
      </w:r>
      <w:proofErr w:type="gram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Consequently, (talented) students in a country need to be engaged in STEM in order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maintain health, wealth, and prosperity (e.g., </w:t>
      </w:r>
      <w:proofErr w:type="spellStart"/>
      <w:r>
        <w:rPr>
          <w:rFonts w:ascii="CMR10" w:hAnsi="CMR10" w:cs="CMR10"/>
        </w:rPr>
        <w:t>Taskinen</w:t>
      </w:r>
      <w:proofErr w:type="spellEnd"/>
      <w:r>
        <w:rPr>
          <w:rFonts w:ascii="CMR10" w:hAnsi="CMR10" w:cs="CMR10"/>
        </w:rPr>
        <w:t>, 2010). However, the fact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that</w:t>
      </w:r>
      <w:proofErr w:type="gramEnd"/>
      <w:r>
        <w:rPr>
          <w:rFonts w:ascii="CMR10" w:hAnsi="CMR10" w:cs="CMR10"/>
        </w:rPr>
        <w:t xml:space="preserve"> relatively fewer young people entering tertiary education in the future (changes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</w:t>
      </w:r>
      <w:proofErr w:type="gramEnd"/>
      <w:r>
        <w:rPr>
          <w:rFonts w:ascii="CMR10" w:hAnsi="CMR10" w:cs="CMR10"/>
        </w:rPr>
        <w:t xml:space="preserve"> demographics) and the approaching retirement of high numbers of current labor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market</w:t>
      </w:r>
      <w:proofErr w:type="gramEnd"/>
      <w:r>
        <w:rPr>
          <w:rFonts w:ascii="CMR10" w:hAnsi="CMR10" w:cs="CMR10"/>
        </w:rPr>
        <w:t xml:space="preserve"> participants in STEM are but two reasons for why engaging more students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for</w:t>
      </w:r>
      <w:proofErr w:type="gramEnd"/>
      <w:r>
        <w:rPr>
          <w:rFonts w:ascii="CMR10" w:hAnsi="CMR10" w:cs="CMR10"/>
        </w:rPr>
        <w:t xml:space="preserve"> STEM is hampered (Dobson, 2014). Estimates state that one million more college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graduates</w:t>
      </w:r>
      <w:proofErr w:type="gramEnd"/>
      <w:r>
        <w:rPr>
          <w:rFonts w:ascii="CMR10" w:hAnsi="CMR10" w:cs="CMR10"/>
        </w:rPr>
        <w:t xml:space="preserve"> in STEM _</w:t>
      </w:r>
      <w:proofErr w:type="spellStart"/>
      <w:r>
        <w:rPr>
          <w:rFonts w:ascii="CMR10" w:hAnsi="CMR10" w:cs="CMR10"/>
        </w:rPr>
        <w:t>elds</w:t>
      </w:r>
      <w:proofErr w:type="spellEnd"/>
      <w:r>
        <w:rPr>
          <w:rFonts w:ascii="CMR10" w:hAnsi="CMR10" w:cs="CMR10"/>
        </w:rPr>
        <w:t xml:space="preserve"> in the next decade in the United States are needed to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maintain</w:t>
      </w:r>
      <w:proofErr w:type="gramEnd"/>
      <w:r>
        <w:rPr>
          <w:rFonts w:ascii="CMR10" w:hAnsi="CMR10" w:cs="CMR10"/>
        </w:rPr>
        <w:t xml:space="preserve"> high living-standards and prosperity (PCAST, 2012). In Germany, in 2016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</w:t>
      </w:r>
      <w:proofErr w:type="gramEnd"/>
      <w:r>
        <w:rPr>
          <w:rFonts w:ascii="CMR10" w:hAnsi="CMR10" w:cs="CMR10"/>
        </w:rPr>
        <w:t xml:space="preserve"> peak in vacant job positions in STEM appeared, with over 400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000 positions vacant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(IW </w:t>
      </w:r>
      <w:proofErr w:type="spellStart"/>
      <w:r>
        <w:rPr>
          <w:rFonts w:ascii="CMR10" w:hAnsi="CMR10" w:cs="CMR10"/>
        </w:rPr>
        <w:t>Koln</w:t>
      </w:r>
      <w:proofErr w:type="spellEnd"/>
      <w:r>
        <w:rPr>
          <w:rFonts w:ascii="CMR10" w:hAnsi="CMR10" w:cs="CMR10"/>
        </w:rPr>
        <w:t>, 2018</w:t>
      </w:r>
      <w:proofErr w:type="gramStart"/>
      <w:r>
        <w:rPr>
          <w:rFonts w:ascii="CMR10" w:hAnsi="CMR10" w:cs="CMR10"/>
        </w:rPr>
        <w:t xml:space="preserve">; </w:t>
      </w:r>
      <w:r>
        <w:rPr>
          <w:rFonts w:ascii="CMBX10" w:hAnsi="CMBX10" w:cs="CMBX10"/>
        </w:rPr>
        <w:t>?</w:t>
      </w:r>
      <w:proofErr w:type="gramEnd"/>
      <w:r>
        <w:rPr>
          <w:rFonts w:ascii="CMR10" w:hAnsi="CMR10" w:cs="CMR10"/>
        </w:rPr>
        <w:t>). However, the interest in STEM subjects in school declines, even for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talented</w:t>
      </w:r>
      <w:proofErr w:type="gramEnd"/>
      <w:r>
        <w:rPr>
          <w:rFonts w:ascii="CMR10" w:hAnsi="CMR10" w:cs="CMR10"/>
        </w:rPr>
        <w:t xml:space="preserve"> students (summarized in: </w:t>
      </w:r>
      <w:proofErr w:type="spellStart"/>
      <w:r>
        <w:rPr>
          <w:rFonts w:ascii="CMR10" w:hAnsi="CMR10" w:cs="CMR10"/>
        </w:rPr>
        <w:t>Taskinen</w:t>
      </w:r>
      <w:proofErr w:type="spellEnd"/>
      <w:r>
        <w:rPr>
          <w:rFonts w:ascii="CMR10" w:hAnsi="CMR10" w:cs="CMR10"/>
        </w:rPr>
        <w:t xml:space="preserve">, 2010). In particular, physics is </w:t>
      </w:r>
      <w:proofErr w:type="spellStart"/>
      <w:r>
        <w:rPr>
          <w:rFonts w:ascii="CMR10" w:hAnsi="CMR10" w:cs="CMR10"/>
        </w:rPr>
        <w:t>a_ected</w:t>
      </w:r>
      <w:proofErr w:type="spellEnd"/>
      <w:r>
        <w:rPr>
          <w:rFonts w:ascii="CMR10" w:hAnsi="CMR10" w:cs="CMR10"/>
        </w:rPr>
        <w:t xml:space="preserve"> 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terms</w:t>
      </w:r>
      <w:proofErr w:type="gramEnd"/>
      <w:r>
        <w:rPr>
          <w:rFonts w:ascii="CMR10" w:hAnsi="CMR10" w:cs="CMR10"/>
        </w:rPr>
        <w:t xml:space="preserve"> of recruitment and retention of students. For example, neither did recruitment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numbers</w:t>
      </w:r>
      <w:proofErr w:type="gramEnd"/>
      <w:r>
        <w:rPr>
          <w:rFonts w:ascii="CMR10" w:hAnsi="CMR10" w:cs="CMR10"/>
        </w:rPr>
        <w:t xml:space="preserve"> rose in physics like in other STEM subjects (</w:t>
      </w:r>
      <w:r>
        <w:rPr>
          <w:rFonts w:ascii="CMTI10" w:hAnsi="CMTI10" w:cs="CMTI10"/>
        </w:rPr>
        <w:t>Evolution of Student Interest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in</w:t>
      </w:r>
      <w:proofErr w:type="gramEnd"/>
      <w:r>
        <w:rPr>
          <w:rFonts w:ascii="CMTI10" w:hAnsi="CMTI10" w:cs="CMTI10"/>
        </w:rPr>
        <w:t xml:space="preserve"> Science and Technology Studies: Policy Report</w:t>
      </w:r>
      <w:r>
        <w:rPr>
          <w:rFonts w:ascii="CMR10" w:hAnsi="CMR10" w:cs="CMR10"/>
        </w:rPr>
        <w:t xml:space="preserve">, 2006; </w:t>
      </w:r>
      <w:proofErr w:type="spellStart"/>
      <w:r>
        <w:rPr>
          <w:rFonts w:ascii="CMR10" w:hAnsi="CMR10" w:cs="CMR10"/>
        </w:rPr>
        <w:t>Handelsman</w:t>
      </w:r>
      <w:proofErr w:type="spellEnd"/>
      <w:r>
        <w:rPr>
          <w:rFonts w:ascii="CMR10" w:hAnsi="CMR10" w:cs="CMR10"/>
        </w:rPr>
        <w:t xml:space="preserve"> et al., 2005) nor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did</w:t>
      </w:r>
      <w:proofErr w:type="gramEnd"/>
      <w:r>
        <w:rPr>
          <w:rFonts w:ascii="CMR10" w:hAnsi="CMR10" w:cs="CMR10"/>
        </w:rPr>
        <w:t xml:space="preserve"> students retain in college physics (Graham, Frederick, </w:t>
      </w:r>
      <w:proofErr w:type="spellStart"/>
      <w:r>
        <w:rPr>
          <w:rFonts w:ascii="CMR10" w:hAnsi="CMR10" w:cs="CMR10"/>
        </w:rPr>
        <w:t>Byars</w:t>
      </w:r>
      <w:proofErr w:type="spellEnd"/>
      <w:r>
        <w:rPr>
          <w:rFonts w:ascii="CMR10" w:hAnsi="CMR10" w:cs="CMR10"/>
        </w:rPr>
        <w:t>-Winston, Hunter,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 xml:space="preserve">&amp; </w:t>
      </w:r>
      <w:proofErr w:type="spellStart"/>
      <w:r>
        <w:rPr>
          <w:rFonts w:ascii="CMR10" w:hAnsi="CMR10" w:cs="CMR10"/>
        </w:rPr>
        <w:t>Handelsman</w:t>
      </w:r>
      <w:proofErr w:type="spellEnd"/>
      <w:r>
        <w:rPr>
          <w:rFonts w:ascii="CMR10" w:hAnsi="CMR10" w:cs="CMR10"/>
        </w:rPr>
        <w:t>, 2013).</w:t>
      </w:r>
      <w:proofErr w:type="gramEnd"/>
      <w:r>
        <w:rPr>
          <w:rFonts w:ascii="CMR10" w:hAnsi="CMR10" w:cs="CMR10"/>
        </w:rPr>
        <w:t xml:space="preserve"> A still concerning fact is that females compared to males are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largely</w:t>
      </w:r>
      <w:proofErr w:type="gramEnd"/>
      <w:r>
        <w:rPr>
          <w:rFonts w:ascii="CMR10" w:hAnsi="CMR10" w:cs="CMR10"/>
        </w:rPr>
        <w:t xml:space="preserve"> underrepresented in STEM (Osborne, Simon, &amp; Collins, 2003). For example,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</w:t>
      </w:r>
      <w:proofErr w:type="gram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Schoon</w:t>
      </w:r>
      <w:proofErr w:type="spellEnd"/>
      <w:r>
        <w:rPr>
          <w:rFonts w:ascii="CMR10" w:hAnsi="CMR10" w:cs="CMR10"/>
        </w:rPr>
        <w:t xml:space="preserve"> (2001)'s large UK sample merely about one in sixty of the girls at the age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16 aspired a job in STEM (compared to around one in twenty for the boys). Even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though</w:t>
      </w:r>
      <w:proofErr w:type="gramEnd"/>
      <w:r>
        <w:rPr>
          <w:rFonts w:ascii="CMR10" w:hAnsi="CMR10" w:cs="CMR10"/>
        </w:rPr>
        <w:t xml:space="preserve"> young women comprise half the workforce in industrialized countries and 58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percent</w:t>
      </w:r>
      <w:proofErr w:type="gramEnd"/>
      <w:r>
        <w:rPr>
          <w:rFonts w:ascii="CMR10" w:hAnsi="CMR10" w:cs="CMR10"/>
        </w:rPr>
        <w:t xml:space="preserve"> of college-bound population in the United States (Chen, 2013), compared to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young</w:t>
      </w:r>
      <w:proofErr w:type="gramEnd"/>
      <w:r>
        <w:rPr>
          <w:rFonts w:ascii="CMR10" w:hAnsi="CMR10" w:cs="CMR10"/>
        </w:rPr>
        <w:t xml:space="preserve"> men only 25 percent of the students in introductory physics are females. A mere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20 percent graduating students at bachelor level are female (</w:t>
      </w:r>
      <w:proofErr w:type="spellStart"/>
      <w:r>
        <w:rPr>
          <w:rFonts w:ascii="CMR10" w:hAnsi="CMR10" w:cs="CMR10"/>
        </w:rPr>
        <w:t>Hodapp</w:t>
      </w:r>
      <w:proofErr w:type="spellEnd"/>
      <w:r>
        <w:rPr>
          <w:rFonts w:ascii="CMR10" w:hAnsi="CMR10" w:cs="CMR10"/>
        </w:rPr>
        <w:t xml:space="preserve"> &amp; Hazari, 2015;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Matzdorf</w:t>
      </w:r>
      <w:proofErr w:type="spellEnd"/>
      <w:r>
        <w:rPr>
          <w:rFonts w:ascii="CMR10" w:hAnsi="CMR10" w:cs="CMR10"/>
        </w:rPr>
        <w:t xml:space="preserve"> &amp; </w:t>
      </w:r>
      <w:proofErr w:type="spellStart"/>
      <w:r>
        <w:rPr>
          <w:rFonts w:ascii="CMR10" w:hAnsi="CMR10" w:cs="CMR10"/>
        </w:rPr>
        <w:t>Duchs</w:t>
      </w:r>
      <w:proofErr w:type="spellEnd"/>
      <w:r>
        <w:rPr>
          <w:rFonts w:ascii="CMR10" w:hAnsi="CMR10" w:cs="CMR10"/>
        </w:rPr>
        <w:t xml:space="preserve">, 2013; </w:t>
      </w:r>
      <w:proofErr w:type="spellStart"/>
      <w:r>
        <w:rPr>
          <w:rFonts w:ascii="CMR10" w:hAnsi="CMR10" w:cs="CMR10"/>
        </w:rPr>
        <w:t>Quaiser</w:t>
      </w:r>
      <w:proofErr w:type="spellEnd"/>
      <w:r>
        <w:rPr>
          <w:rFonts w:ascii="CMR10" w:hAnsi="CMR10" w:cs="CMR10"/>
        </w:rPr>
        <w:t>-Pohl, 2012), and these numbers decline in the more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inuential</w:t>
      </w:r>
      <w:proofErr w:type="spellEnd"/>
      <w:proofErr w:type="gramEnd"/>
      <w:r>
        <w:rPr>
          <w:rFonts w:ascii="CMR10" w:hAnsi="CMR10" w:cs="CMR10"/>
        </w:rPr>
        <w:t xml:space="preserve"> positions (Chen, </w:t>
      </w:r>
      <w:proofErr w:type="spellStart"/>
      <w:r>
        <w:rPr>
          <w:rFonts w:ascii="CMR10" w:hAnsi="CMR10" w:cs="CMR10"/>
        </w:rPr>
        <w:t>n.d.</w:t>
      </w:r>
      <w:proofErr w:type="spellEnd"/>
      <w:r>
        <w:rPr>
          <w:rFonts w:ascii="CMR10" w:hAnsi="CMR10" w:cs="CMR10"/>
        </w:rPr>
        <w:t xml:space="preserve">; </w:t>
      </w:r>
      <w:proofErr w:type="spellStart"/>
      <w:r>
        <w:rPr>
          <w:rFonts w:ascii="CMR10" w:hAnsi="CMR10" w:cs="CMR10"/>
        </w:rPr>
        <w:t>Handelsman</w:t>
      </w:r>
      <w:proofErr w:type="spellEnd"/>
      <w:r>
        <w:rPr>
          <w:rFonts w:ascii="CMR10" w:hAnsi="CMR10" w:cs="CMR10"/>
        </w:rPr>
        <w:t xml:space="preserve"> et al., 2005; Nelson &amp; </w:t>
      </w:r>
      <w:proofErr w:type="spellStart"/>
      <w:r>
        <w:rPr>
          <w:rFonts w:ascii="CMR10" w:hAnsi="CMR10" w:cs="CMR10"/>
        </w:rPr>
        <w:t>Brammer</w:t>
      </w:r>
      <w:proofErr w:type="spellEnd"/>
      <w:r>
        <w:rPr>
          <w:rFonts w:ascii="CMR10" w:hAnsi="CMR10" w:cs="CMR10"/>
        </w:rPr>
        <w:t>, 2010;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Quaiser</w:t>
      </w:r>
      <w:proofErr w:type="spellEnd"/>
      <w:r>
        <w:rPr>
          <w:rFonts w:ascii="CMR10" w:hAnsi="CMR10" w:cs="CMR10"/>
        </w:rPr>
        <w:t>-Pohl, 2012; E. Smith, 2011).</w:t>
      </w:r>
      <w:proofErr w:type="gram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We report an intervention that seeks to support the physics engagement of young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women</w:t>
      </w:r>
      <w:proofErr w:type="gramEnd"/>
      <w:r>
        <w:rPr>
          <w:rFonts w:ascii="CMR10" w:hAnsi="CMR10" w:cs="CMR10"/>
        </w:rPr>
        <w:t xml:space="preserve"> and </w:t>
      </w:r>
      <w:proofErr w:type="spellStart"/>
      <w:r>
        <w:rPr>
          <w:rFonts w:ascii="CMR10" w:hAnsi="CMR10" w:cs="CMR10"/>
        </w:rPr>
        <w:t>e_ectively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challange</w:t>
      </w:r>
      <w:proofErr w:type="spellEnd"/>
      <w:r>
        <w:rPr>
          <w:rFonts w:ascii="CMR10" w:hAnsi="CMR10" w:cs="CMR10"/>
        </w:rPr>
        <w:t xml:space="preserve"> the dropout of young women from advanced physics.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context for this intervention is the physics Olympiad. The physics Olympiad is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</w:t>
      </w:r>
      <w:proofErr w:type="gramEnd"/>
      <w:r>
        <w:rPr>
          <w:rFonts w:ascii="CMR10" w:hAnsi="CMR10" w:cs="CMR10"/>
        </w:rPr>
        <w:t xml:space="preserve"> means for </w:t>
      </w:r>
      <w:proofErr w:type="spellStart"/>
      <w:r>
        <w:rPr>
          <w:rFonts w:ascii="CMR10" w:hAnsi="CMR10" w:cs="CMR10"/>
        </w:rPr>
        <w:t>identi_cation</w:t>
      </w:r>
      <w:proofErr w:type="spellEnd"/>
      <w:r>
        <w:rPr>
          <w:rFonts w:ascii="CMR10" w:hAnsi="CMR10" w:cs="CMR10"/>
        </w:rPr>
        <w:t xml:space="preserve"> and promotion of talented students in physics. The physics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>Olympiad is organized in subsequent stages to select a national team comprising a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handfull</w:t>
      </w:r>
      <w:proofErr w:type="spellEnd"/>
      <w:proofErr w:type="gramEnd"/>
      <w:r>
        <w:rPr>
          <w:rFonts w:ascii="CMR10" w:hAnsi="CMR10" w:cs="CMR10"/>
        </w:rPr>
        <w:t xml:space="preserve"> of the most talented students that compete on an international level against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teams</w:t>
      </w:r>
      <w:proofErr w:type="gramEnd"/>
      <w:r>
        <w:rPr>
          <w:rFonts w:ascii="CMR10" w:hAnsi="CMR10" w:cs="CMR10"/>
        </w:rPr>
        <w:t xml:space="preserve"> from other countries (for an overview see: </w:t>
      </w:r>
      <w:proofErr w:type="spellStart"/>
      <w:r>
        <w:rPr>
          <w:rFonts w:ascii="CMR10" w:hAnsi="CMR10" w:cs="CMR10"/>
        </w:rPr>
        <w:t>Kohler</w:t>
      </w:r>
      <w:proofErr w:type="spellEnd"/>
      <w:r>
        <w:rPr>
          <w:rFonts w:ascii="CMR10" w:hAnsi="CMR10" w:cs="CMR10"/>
        </w:rPr>
        <w:t>, 2017). The physics Olympiad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appears</w:t>
      </w:r>
      <w:proofErr w:type="gramEnd"/>
      <w:r>
        <w:rPr>
          <w:rFonts w:ascii="CMR10" w:hAnsi="CMR10" w:cs="CMR10"/>
        </w:rPr>
        <w:t xml:space="preserve"> in adolescence, around 14 to 20 years of age (</w:t>
      </w:r>
      <w:proofErr w:type="spellStart"/>
      <w:r>
        <w:rPr>
          <w:rFonts w:ascii="CMR10" w:hAnsi="CMR10" w:cs="CMR10"/>
        </w:rPr>
        <w:t>Kohler</w:t>
      </w:r>
      <w:proofErr w:type="spellEnd"/>
      <w:r>
        <w:rPr>
          <w:rFonts w:ascii="CMR10" w:hAnsi="CMR10" w:cs="CMR10"/>
        </w:rPr>
        <w:t>, 2017), with the goal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positively impacting the talented students (Campbell, Wagner, &amp; Walberg, 2000;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Pyryt</w:t>
      </w:r>
      <w:proofErr w:type="spellEnd"/>
      <w:r>
        <w:rPr>
          <w:rFonts w:ascii="CMR10" w:hAnsi="CMR10" w:cs="CMR10"/>
        </w:rPr>
        <w:t xml:space="preserve">, 2000; </w:t>
      </w:r>
      <w:proofErr w:type="spellStart"/>
      <w:r>
        <w:rPr>
          <w:rFonts w:ascii="CMR10" w:hAnsi="CMR10" w:cs="CMR10"/>
        </w:rPr>
        <w:t>Subotnik</w:t>
      </w:r>
      <w:proofErr w:type="spellEnd"/>
      <w:r>
        <w:rPr>
          <w:rFonts w:ascii="CMR10" w:hAnsi="CMR10" w:cs="CMR10"/>
        </w:rPr>
        <w:t xml:space="preserve"> &amp; Steiner, 1995).</w:t>
      </w:r>
      <w:proofErr w:type="gramEnd"/>
      <w:r>
        <w:rPr>
          <w:rFonts w:ascii="CMR10" w:hAnsi="CMR10" w:cs="CMR10"/>
        </w:rPr>
        <w:t xml:space="preserve"> Some reported </w:t>
      </w:r>
      <w:proofErr w:type="spellStart"/>
      <w:r>
        <w:rPr>
          <w:rFonts w:ascii="CMR10" w:hAnsi="CMR10" w:cs="CMR10"/>
        </w:rPr>
        <w:t>e_ects</w:t>
      </w:r>
      <w:proofErr w:type="spellEnd"/>
      <w:r>
        <w:rPr>
          <w:rFonts w:ascii="CMR10" w:hAnsi="CMR10" w:cs="CMR10"/>
        </w:rPr>
        <w:t xml:space="preserve"> include </w:t>
      </w:r>
      <w:proofErr w:type="gramStart"/>
      <w:r>
        <w:rPr>
          <w:rFonts w:ascii="CMR10" w:hAnsi="CMR10" w:cs="CMR10"/>
        </w:rPr>
        <w:t>that students</w:t>
      </w:r>
      <w:proofErr w:type="gram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drawn</w:t>
      </w:r>
      <w:proofErr w:type="gramEnd"/>
      <w:r>
        <w:rPr>
          <w:rFonts w:ascii="CMR10" w:hAnsi="CMR10" w:cs="CMR10"/>
        </w:rPr>
        <w:t xml:space="preserve"> from the physics Olympiad are likely to pursue physics in their later lives and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succeed</w:t>
      </w:r>
      <w:proofErr w:type="gramEnd"/>
      <w:r>
        <w:rPr>
          <w:rFonts w:ascii="CMR10" w:hAnsi="CMR10" w:cs="CMR10"/>
        </w:rPr>
        <w:t xml:space="preserve"> in these _</w:t>
      </w:r>
      <w:proofErr w:type="spellStart"/>
      <w:r>
        <w:rPr>
          <w:rFonts w:ascii="CMR10" w:hAnsi="CMR10" w:cs="CMR10"/>
        </w:rPr>
        <w:t>elds</w:t>
      </w:r>
      <w:proofErr w:type="spellEnd"/>
      <w:r>
        <w:rPr>
          <w:rFonts w:ascii="CMR10" w:hAnsi="CMR10" w:cs="CMR10"/>
        </w:rPr>
        <w:t xml:space="preserve"> (see: Good, Rattan, &amp; </w:t>
      </w:r>
      <w:proofErr w:type="spellStart"/>
      <w:r>
        <w:rPr>
          <w:rFonts w:ascii="CMR10" w:hAnsi="CMR10" w:cs="CMR10"/>
        </w:rPr>
        <w:t>Dweck</w:t>
      </w:r>
      <w:proofErr w:type="spellEnd"/>
      <w:r>
        <w:rPr>
          <w:rFonts w:ascii="CMR10" w:hAnsi="CMR10" w:cs="CMR10"/>
        </w:rPr>
        <w:t>, 2012; Stake &amp; Mares, 2001). 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fact</w:t>
      </w:r>
      <w:proofErr w:type="gramEnd"/>
      <w:r>
        <w:rPr>
          <w:rFonts w:ascii="CMR10" w:hAnsi="CMR10" w:cs="CMR10"/>
        </w:rPr>
        <w:t>, these students tend to contribute largely to society, as measured through patents,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publications</w:t>
      </w:r>
      <w:proofErr w:type="gramEnd"/>
      <w:r>
        <w:rPr>
          <w:rFonts w:ascii="CMR10" w:hAnsi="CMR10" w:cs="CMR10"/>
        </w:rPr>
        <w:t xml:space="preserve"> and the like (Campbell et al., 2000). It was also found that cognitive abilities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can</w:t>
      </w:r>
      <w:proofErr w:type="gramEnd"/>
      <w:r>
        <w:rPr>
          <w:rFonts w:ascii="CMR10" w:hAnsi="CMR10" w:cs="CMR10"/>
        </w:rPr>
        <w:t xml:space="preserve"> be fostered through enrichment programs (Marsh, </w:t>
      </w:r>
      <w:proofErr w:type="spellStart"/>
      <w:r>
        <w:rPr>
          <w:rFonts w:ascii="CMR10" w:hAnsi="CMR10" w:cs="CMR10"/>
        </w:rPr>
        <w:t>Chessor</w:t>
      </w:r>
      <w:proofErr w:type="spellEnd"/>
      <w:r>
        <w:rPr>
          <w:rFonts w:ascii="CMR10" w:hAnsi="CMR10" w:cs="CMR10"/>
        </w:rPr>
        <w:t>, Craven, &amp; Roche,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 xml:space="preserve">1995; Wai, </w:t>
      </w:r>
      <w:proofErr w:type="spellStart"/>
      <w:r>
        <w:rPr>
          <w:rFonts w:ascii="CMR10" w:hAnsi="CMR10" w:cs="CMR10"/>
        </w:rPr>
        <w:t>Lubinski</w:t>
      </w:r>
      <w:proofErr w:type="spellEnd"/>
      <w:r>
        <w:rPr>
          <w:rFonts w:ascii="CMR10" w:hAnsi="CMR10" w:cs="CMR10"/>
        </w:rPr>
        <w:t xml:space="preserve">, </w:t>
      </w:r>
      <w:proofErr w:type="spellStart"/>
      <w:r>
        <w:rPr>
          <w:rFonts w:ascii="CMR10" w:hAnsi="CMR10" w:cs="CMR10"/>
        </w:rPr>
        <w:t>Benbow</w:t>
      </w:r>
      <w:proofErr w:type="spellEnd"/>
      <w:r>
        <w:rPr>
          <w:rFonts w:ascii="CMR10" w:hAnsi="CMR10" w:cs="CMR10"/>
        </w:rPr>
        <w:t xml:space="preserve">, &amp; </w:t>
      </w:r>
      <w:proofErr w:type="spellStart"/>
      <w:r>
        <w:rPr>
          <w:rFonts w:ascii="CMR10" w:hAnsi="CMR10" w:cs="CMR10"/>
        </w:rPr>
        <w:t>Steiger</w:t>
      </w:r>
      <w:proofErr w:type="spellEnd"/>
      <w:r>
        <w:rPr>
          <w:rFonts w:ascii="CMR10" w:hAnsi="CMR10" w:cs="CMR10"/>
        </w:rPr>
        <w:t>, 2010).</w:t>
      </w:r>
      <w:proofErr w:type="gramEnd"/>
      <w:r>
        <w:rPr>
          <w:rFonts w:ascii="CMR10" w:hAnsi="CMR10" w:cs="CMR10"/>
        </w:rPr>
        <w:t xml:space="preserve"> There is further evidence that particularly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successful</w:t>
      </w:r>
      <w:proofErr w:type="gramEnd"/>
      <w:r>
        <w:rPr>
          <w:rFonts w:ascii="CMR10" w:hAnsi="CMR10" w:cs="CMR10"/>
        </w:rPr>
        <w:t xml:space="preserve"> candidates report a positive impact on their future job aspirations 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STEM through such programs (Feng, Campbell, &amp; Verna, 2001; Oswald, </w:t>
      </w:r>
      <w:proofErr w:type="spellStart"/>
      <w:r>
        <w:rPr>
          <w:rFonts w:ascii="CMR10" w:hAnsi="CMR10" w:cs="CMR10"/>
        </w:rPr>
        <w:t>Hanisch</w:t>
      </w:r>
      <w:proofErr w:type="spellEnd"/>
      <w:r>
        <w:rPr>
          <w:rFonts w:ascii="CMR10" w:hAnsi="CMR10" w:cs="CMR10"/>
        </w:rPr>
        <w:t>, &amp;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 xml:space="preserve">Hager, 2004; </w:t>
      </w:r>
      <w:proofErr w:type="spellStart"/>
      <w:r>
        <w:rPr>
          <w:rFonts w:ascii="CMR10" w:hAnsi="CMR10" w:cs="CMR10"/>
        </w:rPr>
        <w:t>Subotnik</w:t>
      </w:r>
      <w:proofErr w:type="spellEnd"/>
      <w:r>
        <w:rPr>
          <w:rFonts w:ascii="CMR10" w:hAnsi="CMR10" w:cs="CMR10"/>
        </w:rPr>
        <w:t xml:space="preserve">, </w:t>
      </w:r>
      <w:proofErr w:type="spellStart"/>
      <w:r>
        <w:rPr>
          <w:rFonts w:ascii="CMR10" w:hAnsi="CMR10" w:cs="CMR10"/>
        </w:rPr>
        <w:t>Duschl</w:t>
      </w:r>
      <w:proofErr w:type="spellEnd"/>
      <w:r>
        <w:rPr>
          <w:rFonts w:ascii="CMR10" w:hAnsi="CMR10" w:cs="CMR10"/>
        </w:rPr>
        <w:t xml:space="preserve">, &amp; </w:t>
      </w:r>
      <w:proofErr w:type="spellStart"/>
      <w:r>
        <w:rPr>
          <w:rFonts w:ascii="CMR10" w:hAnsi="CMR10" w:cs="CMR10"/>
        </w:rPr>
        <w:t>Selmon</w:t>
      </w:r>
      <w:proofErr w:type="spellEnd"/>
      <w:r>
        <w:rPr>
          <w:rFonts w:ascii="CMR10" w:hAnsi="CMR10" w:cs="CMR10"/>
        </w:rPr>
        <w:t>, 1993).</w:t>
      </w:r>
      <w:proofErr w:type="gramEnd"/>
      <w:r>
        <w:rPr>
          <w:rFonts w:ascii="CMR10" w:hAnsi="CMR10" w:cs="CMR10"/>
        </w:rPr>
        <w:t xml:space="preserve"> However, an examination of enrollment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patterns</w:t>
      </w:r>
      <w:proofErr w:type="gramEnd"/>
      <w:r>
        <w:rPr>
          <w:rFonts w:ascii="CMR10" w:hAnsi="CMR10" w:cs="CMR10"/>
        </w:rPr>
        <w:t xml:space="preserve"> indicates that young women have a lower share amongst </w:t>
      </w:r>
      <w:proofErr w:type="spellStart"/>
      <w:r>
        <w:rPr>
          <w:rFonts w:ascii="CMR10" w:hAnsi="CMR10" w:cs="CMR10"/>
        </w:rPr>
        <w:t>olympians</w:t>
      </w:r>
      <w:proofErr w:type="spellEnd"/>
      <w:r>
        <w:rPr>
          <w:rFonts w:ascii="CMR10" w:hAnsi="CMR10" w:cs="CMR10"/>
        </w:rPr>
        <w:t xml:space="preserve"> 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_</w:t>
      </w:r>
      <w:proofErr w:type="spellStart"/>
      <w:r>
        <w:rPr>
          <w:rFonts w:ascii="CMR10" w:hAnsi="CMR10" w:cs="CMR10"/>
        </w:rPr>
        <w:t>rst</w:t>
      </w:r>
      <w:proofErr w:type="spellEnd"/>
      <w:r>
        <w:rPr>
          <w:rFonts w:ascii="CMR10" w:hAnsi="CMR10" w:cs="CMR10"/>
        </w:rPr>
        <w:t xml:space="preserve"> stage in the physics Olympiad, and leave the competition disproportionally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over</w:t>
      </w:r>
      <w:proofErr w:type="gramEnd"/>
      <w:r>
        <w:rPr>
          <w:rFonts w:ascii="CMR10" w:hAnsi="CMR10" w:cs="CMR10"/>
        </w:rPr>
        <w:t xml:space="preserve"> the rounds. For example, in the physics Olympiad around 18 to 27 percent of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participants</w:t>
      </w:r>
      <w:proofErr w:type="gramEnd"/>
      <w:r>
        <w:rPr>
          <w:rFonts w:ascii="CMR10" w:hAnsi="CMR10" w:cs="CMR10"/>
        </w:rPr>
        <w:t xml:space="preserve"> in the initial round are females, while only 7 percent at the international</w:t>
      </w:r>
    </w:p>
    <w:p w:rsidR="005E7BBD" w:rsidRDefault="005E7BBD" w:rsidP="005E7BBD">
      <w:pPr>
        <w:rPr>
          <w:rFonts w:ascii="CMR10" w:hAnsi="CMR10" w:cs="CMR10"/>
        </w:rPr>
      </w:pPr>
      <w:r>
        <w:rPr>
          <w:rFonts w:ascii="CMR10" w:hAnsi="CMR10" w:cs="CMR10"/>
        </w:rPr>
        <w:t>_</w:t>
      </w:r>
      <w:proofErr w:type="spellStart"/>
      <w:r>
        <w:rPr>
          <w:rFonts w:ascii="CMR10" w:hAnsi="CMR10" w:cs="CMR10"/>
        </w:rPr>
        <w:t>nal</w:t>
      </w:r>
      <w:proofErr w:type="spellEnd"/>
      <w:r>
        <w:rPr>
          <w:rFonts w:ascii="CMR10" w:hAnsi="CMR10" w:cs="CMR10"/>
        </w:rPr>
        <w:t xml:space="preserve"> are females (Petersen &amp; </w:t>
      </w:r>
      <w:proofErr w:type="spellStart"/>
      <w:r>
        <w:rPr>
          <w:rFonts w:ascii="CMR10" w:hAnsi="CMR10" w:cs="CMR10"/>
        </w:rPr>
        <w:t>Wul</w:t>
      </w:r>
      <w:proofErr w:type="spellEnd"/>
      <w:r>
        <w:rPr>
          <w:rFonts w:ascii="CMR10" w:hAnsi="CMR10" w:cs="CMR10"/>
        </w:rPr>
        <w:t xml:space="preserve">_, 2017; Steegh, </w:t>
      </w:r>
      <w:proofErr w:type="spellStart"/>
      <w:r>
        <w:rPr>
          <w:rFonts w:ascii="CMR10" w:hAnsi="CMR10" w:cs="CMR10"/>
        </w:rPr>
        <w:t>Ho_er</w:t>
      </w:r>
      <w:proofErr w:type="spellEnd"/>
      <w:r>
        <w:rPr>
          <w:rFonts w:ascii="CMR10" w:hAnsi="CMR10" w:cs="CMR10"/>
        </w:rPr>
        <w:t>, &amp; Parchmann, submitted).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These numbers for the physics Olympiad indicate some underlying problems with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these</w:t>
      </w:r>
      <w:proofErr w:type="gramEnd"/>
      <w:r>
        <w:rPr>
          <w:rFonts w:ascii="CMR10" w:hAnsi="CMR10" w:cs="CMR10"/>
        </w:rPr>
        <w:t xml:space="preserve"> programs. Assuming that the physics </w:t>
      </w:r>
      <w:proofErr w:type="spellStart"/>
      <w:proofErr w:type="gramStart"/>
      <w:r>
        <w:rPr>
          <w:rFonts w:ascii="CMR10" w:hAnsi="CMR10" w:cs="CMR10"/>
        </w:rPr>
        <w:t>olympians</w:t>
      </w:r>
      <w:proofErr w:type="spellEnd"/>
      <w:proofErr w:type="gramEnd"/>
      <w:r>
        <w:rPr>
          <w:rFonts w:ascii="CMR10" w:hAnsi="CMR10" w:cs="CMR10"/>
        </w:rPr>
        <w:t xml:space="preserve"> are required to have the highest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quantitative</w:t>
      </w:r>
      <w:proofErr w:type="gramEnd"/>
      <w:r>
        <w:rPr>
          <w:rFonts w:ascii="CMR10" w:hAnsi="CMR10" w:cs="CMR10"/>
        </w:rPr>
        <w:t xml:space="preserve"> abilities like problem solving in schools (e.g., </w:t>
      </w:r>
      <w:proofErr w:type="spellStart"/>
      <w:r>
        <w:rPr>
          <w:rFonts w:ascii="CMR10" w:hAnsi="CMR10" w:cs="CMR10"/>
        </w:rPr>
        <w:t>Heilbronner</w:t>
      </w:r>
      <w:proofErr w:type="spellEnd"/>
      <w:r>
        <w:rPr>
          <w:rFonts w:ascii="CMR10" w:hAnsi="CMR10" w:cs="CMR10"/>
        </w:rPr>
        <w:t xml:space="preserve">, 2012; </w:t>
      </w:r>
      <w:proofErr w:type="spellStart"/>
      <w:r>
        <w:rPr>
          <w:rFonts w:ascii="CMR10" w:hAnsi="CMR10" w:cs="CMR10"/>
        </w:rPr>
        <w:t>Lubinski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&amp; </w:t>
      </w:r>
      <w:proofErr w:type="spellStart"/>
      <w:r>
        <w:rPr>
          <w:rFonts w:ascii="CMR10" w:hAnsi="CMR10" w:cs="CMR10"/>
        </w:rPr>
        <w:t>Benbow</w:t>
      </w:r>
      <w:proofErr w:type="spellEnd"/>
      <w:r>
        <w:rPr>
          <w:rFonts w:ascii="CMR10" w:hAnsi="CMR10" w:cs="CMR10"/>
        </w:rPr>
        <w:t>, 2006; Phillips, Barrow, &amp; Chandrasekhar, 2002), representative samples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with</w:t>
      </w:r>
      <w:proofErr w:type="gramEnd"/>
      <w:r>
        <w:rPr>
          <w:rFonts w:ascii="CMR10" w:hAnsi="CMR10" w:cs="CMR10"/>
        </w:rPr>
        <w:t xml:space="preserve"> tests on quantitative abilities at the onset of college predict physics or engineering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would</w:t>
      </w:r>
      <w:proofErr w:type="gramEnd"/>
      <w:r>
        <w:rPr>
          <w:rFonts w:ascii="CMR10" w:hAnsi="CMR10" w:cs="CMR10"/>
        </w:rPr>
        <w:t xml:space="preserve"> at the lowest comprise 33 percent females (Hyde, Lindberg, Linn, Ellis, &amp;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Williams, 2006).</w:t>
      </w:r>
      <w:proofErr w:type="gramEnd"/>
      <w:r>
        <w:rPr>
          <w:rFonts w:ascii="CMR10" w:hAnsi="CMR10" w:cs="CMR10"/>
        </w:rPr>
        <w:t xml:space="preserve"> However, considerably less appear in the physics Olympiad. So, why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are</w:t>
      </w:r>
      <w:proofErr w:type="gramEnd"/>
      <w:r>
        <w:rPr>
          <w:rFonts w:ascii="CMR10" w:hAnsi="CMR10" w:cs="CMR10"/>
        </w:rPr>
        <w:t xml:space="preserve"> fewer young women participating such that many talented students remain an "untapped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source</w:t>
      </w:r>
      <w:proofErr w:type="gramEnd"/>
      <w:r>
        <w:rPr>
          <w:rFonts w:ascii="CMR10" w:hAnsi="CMR10" w:cs="CMR10"/>
        </w:rPr>
        <w:t xml:space="preserve"> for furthering </w:t>
      </w:r>
      <w:proofErr w:type="spellStart"/>
      <w:r>
        <w:rPr>
          <w:rFonts w:ascii="CMR10" w:hAnsi="CMR10" w:cs="CMR10"/>
        </w:rPr>
        <w:t>scienti_c</w:t>
      </w:r>
      <w:proofErr w:type="spellEnd"/>
      <w:r>
        <w:rPr>
          <w:rFonts w:ascii="CMR10" w:hAnsi="CMR10" w:cs="CMR10"/>
        </w:rPr>
        <w:t xml:space="preserve"> knowledge" (Ferreira, 2002; </w:t>
      </w:r>
      <w:proofErr w:type="spellStart"/>
      <w:r>
        <w:rPr>
          <w:rFonts w:ascii="CMR10" w:hAnsi="CMR10" w:cs="CMR10"/>
        </w:rPr>
        <w:t>Kenway</w:t>
      </w:r>
      <w:proofErr w:type="spellEnd"/>
      <w:r>
        <w:rPr>
          <w:rFonts w:ascii="CMR10" w:hAnsi="CMR10" w:cs="CMR10"/>
        </w:rPr>
        <w:t xml:space="preserve"> &amp; Gough,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1998). A more balanced participation of young women in the physics Olympiad could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contribute</w:t>
      </w:r>
      <w:proofErr w:type="gramEnd"/>
      <w:r>
        <w:rPr>
          <w:rFonts w:ascii="CMR10" w:hAnsi="CMR10" w:cs="CMR10"/>
        </w:rPr>
        <w:t xml:space="preserve"> to reverse current trends of public low interest in science and raise overall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support</w:t>
      </w:r>
      <w:proofErr w:type="gramEnd"/>
      <w:r>
        <w:rPr>
          <w:rFonts w:ascii="CMR10" w:hAnsi="CMR10" w:cs="CMR10"/>
        </w:rPr>
        <w:t xml:space="preserve"> (e.g., _</w:t>
      </w:r>
      <w:proofErr w:type="spellStart"/>
      <w:r>
        <w:rPr>
          <w:rFonts w:ascii="CMR10" w:hAnsi="CMR10" w:cs="CMR10"/>
        </w:rPr>
        <w:t>nancial</w:t>
      </w:r>
      <w:proofErr w:type="spellEnd"/>
      <w:r>
        <w:rPr>
          <w:rFonts w:ascii="CMR10" w:hAnsi="CMR10" w:cs="CMR10"/>
        </w:rPr>
        <w:t xml:space="preserve"> resources) for these domains (e.g., Hazari, Tai, &amp; Sadler,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2007). </w:t>
      </w: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intervention addresses young women in the physics Olympiad, because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these</w:t>
      </w:r>
      <w:proofErr w:type="gramEnd"/>
      <w:r>
        <w:rPr>
          <w:rFonts w:ascii="CMR10" w:hAnsi="CMR10" w:cs="CMR10"/>
        </w:rPr>
        <w:t xml:space="preserve"> young women are also likely to excel in later physics or STEM careers (Stake &amp;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Mares, 2001), and thus contribute to reduce the problem of disproportionate dropout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for</w:t>
      </w:r>
      <w:proofErr w:type="gramEnd"/>
      <w:r>
        <w:rPr>
          <w:rFonts w:ascii="CMR10" w:hAnsi="CMR10" w:cs="CMR10"/>
        </w:rPr>
        <w:t xml:space="preserve"> the young women in the physics Olympiad.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Explanations for declining interest and impaired engagement for girls and young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women</w:t>
      </w:r>
      <w:proofErr w:type="gramEnd"/>
      <w:r>
        <w:rPr>
          <w:rFonts w:ascii="CMR10" w:hAnsi="CMR10" w:cs="CMR10"/>
        </w:rPr>
        <w:t xml:space="preserve"> in physics account for the complex interplay of individual factors with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historical-cultural</w:t>
      </w:r>
      <w:proofErr w:type="gramEnd"/>
      <w:r>
        <w:rPr>
          <w:rFonts w:ascii="CMR10" w:hAnsi="CMR10" w:cs="CMR10"/>
        </w:rPr>
        <w:t>, structural and social factors (</w:t>
      </w:r>
      <w:proofErr w:type="spellStart"/>
      <w:r>
        <w:rPr>
          <w:rFonts w:ascii="CMR10" w:hAnsi="CMR10" w:cs="CMR10"/>
        </w:rPr>
        <w:t>Ceci</w:t>
      </w:r>
      <w:proofErr w:type="spellEnd"/>
      <w:r>
        <w:rPr>
          <w:rFonts w:ascii="CMR10" w:hAnsi="CMR10" w:cs="CMR10"/>
        </w:rPr>
        <w:t>, Williams, &amp; Barnett, 2009;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 xml:space="preserve">Hyde, 2014; Osborne et al., 2003; </w:t>
      </w:r>
      <w:proofErr w:type="spellStart"/>
      <w:r>
        <w:rPr>
          <w:rFonts w:ascii="CMR10" w:hAnsi="CMR10" w:cs="CMR10"/>
        </w:rPr>
        <w:t>Scantlebury</w:t>
      </w:r>
      <w:proofErr w:type="spellEnd"/>
      <w:r>
        <w:rPr>
          <w:rFonts w:ascii="CMR10" w:hAnsi="CMR10" w:cs="CMR10"/>
        </w:rPr>
        <w:t>, 2014).</w:t>
      </w:r>
      <w:proofErr w:type="gramEnd"/>
      <w:r>
        <w:rPr>
          <w:rFonts w:ascii="CMR10" w:hAnsi="CMR10" w:cs="CMR10"/>
        </w:rPr>
        <w:t xml:space="preserve"> The theoretical framework should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account</w:t>
      </w:r>
      <w:proofErr w:type="gramEnd"/>
      <w:r>
        <w:rPr>
          <w:rFonts w:ascii="CMR10" w:hAnsi="CMR10" w:cs="CMR10"/>
        </w:rPr>
        <w:t xml:space="preserve"> the various constraints posed upon young women in physics learning contexts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that</w:t>
      </w:r>
      <w:proofErr w:type="gramEnd"/>
      <w:r>
        <w:rPr>
          <w:rFonts w:ascii="CMR10" w:hAnsi="CMR10" w:cs="CMR10"/>
        </w:rPr>
        <w:t xml:space="preserve"> arise from the environment and from within the young women. Researchers have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argued</w:t>
      </w:r>
      <w:proofErr w:type="gramEnd"/>
      <w:r>
        <w:rPr>
          <w:rFonts w:ascii="CMR10" w:hAnsi="CMR10" w:cs="CMR10"/>
        </w:rPr>
        <w:t xml:space="preserve"> that the constructs of agency and identity are </w:t>
      </w:r>
      <w:proofErr w:type="spellStart"/>
      <w:r>
        <w:rPr>
          <w:rFonts w:ascii="CMR10" w:hAnsi="CMR10" w:cs="CMR10"/>
        </w:rPr>
        <w:t>reective</w:t>
      </w:r>
      <w:proofErr w:type="spellEnd"/>
      <w:r>
        <w:rPr>
          <w:rFonts w:ascii="CMR10" w:hAnsi="CMR10" w:cs="CMR10"/>
        </w:rPr>
        <w:t xml:space="preserve"> of such mechanisms of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inequality</w:t>
      </w:r>
      <w:proofErr w:type="gramEnd"/>
      <w:r>
        <w:rPr>
          <w:rFonts w:ascii="CMR10" w:hAnsi="CMR10" w:cs="CMR10"/>
        </w:rPr>
        <w:t xml:space="preserve"> (e.g., </w:t>
      </w:r>
      <w:proofErr w:type="spellStart"/>
      <w:r>
        <w:rPr>
          <w:rFonts w:ascii="CMR10" w:hAnsi="CMR10" w:cs="CMR10"/>
        </w:rPr>
        <w:t>Varelas</w:t>
      </w:r>
      <w:proofErr w:type="spellEnd"/>
      <w:r>
        <w:rPr>
          <w:rFonts w:ascii="CMR10" w:hAnsi="CMR10" w:cs="CMR10"/>
        </w:rPr>
        <w:t>, Tucker-Raymond, &amp; Richards, 2015).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"At their best, [people] are agentic" (Ryan &amp; Deci, 2000, p. 68).</w:t>
      </w:r>
      <w:proofErr w:type="gramEnd"/>
      <w:r>
        <w:rPr>
          <w:rFonts w:ascii="CMR10" w:hAnsi="CMR10" w:cs="CMR10"/>
        </w:rPr>
        <w:t xml:space="preserve"> Agency was called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lever in human development (Bandura, </w:t>
      </w:r>
      <w:proofErr w:type="spellStart"/>
      <w:r>
        <w:rPr>
          <w:rFonts w:ascii="CMR10" w:hAnsi="CMR10" w:cs="CMR10"/>
        </w:rPr>
        <w:t>Barbaranelli</w:t>
      </w:r>
      <w:proofErr w:type="spellEnd"/>
      <w:r>
        <w:rPr>
          <w:rFonts w:ascii="CMR10" w:hAnsi="CMR10" w:cs="CMR10"/>
        </w:rPr>
        <w:t xml:space="preserve">, </w:t>
      </w:r>
      <w:proofErr w:type="spellStart"/>
      <w:r>
        <w:rPr>
          <w:rFonts w:ascii="CMR10" w:hAnsi="CMR10" w:cs="CMR10"/>
        </w:rPr>
        <w:t>Caprara</w:t>
      </w:r>
      <w:proofErr w:type="spellEnd"/>
      <w:r>
        <w:rPr>
          <w:rFonts w:ascii="CMR10" w:hAnsi="CMR10" w:cs="CMR10"/>
        </w:rPr>
        <w:t xml:space="preserve">, &amp; </w:t>
      </w:r>
      <w:proofErr w:type="spellStart"/>
      <w:r>
        <w:rPr>
          <w:rFonts w:ascii="CMR10" w:hAnsi="CMR10" w:cs="CMR10"/>
        </w:rPr>
        <w:t>Pastorelli</w:t>
      </w:r>
      <w:proofErr w:type="spellEnd"/>
      <w:r>
        <w:rPr>
          <w:rFonts w:ascii="CMR10" w:hAnsi="CMR10" w:cs="CMR10"/>
        </w:rPr>
        <w:t>, 2001).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As such, agency seems to capture a key facet of engagement in a domain. Engagement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</w:t>
      </w:r>
      <w:proofErr w:type="gramEnd"/>
      <w:r>
        <w:rPr>
          <w:rFonts w:ascii="CMR10" w:hAnsi="CMR10" w:cs="CMR10"/>
        </w:rPr>
        <w:t xml:space="preserve"> learning settings is a product of individuals' traits and the social context, where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engagement</w:t>
      </w:r>
      <w:proofErr w:type="gramEnd"/>
      <w:r>
        <w:rPr>
          <w:rFonts w:ascii="CMR10" w:hAnsi="CMR10" w:cs="CMR10"/>
        </w:rPr>
        <w:t xml:space="preserve"> refers to the quality of involvement in academic settings (Bandura, 2018;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E7BBD">
        <w:rPr>
          <w:rFonts w:ascii="CMR10" w:hAnsi="CMR10" w:cs="CMR10"/>
          <w:lang w:val="de-DE"/>
        </w:rPr>
        <w:t xml:space="preserve">Fredricks, </w:t>
      </w:r>
      <w:proofErr w:type="spellStart"/>
      <w:r w:rsidRPr="005E7BBD">
        <w:rPr>
          <w:rFonts w:ascii="CMR10" w:hAnsi="CMR10" w:cs="CMR10"/>
          <w:lang w:val="de-DE"/>
        </w:rPr>
        <w:t>Hofkens</w:t>
      </w:r>
      <w:proofErr w:type="spellEnd"/>
      <w:r w:rsidRPr="005E7BBD">
        <w:rPr>
          <w:rFonts w:ascii="CMR10" w:hAnsi="CMR10" w:cs="CMR10"/>
          <w:lang w:val="de-DE"/>
        </w:rPr>
        <w:t xml:space="preserve">, Wang, </w:t>
      </w:r>
      <w:proofErr w:type="spellStart"/>
      <w:r w:rsidRPr="005E7BBD">
        <w:rPr>
          <w:rFonts w:ascii="CMR10" w:hAnsi="CMR10" w:cs="CMR10"/>
          <w:lang w:val="de-DE"/>
        </w:rPr>
        <w:t>Mortenson</w:t>
      </w:r>
      <w:proofErr w:type="spellEnd"/>
      <w:r w:rsidRPr="005E7BBD">
        <w:rPr>
          <w:rFonts w:ascii="CMR10" w:hAnsi="CMR10" w:cs="CMR10"/>
          <w:lang w:val="de-DE"/>
        </w:rPr>
        <w:t xml:space="preserve">, &amp; Scott, 2017). </w:t>
      </w:r>
      <w:r>
        <w:rPr>
          <w:rFonts w:ascii="CMR10" w:hAnsi="CMR10" w:cs="CMR10"/>
        </w:rPr>
        <w:t>Agency is fostered when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lastRenderedPageBreak/>
        <w:t>social</w:t>
      </w:r>
      <w:proofErr w:type="gramEnd"/>
      <w:r>
        <w:rPr>
          <w:rFonts w:ascii="CMR10" w:hAnsi="CMR10" w:cs="CMR10"/>
        </w:rPr>
        <w:t xml:space="preserve"> context matches with a person's knowledge, values, goals, and interests. Agency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is</w:t>
      </w:r>
      <w:proofErr w:type="gramEnd"/>
      <w:r>
        <w:rPr>
          <w:rFonts w:ascii="CMR10" w:hAnsi="CMR10" w:cs="CMR10"/>
        </w:rPr>
        <w:t xml:space="preserve"> construed as the "power to originate actions for given purposes" (Bandura et al.,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2001; D. Schwartz, 1997, p. 6).</w:t>
      </w:r>
      <w:proofErr w:type="gramEnd"/>
      <w:r>
        <w:rPr>
          <w:rFonts w:ascii="CMR10" w:hAnsi="CMR10" w:cs="CMR10"/>
        </w:rPr>
        <w:t xml:space="preserve"> Other authors further this understanding and </w:t>
      </w:r>
      <w:proofErr w:type="spellStart"/>
      <w:r>
        <w:rPr>
          <w:rFonts w:ascii="CMR10" w:hAnsi="CMR10" w:cs="CMR10"/>
        </w:rPr>
        <w:t>con_gure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agency</w:t>
      </w:r>
      <w:proofErr w:type="gramEnd"/>
      <w:r>
        <w:rPr>
          <w:rFonts w:ascii="CMR10" w:hAnsi="CMR10" w:cs="CMR10"/>
        </w:rPr>
        <w:t xml:space="preserve"> "as a capacity to institute new or unanticipated modes of behavior" (</w:t>
      </w:r>
      <w:proofErr w:type="spellStart"/>
      <w:r>
        <w:rPr>
          <w:rFonts w:ascii="CMR10" w:hAnsi="CMR10" w:cs="CMR10"/>
        </w:rPr>
        <w:t>McNay</w:t>
      </w:r>
      <w:proofErr w:type="spellEnd"/>
      <w:r>
        <w:rPr>
          <w:rFonts w:ascii="CMR10" w:hAnsi="CMR10" w:cs="CMR10"/>
        </w:rPr>
        <w:t>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2000; </w:t>
      </w:r>
      <w:proofErr w:type="spellStart"/>
      <w:r>
        <w:rPr>
          <w:rFonts w:ascii="CMR10" w:hAnsi="CMR10" w:cs="CMR10"/>
        </w:rPr>
        <w:t>Varelas</w:t>
      </w:r>
      <w:proofErr w:type="spellEnd"/>
      <w:r>
        <w:rPr>
          <w:rFonts w:ascii="CMR10" w:hAnsi="CMR10" w:cs="CMR10"/>
        </w:rPr>
        <w:t xml:space="preserve"> et al., 2015, p. 21).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Agency emerges within social structures (agency-structure-relation). According to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Anthony Giddens, social structures have a "dual" nature. (Giddens, 1981, p. 27) </w:t>
      </w:r>
      <w:proofErr w:type="spellStart"/>
      <w:r>
        <w:rPr>
          <w:rFonts w:ascii="CMR10" w:hAnsi="CMR10" w:cs="CMR10"/>
        </w:rPr>
        <w:t>con_gures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structures</w:t>
      </w:r>
      <w:proofErr w:type="gramEnd"/>
      <w:r>
        <w:rPr>
          <w:rFonts w:ascii="CMR10" w:hAnsi="CMR10" w:cs="CMR10"/>
        </w:rPr>
        <w:t xml:space="preserve"> as "both the medium and the outcome of the practices which constitute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social</w:t>
      </w:r>
      <w:proofErr w:type="gramEnd"/>
      <w:r>
        <w:rPr>
          <w:rFonts w:ascii="CMR10" w:hAnsi="CMR10" w:cs="CMR10"/>
        </w:rPr>
        <w:t xml:space="preserve"> systems." Through actions the individual both engages in social structures, but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at</w:t>
      </w:r>
      <w:proofErr w:type="gramEnd"/>
      <w:r>
        <w:rPr>
          <w:rFonts w:ascii="CMR10" w:hAnsi="CMR10" w:cs="CMR10"/>
        </w:rPr>
        <w:t xml:space="preserve"> the same time actions are the product of surrounding social structures (Giddens,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1979, 1984).</w:t>
      </w:r>
      <w:proofErr w:type="gramEnd"/>
      <w:r>
        <w:rPr>
          <w:rFonts w:ascii="CMR10" w:hAnsi="CMR10" w:cs="CMR10"/>
        </w:rPr>
        <w:t xml:space="preserve"> Consequently, social-cultural notions of learning stress the importance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agency, since only through active exploration and intervention an understanding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the world can be gained (e.g., </w:t>
      </w:r>
      <w:proofErr w:type="spellStart"/>
      <w:r>
        <w:rPr>
          <w:rFonts w:ascii="CMR10" w:hAnsi="CMR10" w:cs="CMR10"/>
        </w:rPr>
        <w:t>Gureckis</w:t>
      </w:r>
      <w:proofErr w:type="spellEnd"/>
      <w:r>
        <w:rPr>
          <w:rFonts w:ascii="CMR10" w:hAnsi="CMR10" w:cs="CMR10"/>
        </w:rPr>
        <w:t xml:space="preserve"> &amp; </w:t>
      </w:r>
      <w:proofErr w:type="spellStart"/>
      <w:r>
        <w:rPr>
          <w:rFonts w:ascii="CMR10" w:hAnsi="CMR10" w:cs="CMR10"/>
        </w:rPr>
        <w:t>Markant</w:t>
      </w:r>
      <w:proofErr w:type="spellEnd"/>
      <w:r>
        <w:rPr>
          <w:rFonts w:ascii="CMR10" w:hAnsi="CMR10" w:cs="CMR10"/>
        </w:rPr>
        <w:t>, 2012), and normative notions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modern science classrooms endorse the idea that student can exercise agency. For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example</w:t>
      </w:r>
      <w:proofErr w:type="gramEnd"/>
      <w:r>
        <w:rPr>
          <w:rFonts w:ascii="CMR10" w:hAnsi="CMR10" w:cs="CMR10"/>
        </w:rPr>
        <w:t>, the American Physical Society (APS) endorses an Active Physics Classroom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(Carlone, 2004; Meltzer &amp; Thornton, 2012).</w:t>
      </w:r>
      <w:proofErr w:type="gramEnd"/>
      <w:r>
        <w:rPr>
          <w:rFonts w:ascii="CMR10" w:hAnsi="CMR10" w:cs="CMR10"/>
        </w:rPr>
        <w:t xml:space="preserve"> The Active Physics Classroom seeks to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overcome</w:t>
      </w:r>
      <w:proofErr w:type="gramEnd"/>
      <w:r>
        <w:rPr>
          <w:rFonts w:ascii="CMR10" w:hAnsi="CMR10" w:cs="CMR10"/>
        </w:rPr>
        <w:t xml:space="preserve"> traditional instruction and advances ideas such as problems are posed in a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wide</w:t>
      </w:r>
      <w:proofErr w:type="gramEnd"/>
      <w:r>
        <w:rPr>
          <w:rFonts w:ascii="CMR10" w:hAnsi="CMR10" w:cs="CMR10"/>
        </w:rPr>
        <w:t xml:space="preserve"> variety of contexts, </w:t>
      </w:r>
      <w:proofErr w:type="spellStart"/>
      <w:r>
        <w:rPr>
          <w:rFonts w:ascii="CMR10" w:hAnsi="CMR10" w:cs="CMR10"/>
        </w:rPr>
        <w:t>reecting</w:t>
      </w:r>
      <w:proofErr w:type="spellEnd"/>
      <w:r>
        <w:rPr>
          <w:rFonts w:ascii="CMR10" w:hAnsi="CMR10" w:cs="CMR10"/>
        </w:rPr>
        <w:t xml:space="preserve"> on one's own problem-solving practices, qualitative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reasoning</w:t>
      </w:r>
      <w:proofErr w:type="gramEnd"/>
      <w:r>
        <w:rPr>
          <w:rFonts w:ascii="CMR10" w:hAnsi="CMR10" w:cs="CMR10"/>
        </w:rPr>
        <w:t>, conceptual thinking, students often work together in small groups, or active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student</w:t>
      </w:r>
      <w:proofErr w:type="gramEnd"/>
      <w:r>
        <w:rPr>
          <w:rFonts w:ascii="CMR10" w:hAnsi="CMR10" w:cs="CMR10"/>
        </w:rPr>
        <w:t xml:space="preserve"> engagement (Meltzer &amp; Thornton, 2012). Overall, this curriculum is </w:t>
      </w:r>
      <w:proofErr w:type="spellStart"/>
      <w:r>
        <w:rPr>
          <w:rFonts w:ascii="CMR10" w:hAnsi="CMR10" w:cs="CMR10"/>
        </w:rPr>
        <w:t>reective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the requirements for self-directed learning and empowering all students to exercise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agency</w:t>
      </w:r>
      <w:proofErr w:type="gramEnd"/>
      <w:r>
        <w:rPr>
          <w:rFonts w:ascii="CMR10" w:hAnsi="CMR10" w:cs="CMR10"/>
        </w:rPr>
        <w:t xml:space="preserve"> in the physics classroom.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While agency is a more in-the-moment construct that is malleable on a daily (even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hourly</w:t>
      </w:r>
      <w:proofErr w:type="gramEnd"/>
      <w:r>
        <w:rPr>
          <w:rFonts w:ascii="CMR10" w:hAnsi="CMR10" w:cs="CMR10"/>
        </w:rPr>
        <w:t>) basis, a student's identity can be conceptualized as a more enduring sense of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sameness</w:t>
      </w:r>
      <w:proofErr w:type="gramEnd"/>
      <w:r>
        <w:rPr>
          <w:rFonts w:ascii="CMR10" w:hAnsi="CMR10" w:cs="CMR10"/>
        </w:rPr>
        <w:t xml:space="preserve"> and continuity (Erikson, 1950). The development of a personal identity is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primary goal for adolescent human beings (Erikson, 1968). Developing an identity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implies</w:t>
      </w:r>
      <w:proofErr w:type="gramEnd"/>
      <w:r>
        <w:rPr>
          <w:rFonts w:ascii="CMR10" w:hAnsi="CMR10" w:cs="CMR10"/>
        </w:rPr>
        <w:t xml:space="preserve"> the exploration of opportunities and the commitment to a set of goals, values,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 w:rsidRPr="005E7BBD">
        <w:rPr>
          <w:rFonts w:ascii="CMR10" w:hAnsi="CMR10" w:cs="CMR10"/>
          <w:lang w:val="de-DE"/>
        </w:rPr>
        <w:t>and</w:t>
      </w:r>
      <w:proofErr w:type="spellEnd"/>
      <w:r w:rsidRPr="005E7BBD">
        <w:rPr>
          <w:rFonts w:ascii="CMR10" w:hAnsi="CMR10" w:cs="CMR10"/>
          <w:lang w:val="de-DE"/>
        </w:rPr>
        <w:t xml:space="preserve"> </w:t>
      </w:r>
      <w:proofErr w:type="spellStart"/>
      <w:r w:rsidRPr="005E7BBD">
        <w:rPr>
          <w:rFonts w:ascii="CMR10" w:hAnsi="CMR10" w:cs="CMR10"/>
          <w:lang w:val="de-DE"/>
        </w:rPr>
        <w:t>beliefs</w:t>
      </w:r>
      <w:proofErr w:type="spellEnd"/>
      <w:r w:rsidRPr="005E7BBD">
        <w:rPr>
          <w:rFonts w:ascii="CMR10" w:hAnsi="CMR10" w:cs="CMR10"/>
          <w:lang w:val="de-DE"/>
        </w:rPr>
        <w:t xml:space="preserve"> (S. J. Schwartz et al., 2011). </w:t>
      </w:r>
      <w:r>
        <w:rPr>
          <w:rFonts w:ascii="CMR10" w:hAnsi="CMR10" w:cs="CMR10"/>
        </w:rPr>
        <w:t>An identity comprises parts of the self that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are</w:t>
      </w:r>
      <w:proofErr w:type="gramEnd"/>
      <w:r>
        <w:rPr>
          <w:rFonts w:ascii="CMR10" w:hAnsi="CMR10" w:cs="CMR10"/>
        </w:rPr>
        <w:t xml:space="preserve"> composed of the meanings that persons attach to the multiple groups and roles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</w:t>
      </w:r>
      <w:proofErr w:type="gramEnd"/>
      <w:r>
        <w:rPr>
          <w:rFonts w:ascii="CMR10" w:hAnsi="CMR10" w:cs="CMR10"/>
        </w:rPr>
        <w:t xml:space="preserve"> societies (Stryker &amp; Burke, 2000). Developing an identity is a dialogic process including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self vis-_a-vis social structures (</w:t>
      </w:r>
      <w:proofErr w:type="spellStart"/>
      <w:r>
        <w:rPr>
          <w:rFonts w:ascii="CMR10" w:hAnsi="CMR10" w:cs="CMR10"/>
        </w:rPr>
        <w:t>C^ote</w:t>
      </w:r>
      <w:proofErr w:type="spellEnd"/>
      <w:r>
        <w:rPr>
          <w:rFonts w:ascii="CMR10" w:hAnsi="CMR10" w:cs="CMR10"/>
        </w:rPr>
        <w:t xml:space="preserve"> &amp; Levine, 2002; Mead, 1934), where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</w:t>
      </w:r>
      <w:proofErr w:type="gramEnd"/>
      <w:r>
        <w:rPr>
          <w:rFonts w:ascii="CMR10" w:hAnsi="CMR10" w:cs="CMR10"/>
        </w:rPr>
        <w:t xml:space="preserve"> individual develops multiple </w:t>
      </w:r>
      <w:proofErr w:type="spellStart"/>
      <w:r>
        <w:rPr>
          <w:rFonts w:ascii="CMR10" w:hAnsi="CMR10" w:cs="CMR10"/>
        </w:rPr>
        <w:t>identi_cations</w:t>
      </w:r>
      <w:proofErr w:type="spellEnd"/>
      <w:r>
        <w:rPr>
          <w:rFonts w:ascii="CMR10" w:hAnsi="CMR10" w:cs="CMR10"/>
        </w:rPr>
        <w:t xml:space="preserve"> that are relevant for the individual and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a_ect</w:t>
      </w:r>
      <w:proofErr w:type="spellEnd"/>
      <w:proofErr w:type="gramEnd"/>
      <w:r>
        <w:rPr>
          <w:rFonts w:ascii="CMR10" w:hAnsi="CMR10" w:cs="CMR10"/>
        </w:rPr>
        <w:t xml:space="preserve"> her actions and choices (Burke, 2003; Stryker &amp; Burke, 2000). In the identity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status</w:t>
      </w:r>
      <w:proofErr w:type="gramEnd"/>
      <w:r>
        <w:rPr>
          <w:rFonts w:ascii="CMR10" w:hAnsi="CMR10" w:cs="CMR10"/>
        </w:rPr>
        <w:t xml:space="preserve"> model, James Marcia proposed an achieved status where students are committed,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have an internal, as compared to an external, locus of self-</w:t>
      </w:r>
      <w:proofErr w:type="spellStart"/>
      <w:r>
        <w:rPr>
          <w:rFonts w:ascii="CMR10" w:hAnsi="CMR10" w:cs="CMR10"/>
        </w:rPr>
        <w:t>de_nition</w:t>
      </w:r>
      <w:proofErr w:type="spellEnd"/>
      <w:r>
        <w:rPr>
          <w:rFonts w:ascii="CMR10" w:hAnsi="CMR10" w:cs="CMR10"/>
        </w:rPr>
        <w:t xml:space="preserve"> (Marcia,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1966, 1980).</w:t>
      </w:r>
      <w:proofErr w:type="gram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 fact, multiple identities attach meaning to the engagement of an individual. 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particular</w:t>
      </w:r>
      <w:proofErr w:type="gramEnd"/>
      <w:r>
        <w:rPr>
          <w:rFonts w:ascii="CMR10" w:hAnsi="CMR10" w:cs="CMR10"/>
        </w:rPr>
        <w:t>, at least three facets of identity, a personal identity (comprising values,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personality</w:t>
      </w:r>
      <w:proofErr w:type="gramEnd"/>
      <w:r>
        <w:rPr>
          <w:rFonts w:ascii="CMR10" w:hAnsi="CMR10" w:cs="CMR10"/>
        </w:rPr>
        <w:t>), a social identity (group identity), and a subject identity (</w:t>
      </w:r>
      <w:proofErr w:type="spellStart"/>
      <w:r>
        <w:rPr>
          <w:rFonts w:ascii="CMR10" w:hAnsi="CMR10" w:cs="CMR10"/>
        </w:rPr>
        <w:t>a_liation</w:t>
      </w:r>
      <w:proofErr w:type="spellEnd"/>
      <w:r>
        <w:rPr>
          <w:rFonts w:ascii="CMR10" w:hAnsi="CMR10" w:cs="CMR10"/>
        </w:rPr>
        <w:t xml:space="preserve"> with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</w:t>
      </w:r>
      <w:proofErr w:type="gramEnd"/>
      <w:r>
        <w:rPr>
          <w:rFonts w:ascii="CMR10" w:hAnsi="CMR10" w:cs="CMR10"/>
        </w:rPr>
        <w:t xml:space="preserve"> certain subject) can be </w:t>
      </w:r>
      <w:proofErr w:type="spellStart"/>
      <w:r>
        <w:rPr>
          <w:rFonts w:ascii="CMR10" w:hAnsi="CMR10" w:cs="CMR10"/>
        </w:rPr>
        <w:t>di_erentiated</w:t>
      </w:r>
      <w:proofErr w:type="spellEnd"/>
      <w:r>
        <w:rPr>
          <w:rFonts w:ascii="CMR10" w:hAnsi="CMR10" w:cs="CMR10"/>
        </w:rPr>
        <w:t xml:space="preserve"> (Burke, 2003). Situational cues that arise 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social</w:t>
      </w:r>
      <w:proofErr w:type="gramEnd"/>
      <w:r>
        <w:rPr>
          <w:rFonts w:ascii="CMR10" w:hAnsi="CMR10" w:cs="CMR10"/>
        </w:rPr>
        <w:t xml:space="preserve"> contexts can make the identity of a learner salient. Hannover (2000) </w:t>
      </w:r>
      <w:proofErr w:type="spellStart"/>
      <w:r>
        <w:rPr>
          <w:rFonts w:ascii="CMR10" w:hAnsi="CMR10" w:cs="CMR10"/>
        </w:rPr>
        <w:t>identi_ed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situational</w:t>
      </w:r>
      <w:proofErr w:type="gramEnd"/>
      <w:r>
        <w:rPr>
          <w:rFonts w:ascii="CMR10" w:hAnsi="CMR10" w:cs="CMR10"/>
        </w:rPr>
        <w:t xml:space="preserve"> cues in social learning contexts that are called activation sources that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activate</w:t>
      </w:r>
      <w:proofErr w:type="gramEnd"/>
      <w:r>
        <w:rPr>
          <w:rFonts w:ascii="CMR10" w:hAnsi="CMR10" w:cs="CMR10"/>
        </w:rPr>
        <w:t xml:space="preserve"> gender-congruent and gender-incongruent self-knowledge (also: Burke &amp; Stets,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1998; Hannover, 2008).</w:t>
      </w:r>
      <w:proofErr w:type="gramEnd"/>
      <w:r>
        <w:rPr>
          <w:rFonts w:ascii="CMR10" w:hAnsi="CMR10" w:cs="CMR10"/>
        </w:rPr>
        <w:t xml:space="preserve"> These are: the sex-composition of groups (also: </w:t>
      </w:r>
      <w:proofErr w:type="spellStart"/>
      <w:r>
        <w:rPr>
          <w:rFonts w:ascii="CMR10" w:hAnsi="CMR10" w:cs="CMR10"/>
        </w:rPr>
        <w:t>Sekaquaptewa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&amp; Thompson, 2003), gender stereotypes, and gender-typical activities.</w:t>
      </w:r>
      <w:proofErr w:type="gramEnd"/>
      <w:r>
        <w:rPr>
          <w:rFonts w:ascii="CMR10" w:hAnsi="CMR10" w:cs="CMR10"/>
        </w:rPr>
        <w:t xml:space="preserve"> One's </w:t>
      </w:r>
      <w:proofErr w:type="spellStart"/>
      <w:r>
        <w:rPr>
          <w:rFonts w:ascii="CMR10" w:hAnsi="CMR10" w:cs="CMR10"/>
        </w:rPr>
        <w:t>gendergroup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("I belong to females/males") becomes an important self-category in many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social</w:t>
      </w:r>
      <w:proofErr w:type="gramEnd"/>
      <w:r>
        <w:rPr>
          <w:rFonts w:ascii="CMR10" w:hAnsi="CMR10" w:cs="CMR10"/>
        </w:rPr>
        <w:t xml:space="preserve"> contexts (</w:t>
      </w:r>
      <w:proofErr w:type="spellStart"/>
      <w:r>
        <w:rPr>
          <w:rFonts w:ascii="CMR10" w:hAnsi="CMR10" w:cs="CMR10"/>
        </w:rPr>
        <w:t>Kessels</w:t>
      </w:r>
      <w:proofErr w:type="spellEnd"/>
      <w:r>
        <w:rPr>
          <w:rFonts w:ascii="CMR10" w:hAnsi="CMR10" w:cs="CMR10"/>
        </w:rPr>
        <w:t>, 2002). Members of social groups particularly draw information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from</w:t>
      </w:r>
      <w:proofErr w:type="gramEnd"/>
      <w:r>
        <w:rPr>
          <w:rFonts w:ascii="CMR10" w:hAnsi="CMR10" w:cs="CMR10"/>
        </w:rPr>
        <w:t xml:space="preserve"> social settings "that hold relevance for the value and the status accorded to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their</w:t>
      </w:r>
      <w:proofErr w:type="gramEnd"/>
      <w:r>
        <w:rPr>
          <w:rFonts w:ascii="CMR10" w:hAnsi="CMR10" w:cs="CMR10"/>
        </w:rPr>
        <w:t xml:space="preserve"> group" (Purdie-</w:t>
      </w:r>
      <w:proofErr w:type="spellStart"/>
      <w:r>
        <w:rPr>
          <w:rFonts w:ascii="CMR10" w:hAnsi="CMR10" w:cs="CMR10"/>
        </w:rPr>
        <w:t>Vaughns</w:t>
      </w:r>
      <w:proofErr w:type="spellEnd"/>
      <w:r>
        <w:rPr>
          <w:rFonts w:ascii="CMR10" w:hAnsi="CMR10" w:cs="CMR10"/>
        </w:rPr>
        <w:t xml:space="preserve">, Steele, Davies, </w:t>
      </w:r>
      <w:proofErr w:type="spellStart"/>
      <w:r>
        <w:rPr>
          <w:rFonts w:ascii="CMR10" w:hAnsi="CMR10" w:cs="CMR10"/>
        </w:rPr>
        <w:t>Ditlmann</w:t>
      </w:r>
      <w:proofErr w:type="spellEnd"/>
      <w:r>
        <w:rPr>
          <w:rFonts w:ascii="CMR10" w:hAnsi="CMR10" w:cs="CMR10"/>
        </w:rPr>
        <w:t>, &amp; Crosby, 2008, p. 616).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stereotype inoculation model predicts that particularly in-group experts (e.g</w:t>
      </w:r>
      <w:proofErr w:type="gramStart"/>
      <w:r>
        <w:rPr>
          <w:rFonts w:ascii="CMR10" w:hAnsi="CMR10" w:cs="CMR10"/>
        </w:rPr>
        <w:t>.,</w:t>
      </w:r>
      <w:proofErr w:type="gram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lastRenderedPageBreak/>
        <w:t>female</w:t>
      </w:r>
      <w:proofErr w:type="gramEnd"/>
      <w:r>
        <w:rPr>
          <w:rFonts w:ascii="CMR10" w:hAnsi="CMR10" w:cs="CMR10"/>
        </w:rPr>
        <w:t xml:space="preserve"> experts as mentors), and the balanced group composition are identity protective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situational</w:t>
      </w:r>
      <w:proofErr w:type="gramEnd"/>
      <w:r>
        <w:rPr>
          <w:rFonts w:ascii="CMR10" w:hAnsi="CMR10" w:cs="CMR10"/>
        </w:rPr>
        <w:t xml:space="preserve"> cues. Also, social identity theory (Burke &amp; Stets, 1998) and the identity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engagement</w:t>
      </w:r>
      <w:proofErr w:type="gramEnd"/>
      <w:r>
        <w:rPr>
          <w:rFonts w:ascii="CMR10" w:hAnsi="CMR10" w:cs="CMR10"/>
        </w:rPr>
        <w:t xml:space="preserve"> model (Cohen &amp; Garcia, 2008) predict that the situational activation of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stereotypes</w:t>
      </w:r>
      <w:proofErr w:type="gramEnd"/>
      <w:r>
        <w:rPr>
          <w:rFonts w:ascii="CMR10" w:hAnsi="CMR10" w:cs="CMR10"/>
        </w:rPr>
        <w:t xml:space="preserve"> exacerbates students' ability to perform and the experience agency.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 subject identity can be conceptualized as student's view of herself </w:t>
      </w:r>
      <w:proofErr w:type="gramStart"/>
      <w:r>
        <w:rPr>
          <w:rFonts w:ascii="CMR10" w:hAnsi="CMR10" w:cs="CMR10"/>
        </w:rPr>
        <w:t>as a</w:t>
      </w:r>
      <w:proofErr w:type="gramEnd"/>
      <w:r>
        <w:rPr>
          <w:rFonts w:ascii="CMR10" w:hAnsi="CMR10" w:cs="CMR10"/>
        </w:rPr>
        <w:t xml:space="preserve"> certain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kind</w:t>
      </w:r>
      <w:proofErr w:type="gramEnd"/>
      <w:r>
        <w:rPr>
          <w:rFonts w:ascii="CMR10" w:hAnsi="CMR10" w:cs="CMR10"/>
        </w:rPr>
        <w:t xml:space="preserve"> of person (e.g., physics person), and the recognition by others to see this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student</w:t>
      </w:r>
      <w:proofErr w:type="gramEnd"/>
      <w:r>
        <w:rPr>
          <w:rFonts w:ascii="CMR10" w:hAnsi="CMR10" w:cs="CMR10"/>
        </w:rPr>
        <w:t xml:space="preserve"> as a physics person (Kane, 2012). The following constructs were found to be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integral</w:t>
      </w:r>
      <w:proofErr w:type="gramEnd"/>
      <w:r>
        <w:rPr>
          <w:rFonts w:ascii="CMR10" w:hAnsi="CMR10" w:cs="CMR10"/>
        </w:rPr>
        <w:t xml:space="preserve"> to physics identity formation for students: competence, performance, interest,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recognition (Carlone &amp; Johnson, 2007; </w:t>
      </w:r>
      <w:proofErr w:type="spellStart"/>
      <w:r>
        <w:rPr>
          <w:rFonts w:ascii="CMR10" w:hAnsi="CMR10" w:cs="CMR10"/>
        </w:rPr>
        <w:t>Cribbs</w:t>
      </w:r>
      <w:proofErr w:type="spellEnd"/>
      <w:r>
        <w:rPr>
          <w:rFonts w:ascii="CMR10" w:hAnsi="CMR10" w:cs="CMR10"/>
        </w:rPr>
        <w:t xml:space="preserve">, Hazari, </w:t>
      </w:r>
      <w:proofErr w:type="spellStart"/>
      <w:r>
        <w:rPr>
          <w:rFonts w:ascii="CMR10" w:hAnsi="CMR10" w:cs="CMR10"/>
        </w:rPr>
        <w:t>Sonnert</w:t>
      </w:r>
      <w:proofErr w:type="spellEnd"/>
      <w:r>
        <w:rPr>
          <w:rFonts w:ascii="CMR10" w:hAnsi="CMR10" w:cs="CMR10"/>
        </w:rPr>
        <w:t>, &amp; Sadler, 2015;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 xml:space="preserve">Hazari, </w:t>
      </w:r>
      <w:proofErr w:type="spellStart"/>
      <w:r>
        <w:rPr>
          <w:rFonts w:ascii="CMR10" w:hAnsi="CMR10" w:cs="CMR10"/>
        </w:rPr>
        <w:t>Sonnert</w:t>
      </w:r>
      <w:proofErr w:type="spellEnd"/>
      <w:r>
        <w:rPr>
          <w:rFonts w:ascii="CMR10" w:hAnsi="CMR10" w:cs="CMR10"/>
        </w:rPr>
        <w:t>, Sadler, &amp; Shanahan, 2010).</w:t>
      </w:r>
      <w:proofErr w:type="gramEnd"/>
      <w:r>
        <w:rPr>
          <w:rFonts w:ascii="CMR10" w:hAnsi="CMR10" w:cs="CMR10"/>
        </w:rPr>
        <w:t xml:space="preserve"> More recently, also sense of belonging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was</w:t>
      </w:r>
      <w:proofErr w:type="gramEnd"/>
      <w:r>
        <w:rPr>
          <w:rFonts w:ascii="CMR10" w:hAnsi="CMR10" w:cs="CMR10"/>
        </w:rPr>
        <w:t xml:space="preserve"> added. Competence entails the students' belief in their ability to be good at the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required</w:t>
      </w:r>
      <w:proofErr w:type="gramEnd"/>
      <w:r>
        <w:rPr>
          <w:rFonts w:ascii="CMR10" w:hAnsi="CMR10" w:cs="CMR10"/>
        </w:rPr>
        <w:t xml:space="preserve"> tasks and understanding physics. Competence and performance have been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established</w:t>
      </w:r>
      <w:proofErr w:type="gramEnd"/>
      <w:r>
        <w:rPr>
          <w:rFonts w:ascii="CMR10" w:hAnsi="CMR10" w:cs="CMR10"/>
        </w:rPr>
        <w:t xml:space="preserve"> to be important at the outset of engagement in a domain (</w:t>
      </w:r>
      <w:proofErr w:type="spellStart"/>
      <w:r>
        <w:rPr>
          <w:rFonts w:ascii="CMR10" w:hAnsi="CMR10" w:cs="CMR10"/>
        </w:rPr>
        <w:t>Bussey</w:t>
      </w:r>
      <w:proofErr w:type="spellEnd"/>
      <w:r>
        <w:rPr>
          <w:rFonts w:ascii="CMR10" w:hAnsi="CMR10" w:cs="CMR10"/>
        </w:rPr>
        <w:t xml:space="preserve"> &amp; Bandura,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1999). </w:t>
      </w: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belief of self-</w:t>
      </w:r>
      <w:proofErr w:type="spellStart"/>
      <w:r>
        <w:rPr>
          <w:rFonts w:ascii="CMR10" w:hAnsi="CMR10" w:cs="CMR10"/>
        </w:rPr>
        <w:t>e_cacy</w:t>
      </w:r>
      <w:proofErr w:type="spellEnd"/>
      <w:r>
        <w:rPr>
          <w:rFonts w:ascii="CMR10" w:hAnsi="CMR10" w:cs="CMR10"/>
        </w:rPr>
        <w:t xml:space="preserve"> in a domain, which is similar to competence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performance beliefs although more task </w:t>
      </w:r>
      <w:proofErr w:type="spellStart"/>
      <w:r>
        <w:rPr>
          <w:rFonts w:ascii="CMR10" w:hAnsi="CMR10" w:cs="CMR10"/>
        </w:rPr>
        <w:t>speci_c</w:t>
      </w:r>
      <w:proofErr w:type="spellEnd"/>
      <w:r>
        <w:rPr>
          <w:rFonts w:ascii="CMR10" w:hAnsi="CMR10" w:cs="CMR10"/>
        </w:rPr>
        <w:t>, was found to be a variable that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predicted</w:t>
      </w:r>
      <w:proofErr w:type="gramEnd"/>
      <w:r>
        <w:rPr>
          <w:rFonts w:ascii="CMR10" w:hAnsi="CMR10" w:cs="CMR10"/>
        </w:rPr>
        <w:t xml:space="preserve"> students' performance and later educational outcomes (</w:t>
      </w:r>
      <w:proofErr w:type="spellStart"/>
      <w:r>
        <w:rPr>
          <w:rFonts w:ascii="CMR10" w:hAnsi="CMR10" w:cs="CMR10"/>
        </w:rPr>
        <w:t>Pajares</w:t>
      </w:r>
      <w:proofErr w:type="spellEnd"/>
      <w:r>
        <w:rPr>
          <w:rFonts w:ascii="CMR10" w:hAnsi="CMR10" w:cs="CMR10"/>
        </w:rPr>
        <w:t xml:space="preserve"> &amp; Graham,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1999). It was demonstrated that students on survey items do not distinguish between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competence</w:t>
      </w:r>
      <w:proofErr w:type="gramEnd"/>
      <w:r>
        <w:rPr>
          <w:rFonts w:ascii="CMR10" w:hAnsi="CMR10" w:cs="CMR10"/>
        </w:rPr>
        <w:t xml:space="preserve"> and performance so that these two are essentially one dimension in empirical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studies</w:t>
      </w:r>
      <w:proofErr w:type="gramEnd"/>
      <w:r>
        <w:rPr>
          <w:rFonts w:ascii="CMR10" w:hAnsi="CMR10" w:cs="CMR10"/>
        </w:rPr>
        <w:t xml:space="preserve"> (Cass, Hazari, </w:t>
      </w:r>
      <w:proofErr w:type="spellStart"/>
      <w:r>
        <w:rPr>
          <w:rFonts w:ascii="CMR10" w:hAnsi="CMR10" w:cs="CMR10"/>
        </w:rPr>
        <w:t>Cribbs</w:t>
      </w:r>
      <w:proofErr w:type="spellEnd"/>
      <w:r>
        <w:rPr>
          <w:rFonts w:ascii="CMR10" w:hAnsi="CMR10" w:cs="CMR10"/>
        </w:rPr>
        <w:t xml:space="preserve">, Sadler, &amp; </w:t>
      </w:r>
      <w:proofErr w:type="spellStart"/>
      <w:r>
        <w:rPr>
          <w:rFonts w:ascii="CMR10" w:hAnsi="CMR10" w:cs="CMR10"/>
        </w:rPr>
        <w:t>Sonnert</w:t>
      </w:r>
      <w:proofErr w:type="spellEnd"/>
      <w:r>
        <w:rPr>
          <w:rFonts w:ascii="CMR10" w:hAnsi="CMR10" w:cs="CMR10"/>
        </w:rPr>
        <w:t>, 2011). Interest is the enjoyment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student has in dealing with physics. Early interest in physics in middle and high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school</w:t>
      </w:r>
      <w:proofErr w:type="gramEnd"/>
      <w:r>
        <w:rPr>
          <w:rFonts w:ascii="CMR10" w:hAnsi="CMR10" w:cs="CMR10"/>
        </w:rPr>
        <w:t xml:space="preserve"> was found to be a strong predictor of later academic choices (Maltese &amp; Tai,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E7BBD">
        <w:rPr>
          <w:rFonts w:ascii="CMR10" w:hAnsi="CMR10" w:cs="CMR10"/>
          <w:lang w:val="de-DE"/>
        </w:rPr>
        <w:t xml:space="preserve">2011; Tai, Qi Liu, </w:t>
      </w:r>
      <w:proofErr w:type="spellStart"/>
      <w:r w:rsidRPr="005E7BBD">
        <w:rPr>
          <w:rFonts w:ascii="CMR10" w:hAnsi="CMR10" w:cs="CMR10"/>
          <w:lang w:val="de-DE"/>
        </w:rPr>
        <w:t>Maltese</w:t>
      </w:r>
      <w:proofErr w:type="spellEnd"/>
      <w:r w:rsidRPr="005E7BBD">
        <w:rPr>
          <w:rFonts w:ascii="CMR10" w:hAnsi="CMR10" w:cs="CMR10"/>
          <w:lang w:val="de-DE"/>
        </w:rPr>
        <w:t xml:space="preserve">, &amp; Fan, 2006). </w:t>
      </w:r>
      <w:r>
        <w:rPr>
          <w:rFonts w:ascii="CMR10" w:hAnsi="CMR10" w:cs="CMR10"/>
        </w:rPr>
        <w:t>For math interest it was shown that it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was</w:t>
      </w:r>
      <w:proofErr w:type="gramEnd"/>
      <w:r>
        <w:rPr>
          <w:rFonts w:ascii="CMR10" w:hAnsi="CMR10" w:cs="CMR10"/>
        </w:rPr>
        <w:t xml:space="preserve"> related to taking up of advanced courses in math (</w:t>
      </w:r>
      <w:proofErr w:type="spellStart"/>
      <w:r>
        <w:rPr>
          <w:rFonts w:ascii="CMR10" w:hAnsi="CMR10" w:cs="CMR10"/>
        </w:rPr>
        <w:t>Koller</w:t>
      </w:r>
      <w:proofErr w:type="spellEnd"/>
      <w:r>
        <w:rPr>
          <w:rFonts w:ascii="CMR10" w:hAnsi="CMR10" w:cs="CMR10"/>
        </w:rPr>
        <w:t>, Baumert, &amp; Schnabel,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2001). </w:t>
      </w:r>
      <w:proofErr w:type="gramStart"/>
      <w:r>
        <w:rPr>
          <w:rFonts w:ascii="CMR10" w:hAnsi="CMR10" w:cs="CMR10"/>
        </w:rPr>
        <w:t>An</w:t>
      </w:r>
      <w:proofErr w:type="gramEnd"/>
      <w:r>
        <w:rPr>
          <w:rFonts w:ascii="CMR10" w:hAnsi="CMR10" w:cs="CMR10"/>
        </w:rPr>
        <w:t xml:space="preserve"> explanatory link for the relationship between interest and persistence has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been</w:t>
      </w:r>
      <w:proofErr w:type="gramEnd"/>
      <w:r>
        <w:rPr>
          <w:rFonts w:ascii="CMR10" w:hAnsi="CMR10" w:cs="CMR10"/>
        </w:rPr>
        <w:t xml:space="preserve"> found to be a student's identity in a domain: as they become interested, they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start</w:t>
      </w:r>
      <w:proofErr w:type="gramEnd"/>
      <w:r>
        <w:rPr>
          <w:rFonts w:ascii="CMR10" w:hAnsi="CMR10" w:cs="CMR10"/>
        </w:rPr>
        <w:t xml:space="preserve"> to see themselves as that "kind of person," and ultimately choose to persist.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Recognition is the students' perception of how much others see her or him as </w:t>
      </w:r>
      <w:proofErr w:type="gramStart"/>
      <w:r>
        <w:rPr>
          <w:rFonts w:ascii="CMR10" w:hAnsi="CMR10" w:cs="CMR10"/>
        </w:rPr>
        <w:t>a physics</w:t>
      </w:r>
      <w:proofErr w:type="gram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person</w:t>
      </w:r>
      <w:proofErr w:type="gramEnd"/>
      <w:r>
        <w:rPr>
          <w:rFonts w:ascii="CMR10" w:hAnsi="CMR10" w:cs="CMR10"/>
        </w:rPr>
        <w:t>. For example, the recognition by meaningful others (parents, peers, teachers)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as</w:t>
      </w:r>
      <w:proofErr w:type="gramEnd"/>
      <w:r>
        <w:rPr>
          <w:rFonts w:ascii="CMR10" w:hAnsi="CMR10" w:cs="CMR10"/>
        </w:rPr>
        <w:t xml:space="preserve"> a "physics person" is strongly related to having a positive perception of the domain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(</w:t>
      </w:r>
      <w:proofErr w:type="spellStart"/>
      <w:r>
        <w:rPr>
          <w:rFonts w:ascii="CMR10" w:hAnsi="CMR10" w:cs="CMR10"/>
        </w:rPr>
        <w:t>Bleeker</w:t>
      </w:r>
      <w:proofErr w:type="spellEnd"/>
      <w:r>
        <w:rPr>
          <w:rFonts w:ascii="CMR10" w:hAnsi="CMR10" w:cs="CMR10"/>
        </w:rPr>
        <w:t xml:space="preserve"> &amp; Jacobs, 2004; Turner, Steward, &amp; </w:t>
      </w:r>
      <w:proofErr w:type="spellStart"/>
      <w:r>
        <w:rPr>
          <w:rFonts w:ascii="CMR10" w:hAnsi="CMR10" w:cs="CMR10"/>
        </w:rPr>
        <w:t>Lepan</w:t>
      </w:r>
      <w:proofErr w:type="spellEnd"/>
      <w:r>
        <w:rPr>
          <w:rFonts w:ascii="CMR10" w:hAnsi="CMR10" w:cs="CMR10"/>
        </w:rPr>
        <w:t>, 2004).</w:t>
      </w:r>
      <w:proofErr w:type="gramEnd"/>
      <w:r>
        <w:rPr>
          <w:rFonts w:ascii="CMR10" w:hAnsi="CMR10" w:cs="CMR10"/>
        </w:rPr>
        <w:t xml:space="preserve"> Recognition by others as a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"</w:t>
      </w:r>
      <w:proofErr w:type="gramStart"/>
      <w:r>
        <w:rPr>
          <w:rFonts w:ascii="CMR10" w:hAnsi="CMR10" w:cs="CMR10"/>
        </w:rPr>
        <w:t>physics</w:t>
      </w:r>
      <w:proofErr w:type="gramEnd"/>
      <w:r>
        <w:rPr>
          <w:rFonts w:ascii="CMR10" w:hAnsi="CMR10" w:cs="CMR10"/>
        </w:rPr>
        <w:t xml:space="preserve"> person" in high school has been established to correlate with physics identity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intended physics career (Hazari et al., 2010). Furthermore, the lack of recognition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can</w:t>
      </w:r>
      <w:proofErr w:type="gramEnd"/>
      <w:r>
        <w:rPr>
          <w:rFonts w:ascii="CMR10" w:hAnsi="CMR10" w:cs="CMR10"/>
        </w:rPr>
        <w:t xml:space="preserve"> lead to disrupted identities (Carlone &amp; Johnson, 2007). Sense of belonging refers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positive </w:t>
      </w:r>
      <w:proofErr w:type="spellStart"/>
      <w:r>
        <w:rPr>
          <w:rFonts w:ascii="CMR10" w:hAnsi="CMR10" w:cs="CMR10"/>
        </w:rPr>
        <w:t>a_litation</w:t>
      </w:r>
      <w:proofErr w:type="spellEnd"/>
      <w:r>
        <w:rPr>
          <w:rFonts w:ascii="CMR10" w:hAnsi="CMR10" w:cs="CMR10"/>
        </w:rPr>
        <w:t xml:space="preserve"> with the domain (Good et al., 2012). Sense of belonging of students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seems</w:t>
      </w:r>
      <w:proofErr w:type="gramEnd"/>
      <w:r>
        <w:rPr>
          <w:rFonts w:ascii="CMR10" w:hAnsi="CMR10" w:cs="CMR10"/>
        </w:rPr>
        <w:t xml:space="preserve"> to decline in the course of university education (</w:t>
      </w:r>
      <w:proofErr w:type="spellStart"/>
      <w:r>
        <w:rPr>
          <w:rFonts w:ascii="CMR10" w:hAnsi="CMR10" w:cs="CMR10"/>
        </w:rPr>
        <w:t>Hausmann</w:t>
      </w:r>
      <w:proofErr w:type="spellEnd"/>
      <w:r>
        <w:rPr>
          <w:rFonts w:ascii="CMR10" w:hAnsi="CMR10" w:cs="CMR10"/>
        </w:rPr>
        <w:t xml:space="preserve">, </w:t>
      </w:r>
      <w:proofErr w:type="spellStart"/>
      <w:r>
        <w:rPr>
          <w:rFonts w:ascii="CMR10" w:hAnsi="CMR10" w:cs="CMR10"/>
        </w:rPr>
        <w:t>Scho_eld</w:t>
      </w:r>
      <w:proofErr w:type="spellEnd"/>
      <w:r>
        <w:rPr>
          <w:rFonts w:ascii="CMR10" w:hAnsi="CMR10" w:cs="CMR10"/>
        </w:rPr>
        <w:t>, &amp;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Woods, 2007).</w:t>
      </w:r>
      <w:proofErr w:type="gramEnd"/>
      <w:r>
        <w:rPr>
          <w:rFonts w:ascii="CMR10" w:hAnsi="CMR10" w:cs="CMR10"/>
        </w:rPr>
        <w:t xml:space="preserve"> Sense of belonging predicts the intent to pursue math in the future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(Good et al., 2012).</w:t>
      </w:r>
      <w:proofErr w:type="gramEnd"/>
      <w:r>
        <w:rPr>
          <w:rFonts w:ascii="CMR10" w:hAnsi="CMR10" w:cs="CMR10"/>
        </w:rPr>
        <w:t xml:space="preserve"> The sense of belonging is tied to fundamental human motivations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for</w:t>
      </w:r>
      <w:proofErr w:type="gramEnd"/>
      <w:r>
        <w:rPr>
          <w:rFonts w:ascii="CMR10" w:hAnsi="CMR10" w:cs="CMR10"/>
        </w:rPr>
        <w:t xml:space="preserve"> closeness with </w:t>
      </w:r>
      <w:proofErr w:type="spellStart"/>
      <w:r>
        <w:rPr>
          <w:rFonts w:ascii="CMR10" w:hAnsi="CMR10" w:cs="CMR10"/>
        </w:rPr>
        <w:t>signi_cant</w:t>
      </w:r>
      <w:proofErr w:type="spellEnd"/>
      <w:r>
        <w:rPr>
          <w:rFonts w:ascii="CMR10" w:hAnsi="CMR10" w:cs="CMR10"/>
        </w:rPr>
        <w:t xml:space="preserve"> others and interpersonal relationships (</w:t>
      </w:r>
      <w:proofErr w:type="spellStart"/>
      <w:r>
        <w:rPr>
          <w:rFonts w:ascii="CMR10" w:hAnsi="CMR10" w:cs="CMR10"/>
        </w:rPr>
        <w:t>Baumeister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 xml:space="preserve">&amp; Leary, 1995; </w:t>
      </w:r>
      <w:proofErr w:type="spellStart"/>
      <w:r>
        <w:rPr>
          <w:rFonts w:ascii="CMR10" w:hAnsi="CMR10" w:cs="CMR10"/>
        </w:rPr>
        <w:t>Cacioppo</w:t>
      </w:r>
      <w:proofErr w:type="spellEnd"/>
      <w:r>
        <w:rPr>
          <w:rFonts w:ascii="CMR10" w:hAnsi="CMR10" w:cs="CMR10"/>
        </w:rPr>
        <w:t xml:space="preserve">, </w:t>
      </w:r>
      <w:proofErr w:type="spellStart"/>
      <w:r>
        <w:rPr>
          <w:rFonts w:ascii="CMR10" w:hAnsi="CMR10" w:cs="CMR10"/>
        </w:rPr>
        <w:t>Cacioppo</w:t>
      </w:r>
      <w:proofErr w:type="spellEnd"/>
      <w:r>
        <w:rPr>
          <w:rFonts w:ascii="CMR10" w:hAnsi="CMR10" w:cs="CMR10"/>
        </w:rPr>
        <w:t xml:space="preserve">, </w:t>
      </w:r>
      <w:proofErr w:type="spellStart"/>
      <w:r>
        <w:rPr>
          <w:rFonts w:ascii="CMR10" w:hAnsi="CMR10" w:cs="CMR10"/>
        </w:rPr>
        <w:t>Capitanio</w:t>
      </w:r>
      <w:proofErr w:type="spellEnd"/>
      <w:r>
        <w:rPr>
          <w:rFonts w:ascii="CMR10" w:hAnsi="CMR10" w:cs="CMR10"/>
        </w:rPr>
        <w:t>, &amp; Cole, 2015).</w:t>
      </w:r>
      <w:proofErr w:type="gramEnd"/>
      <w:r>
        <w:rPr>
          <w:rFonts w:ascii="CMR10" w:hAnsi="CMR10" w:cs="CMR10"/>
        </w:rPr>
        <w:t xml:space="preserve"> In sum, these four constructs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facilitate</w:t>
      </w:r>
      <w:proofErr w:type="gramEnd"/>
      <w:r>
        <w:rPr>
          <w:rFonts w:ascii="CMR10" w:hAnsi="CMR10" w:cs="CMR10"/>
        </w:rPr>
        <w:t xml:space="preserve"> students' subject identity development, and are shaped by the factors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that</w:t>
      </w:r>
      <w:proofErr w:type="gramEnd"/>
      <w:r>
        <w:rPr>
          <w:rFonts w:ascii="CMR10" w:hAnsi="CMR10" w:cs="CMR10"/>
        </w:rPr>
        <w:t xml:space="preserve"> are outlined in the situated agency model.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We construe a mechanism for </w:t>
      </w:r>
      <w:proofErr w:type="spellStart"/>
      <w:r>
        <w:rPr>
          <w:rFonts w:ascii="CMR10" w:hAnsi="CMR10" w:cs="CMR10"/>
        </w:rPr>
        <w:t>inuencing</w:t>
      </w:r>
      <w:proofErr w:type="spellEnd"/>
      <w:r>
        <w:rPr>
          <w:rFonts w:ascii="CMR10" w:hAnsi="CMR10" w:cs="CMR10"/>
        </w:rPr>
        <w:t xml:space="preserve"> physics identity development to be mediated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through</w:t>
      </w:r>
      <w:proofErr w:type="gramEnd"/>
      <w:r>
        <w:rPr>
          <w:rFonts w:ascii="CMR10" w:hAnsi="CMR10" w:cs="CMR10"/>
        </w:rPr>
        <w:t xml:space="preserve"> agency that a student experiences in a social context in the domain.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Agency, then, is enabled through an adequate design of the social context that the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student</w:t>
      </w:r>
      <w:proofErr w:type="gramEnd"/>
      <w:r>
        <w:rPr>
          <w:rFonts w:ascii="CMR10" w:hAnsi="CMR10" w:cs="CMR10"/>
        </w:rPr>
        <w:t xml:space="preserve"> experiences (see Figure 1).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 order to deduce design-principles for an identity-safe social learning context that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supports</w:t>
      </w:r>
      <w:proofErr w:type="gramEnd"/>
      <w:r>
        <w:rPr>
          <w:rFonts w:ascii="CMR10" w:hAnsi="CMR10" w:cs="CMR10"/>
        </w:rPr>
        <w:t xml:space="preserve"> the physics agency of young women, the intersections of agency and physics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identity</w:t>
      </w:r>
      <w:proofErr w:type="gramEnd"/>
      <w:r>
        <w:rPr>
          <w:rFonts w:ascii="CMR10" w:hAnsi="CMR10" w:cs="CMR10"/>
        </w:rPr>
        <w:t xml:space="preserve"> with gender will be reviewed. When considering gender-related patterns 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physics</w:t>
      </w:r>
      <w:proofErr w:type="gramEnd"/>
      <w:r>
        <w:rPr>
          <w:rFonts w:ascii="CMR10" w:hAnsi="CMR10" w:cs="CMR10"/>
        </w:rPr>
        <w:t>, on average, boys and young men, compared to girls and young women, more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readily</w:t>
      </w:r>
      <w:proofErr w:type="gramEnd"/>
      <w:r>
        <w:rPr>
          <w:rFonts w:ascii="CMR10" w:hAnsi="CMR10" w:cs="CMR10"/>
        </w:rPr>
        <w:t xml:space="preserve"> identify with physics and place a higher personal value on these domains (Eccles,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 xml:space="preserve">2011). </w:t>
      </w: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reasons for this are explained, at least in part, when considering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identity</w:t>
      </w:r>
      <w:proofErr w:type="gramEnd"/>
      <w:r>
        <w:rPr>
          <w:rFonts w:ascii="CMR10" w:hAnsi="CMR10" w:cs="CMR10"/>
        </w:rPr>
        <w:t xml:space="preserve"> constructs of competence, performance, interest, recognition, and sense of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belonging</w:t>
      </w:r>
      <w:proofErr w:type="gramEnd"/>
      <w:r>
        <w:rPr>
          <w:rFonts w:ascii="CMR10" w:hAnsi="CMR10" w:cs="CMR10"/>
        </w:rPr>
        <w:t>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With regards to achievement, </w:t>
      </w:r>
      <w:proofErr w:type="gramStart"/>
      <w:r>
        <w:rPr>
          <w:rFonts w:ascii="CMR10" w:hAnsi="CMR10" w:cs="CMR10"/>
        </w:rPr>
        <w:t>which relates to competence, the male students in</w:t>
      </w:r>
      <w:proofErr w:type="gram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college</w:t>
      </w:r>
      <w:proofErr w:type="gramEnd"/>
      <w:r>
        <w:rPr>
          <w:rFonts w:ascii="CMR10" w:hAnsi="CMR10" w:cs="CMR10"/>
        </w:rPr>
        <w:t xml:space="preserve"> tend to outperform females on conceptual understanding assessments (Madsen,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McKagan</w:t>
      </w:r>
      <w:proofErr w:type="spellEnd"/>
      <w:r>
        <w:rPr>
          <w:rFonts w:ascii="CMR10" w:hAnsi="CMR10" w:cs="CMR10"/>
        </w:rPr>
        <w:t>, &amp; Sayre, 2013).</w:t>
      </w:r>
      <w:proofErr w:type="gramEnd"/>
      <w:r>
        <w:rPr>
          <w:rFonts w:ascii="CMR10" w:hAnsi="CMR10" w:cs="CMR10"/>
        </w:rPr>
        <w:t xml:space="preserve"> In particular, men have been found to show a greater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variability</w:t>
      </w:r>
      <w:proofErr w:type="gramEnd"/>
      <w:r>
        <w:rPr>
          <w:rFonts w:ascii="CMR10" w:hAnsi="CMR10" w:cs="CMR10"/>
        </w:rPr>
        <w:t xml:space="preserve"> in many traits such as spatial skills (also aggression) such that in the upper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quantiles</w:t>
      </w:r>
      <w:proofErr w:type="gramEnd"/>
      <w:r>
        <w:rPr>
          <w:rFonts w:ascii="CMR10" w:hAnsi="CMR10" w:cs="CMR10"/>
        </w:rPr>
        <w:t xml:space="preserve"> men, compared to women, are overrepresented (Hedges &amp; </w:t>
      </w:r>
      <w:proofErr w:type="spellStart"/>
      <w:r>
        <w:rPr>
          <w:rFonts w:ascii="CMR10" w:hAnsi="CMR10" w:cs="CMR10"/>
        </w:rPr>
        <w:t>Nowell</w:t>
      </w:r>
      <w:proofErr w:type="spellEnd"/>
      <w:r>
        <w:rPr>
          <w:rFonts w:ascii="CMR10" w:hAnsi="CMR10" w:cs="CMR10"/>
        </w:rPr>
        <w:t>, 1995).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However, neither are these _</w:t>
      </w:r>
      <w:proofErr w:type="spellStart"/>
      <w:r>
        <w:rPr>
          <w:rFonts w:ascii="CMR10" w:hAnsi="CMR10" w:cs="CMR10"/>
        </w:rPr>
        <w:t>ndings</w:t>
      </w:r>
      <w:proofErr w:type="spellEnd"/>
      <w:r>
        <w:rPr>
          <w:rFonts w:ascii="CMR10" w:hAnsi="CMR10" w:cs="CMR10"/>
        </w:rPr>
        <w:t xml:space="preserve"> due to </w:t>
      </w:r>
      <w:proofErr w:type="spellStart"/>
      <w:r>
        <w:rPr>
          <w:rFonts w:ascii="CMR10" w:hAnsi="CMR10" w:cs="CMR10"/>
        </w:rPr>
        <w:t>di_erences</w:t>
      </w:r>
      <w:proofErr w:type="spellEnd"/>
      <w:r>
        <w:rPr>
          <w:rFonts w:ascii="CMR10" w:hAnsi="CMR10" w:cs="CMR10"/>
        </w:rPr>
        <w:t xml:space="preserve"> in innate cognitive ability (</w:t>
      </w:r>
      <w:proofErr w:type="spellStart"/>
      <w:r>
        <w:rPr>
          <w:rFonts w:ascii="CMR10" w:hAnsi="CMR10" w:cs="CMR10"/>
        </w:rPr>
        <w:t>Ceci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et al., 2009; Halpern et al., 2007), nor is the representation of men in the upper quantiles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justi_ed</w:t>
      </w:r>
      <w:proofErr w:type="spellEnd"/>
      <w:proofErr w:type="gramEnd"/>
      <w:r>
        <w:rPr>
          <w:rFonts w:ascii="CMR10" w:hAnsi="CMR10" w:cs="CMR10"/>
        </w:rPr>
        <w:t xml:space="preserve"> by the variability in the distribution (i.e., there are still disproportionally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more</w:t>
      </w:r>
      <w:proofErr w:type="gramEnd"/>
      <w:r>
        <w:rPr>
          <w:rFonts w:ascii="CMR10" w:hAnsi="CMR10" w:cs="CMR10"/>
        </w:rPr>
        <w:t xml:space="preserve"> men) (Hyde, Lindberg, Linn, Ellis, &amp; Williams, 2008). Hyde et al. (2008) calculated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</w:t>
      </w:r>
      <w:proofErr w:type="gramEnd"/>
      <w:r>
        <w:rPr>
          <w:rFonts w:ascii="CMR10" w:hAnsi="CMR10" w:cs="CMR10"/>
        </w:rPr>
        <w:t xml:space="preserve"> proportion of 33 percent females in engineering, where today only around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15 percent are females. Superior competence beliefs of boys are also related to advantages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</w:t>
      </w:r>
      <w:proofErr w:type="gramEnd"/>
      <w:r>
        <w:rPr>
          <w:rFonts w:ascii="CMR10" w:hAnsi="CMR10" w:cs="CMR10"/>
        </w:rPr>
        <w:t xml:space="preserve"> physics experiences outside of school. These outside-of-school experiences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can</w:t>
      </w:r>
      <w:proofErr w:type="gramEnd"/>
      <w:r>
        <w:rPr>
          <w:rFonts w:ascii="CMR10" w:hAnsi="CMR10" w:cs="CMR10"/>
        </w:rPr>
        <w:t xml:space="preserve"> account for perceptions of higher competence as well as higher performance 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physics</w:t>
      </w:r>
      <w:proofErr w:type="gramEnd"/>
      <w:r>
        <w:rPr>
          <w:rFonts w:ascii="CMR10" w:hAnsi="CMR10" w:cs="CMR10"/>
        </w:rPr>
        <w:t xml:space="preserve"> (Chambers &amp; Andre, 1996; Hazari, Sadler, &amp; Tai, 2008). Young women tend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perceive physics knowledge in schools as heteronomous and more </w:t>
      </w:r>
      <w:proofErr w:type="spellStart"/>
      <w:r>
        <w:rPr>
          <w:rFonts w:ascii="CMR10" w:hAnsi="CMR10" w:cs="CMR10"/>
        </w:rPr>
        <w:t>di_cult</w:t>
      </w:r>
      <w:proofErr w:type="spellEnd"/>
      <w:r>
        <w:rPr>
          <w:rFonts w:ascii="CMR10" w:hAnsi="CMR10" w:cs="CMR10"/>
        </w:rPr>
        <w:t xml:space="preserve"> compared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other subjects </w:t>
      </w:r>
      <w:proofErr w:type="spellStart"/>
      <w:r>
        <w:rPr>
          <w:rFonts w:ascii="CMR10" w:hAnsi="CMR10" w:cs="CMR10"/>
        </w:rPr>
        <w:t>Kessels</w:t>
      </w:r>
      <w:proofErr w:type="spellEnd"/>
      <w:r>
        <w:rPr>
          <w:rFonts w:ascii="CMR10" w:hAnsi="CMR10" w:cs="CMR10"/>
        </w:rPr>
        <w:t xml:space="preserve"> and Hannover (2006), as well as objective and valid for all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time</w:t>
      </w:r>
      <w:proofErr w:type="gramEnd"/>
      <w:r>
        <w:rPr>
          <w:rFonts w:ascii="CMR10" w:hAnsi="CMR10" w:cs="CMR10"/>
        </w:rPr>
        <w:t xml:space="preserve"> (Driver, Newton, &amp; Osborne, 2000). As indicated earlier, ability stereotypes for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young</w:t>
      </w:r>
      <w:proofErr w:type="gramEnd"/>
      <w:r>
        <w:rPr>
          <w:rFonts w:ascii="CMR10" w:hAnsi="CMR10" w:cs="CMR10"/>
        </w:rPr>
        <w:t xml:space="preserve"> women in physics learning settings hamper their performance (</w:t>
      </w:r>
      <w:proofErr w:type="spellStart"/>
      <w:r>
        <w:rPr>
          <w:rFonts w:ascii="CMR10" w:hAnsi="CMR10" w:cs="CMR10"/>
        </w:rPr>
        <w:t>Kessels</w:t>
      </w:r>
      <w:proofErr w:type="spellEnd"/>
      <w:r>
        <w:rPr>
          <w:rFonts w:ascii="CMR10" w:hAnsi="CMR10" w:cs="CMR10"/>
        </w:rPr>
        <w:t>, 2002;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Schmader</w:t>
      </w:r>
      <w:proofErr w:type="spellEnd"/>
      <w:r>
        <w:rPr>
          <w:rFonts w:ascii="CMR10" w:hAnsi="CMR10" w:cs="CMR10"/>
        </w:rPr>
        <w:t>, 2002).</w:t>
      </w:r>
      <w:proofErr w:type="gramEnd"/>
      <w:r>
        <w:rPr>
          <w:rFonts w:ascii="CMR10" w:hAnsi="CMR10" w:cs="CMR10"/>
        </w:rPr>
        <w:t xml:space="preserve"> Consequently, in the course of their schooling, young women, compared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young men, acquire depressed beliefs in their ability to perform well in physics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(</w:t>
      </w:r>
      <w:proofErr w:type="spellStart"/>
      <w:r>
        <w:rPr>
          <w:rFonts w:ascii="CMR10" w:hAnsi="CMR10" w:cs="CMR10"/>
        </w:rPr>
        <w:t>Fredricks</w:t>
      </w:r>
      <w:proofErr w:type="spellEnd"/>
      <w:r>
        <w:rPr>
          <w:rFonts w:ascii="CMR10" w:hAnsi="CMR10" w:cs="CMR10"/>
        </w:rPr>
        <w:t xml:space="preserve"> &amp; Eccles, 2002; Kling, Hyde, Showers, &amp; </w:t>
      </w:r>
      <w:proofErr w:type="spellStart"/>
      <w:r>
        <w:rPr>
          <w:rFonts w:ascii="CMR10" w:hAnsi="CMR10" w:cs="CMR10"/>
        </w:rPr>
        <w:t>Buswell</w:t>
      </w:r>
      <w:proofErr w:type="spellEnd"/>
      <w:r>
        <w:rPr>
          <w:rFonts w:ascii="CMR10" w:hAnsi="CMR10" w:cs="CMR10"/>
        </w:rPr>
        <w:t>, 1999).</w:t>
      </w:r>
      <w:proofErr w:type="gram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Boys have been found to express an interest to deal with physics </w:t>
      </w:r>
      <w:proofErr w:type="spellStart"/>
      <w:r>
        <w:rPr>
          <w:rFonts w:ascii="CMR10" w:hAnsi="CMR10" w:cs="CMR10"/>
        </w:rPr>
        <w:t>stu</w:t>
      </w:r>
      <w:proofErr w:type="spellEnd"/>
      <w:r>
        <w:rPr>
          <w:rFonts w:ascii="CMR10" w:hAnsi="CMR10" w:cs="CMR10"/>
        </w:rPr>
        <w:t>_, both 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school</w:t>
      </w:r>
      <w:proofErr w:type="gramEnd"/>
      <w:r>
        <w:rPr>
          <w:rFonts w:ascii="CMR10" w:hAnsi="CMR10" w:cs="CMR10"/>
        </w:rPr>
        <w:t xml:space="preserve"> and leisure time, more than girls (Baker &amp; Leary, 2003; Eccles, 1994). Girls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have</w:t>
      </w:r>
      <w:proofErr w:type="gramEnd"/>
      <w:r>
        <w:rPr>
          <w:rFonts w:ascii="CMR10" w:hAnsi="CMR10" w:cs="CMR10"/>
        </w:rPr>
        <w:t xml:space="preserve"> been found to lose their interest in physics at early ages (Baker &amp; Leary, 2003;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 xml:space="preserve">Jones, Howe, &amp; </w:t>
      </w:r>
      <w:proofErr w:type="spellStart"/>
      <w:r>
        <w:rPr>
          <w:rFonts w:ascii="CMR10" w:hAnsi="CMR10" w:cs="CMR10"/>
        </w:rPr>
        <w:t>Rua</w:t>
      </w:r>
      <w:proofErr w:type="spellEnd"/>
      <w:r>
        <w:rPr>
          <w:rFonts w:ascii="CMR10" w:hAnsi="CMR10" w:cs="CMR10"/>
        </w:rPr>
        <w:t>, 2000).</w:t>
      </w:r>
      <w:proofErr w:type="gramEnd"/>
      <w:r>
        <w:rPr>
          <w:rFonts w:ascii="CMR10" w:hAnsi="CMR10" w:cs="CMR10"/>
        </w:rPr>
        <w:t xml:space="preserve"> Some of the disengagement is accounted for by early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childhood</w:t>
      </w:r>
      <w:proofErr w:type="gramEnd"/>
      <w:r>
        <w:rPr>
          <w:rFonts w:ascii="CMR10" w:hAnsi="CMR10" w:cs="CMR10"/>
        </w:rPr>
        <w:t xml:space="preserve"> play. For example, boys have more exposure and experience with toys and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objects</w:t>
      </w:r>
      <w:proofErr w:type="gramEnd"/>
      <w:r>
        <w:rPr>
          <w:rFonts w:ascii="CMR10" w:hAnsi="CMR10" w:cs="CMR10"/>
        </w:rPr>
        <w:t xml:space="preserve"> that align with the traditional physics curriculum than girls do (</w:t>
      </w:r>
      <w:proofErr w:type="spellStart"/>
      <w:r>
        <w:rPr>
          <w:rFonts w:ascii="CMR10" w:hAnsi="CMR10" w:cs="CMR10"/>
        </w:rPr>
        <w:t>Ho_mann</w:t>
      </w:r>
      <w:proofErr w:type="spellEnd"/>
      <w:r>
        <w:rPr>
          <w:rFonts w:ascii="CMR10" w:hAnsi="CMR10" w:cs="CMR10"/>
        </w:rPr>
        <w:t>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E7BBD">
        <w:rPr>
          <w:rFonts w:ascii="CMR10" w:hAnsi="CMR10" w:cs="CMR10"/>
          <w:lang w:val="de-DE"/>
        </w:rPr>
        <w:t xml:space="preserve">Krapp, </w:t>
      </w:r>
      <w:proofErr w:type="spellStart"/>
      <w:r w:rsidRPr="005E7BBD">
        <w:rPr>
          <w:rFonts w:ascii="CMR10" w:hAnsi="CMR10" w:cs="CMR10"/>
          <w:lang w:val="de-DE"/>
        </w:rPr>
        <w:t>Renninger</w:t>
      </w:r>
      <w:proofErr w:type="spellEnd"/>
      <w:r w:rsidRPr="005E7BBD">
        <w:rPr>
          <w:rFonts w:ascii="CMR10" w:hAnsi="CMR10" w:cs="CMR10"/>
          <w:lang w:val="de-DE"/>
        </w:rPr>
        <w:t xml:space="preserve">, &amp; Baumert, 1998; </w:t>
      </w:r>
      <w:proofErr w:type="spellStart"/>
      <w:r w:rsidRPr="005E7BBD">
        <w:rPr>
          <w:rFonts w:ascii="CMR10" w:hAnsi="CMR10" w:cs="CMR10"/>
          <w:lang w:val="de-DE"/>
        </w:rPr>
        <w:t>Lubinski</w:t>
      </w:r>
      <w:proofErr w:type="spellEnd"/>
      <w:r w:rsidRPr="005E7BBD">
        <w:rPr>
          <w:rFonts w:ascii="CMR10" w:hAnsi="CMR10" w:cs="CMR10"/>
          <w:lang w:val="de-DE"/>
        </w:rPr>
        <w:t xml:space="preserve"> &amp; </w:t>
      </w:r>
      <w:proofErr w:type="spellStart"/>
      <w:r w:rsidRPr="005E7BBD">
        <w:rPr>
          <w:rFonts w:ascii="CMR10" w:hAnsi="CMR10" w:cs="CMR10"/>
          <w:lang w:val="de-DE"/>
        </w:rPr>
        <w:t>Benbow</w:t>
      </w:r>
      <w:proofErr w:type="spellEnd"/>
      <w:r w:rsidRPr="005E7BBD">
        <w:rPr>
          <w:rFonts w:ascii="CMR10" w:hAnsi="CMR10" w:cs="CMR10"/>
          <w:lang w:val="de-DE"/>
        </w:rPr>
        <w:t xml:space="preserve">, 2006; Prediger, 1982). </w:t>
      </w:r>
      <w:r>
        <w:rPr>
          <w:rFonts w:ascii="CMR10" w:hAnsi="CMR10" w:cs="CMR10"/>
        </w:rPr>
        <w:t>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particular</w:t>
      </w:r>
      <w:proofErr w:type="gramEnd"/>
      <w:r>
        <w:rPr>
          <w:rFonts w:ascii="CMR10" w:hAnsi="CMR10" w:cs="CMR10"/>
        </w:rPr>
        <w:t>, a lack of real-world connections and personally relevant content have been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found</w:t>
      </w:r>
      <w:proofErr w:type="gramEnd"/>
      <w:r>
        <w:rPr>
          <w:rFonts w:ascii="CMR10" w:hAnsi="CMR10" w:cs="CMR10"/>
        </w:rPr>
        <w:t xml:space="preserve"> to result in young women disliking physics (Hazari et al., 2010; </w:t>
      </w:r>
      <w:proofErr w:type="spellStart"/>
      <w:r>
        <w:rPr>
          <w:rFonts w:ascii="CMR10" w:hAnsi="CMR10" w:cs="CMR10"/>
        </w:rPr>
        <w:t>Ho_mann</w:t>
      </w:r>
      <w:proofErr w:type="spellEnd"/>
      <w:r>
        <w:rPr>
          <w:rFonts w:ascii="CMR10" w:hAnsi="CMR10" w:cs="CMR10"/>
        </w:rPr>
        <w:t xml:space="preserve"> et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al., 1998).</w:t>
      </w:r>
      <w:proofErr w:type="gramEnd"/>
      <w:r>
        <w:rPr>
          <w:rFonts w:ascii="CMR10" w:hAnsi="CMR10" w:cs="CMR10"/>
        </w:rPr>
        <w:t xml:space="preserve"> Furthermore, the inclination of boys to tinker with physics </w:t>
      </w:r>
      <w:proofErr w:type="spellStart"/>
      <w:r>
        <w:rPr>
          <w:rFonts w:ascii="CMR10" w:hAnsi="CMR10" w:cs="CMR10"/>
        </w:rPr>
        <w:t>stu</w:t>
      </w:r>
      <w:proofErr w:type="spellEnd"/>
      <w:r>
        <w:rPr>
          <w:rFonts w:ascii="CMR10" w:hAnsi="CMR10" w:cs="CMR10"/>
        </w:rPr>
        <w:t>_ from early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on</w:t>
      </w:r>
      <w:proofErr w:type="gramEnd"/>
      <w:r>
        <w:rPr>
          <w:rFonts w:ascii="CMR10" w:hAnsi="CMR10" w:cs="CMR10"/>
        </w:rPr>
        <w:t xml:space="preserve"> resulted in a large gap in prior knowledge that bring girls and boys, on average, 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physics classrooms (Hazari et al., 2008). And, one of the </w:t>
      </w:r>
      <w:proofErr w:type="spellStart"/>
      <w:r>
        <w:rPr>
          <w:rFonts w:ascii="CMR10" w:hAnsi="CMR10" w:cs="CMR10"/>
        </w:rPr>
        <w:t>well researched</w:t>
      </w:r>
      <w:proofErr w:type="spellEnd"/>
      <w:r>
        <w:rPr>
          <w:rFonts w:ascii="CMR10" w:hAnsi="CMR10" w:cs="CMR10"/>
        </w:rPr>
        <w:t xml:space="preserve"> gender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di_erences</w:t>
      </w:r>
      <w:proofErr w:type="spellEnd"/>
      <w:proofErr w:type="gramEnd"/>
      <w:r>
        <w:rPr>
          <w:rFonts w:ascii="CMR10" w:hAnsi="CMR10" w:cs="CMR10"/>
        </w:rPr>
        <w:t xml:space="preserve"> in interests predicts that girls, on average, are more interested in people and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communal</w:t>
      </w:r>
      <w:proofErr w:type="gramEnd"/>
      <w:r>
        <w:rPr>
          <w:rFonts w:ascii="CMR10" w:hAnsi="CMR10" w:cs="CMR10"/>
        </w:rPr>
        <w:t xml:space="preserve"> values, compared to boys, who more endorse things and agentic values (Su,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Rounds, &amp; Armstrong, 2009) that is hunched to relate to </w:t>
      </w:r>
      <w:proofErr w:type="spellStart"/>
      <w:r>
        <w:rPr>
          <w:rFonts w:ascii="CMR10" w:hAnsi="CMR10" w:cs="CMR10"/>
        </w:rPr>
        <w:t>di_erential</w:t>
      </w:r>
      <w:proofErr w:type="spellEnd"/>
      <w:r>
        <w:rPr>
          <w:rFonts w:ascii="CMR10" w:hAnsi="CMR10" w:cs="CMR10"/>
        </w:rPr>
        <w:t xml:space="preserve"> role-requirements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for</w:t>
      </w:r>
      <w:proofErr w:type="gramEnd"/>
      <w:r>
        <w:rPr>
          <w:rFonts w:ascii="CMR10" w:hAnsi="CMR10" w:cs="CMR10"/>
        </w:rPr>
        <w:t xml:space="preserve"> women and men in ancient societies (</w:t>
      </w:r>
      <w:proofErr w:type="spellStart"/>
      <w:r>
        <w:rPr>
          <w:rFonts w:ascii="CMR10" w:hAnsi="CMR10" w:cs="CMR10"/>
        </w:rPr>
        <w:t>Eagly</w:t>
      </w:r>
      <w:proofErr w:type="spellEnd"/>
      <w:r>
        <w:rPr>
          <w:rFonts w:ascii="CMR10" w:hAnsi="CMR10" w:cs="CMR10"/>
        </w:rPr>
        <w:t xml:space="preserve"> &amp; Wood, 1999).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Considering recognition, even successful women in science were found to lack support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</w:t>
      </w:r>
      <w:proofErr w:type="gramEnd"/>
      <w:r>
        <w:rPr>
          <w:rFonts w:ascii="CMR10" w:hAnsi="CMR10" w:cs="CMR10"/>
        </w:rPr>
        <w:t xml:space="preserve"> their surroundings that would lend to feelings of recognition Carlone and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Johnson (2007).</w:t>
      </w:r>
      <w:proofErr w:type="gramEnd"/>
      <w:r>
        <w:rPr>
          <w:rFonts w:ascii="CMR10" w:hAnsi="CMR10" w:cs="CMR10"/>
        </w:rPr>
        <w:t xml:space="preserve"> Brickhouse and Potter (2001) highlight </w:t>
      </w:r>
      <w:proofErr w:type="gramStart"/>
      <w:r>
        <w:rPr>
          <w:rFonts w:ascii="CMR10" w:hAnsi="CMR10" w:cs="CMR10"/>
        </w:rPr>
        <w:t>that girls</w:t>
      </w:r>
      <w:proofErr w:type="gramEnd"/>
      <w:r>
        <w:rPr>
          <w:rFonts w:ascii="CMR10" w:hAnsi="CMR10" w:cs="CMR10"/>
        </w:rPr>
        <w:t xml:space="preserve"> in physics class-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rooms</w:t>
      </w:r>
      <w:proofErr w:type="gramEnd"/>
      <w:r>
        <w:rPr>
          <w:rFonts w:ascii="CMR10" w:hAnsi="CMR10" w:cs="CMR10"/>
        </w:rPr>
        <w:t xml:space="preserve"> often express the feeling of isolation. Similarly, other studies have found that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physics</w:t>
      </w:r>
      <w:proofErr w:type="gramEnd"/>
      <w:r>
        <w:rPr>
          <w:rFonts w:ascii="CMR10" w:hAnsi="CMR10" w:cs="CMR10"/>
        </w:rPr>
        <w:t xml:space="preserve"> classrooms are often dominated by boys (</w:t>
      </w:r>
      <w:proofErr w:type="spellStart"/>
      <w:r>
        <w:rPr>
          <w:rFonts w:ascii="CMR10" w:hAnsi="CMR10" w:cs="CMR10"/>
        </w:rPr>
        <w:t>Labudde</w:t>
      </w:r>
      <w:proofErr w:type="spellEnd"/>
      <w:r>
        <w:rPr>
          <w:rFonts w:ascii="CMR10" w:hAnsi="CMR10" w:cs="CMR10"/>
        </w:rPr>
        <w:t xml:space="preserve">, Herzog, </w:t>
      </w:r>
      <w:proofErr w:type="spellStart"/>
      <w:r>
        <w:rPr>
          <w:rFonts w:ascii="CMR10" w:hAnsi="CMR10" w:cs="CMR10"/>
        </w:rPr>
        <w:t>Neuenschwander</w:t>
      </w:r>
      <w:proofErr w:type="spellEnd"/>
      <w:r>
        <w:rPr>
          <w:rFonts w:ascii="CMR10" w:hAnsi="CMR10" w:cs="CMR10"/>
        </w:rPr>
        <w:t>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Violi</w:t>
      </w:r>
      <w:proofErr w:type="spellEnd"/>
      <w:r>
        <w:rPr>
          <w:rFonts w:ascii="CMR10" w:hAnsi="CMR10" w:cs="CMR10"/>
        </w:rPr>
        <w:t xml:space="preserve">, &amp; Gerber, 2000; </w:t>
      </w:r>
      <w:proofErr w:type="spellStart"/>
      <w:r>
        <w:rPr>
          <w:rFonts w:ascii="CMR10" w:hAnsi="CMR10" w:cs="CMR10"/>
        </w:rPr>
        <w:t>Stadler</w:t>
      </w:r>
      <w:proofErr w:type="spellEnd"/>
      <w:r>
        <w:rPr>
          <w:rFonts w:ascii="CMR10" w:hAnsi="CMR10" w:cs="CMR10"/>
        </w:rPr>
        <w:t xml:space="preserve">, </w:t>
      </w:r>
      <w:proofErr w:type="spellStart"/>
      <w:r>
        <w:rPr>
          <w:rFonts w:ascii="CMR10" w:hAnsi="CMR10" w:cs="CMR10"/>
        </w:rPr>
        <w:t>Duit</w:t>
      </w:r>
      <w:proofErr w:type="spellEnd"/>
      <w:r>
        <w:rPr>
          <w:rFonts w:ascii="CMR10" w:hAnsi="CMR10" w:cs="CMR10"/>
        </w:rPr>
        <w:t xml:space="preserve">, &amp; </w:t>
      </w:r>
      <w:proofErr w:type="spellStart"/>
      <w:r>
        <w:rPr>
          <w:rFonts w:ascii="CMR10" w:hAnsi="CMR10" w:cs="CMR10"/>
        </w:rPr>
        <w:t>Benke</w:t>
      </w:r>
      <w:proofErr w:type="spellEnd"/>
      <w:r>
        <w:rPr>
          <w:rFonts w:ascii="CMR10" w:hAnsi="CMR10" w:cs="CMR10"/>
        </w:rPr>
        <w:t xml:space="preserve">, 2000), making it more </w:t>
      </w:r>
      <w:proofErr w:type="spellStart"/>
      <w:r>
        <w:rPr>
          <w:rFonts w:ascii="CMR10" w:hAnsi="CMR10" w:cs="CMR10"/>
        </w:rPr>
        <w:t>di_cult</w:t>
      </w:r>
      <w:proofErr w:type="spellEnd"/>
      <w:r>
        <w:rPr>
          <w:rFonts w:ascii="CMR10" w:hAnsi="CMR10" w:cs="CMR10"/>
        </w:rPr>
        <w:t xml:space="preserve"> for girls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perform and be recognized for what they know and can do. Furthermore, the female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gender</w:t>
      </w:r>
      <w:proofErr w:type="gramEnd"/>
      <w:r>
        <w:rPr>
          <w:rFonts w:ascii="CMR10" w:hAnsi="CMR10" w:cs="CMR10"/>
        </w:rPr>
        <w:t xml:space="preserve"> identity is particularly threatened when it comes to performance situations 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physics</w:t>
      </w:r>
      <w:proofErr w:type="gramEnd"/>
      <w:r>
        <w:rPr>
          <w:rFonts w:ascii="CMR10" w:hAnsi="CMR10" w:cs="CMR10"/>
        </w:rPr>
        <w:t xml:space="preserve"> (</w:t>
      </w:r>
      <w:proofErr w:type="spellStart"/>
      <w:r>
        <w:rPr>
          <w:rFonts w:ascii="CMR10" w:hAnsi="CMR10" w:cs="CMR10"/>
        </w:rPr>
        <w:t>Kessels</w:t>
      </w:r>
      <w:proofErr w:type="spellEnd"/>
      <w:r>
        <w:rPr>
          <w:rFonts w:ascii="CMR10" w:hAnsi="CMR10" w:cs="CMR10"/>
        </w:rPr>
        <w:t>, 2002). Persistent social stereotypes frame physics as something for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</w:t>
      </w:r>
      <w:proofErr w:type="gramStart"/>
      <w:r>
        <w:rPr>
          <w:rFonts w:ascii="CMR10" w:hAnsi="CMR10" w:cs="CMR10"/>
        </w:rPr>
        <w:t>male</w:t>
      </w:r>
      <w:proofErr w:type="gramEnd"/>
      <w:r>
        <w:rPr>
          <w:rFonts w:ascii="CMR10" w:hAnsi="CMR10" w:cs="CMR10"/>
        </w:rPr>
        <w:t xml:space="preserve">) geniuses and brilliant people (Hannover &amp; </w:t>
      </w:r>
      <w:proofErr w:type="spellStart"/>
      <w:r>
        <w:rPr>
          <w:rFonts w:ascii="CMR10" w:hAnsi="CMR10" w:cs="CMR10"/>
        </w:rPr>
        <w:t>Kessels</w:t>
      </w:r>
      <w:proofErr w:type="spellEnd"/>
      <w:r>
        <w:rPr>
          <w:rFonts w:ascii="CMR10" w:hAnsi="CMR10" w:cs="CMR10"/>
        </w:rPr>
        <w:t xml:space="preserve">, 2004), and high in </w:t>
      </w:r>
      <w:proofErr w:type="spellStart"/>
      <w:r>
        <w:rPr>
          <w:rFonts w:ascii="CMR10" w:hAnsi="CMR10" w:cs="CMR10"/>
        </w:rPr>
        <w:t>selfdirectedness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agency (</w:t>
      </w:r>
      <w:proofErr w:type="spellStart"/>
      <w:r>
        <w:rPr>
          <w:rFonts w:ascii="CMR10" w:hAnsi="CMR10" w:cs="CMR10"/>
        </w:rPr>
        <w:t>Diekman</w:t>
      </w:r>
      <w:proofErr w:type="spellEnd"/>
      <w:r>
        <w:rPr>
          <w:rFonts w:ascii="CMR10" w:hAnsi="CMR10" w:cs="CMR10"/>
        </w:rPr>
        <w:t>, Brown, Johnston, &amp; Clark, 2010; J. L. Smith,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lastRenderedPageBreak/>
        <w:t>Deemer</w:t>
      </w:r>
      <w:proofErr w:type="spellEnd"/>
      <w:r>
        <w:rPr>
          <w:rFonts w:ascii="CMR10" w:hAnsi="CMR10" w:cs="CMR10"/>
        </w:rPr>
        <w:t xml:space="preserve">, </w:t>
      </w:r>
      <w:proofErr w:type="spellStart"/>
      <w:r>
        <w:rPr>
          <w:rFonts w:ascii="CMR10" w:hAnsi="CMR10" w:cs="CMR10"/>
        </w:rPr>
        <w:t>Thoman</w:t>
      </w:r>
      <w:proofErr w:type="spellEnd"/>
      <w:r>
        <w:rPr>
          <w:rFonts w:ascii="CMR10" w:hAnsi="CMR10" w:cs="CMR10"/>
        </w:rPr>
        <w:t xml:space="preserve">, &amp; </w:t>
      </w:r>
      <w:proofErr w:type="spellStart"/>
      <w:r>
        <w:rPr>
          <w:rFonts w:ascii="CMR10" w:hAnsi="CMR10" w:cs="CMR10"/>
        </w:rPr>
        <w:t>Zazworsky</w:t>
      </w:r>
      <w:proofErr w:type="spellEnd"/>
      <w:r>
        <w:rPr>
          <w:rFonts w:ascii="CMR10" w:hAnsi="CMR10" w:cs="CMR10"/>
        </w:rPr>
        <w:t>, 2014).</w:t>
      </w:r>
      <w:proofErr w:type="gramEnd"/>
      <w:r>
        <w:rPr>
          <w:rFonts w:ascii="CMR10" w:hAnsi="CMR10" w:cs="CMR10"/>
        </w:rPr>
        <w:t xml:space="preserve"> From as early as 6 years of age these stereotypes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brilliancy </w:t>
      </w:r>
      <w:proofErr w:type="spellStart"/>
      <w:r>
        <w:rPr>
          <w:rFonts w:ascii="CMR10" w:hAnsi="CMR10" w:cs="CMR10"/>
        </w:rPr>
        <w:t>a_ect</w:t>
      </w:r>
      <w:proofErr w:type="spellEnd"/>
      <w:r>
        <w:rPr>
          <w:rFonts w:ascii="CMR10" w:hAnsi="CMR10" w:cs="CMR10"/>
        </w:rPr>
        <w:t xml:space="preserve"> the behavior of both girls and boys (</w:t>
      </w:r>
      <w:proofErr w:type="spellStart"/>
      <w:r>
        <w:rPr>
          <w:rFonts w:ascii="CMR10" w:hAnsi="CMR10" w:cs="CMR10"/>
        </w:rPr>
        <w:t>Bian</w:t>
      </w:r>
      <w:proofErr w:type="spellEnd"/>
      <w:r>
        <w:rPr>
          <w:rFonts w:ascii="CMR10" w:hAnsi="CMR10" w:cs="CMR10"/>
        </w:rPr>
        <w:t xml:space="preserve">, Leslie, &amp; </w:t>
      </w:r>
      <w:proofErr w:type="spellStart"/>
      <w:r>
        <w:rPr>
          <w:rFonts w:ascii="CMR10" w:hAnsi="CMR10" w:cs="CMR10"/>
        </w:rPr>
        <w:t>Cimpian</w:t>
      </w:r>
      <w:proofErr w:type="spellEnd"/>
      <w:r>
        <w:rPr>
          <w:rFonts w:ascii="CMR10" w:hAnsi="CMR10" w:cs="CMR10"/>
        </w:rPr>
        <w:t>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2017). Stereotypes about women not being as competent in certain domains, such as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physics</w:t>
      </w:r>
      <w:proofErr w:type="gramEnd"/>
      <w:r>
        <w:rPr>
          <w:rFonts w:ascii="CMR10" w:hAnsi="CMR10" w:cs="CMR10"/>
        </w:rPr>
        <w:t>, can cause depressed performance (Good, Aronson, &amp; Harder, 2008). Physics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environments</w:t>
      </w:r>
      <w:proofErr w:type="gramEnd"/>
      <w:r>
        <w:rPr>
          <w:rFonts w:ascii="CMR10" w:hAnsi="CMR10" w:cs="CMR10"/>
        </w:rPr>
        <w:t xml:space="preserve"> can even be seen as "hazardous" by the young women who experience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them</w:t>
      </w:r>
      <w:proofErr w:type="gramEnd"/>
      <w:r>
        <w:rPr>
          <w:rFonts w:ascii="CMR10" w:hAnsi="CMR10" w:cs="CMR10"/>
        </w:rPr>
        <w:t xml:space="preserve"> (</w:t>
      </w:r>
      <w:proofErr w:type="spellStart"/>
      <w:r>
        <w:rPr>
          <w:rFonts w:ascii="CMR10" w:hAnsi="CMR10" w:cs="CMR10"/>
        </w:rPr>
        <w:t>Taconis</w:t>
      </w:r>
      <w:proofErr w:type="spellEnd"/>
      <w:r>
        <w:rPr>
          <w:rFonts w:ascii="CMR10" w:hAnsi="CMR10" w:cs="CMR10"/>
        </w:rPr>
        <w:t xml:space="preserve"> &amp; </w:t>
      </w:r>
      <w:proofErr w:type="spellStart"/>
      <w:r>
        <w:rPr>
          <w:rFonts w:ascii="CMR10" w:hAnsi="CMR10" w:cs="CMR10"/>
        </w:rPr>
        <w:t>Kessels</w:t>
      </w:r>
      <w:proofErr w:type="spellEnd"/>
      <w:r>
        <w:rPr>
          <w:rFonts w:ascii="CMR10" w:hAnsi="CMR10" w:cs="CMR10"/>
        </w:rPr>
        <w:t xml:space="preserve">, 2009). Such </w:t>
      </w:r>
      <w:proofErr w:type="spellStart"/>
      <w:r>
        <w:rPr>
          <w:rFonts w:ascii="CMR10" w:hAnsi="CMR10" w:cs="CMR10"/>
        </w:rPr>
        <w:t>conicts</w:t>
      </w:r>
      <w:proofErr w:type="spellEnd"/>
      <w:r>
        <w:rPr>
          <w:rFonts w:ascii="CMR10" w:hAnsi="CMR10" w:cs="CMR10"/>
        </w:rPr>
        <w:t xml:space="preserve"> with ones gender identity eventually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lead</w:t>
      </w:r>
      <w:proofErr w:type="gramEnd"/>
      <w:r>
        <w:rPr>
          <w:rFonts w:ascii="CMR10" w:hAnsi="CMR10" w:cs="CMR10"/>
        </w:rPr>
        <w:t xml:space="preserve"> to disengagement with the domain (Good et al., 2012; </w:t>
      </w:r>
      <w:proofErr w:type="spellStart"/>
      <w:r>
        <w:rPr>
          <w:rFonts w:ascii="CMR10" w:hAnsi="CMR10" w:cs="CMR10"/>
        </w:rPr>
        <w:t>Kessels</w:t>
      </w:r>
      <w:proofErr w:type="spellEnd"/>
      <w:r>
        <w:rPr>
          <w:rFonts w:ascii="CMR10" w:hAnsi="CMR10" w:cs="CMR10"/>
        </w:rPr>
        <w:t xml:space="preserve">, 2004; </w:t>
      </w:r>
      <w:proofErr w:type="spellStart"/>
      <w:r>
        <w:rPr>
          <w:rFonts w:ascii="CMR10" w:hAnsi="CMR10" w:cs="CMR10"/>
        </w:rPr>
        <w:t>Marchand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 xml:space="preserve">&amp; </w:t>
      </w:r>
      <w:proofErr w:type="spellStart"/>
      <w:r>
        <w:rPr>
          <w:rFonts w:ascii="CMR10" w:hAnsi="CMR10" w:cs="CMR10"/>
        </w:rPr>
        <w:t>Taasoobshirazi</w:t>
      </w:r>
      <w:proofErr w:type="spellEnd"/>
      <w:r>
        <w:rPr>
          <w:rFonts w:ascii="CMR10" w:hAnsi="CMR10" w:cs="CMR10"/>
        </w:rPr>
        <w:t>, 2013).</w:t>
      </w:r>
      <w:proofErr w:type="gramEnd"/>
      <w:r>
        <w:rPr>
          <w:rFonts w:ascii="CMR10" w:hAnsi="CMR10" w:cs="CMR10"/>
        </w:rPr>
        <w:t xml:space="preserve"> Such narratives may be particularly problematic for young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women</w:t>
      </w:r>
      <w:proofErr w:type="gramEnd"/>
      <w:r>
        <w:rPr>
          <w:rFonts w:ascii="CMR10" w:hAnsi="CMR10" w:cs="CMR10"/>
        </w:rPr>
        <w:t xml:space="preserve"> (Leslie, </w:t>
      </w:r>
      <w:proofErr w:type="spellStart"/>
      <w:r>
        <w:rPr>
          <w:rFonts w:ascii="CMR10" w:hAnsi="CMR10" w:cs="CMR10"/>
        </w:rPr>
        <w:t>Cimpian</w:t>
      </w:r>
      <w:proofErr w:type="spellEnd"/>
      <w:r>
        <w:rPr>
          <w:rFonts w:ascii="CMR10" w:hAnsi="CMR10" w:cs="CMR10"/>
        </w:rPr>
        <w:t>, Meyer, &amp; Freeland, 2015), because they limit what female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students</w:t>
      </w:r>
      <w:proofErr w:type="gramEnd"/>
      <w:r>
        <w:rPr>
          <w:rFonts w:ascii="CMR10" w:hAnsi="CMR10" w:cs="CMR10"/>
        </w:rPr>
        <w:t xml:space="preserve"> believe they can do in the _</w:t>
      </w:r>
      <w:proofErr w:type="spellStart"/>
      <w:r>
        <w:rPr>
          <w:rFonts w:ascii="CMR10" w:hAnsi="CMR10" w:cs="CMR10"/>
        </w:rPr>
        <w:t>eld</w:t>
      </w:r>
      <w:proofErr w:type="spellEnd"/>
      <w:r>
        <w:rPr>
          <w:rFonts w:ascii="CMR10" w:hAnsi="CMR10" w:cs="CMR10"/>
        </w:rPr>
        <w:t xml:space="preserve"> of physics, in addition to their disinterest when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their</w:t>
      </w:r>
      <w:proofErr w:type="gramEnd"/>
      <w:r>
        <w:rPr>
          <w:rFonts w:ascii="CMR10" w:hAnsi="CMR10" w:cs="CMR10"/>
        </w:rPr>
        <w:t xml:space="preserve"> goals do not match physics-related careers to begin with (</w:t>
      </w:r>
      <w:proofErr w:type="spellStart"/>
      <w:r>
        <w:rPr>
          <w:rFonts w:ascii="CMR10" w:hAnsi="CMR10" w:cs="CMR10"/>
        </w:rPr>
        <w:t>Diekman</w:t>
      </w:r>
      <w:proofErr w:type="spellEnd"/>
      <w:r>
        <w:rPr>
          <w:rFonts w:ascii="CMR10" w:hAnsi="CMR10" w:cs="CMR10"/>
        </w:rPr>
        <w:t xml:space="preserve"> et al., 2010).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Talented young women in the high school competitions mention a lack of appropriate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role-models</w:t>
      </w:r>
      <w:proofErr w:type="gramEnd"/>
      <w:r>
        <w:rPr>
          <w:rFonts w:ascii="CMR10" w:hAnsi="CMR10" w:cs="CMR10"/>
        </w:rPr>
        <w:t xml:space="preserve"> for their engagement (O'Connor, 2002). Especially those role-models that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share</w:t>
      </w:r>
      <w:proofErr w:type="gramEnd"/>
      <w:r>
        <w:rPr>
          <w:rFonts w:ascii="CMR10" w:hAnsi="CMR10" w:cs="CMR10"/>
        </w:rPr>
        <w:t xml:space="preserve"> personality traits in a physics context are important in order for young women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engage with physics (Taylor, Erwin, </w:t>
      </w:r>
      <w:proofErr w:type="spellStart"/>
      <w:r>
        <w:rPr>
          <w:rFonts w:ascii="CMR10" w:hAnsi="CMR10" w:cs="CMR10"/>
        </w:rPr>
        <w:t>Ghose</w:t>
      </w:r>
      <w:proofErr w:type="spellEnd"/>
      <w:r>
        <w:rPr>
          <w:rFonts w:ascii="CMR10" w:hAnsi="CMR10" w:cs="CMR10"/>
        </w:rPr>
        <w:t>, &amp; Perry-Thornton, 2001) and raise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recognition</w:t>
      </w:r>
      <w:proofErr w:type="gramEnd"/>
      <w:r>
        <w:rPr>
          <w:rFonts w:ascii="CMR10" w:hAnsi="CMR10" w:cs="CMR10"/>
        </w:rPr>
        <w:t xml:space="preserve"> for the young women. Also the sense of belonging for women in STEM is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impaired</w:t>
      </w:r>
      <w:proofErr w:type="gramEnd"/>
      <w:r>
        <w:rPr>
          <w:rFonts w:ascii="CMR10" w:hAnsi="CMR10" w:cs="CMR10"/>
        </w:rPr>
        <w:t xml:space="preserve"> (Good et al., 2012; Rattan et al., 2018). Good et al. (2012)'s results indicate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that</w:t>
      </w:r>
      <w:proofErr w:type="gramEnd"/>
      <w:r>
        <w:rPr>
          <w:rFonts w:ascii="CMR10" w:hAnsi="CMR10" w:cs="CMR10"/>
        </w:rPr>
        <w:t xml:space="preserve"> stereotype threat in math erodes women's sense of belonging to the math community.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In particular, for domain </w:t>
      </w:r>
      <w:proofErr w:type="spellStart"/>
      <w:r>
        <w:rPr>
          <w:rFonts w:ascii="CMR10" w:hAnsi="CMR10" w:cs="CMR10"/>
        </w:rPr>
        <w:t>identi_ed</w:t>
      </w:r>
      <w:proofErr w:type="spellEnd"/>
      <w:r>
        <w:rPr>
          <w:rFonts w:ascii="CMR10" w:hAnsi="CMR10" w:cs="CMR10"/>
        </w:rPr>
        <w:t xml:space="preserve"> young women stereotype threat impugns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performance</w:t>
      </w:r>
      <w:proofErr w:type="gramEnd"/>
      <w:r>
        <w:rPr>
          <w:rFonts w:ascii="CMR10" w:hAnsi="CMR10" w:cs="CMR10"/>
        </w:rPr>
        <w:t xml:space="preserve"> and sense of belonging (Good et al., 2008; Schuster &amp; </w:t>
      </w:r>
      <w:proofErr w:type="spellStart"/>
      <w:r>
        <w:rPr>
          <w:rFonts w:ascii="CMR10" w:hAnsi="CMR10" w:cs="CMR10"/>
        </w:rPr>
        <w:t>Martiny</w:t>
      </w:r>
      <w:proofErr w:type="spellEnd"/>
      <w:r>
        <w:rPr>
          <w:rFonts w:ascii="CMR10" w:hAnsi="CMR10" w:cs="CMR10"/>
        </w:rPr>
        <w:t>, 2016). 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long run the young women turned away from math more likely than their male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counterparts</w:t>
      </w:r>
      <w:proofErr w:type="gramEnd"/>
      <w:r>
        <w:rPr>
          <w:rFonts w:ascii="CMR10" w:hAnsi="CMR10" w:cs="CMR10"/>
        </w:rPr>
        <w:t>. Similar evidence is given by Brickhouse and Potter (2001, p. 973), who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write</w:t>
      </w:r>
      <w:proofErr w:type="gramEnd"/>
      <w:r>
        <w:rPr>
          <w:rFonts w:ascii="CMR10" w:hAnsi="CMR10" w:cs="CMR10"/>
        </w:rPr>
        <w:t xml:space="preserve"> that their girls' performance was hampered by the "stereotype threat [...] [of]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being</w:t>
      </w:r>
      <w:proofErr w:type="gramEnd"/>
      <w:r>
        <w:rPr>
          <w:rFonts w:ascii="CMR10" w:hAnsi="CMR10" w:cs="CMR10"/>
        </w:rPr>
        <w:t xml:space="preserve"> at risk of </w:t>
      </w:r>
      <w:proofErr w:type="spellStart"/>
      <w:r>
        <w:rPr>
          <w:rFonts w:ascii="CMR10" w:hAnsi="CMR10" w:cs="CMR10"/>
        </w:rPr>
        <w:t>con_rming</w:t>
      </w:r>
      <w:proofErr w:type="spellEnd"/>
      <w:r>
        <w:rPr>
          <w:rFonts w:ascii="CMR10" w:hAnsi="CMR10" w:cs="CMR10"/>
        </w:rPr>
        <w:t>, as a self-characteristic, a negative stereotype about one's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group</w:t>
      </w:r>
      <w:proofErr w:type="gramEnd"/>
      <w:r>
        <w:rPr>
          <w:rFonts w:ascii="CMR10" w:hAnsi="CMR10" w:cs="CMR10"/>
        </w:rPr>
        <w:t xml:space="preserve">." Hilts, Part, and </w:t>
      </w:r>
      <w:proofErr w:type="spellStart"/>
      <w:r>
        <w:rPr>
          <w:rFonts w:ascii="CMR10" w:hAnsi="CMR10" w:cs="CMR10"/>
        </w:rPr>
        <w:t>Bernacki</w:t>
      </w:r>
      <w:proofErr w:type="spellEnd"/>
      <w:r>
        <w:rPr>
          <w:rFonts w:ascii="CMR10" w:hAnsi="CMR10" w:cs="CMR10"/>
        </w:rPr>
        <w:t xml:space="preserve"> (2018) found that self-reported relatedness to STEM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was</w:t>
      </w:r>
      <w:proofErr w:type="gram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signi_cantly</w:t>
      </w:r>
      <w:proofErr w:type="spellEnd"/>
      <w:r>
        <w:rPr>
          <w:rFonts w:ascii="CMR10" w:hAnsi="CMR10" w:cs="CMR10"/>
        </w:rPr>
        <w:t xml:space="preserve"> related to the intent to pursue STEM for young women, but for young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men</w:t>
      </w:r>
      <w:proofErr w:type="gramEnd"/>
      <w:r>
        <w:rPr>
          <w:rFonts w:ascii="CMR10" w:hAnsi="CMR10" w:cs="CMR10"/>
        </w:rPr>
        <w:t xml:space="preserve"> this link was not </w:t>
      </w:r>
      <w:proofErr w:type="spellStart"/>
      <w:r>
        <w:rPr>
          <w:rFonts w:ascii="CMR10" w:hAnsi="CMR10" w:cs="CMR10"/>
        </w:rPr>
        <w:t>signi_cant</w:t>
      </w:r>
      <w:proofErr w:type="spellEnd"/>
      <w:r>
        <w:rPr>
          <w:rFonts w:ascii="CMR10" w:hAnsi="CMR10" w:cs="CMR10"/>
        </w:rPr>
        <w:t>. This means that the perceived relatedness/belonging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STEM is particularly important for young women.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Researchers intervened successfully and empowered young women to pursue physics.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Considerately designed intervention studies that take into account the physics identity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dimensions</w:t>
      </w:r>
      <w:proofErr w:type="gramEnd"/>
      <w:r>
        <w:rPr>
          <w:rFonts w:ascii="CMR10" w:hAnsi="CMR10" w:cs="CMR10"/>
        </w:rPr>
        <w:t xml:space="preserve"> were able to produce positive results with regards to interest and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engagement</w:t>
      </w:r>
      <w:proofErr w:type="gramEnd"/>
      <w:r>
        <w:rPr>
          <w:rFonts w:ascii="CMR10" w:hAnsi="CMR10" w:cs="CMR10"/>
        </w:rPr>
        <w:t xml:space="preserve"> for young women. For example, </w:t>
      </w:r>
      <w:proofErr w:type="spellStart"/>
      <w:r>
        <w:rPr>
          <w:rFonts w:ascii="CMR10" w:hAnsi="CMR10" w:cs="CMR10"/>
        </w:rPr>
        <w:t>Hau_ler</w:t>
      </w:r>
      <w:proofErr w:type="spellEnd"/>
      <w:r>
        <w:rPr>
          <w:rFonts w:ascii="CMR10" w:hAnsi="CMR10" w:cs="CMR10"/>
        </w:rPr>
        <w:t xml:space="preserve"> and </w:t>
      </w:r>
      <w:proofErr w:type="spellStart"/>
      <w:r>
        <w:rPr>
          <w:rFonts w:ascii="CMR10" w:hAnsi="CMR10" w:cs="CMR10"/>
        </w:rPr>
        <w:t>Ho_mann</w:t>
      </w:r>
      <w:proofErr w:type="spellEnd"/>
      <w:r>
        <w:rPr>
          <w:rFonts w:ascii="CMR10" w:hAnsi="CMR10" w:cs="CMR10"/>
        </w:rPr>
        <w:t xml:space="preserve"> showed that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adaptation</w:t>
      </w:r>
      <w:proofErr w:type="gramEnd"/>
      <w:r>
        <w:rPr>
          <w:rFonts w:ascii="CMR10" w:hAnsi="CMR10" w:cs="CMR10"/>
        </w:rPr>
        <w:t xml:space="preserve"> of the curriculum in physics classrooms to the </w:t>
      </w:r>
      <w:proofErr w:type="spellStart"/>
      <w:r>
        <w:rPr>
          <w:rFonts w:ascii="CMR10" w:hAnsi="CMR10" w:cs="CMR10"/>
        </w:rPr>
        <w:t>speci_c</w:t>
      </w:r>
      <w:proofErr w:type="spellEnd"/>
      <w:r>
        <w:rPr>
          <w:rFonts w:ascii="CMR10" w:hAnsi="CMR10" w:cs="CMR10"/>
        </w:rPr>
        <w:t xml:space="preserve"> interests of girls had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positive</w:t>
      </w:r>
      <w:proofErr w:type="gram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e_ects</w:t>
      </w:r>
      <w:proofErr w:type="spellEnd"/>
      <w:r>
        <w:rPr>
          <w:rFonts w:ascii="CMR10" w:hAnsi="CMR10" w:cs="CMR10"/>
        </w:rPr>
        <w:t xml:space="preserve"> on physics self-concept, a construct related to physics identity (competence)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E7BBD">
        <w:rPr>
          <w:rFonts w:ascii="CMR10" w:hAnsi="CMR10" w:cs="CMR10"/>
          <w:lang w:val="de-DE"/>
        </w:rPr>
        <w:t>(</w:t>
      </w:r>
      <w:proofErr w:type="spellStart"/>
      <w:r w:rsidRPr="005E7BBD">
        <w:rPr>
          <w:rFonts w:ascii="CMR10" w:hAnsi="CMR10" w:cs="CMR10"/>
          <w:lang w:val="de-DE"/>
        </w:rPr>
        <w:t>Hau_ler</w:t>
      </w:r>
      <w:proofErr w:type="spellEnd"/>
      <w:r w:rsidRPr="005E7BBD">
        <w:rPr>
          <w:rFonts w:ascii="CMR10" w:hAnsi="CMR10" w:cs="CMR10"/>
          <w:lang w:val="de-DE"/>
        </w:rPr>
        <w:t xml:space="preserve"> &amp; </w:t>
      </w:r>
      <w:proofErr w:type="spellStart"/>
      <w:r w:rsidRPr="005E7BBD">
        <w:rPr>
          <w:rFonts w:ascii="CMR10" w:hAnsi="CMR10" w:cs="CMR10"/>
          <w:lang w:val="de-DE"/>
        </w:rPr>
        <w:t>Ho_mann</w:t>
      </w:r>
      <w:proofErr w:type="spellEnd"/>
      <w:r w:rsidRPr="005E7BBD">
        <w:rPr>
          <w:rFonts w:ascii="CMR10" w:hAnsi="CMR10" w:cs="CMR10"/>
          <w:lang w:val="de-DE"/>
        </w:rPr>
        <w:t xml:space="preserve">, 2002). </w:t>
      </w:r>
      <w:r>
        <w:rPr>
          <w:rFonts w:ascii="CMR10" w:hAnsi="CMR10" w:cs="CMR10"/>
        </w:rPr>
        <w:t>Berger (2000) adopted a novel physics curriculum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with</w:t>
      </w:r>
      <w:proofErr w:type="gramEnd"/>
      <w:r>
        <w:rPr>
          <w:rFonts w:ascii="CMR10" w:hAnsi="CMR10" w:cs="CMR10"/>
        </w:rPr>
        <w:t xml:space="preserve"> contextualized materials (X-ray in medicine) and compared students' interest and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performance</w:t>
      </w:r>
      <w:proofErr w:type="gramEnd"/>
      <w:r>
        <w:rPr>
          <w:rFonts w:ascii="CMR10" w:hAnsi="CMR10" w:cs="CMR10"/>
        </w:rPr>
        <w:t xml:space="preserve"> to a traditional curriculum. Particularly the young women that lacked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</w:t>
      </w:r>
      <w:proofErr w:type="gramEnd"/>
      <w:r>
        <w:rPr>
          <w:rFonts w:ascii="CMR10" w:hAnsi="CMR10" w:cs="CMR10"/>
        </w:rPr>
        <w:t xml:space="preserve"> initial interest were found to </w:t>
      </w:r>
      <w:proofErr w:type="spellStart"/>
      <w:r>
        <w:rPr>
          <w:rFonts w:ascii="CMR10" w:hAnsi="CMR10" w:cs="CMR10"/>
        </w:rPr>
        <w:t>bene_t</w:t>
      </w:r>
      <w:proofErr w:type="spellEnd"/>
      <w:r>
        <w:rPr>
          <w:rFonts w:ascii="CMR10" w:hAnsi="CMR10" w:cs="CMR10"/>
        </w:rPr>
        <w:t xml:space="preserve"> the most from the new curriculum in terms of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interest</w:t>
      </w:r>
      <w:proofErr w:type="gramEnd"/>
      <w:r>
        <w:rPr>
          <w:rFonts w:ascii="CMR10" w:hAnsi="CMR10" w:cs="CMR10"/>
        </w:rPr>
        <w:t xml:space="preserve"> and performance gains. Also an active physics classroom (e.g., through </w:t>
      </w:r>
      <w:proofErr w:type="spellStart"/>
      <w:r>
        <w:rPr>
          <w:rFonts w:ascii="CMR10" w:hAnsi="CMR10" w:cs="CMR10"/>
        </w:rPr>
        <w:t>handson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experiments</w:t>
      </w:r>
      <w:proofErr w:type="gramEnd"/>
      <w:r>
        <w:rPr>
          <w:rFonts w:ascii="CMR10" w:hAnsi="CMR10" w:cs="CMR10"/>
        </w:rPr>
        <w:t xml:space="preserve">) had positive </w:t>
      </w:r>
      <w:proofErr w:type="spellStart"/>
      <w:r>
        <w:rPr>
          <w:rFonts w:ascii="CMR10" w:hAnsi="CMR10" w:cs="CMR10"/>
        </w:rPr>
        <w:t>e_ects</w:t>
      </w:r>
      <w:proofErr w:type="spellEnd"/>
      <w:r>
        <w:rPr>
          <w:rFonts w:ascii="CMR10" w:hAnsi="CMR10" w:cs="CMR10"/>
        </w:rPr>
        <w:t xml:space="preserve"> on engagement (</w:t>
      </w:r>
      <w:proofErr w:type="spellStart"/>
      <w:r>
        <w:rPr>
          <w:rFonts w:ascii="CMR10" w:hAnsi="CMR10" w:cs="CMR10"/>
        </w:rPr>
        <w:t>Jovanovic</w:t>
      </w:r>
      <w:proofErr w:type="spellEnd"/>
      <w:r>
        <w:rPr>
          <w:rFonts w:ascii="CMR10" w:hAnsi="CMR10" w:cs="CMR10"/>
        </w:rPr>
        <w:t xml:space="preserve"> &amp; Steinbach King,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1998; Palmer, 2009).</w:t>
      </w:r>
      <w:proofErr w:type="gramEnd"/>
      <w:r>
        <w:rPr>
          <w:rFonts w:ascii="CMR10" w:hAnsi="CMR10" w:cs="CMR10"/>
        </w:rPr>
        <w:t xml:space="preserve"> Even carefully designed small-scale interventions can have positive</w:t>
      </w:r>
    </w:p>
    <w:p w:rsidR="005E7BBD" w:rsidRDefault="005E7BBD" w:rsidP="005E7BBD">
      <w:pPr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e_ects</w:t>
      </w:r>
      <w:proofErr w:type="spellEnd"/>
      <w:proofErr w:type="gramEnd"/>
      <w:r>
        <w:rPr>
          <w:rFonts w:ascii="CMR10" w:hAnsi="CMR10" w:cs="CMR10"/>
        </w:rPr>
        <w:t xml:space="preserve"> for students that are historically marginalized in physics learning settings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(Aguilar, Walton, &amp; Wieman, 2014).</w:t>
      </w:r>
      <w:proofErr w:type="gramEnd"/>
      <w:r>
        <w:rPr>
          <w:rFonts w:ascii="CMR10" w:hAnsi="CMR10" w:cs="CMR10"/>
        </w:rPr>
        <w:t xml:space="preserve"> These interventions account for the potentially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threatening</w:t>
      </w:r>
      <w:proofErr w:type="gramEnd"/>
      <w:r>
        <w:rPr>
          <w:rFonts w:ascii="CMR10" w:hAnsi="CMR10" w:cs="CMR10"/>
        </w:rPr>
        <w:t xml:space="preserve"> nature of certain social learning settings for particular students' identities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provide strategies that better protect them from identity threats. With regards to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sense</w:t>
      </w:r>
      <w:proofErr w:type="gramEnd"/>
      <w:r>
        <w:rPr>
          <w:rFonts w:ascii="CMR10" w:hAnsi="CMR10" w:cs="CMR10"/>
        </w:rPr>
        <w:t xml:space="preserve"> of belonging, Rattan et al. (2018) showed that sense of belonging can be raised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through</w:t>
      </w:r>
      <w:proofErr w:type="gramEnd"/>
      <w:r>
        <w:rPr>
          <w:rFonts w:ascii="CMR10" w:hAnsi="CMR10" w:cs="CMR10"/>
        </w:rPr>
        <w:t xml:space="preserve"> an appropriate framing of the metatheories about intelligence. They found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that</w:t>
      </w:r>
      <w:proofErr w:type="gramEnd"/>
      <w:r>
        <w:rPr>
          <w:rFonts w:ascii="CMR10" w:hAnsi="CMR10" w:cs="CMR10"/>
        </w:rPr>
        <w:t xml:space="preserve"> young women who felt that their faculty endorsed universal metatheories (i.e.,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believing</w:t>
      </w:r>
      <w:proofErr w:type="gramEnd"/>
      <w:r>
        <w:rPr>
          <w:rFonts w:ascii="CMR10" w:hAnsi="CMR10" w:cs="CMR10"/>
        </w:rPr>
        <w:t xml:space="preserve"> that most students have a high </w:t>
      </w:r>
      <w:proofErr w:type="spellStart"/>
      <w:r>
        <w:rPr>
          <w:rFonts w:ascii="CMR10" w:hAnsi="CMR10" w:cs="CMR10"/>
        </w:rPr>
        <w:t>scienti_c</w:t>
      </w:r>
      <w:proofErr w:type="spellEnd"/>
      <w:r>
        <w:rPr>
          <w:rFonts w:ascii="CMR10" w:hAnsi="CMR10" w:cs="CMR10"/>
        </w:rPr>
        <w:t xml:space="preserve"> aptitude), had a stronger belonging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the community compared to young women who endorsed non-universal metatheories.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Furthermore, </w:t>
      </w:r>
      <w:proofErr w:type="spellStart"/>
      <w:r>
        <w:rPr>
          <w:rFonts w:ascii="CMR10" w:hAnsi="CMR10" w:cs="CMR10"/>
        </w:rPr>
        <w:t>Dasgupta</w:t>
      </w:r>
      <w:proofErr w:type="spellEnd"/>
      <w:r>
        <w:rPr>
          <w:rFonts w:ascii="CMR10" w:hAnsi="CMR10" w:cs="CMR10"/>
        </w:rPr>
        <w:t xml:space="preserve">, </w:t>
      </w:r>
      <w:proofErr w:type="spellStart"/>
      <w:r>
        <w:rPr>
          <w:rFonts w:ascii="CMR10" w:hAnsi="CMR10" w:cs="CMR10"/>
        </w:rPr>
        <w:t>Scircle</w:t>
      </w:r>
      <w:proofErr w:type="spellEnd"/>
      <w:r>
        <w:rPr>
          <w:rFonts w:ascii="CMR10" w:hAnsi="CMR10" w:cs="CMR10"/>
        </w:rPr>
        <w:t xml:space="preserve">, and </w:t>
      </w:r>
      <w:proofErr w:type="spellStart"/>
      <w:r>
        <w:rPr>
          <w:rFonts w:ascii="CMR10" w:hAnsi="CMR10" w:cs="CMR10"/>
        </w:rPr>
        <w:t>Hunsinger</w:t>
      </w:r>
      <w:proofErr w:type="spellEnd"/>
      <w:r>
        <w:rPr>
          <w:rFonts w:ascii="CMR10" w:hAnsi="CMR10" w:cs="CMR10"/>
        </w:rPr>
        <w:t xml:space="preserve"> (2015) showed that female peers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lastRenderedPageBreak/>
        <w:t>in</w:t>
      </w:r>
      <w:proofErr w:type="gramEnd"/>
      <w:r>
        <w:rPr>
          <w:rFonts w:ascii="CMR10" w:hAnsi="CMR10" w:cs="CMR10"/>
        </w:rPr>
        <w:t xml:space="preserve"> small-group work can enhance female student's motivation and career aspiration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for</w:t>
      </w:r>
      <w:proofErr w:type="gramEnd"/>
      <w:r>
        <w:rPr>
          <w:rFonts w:ascii="CMR10" w:hAnsi="CMR10" w:cs="CMR10"/>
        </w:rPr>
        <w:t xml:space="preserve"> engineering. A similar _</w:t>
      </w:r>
      <w:proofErr w:type="spellStart"/>
      <w:r>
        <w:rPr>
          <w:rFonts w:ascii="CMR10" w:hAnsi="CMR10" w:cs="CMR10"/>
        </w:rPr>
        <w:t>ndings</w:t>
      </w:r>
      <w:proofErr w:type="spellEnd"/>
      <w:r>
        <w:rPr>
          <w:rFonts w:ascii="CMR10" w:hAnsi="CMR10" w:cs="CMR10"/>
        </w:rPr>
        <w:t xml:space="preserve"> was presented by </w:t>
      </w:r>
      <w:proofErr w:type="spellStart"/>
      <w:r>
        <w:rPr>
          <w:rFonts w:ascii="CMR10" w:hAnsi="CMR10" w:cs="CMR10"/>
        </w:rPr>
        <w:t>Dennehy</w:t>
      </w:r>
      <w:proofErr w:type="spellEnd"/>
      <w:r>
        <w:rPr>
          <w:rFonts w:ascii="CMR10" w:hAnsi="CMR10" w:cs="CMR10"/>
        </w:rPr>
        <w:t xml:space="preserve"> and </w:t>
      </w:r>
      <w:proofErr w:type="spellStart"/>
      <w:r>
        <w:rPr>
          <w:rFonts w:ascii="CMR10" w:hAnsi="CMR10" w:cs="CMR10"/>
        </w:rPr>
        <w:t>Dasgupta</w:t>
      </w:r>
      <w:proofErr w:type="spellEnd"/>
      <w:r>
        <w:rPr>
          <w:rFonts w:ascii="CMR10" w:hAnsi="CMR10" w:cs="CMR10"/>
        </w:rPr>
        <w:t xml:space="preserve"> (2017)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where</w:t>
      </w:r>
      <w:proofErr w:type="gramEnd"/>
      <w:r>
        <w:rPr>
          <w:rFonts w:ascii="CMR10" w:hAnsi="CMR10" w:cs="CMR10"/>
        </w:rPr>
        <w:t xml:space="preserve"> female in-group mentors improve outcomes and retention in engineering. An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important</w:t>
      </w:r>
      <w:proofErr w:type="gramEnd"/>
      <w:r>
        <w:rPr>
          <w:rFonts w:ascii="CMR10" w:hAnsi="CMR10" w:cs="CMR10"/>
        </w:rPr>
        <w:t xml:space="preserve"> message from these interventions is that even very small-scale interventions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that</w:t>
      </w:r>
      <w:proofErr w:type="gramEnd"/>
      <w:r>
        <w:rPr>
          <w:rFonts w:ascii="CMR10" w:hAnsi="CMR10" w:cs="CMR10"/>
        </w:rPr>
        <w:t xml:space="preserve"> protect young women from identity threat show abiding </w:t>
      </w:r>
      <w:proofErr w:type="spellStart"/>
      <w:r>
        <w:rPr>
          <w:rFonts w:ascii="CMR10" w:hAnsi="CMR10" w:cs="CMR10"/>
        </w:rPr>
        <w:t>e_ects</w:t>
      </w:r>
      <w:proofErr w:type="spellEnd"/>
      <w:r>
        <w:rPr>
          <w:rFonts w:ascii="CMR10" w:hAnsi="CMR10" w:cs="CMR10"/>
        </w:rPr>
        <w:t xml:space="preserve"> even after years.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 integrated approach that brings together approaches from multiple interventions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facilitate engagement for young women in physics settings and promote their physics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identity</w:t>
      </w:r>
      <w:proofErr w:type="gramEnd"/>
      <w:r>
        <w:rPr>
          <w:rFonts w:ascii="CMR10" w:hAnsi="CMR10" w:cs="CMR10"/>
        </w:rPr>
        <w:t xml:space="preserve"> development may be most </w:t>
      </w:r>
      <w:proofErr w:type="spellStart"/>
      <w:r>
        <w:rPr>
          <w:rFonts w:ascii="CMR10" w:hAnsi="CMR10" w:cs="CMR10"/>
        </w:rPr>
        <w:t>bene_cial</w:t>
      </w:r>
      <w:proofErr w:type="spellEnd"/>
      <w:r>
        <w:rPr>
          <w:rFonts w:ascii="CMR10" w:hAnsi="CMR10" w:cs="CMR10"/>
        </w:rPr>
        <w:t>. As such, the intervention developed 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this</w:t>
      </w:r>
      <w:proofErr w:type="gramEnd"/>
      <w:r>
        <w:rPr>
          <w:rFonts w:ascii="CMR10" w:hAnsi="CMR10" w:cs="CMR10"/>
        </w:rPr>
        <w:t xml:space="preserve"> study in the context of the physics Olympiad in Germany capitalizes on many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these _</w:t>
      </w:r>
      <w:proofErr w:type="spellStart"/>
      <w:r>
        <w:rPr>
          <w:rFonts w:ascii="CMR10" w:hAnsi="CMR10" w:cs="CMR10"/>
        </w:rPr>
        <w:t>ndings</w:t>
      </w:r>
      <w:proofErr w:type="spellEnd"/>
      <w:r>
        <w:rPr>
          <w:rFonts w:ascii="CMR10" w:hAnsi="CMR10" w:cs="CMR10"/>
        </w:rPr>
        <w:t xml:space="preserve">. In particular, we will </w:t>
      </w:r>
      <w:proofErr w:type="spellStart"/>
      <w:r>
        <w:rPr>
          <w:rFonts w:ascii="CMR10" w:hAnsi="CMR10" w:cs="CMR10"/>
        </w:rPr>
        <w:t>captitalize</w:t>
      </w:r>
      <w:proofErr w:type="spellEnd"/>
      <w:r>
        <w:rPr>
          <w:rFonts w:ascii="CMR10" w:hAnsi="CMR10" w:cs="CMR10"/>
        </w:rPr>
        <w:t xml:space="preserve"> on the development of sense of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belonging</w:t>
      </w:r>
      <w:proofErr w:type="gramEnd"/>
      <w:r>
        <w:rPr>
          <w:rFonts w:ascii="CMR10" w:hAnsi="CMR10" w:cs="CMR10"/>
        </w:rPr>
        <w:t xml:space="preserve"> for the participating students since this was motivated to be a particularly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crucial</w:t>
      </w:r>
      <w:proofErr w:type="gramEnd"/>
      <w:r>
        <w:rPr>
          <w:rFonts w:ascii="CMR10" w:hAnsi="CMR10" w:cs="CMR10"/>
        </w:rPr>
        <w:t xml:space="preserve"> construct for young women's agency and physics identity development.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 order to support young women's agency in physics and development of sense of belonging,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(1) </w:t>
      </w:r>
      <w:proofErr w:type="gramStart"/>
      <w:r>
        <w:rPr>
          <w:rFonts w:ascii="CMR10" w:hAnsi="CMR10" w:cs="CMR10"/>
        </w:rPr>
        <w:t>female</w:t>
      </w:r>
      <w:proofErr w:type="gramEnd"/>
      <w:r>
        <w:rPr>
          <w:rFonts w:ascii="CMR10" w:hAnsi="CMR10" w:cs="CMR10"/>
        </w:rPr>
        <w:t xml:space="preserve"> in-group experts as mentors, (2) the gender group ratio, and (3)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curriculum</w:t>
      </w:r>
      <w:proofErr w:type="gramEnd"/>
      <w:r>
        <w:rPr>
          <w:rFonts w:ascii="CMR10" w:hAnsi="CMR10" w:cs="CMR10"/>
        </w:rPr>
        <w:t xml:space="preserve"> and instruction are modelled as potentially threatening mechanisms that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a_ect</w:t>
      </w:r>
      <w:proofErr w:type="spellEnd"/>
      <w:proofErr w:type="gramEnd"/>
      <w:r>
        <w:rPr>
          <w:rFonts w:ascii="CMR10" w:hAnsi="CMR10" w:cs="CMR10"/>
        </w:rPr>
        <w:t xml:space="preserve"> young women's agency and sense of belonging in the physics learning context.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(1) Female in-group experts: </w:t>
      </w:r>
      <w:r>
        <w:rPr>
          <w:rFonts w:ascii="CMR10" w:hAnsi="CMR10" w:cs="CMR10"/>
        </w:rPr>
        <w:t>The "envisioned prototypical student" of a domain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impacts</w:t>
      </w:r>
      <w:proofErr w:type="gramEnd"/>
      <w:r>
        <w:rPr>
          <w:rFonts w:ascii="CMR10" w:hAnsi="CMR10" w:cs="CMR10"/>
        </w:rPr>
        <w:t xml:space="preserve"> the academic choices of students. Consequently, in-group experts will positively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impact</w:t>
      </w:r>
      <w:proofErr w:type="gramEnd"/>
      <w:r>
        <w:rPr>
          <w:rFonts w:ascii="CMR10" w:hAnsi="CMR10" w:cs="CMR10"/>
        </w:rPr>
        <w:t xml:space="preserve"> the "envisioned prototypical student" that pursues a domain, and thus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students' academic choice towards the domain. Therefore female in-group experts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are</w:t>
      </w:r>
      <w:proofErr w:type="gramEnd"/>
      <w:r>
        <w:rPr>
          <w:rFonts w:ascii="CMR10" w:hAnsi="CMR10" w:cs="CMR10"/>
        </w:rPr>
        <w:t xml:space="preserve"> engaged as mentors in the intervention (</w:t>
      </w:r>
      <w:proofErr w:type="spellStart"/>
      <w:r>
        <w:rPr>
          <w:rFonts w:ascii="CMR10" w:hAnsi="CMR10" w:cs="CMR10"/>
        </w:rPr>
        <w:t>Dennehy</w:t>
      </w:r>
      <w:proofErr w:type="spellEnd"/>
      <w:r>
        <w:rPr>
          <w:rFonts w:ascii="CMR10" w:hAnsi="CMR10" w:cs="CMR10"/>
        </w:rPr>
        <w:t xml:space="preserve"> &amp; </w:t>
      </w:r>
      <w:proofErr w:type="spellStart"/>
      <w:r>
        <w:rPr>
          <w:rFonts w:ascii="CMR10" w:hAnsi="CMR10" w:cs="CMR10"/>
        </w:rPr>
        <w:t>Dasgupta</w:t>
      </w:r>
      <w:proofErr w:type="spellEnd"/>
      <w:r>
        <w:rPr>
          <w:rFonts w:ascii="CMR10" w:hAnsi="CMR10" w:cs="CMR10"/>
        </w:rPr>
        <w:t>, 2017), such that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young</w:t>
      </w:r>
      <w:proofErr w:type="gramEnd"/>
      <w:r>
        <w:rPr>
          <w:rFonts w:ascii="CMR10" w:hAnsi="CMR10" w:cs="CMR10"/>
        </w:rPr>
        <w:t xml:space="preserve"> women can more readily envision females as prototypical students for physics.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For domain-</w:t>
      </w:r>
      <w:proofErr w:type="spellStart"/>
      <w:r>
        <w:rPr>
          <w:rFonts w:ascii="CMR10" w:hAnsi="CMR10" w:cs="CMR10"/>
        </w:rPr>
        <w:t>identi_ed</w:t>
      </w:r>
      <w:proofErr w:type="spellEnd"/>
      <w:r>
        <w:rPr>
          <w:rFonts w:ascii="CMR10" w:hAnsi="CMR10" w:cs="CMR10"/>
        </w:rPr>
        <w:t xml:space="preserve"> young women female role models were found to protect performance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(Marx &amp; Roman, 2002), and improve their "implicit STEM self-concepts"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 xml:space="preserve">(Stout, </w:t>
      </w:r>
      <w:proofErr w:type="spellStart"/>
      <w:r>
        <w:rPr>
          <w:rFonts w:ascii="CMR10" w:hAnsi="CMR10" w:cs="CMR10"/>
        </w:rPr>
        <w:t>Dasgupta</w:t>
      </w:r>
      <w:proofErr w:type="spellEnd"/>
      <w:r>
        <w:rPr>
          <w:rFonts w:ascii="CMR10" w:hAnsi="CMR10" w:cs="CMR10"/>
        </w:rPr>
        <w:t xml:space="preserve">, </w:t>
      </w:r>
      <w:proofErr w:type="spellStart"/>
      <w:r>
        <w:rPr>
          <w:rFonts w:ascii="CMR10" w:hAnsi="CMR10" w:cs="CMR10"/>
        </w:rPr>
        <w:t>Hunsinger</w:t>
      </w:r>
      <w:proofErr w:type="spellEnd"/>
      <w:r>
        <w:rPr>
          <w:rFonts w:ascii="CMR10" w:hAnsi="CMR10" w:cs="CMR10"/>
        </w:rPr>
        <w:t>, &amp; McManus, 2011).</w:t>
      </w:r>
      <w:proofErr w:type="gramEnd"/>
      <w:r>
        <w:rPr>
          <w:rFonts w:ascii="CMR10" w:hAnsi="CMR10" w:cs="CMR10"/>
        </w:rPr>
        <w:t xml:space="preserve"> Furthermore, female in-group mentors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were</w:t>
      </w:r>
      <w:proofErr w:type="gramEnd"/>
      <w:r>
        <w:rPr>
          <w:rFonts w:ascii="CMR10" w:hAnsi="CMR10" w:cs="CMR10"/>
        </w:rPr>
        <w:t xml:space="preserve"> found to protect sense of belonging for engineering female students (</w:t>
      </w:r>
      <w:proofErr w:type="spellStart"/>
      <w:r>
        <w:rPr>
          <w:rFonts w:ascii="CMR10" w:hAnsi="CMR10" w:cs="CMR10"/>
        </w:rPr>
        <w:t>Dennehy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 xml:space="preserve">&amp; </w:t>
      </w:r>
      <w:proofErr w:type="spellStart"/>
      <w:r>
        <w:rPr>
          <w:rFonts w:ascii="CMR10" w:hAnsi="CMR10" w:cs="CMR10"/>
        </w:rPr>
        <w:t>Dasgupta</w:t>
      </w:r>
      <w:proofErr w:type="spellEnd"/>
      <w:r>
        <w:rPr>
          <w:rFonts w:ascii="CMR10" w:hAnsi="CMR10" w:cs="CMR10"/>
        </w:rPr>
        <w:t>, 2017).</w:t>
      </w:r>
      <w:proofErr w:type="gram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Dasgupta</w:t>
      </w:r>
      <w:proofErr w:type="spellEnd"/>
      <w:r>
        <w:rPr>
          <w:rFonts w:ascii="CMR10" w:hAnsi="CMR10" w:cs="CMR10"/>
        </w:rPr>
        <w:t xml:space="preserve"> (2011) advanced the idea </w:t>
      </w:r>
      <w:proofErr w:type="gramStart"/>
      <w:r>
        <w:rPr>
          <w:rFonts w:ascii="CMR10" w:hAnsi="CMR10" w:cs="CMR10"/>
        </w:rPr>
        <w:t>that in-group experts</w:t>
      </w:r>
      <w:proofErr w:type="gram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play</w:t>
      </w:r>
      <w:proofErr w:type="gramEnd"/>
      <w:r>
        <w:rPr>
          <w:rFonts w:ascii="CMR10" w:hAnsi="CMR10" w:cs="CMR10"/>
        </w:rPr>
        <w:t xml:space="preserve"> a particularly important role as "social vaccines" to threatened students. Therefore,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in-group</w:t>
      </w:r>
      <w:proofErr w:type="gramEnd"/>
      <w:r>
        <w:rPr>
          <w:rFonts w:ascii="CMR10" w:hAnsi="CMR10" w:cs="CMR10"/>
        </w:rPr>
        <w:t xml:space="preserve"> experts are means to increase the sense of belonging. In-group experts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implicitly</w:t>
      </w:r>
      <w:proofErr w:type="gramEnd"/>
      <w:r>
        <w:rPr>
          <w:rFonts w:ascii="CMR10" w:hAnsi="CMR10" w:cs="CMR10"/>
        </w:rPr>
        <w:t xml:space="preserve"> can also lend to the development of self-</w:t>
      </w:r>
      <w:proofErr w:type="spellStart"/>
      <w:r>
        <w:rPr>
          <w:rFonts w:ascii="CMR10" w:hAnsi="CMR10" w:cs="CMR10"/>
        </w:rPr>
        <w:t>e_cacy</w:t>
      </w:r>
      <w:proofErr w:type="spellEnd"/>
      <w:r>
        <w:rPr>
          <w:rFonts w:ascii="CMR10" w:hAnsi="CMR10" w:cs="CMR10"/>
        </w:rPr>
        <w:t xml:space="preserve"> of young women. As mentioned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above</w:t>
      </w:r>
      <w:proofErr w:type="gramEnd"/>
      <w:r>
        <w:rPr>
          <w:rFonts w:ascii="CMR10" w:hAnsi="CMR10" w:cs="CMR10"/>
        </w:rPr>
        <w:t>, verbal persuasion in male-dominated domains is particularly important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for</w:t>
      </w:r>
      <w:proofErr w:type="gramEnd"/>
      <w:r>
        <w:rPr>
          <w:rFonts w:ascii="CMR10" w:hAnsi="CMR10" w:cs="CMR10"/>
        </w:rPr>
        <w:t xml:space="preserve"> women (</w:t>
      </w:r>
      <w:proofErr w:type="spellStart"/>
      <w:r>
        <w:rPr>
          <w:rFonts w:ascii="CMR10" w:hAnsi="CMR10" w:cs="CMR10"/>
        </w:rPr>
        <w:t>Zeldin</w:t>
      </w:r>
      <w:proofErr w:type="spellEnd"/>
      <w:r>
        <w:rPr>
          <w:rFonts w:ascii="CMR10" w:hAnsi="CMR10" w:cs="CMR10"/>
        </w:rPr>
        <w:t xml:space="preserve"> &amp; </w:t>
      </w:r>
      <w:proofErr w:type="spellStart"/>
      <w:r>
        <w:rPr>
          <w:rFonts w:ascii="CMR10" w:hAnsi="CMR10" w:cs="CMR10"/>
        </w:rPr>
        <w:t>Pajares</w:t>
      </w:r>
      <w:proofErr w:type="spellEnd"/>
      <w:r>
        <w:rPr>
          <w:rFonts w:ascii="CMR10" w:hAnsi="CMR10" w:cs="CMR10"/>
        </w:rPr>
        <w:t>, 2000). Thus, the verbal feedback of female role-models is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theorized</w:t>
      </w:r>
      <w:proofErr w:type="gramEnd"/>
      <w:r>
        <w:rPr>
          <w:rFonts w:ascii="CMR10" w:hAnsi="CMR10" w:cs="CMR10"/>
        </w:rPr>
        <w:t xml:space="preserve"> to be particularly </w:t>
      </w:r>
      <w:proofErr w:type="spellStart"/>
      <w:r>
        <w:rPr>
          <w:rFonts w:ascii="CMR10" w:hAnsi="CMR10" w:cs="CMR10"/>
        </w:rPr>
        <w:t>bene_cial</w:t>
      </w:r>
      <w:proofErr w:type="spellEnd"/>
      <w:r>
        <w:rPr>
          <w:rFonts w:ascii="CMR10" w:hAnsi="CMR10" w:cs="CMR10"/>
        </w:rPr>
        <w:t xml:space="preserve"> to young women. In general, in-group experts as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role-models</w:t>
      </w:r>
      <w:proofErr w:type="gramEnd"/>
      <w:r>
        <w:rPr>
          <w:rFonts w:ascii="CMR10" w:hAnsi="CMR10" w:cs="CMR10"/>
        </w:rPr>
        <w:t>, and close mentoring have been emphasized as particularly important for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young</w:t>
      </w:r>
      <w:proofErr w:type="gramEnd"/>
      <w:r>
        <w:rPr>
          <w:rFonts w:ascii="CMR10" w:hAnsi="CMR10" w:cs="CMR10"/>
        </w:rPr>
        <w:t xml:space="preserve"> women in science (Bartholomew, 1995). More generally, van Tassel-</w:t>
      </w:r>
      <w:proofErr w:type="spellStart"/>
      <w:r>
        <w:rPr>
          <w:rFonts w:ascii="CMR10" w:hAnsi="CMR10" w:cs="CMR10"/>
        </w:rPr>
        <w:t>Baska</w:t>
      </w:r>
      <w:proofErr w:type="spellEnd"/>
      <w:r>
        <w:rPr>
          <w:rFonts w:ascii="CMR10" w:hAnsi="CMR10" w:cs="CMR10"/>
        </w:rPr>
        <w:t xml:space="preserve"> and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Kulieke</w:t>
      </w:r>
      <w:proofErr w:type="spellEnd"/>
      <w:r>
        <w:rPr>
          <w:rFonts w:ascii="CMR10" w:hAnsi="CMR10" w:cs="CMR10"/>
        </w:rPr>
        <w:t xml:space="preserve"> (1987) stressed the need for talented students to get in contact with practicing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scientists</w:t>
      </w:r>
      <w:proofErr w:type="gramEnd"/>
      <w:r>
        <w:rPr>
          <w:rFonts w:ascii="CMR10" w:hAnsi="CMR10" w:cs="CMR10"/>
        </w:rPr>
        <w:t xml:space="preserve"> as mentors and role-models.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 this intervention three female experts were engaged to mentor the students 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intervention (each at one </w:t>
      </w:r>
      <w:proofErr w:type="spellStart"/>
      <w:r>
        <w:rPr>
          <w:rFonts w:ascii="CMR10" w:hAnsi="CMR10" w:cs="CMR10"/>
        </w:rPr>
        <w:t>di_erent</w:t>
      </w:r>
      <w:proofErr w:type="spellEnd"/>
      <w:r>
        <w:rPr>
          <w:rFonts w:ascii="CMR10" w:hAnsi="CMR10" w:cs="CMR10"/>
        </w:rPr>
        <w:t xml:space="preserve"> location). These female experts were found 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alumni population of the physics Olympiad. The most successful former female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participants</w:t>
      </w:r>
      <w:proofErr w:type="gramEnd"/>
      <w:r>
        <w:rPr>
          <w:rFonts w:ascii="CMR10" w:hAnsi="CMR10" w:cs="CMR10"/>
        </w:rPr>
        <w:t xml:space="preserve"> were contacted and all three agreed to participate. All female experts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currently</w:t>
      </w:r>
      <w:proofErr w:type="gramEnd"/>
      <w:r>
        <w:rPr>
          <w:rFonts w:ascii="CMR10" w:hAnsi="CMR10" w:cs="CMR10"/>
        </w:rPr>
        <w:t xml:space="preserve"> studied physics-related subjects (physics, and mechanical engineering). They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received</w:t>
      </w:r>
      <w:proofErr w:type="gramEnd"/>
      <w:r>
        <w:rPr>
          <w:rFonts w:ascii="CMR10" w:hAnsi="CMR10" w:cs="CMR10"/>
        </w:rPr>
        <w:t xml:space="preserve"> a training prior to the intervention that lasted approx. 3 hours. In this training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motivation of this intervention was laid out to them and the learning materials for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interventions were discussed.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(2) Gender group-ratio: </w:t>
      </w:r>
      <w:r>
        <w:rPr>
          <w:rFonts w:ascii="CMR10" w:hAnsi="CMR10" w:cs="CMR10"/>
        </w:rPr>
        <w:t>The group constellation in a learning setting was found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inuence</w:t>
      </w:r>
      <w:proofErr w:type="spellEnd"/>
      <w:r>
        <w:rPr>
          <w:rFonts w:ascii="CMR10" w:hAnsi="CMR10" w:cs="CMR10"/>
        </w:rPr>
        <w:t xml:space="preserve"> the salience of a student's gender identity (Burke &amp; Stets, 1998; Hannover,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2000). </w:t>
      </w:r>
      <w:proofErr w:type="gramStart"/>
      <w:r>
        <w:rPr>
          <w:rFonts w:ascii="CMR10" w:hAnsi="CMR10" w:cs="CMR10"/>
        </w:rPr>
        <w:t>An</w:t>
      </w:r>
      <w:proofErr w:type="gramEnd"/>
      <w:r>
        <w:rPr>
          <w:rFonts w:ascii="CMR10" w:hAnsi="CMR10" w:cs="CMR10"/>
        </w:rPr>
        <w:t xml:space="preserve"> equal gender-ratio was documented to be </w:t>
      </w:r>
      <w:proofErr w:type="spellStart"/>
      <w:r>
        <w:rPr>
          <w:rFonts w:ascii="CMR10" w:hAnsi="CMR10" w:cs="CMR10"/>
        </w:rPr>
        <w:t>bene_cial</w:t>
      </w:r>
      <w:proofErr w:type="spellEnd"/>
      <w:r>
        <w:rPr>
          <w:rFonts w:ascii="CMR10" w:hAnsi="CMR10" w:cs="CMR10"/>
        </w:rPr>
        <w:t xml:space="preserve"> (</w:t>
      </w:r>
      <w:proofErr w:type="spellStart"/>
      <w:r>
        <w:rPr>
          <w:rFonts w:ascii="CMR10" w:hAnsi="CMR10" w:cs="CMR10"/>
        </w:rPr>
        <w:t>Dasgupta</w:t>
      </w:r>
      <w:proofErr w:type="spellEnd"/>
      <w:r>
        <w:rPr>
          <w:rFonts w:ascii="CMR10" w:hAnsi="CMR10" w:cs="CMR10"/>
        </w:rPr>
        <w:t xml:space="preserve"> et al., 2015).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For example, when watching a 1:1 ratio conference video women were found to be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protected</w:t>
      </w:r>
      <w:proofErr w:type="gramEnd"/>
      <w:r>
        <w:rPr>
          <w:rFonts w:ascii="CMR10" w:hAnsi="CMR10" w:cs="CMR10"/>
        </w:rPr>
        <w:t xml:space="preserve"> from psychological distress as compared to more traditional constellations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lastRenderedPageBreak/>
        <w:t>where</w:t>
      </w:r>
      <w:proofErr w:type="gramEnd"/>
      <w:r>
        <w:rPr>
          <w:rFonts w:ascii="CMR10" w:hAnsi="CMR10" w:cs="CMR10"/>
        </w:rPr>
        <w:t xml:space="preserve"> men outnumbered women (Murphy, Steele, &amp; Gross, 2007). Similarly, when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young</w:t>
      </w:r>
      <w:proofErr w:type="gramEnd"/>
      <w:r>
        <w:rPr>
          <w:rFonts w:ascii="CMR10" w:hAnsi="CMR10" w:cs="CMR10"/>
        </w:rPr>
        <w:t xml:space="preserve"> women were in a minority position in a 3-person group their performance in a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math</w:t>
      </w:r>
      <w:proofErr w:type="gramEnd"/>
      <w:r>
        <w:rPr>
          <w:rFonts w:ascii="CMR10" w:hAnsi="CMR10" w:cs="CMR10"/>
        </w:rPr>
        <w:t xml:space="preserve"> test </w:t>
      </w:r>
      <w:proofErr w:type="spellStart"/>
      <w:r>
        <w:rPr>
          <w:rFonts w:ascii="CMR10" w:hAnsi="CMR10" w:cs="CMR10"/>
        </w:rPr>
        <w:t>su_ered</w:t>
      </w:r>
      <w:proofErr w:type="spellEnd"/>
      <w:r>
        <w:rPr>
          <w:rFonts w:ascii="CMR10" w:hAnsi="CMR10" w:cs="CMR10"/>
        </w:rPr>
        <w:t xml:space="preserve"> (</w:t>
      </w:r>
      <w:proofErr w:type="spellStart"/>
      <w:r>
        <w:rPr>
          <w:rFonts w:ascii="CMR10" w:hAnsi="CMR10" w:cs="CMR10"/>
        </w:rPr>
        <w:t>Inzlicht</w:t>
      </w:r>
      <w:proofErr w:type="spellEnd"/>
      <w:r>
        <w:rPr>
          <w:rFonts w:ascii="CMR10" w:hAnsi="CMR10" w:cs="CMR10"/>
        </w:rPr>
        <w:t xml:space="preserve"> &amp; Ben-</w:t>
      </w:r>
      <w:proofErr w:type="spellStart"/>
      <w:r>
        <w:rPr>
          <w:rFonts w:ascii="CMR10" w:hAnsi="CMR10" w:cs="CMR10"/>
        </w:rPr>
        <w:t>Zeev</w:t>
      </w:r>
      <w:proofErr w:type="spellEnd"/>
      <w:r>
        <w:rPr>
          <w:rFonts w:ascii="CMR10" w:hAnsi="CMR10" w:cs="CMR10"/>
        </w:rPr>
        <w:t>, 2000). Therefore, in the current intervention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females</w:t>
      </w:r>
      <w:proofErr w:type="gramEnd"/>
      <w:r>
        <w:rPr>
          <w:rFonts w:ascii="CMR10" w:hAnsi="CMR10" w:cs="CMR10"/>
        </w:rPr>
        <w:t xml:space="preserve"> and males were brought together with a balanced ratio, which would be slightly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unusal</w:t>
      </w:r>
      <w:proofErr w:type="spellEnd"/>
      <w:proofErr w:type="gramEnd"/>
      <w:r>
        <w:rPr>
          <w:rFonts w:ascii="CMR10" w:hAnsi="CMR10" w:cs="CMR10"/>
        </w:rPr>
        <w:t xml:space="preserve"> for most students. In alignment with the Active Physics Classroom, cooperative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group</w:t>
      </w:r>
      <w:proofErr w:type="gramEnd"/>
      <w:r>
        <w:rPr>
          <w:rFonts w:ascii="CMR10" w:hAnsi="CMR10" w:cs="CMR10"/>
        </w:rPr>
        <w:t xml:space="preserve"> work was encouraged amongst the students (Meltzer &amp; Thornton, 2012).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(3) Curriculum and instruction: </w:t>
      </w:r>
      <w:r>
        <w:rPr>
          <w:rFonts w:ascii="CMR10" w:hAnsi="CMR10" w:cs="CMR10"/>
        </w:rPr>
        <w:t>The principles for instruction in the intervention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align</w:t>
      </w:r>
      <w:proofErr w:type="gramEnd"/>
      <w:r>
        <w:rPr>
          <w:rFonts w:ascii="CMR10" w:hAnsi="CMR10" w:cs="CMR10"/>
        </w:rPr>
        <w:t xml:space="preserve"> with observation in educational research that "people understand concepts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only</w:t>
      </w:r>
      <w:proofErr w:type="gramEnd"/>
      <w:r>
        <w:rPr>
          <w:rFonts w:ascii="CMR10" w:hAnsi="CMR10" w:cs="CMR10"/>
        </w:rPr>
        <w:t xml:space="preserve"> when they are forced to think them through, to discuss them with others, and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use them to solve problems." </w:t>
      </w:r>
      <w:proofErr w:type="gramStart"/>
      <w:r>
        <w:rPr>
          <w:rFonts w:ascii="CMR10" w:hAnsi="CMR10" w:cs="CMR10"/>
        </w:rPr>
        <w:t>(Pinker, 2018, p. 378).</w:t>
      </w:r>
      <w:proofErr w:type="gramEnd"/>
      <w:r>
        <w:rPr>
          <w:rFonts w:ascii="CMR10" w:hAnsi="CMR10" w:cs="CMR10"/>
        </w:rPr>
        <w:t xml:space="preserve"> The Active Physics Classroom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encourages</w:t>
      </w:r>
      <w:proofErr w:type="gramEnd"/>
      <w:r>
        <w:rPr>
          <w:rFonts w:ascii="CMR10" w:hAnsi="CMR10" w:cs="CMR10"/>
        </w:rPr>
        <w:t xml:space="preserve"> the use of real-world problems, inquiry-based learning, and students' interests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social issues as part of the curriculum{aspects that tend to be neglected 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traditional</w:t>
      </w:r>
      <w:proofErr w:type="gramEnd"/>
      <w:r>
        <w:rPr>
          <w:rFonts w:ascii="CMR10" w:hAnsi="CMR10" w:cs="CMR10"/>
        </w:rPr>
        <w:t xml:space="preserve"> physics instruction. Students are emphasized to be producers of knowledge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</w:t>
      </w:r>
      <w:proofErr w:type="gramStart"/>
      <w:r>
        <w:rPr>
          <w:rFonts w:ascii="CMR10" w:hAnsi="CMR10" w:cs="CMR10"/>
        </w:rPr>
        <w:t>rather</w:t>
      </w:r>
      <w:proofErr w:type="gramEnd"/>
      <w:r>
        <w:rPr>
          <w:rFonts w:ascii="CMR10" w:hAnsi="CMR10" w:cs="CMR10"/>
        </w:rPr>
        <w:t xml:space="preserve"> than receivers) in this approach. In the intervention we adopt former materials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that</w:t>
      </w:r>
      <w:proofErr w:type="gramEnd"/>
      <w:r>
        <w:rPr>
          <w:rFonts w:ascii="CMR10" w:hAnsi="CMR10" w:cs="CMR10"/>
        </w:rPr>
        <w:t xml:space="preserve"> were developed in the context of gender equity in the physics Olympiad (</w:t>
      </w:r>
      <w:r>
        <w:rPr>
          <w:rFonts w:ascii="CMBX10" w:hAnsi="CMBX10" w:cs="CMBX10"/>
        </w:rPr>
        <w:t>?</w:t>
      </w:r>
      <w:r>
        <w:rPr>
          <w:rFonts w:ascii="CMR10" w:hAnsi="CMR10" w:cs="CMR10"/>
        </w:rPr>
        <w:t>).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physics Olympiad focuses on physics problem solving, as one of the central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skills</w:t>
      </w:r>
      <w:proofErr w:type="gramEnd"/>
      <w:r>
        <w:rPr>
          <w:rFonts w:ascii="CMR10" w:hAnsi="CMR10" w:cs="CMR10"/>
        </w:rPr>
        <w:t xml:space="preserve"> required in physics (Foster, 2000). An </w:t>
      </w:r>
      <w:proofErr w:type="spellStart"/>
      <w:r>
        <w:rPr>
          <w:rFonts w:ascii="CMR10" w:hAnsi="CMR10" w:cs="CMR10"/>
        </w:rPr>
        <w:t>e_ective</w:t>
      </w:r>
      <w:proofErr w:type="spellEnd"/>
      <w:r>
        <w:rPr>
          <w:rFonts w:ascii="CMR10" w:hAnsi="CMR10" w:cs="CMR10"/>
        </w:rPr>
        <w:t xml:space="preserve"> strategy to physics teaching that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transcends</w:t>
      </w:r>
      <w:proofErr w:type="gramEnd"/>
      <w:r>
        <w:rPr>
          <w:rFonts w:ascii="CMR10" w:hAnsi="CMR10" w:cs="CMR10"/>
        </w:rPr>
        <w:t xml:space="preserve"> traditional physics instruction (i.e., content oriented) was argued to be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explicit instruction of central thinking techniques like physics problem solving, or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scienti_c</w:t>
      </w:r>
      <w:proofErr w:type="spellEnd"/>
      <w:proofErr w:type="gramEnd"/>
      <w:r>
        <w:rPr>
          <w:rFonts w:ascii="CMR10" w:hAnsi="CMR10" w:cs="CMR10"/>
        </w:rPr>
        <w:t xml:space="preserve"> argumentation (Becerra-Labra, Gras-Mart__, &amp; </w:t>
      </w:r>
      <w:proofErr w:type="spellStart"/>
      <w:r>
        <w:rPr>
          <w:rFonts w:ascii="CMR10" w:hAnsi="CMR10" w:cs="CMR10"/>
        </w:rPr>
        <w:t>Torregrosa</w:t>
      </w:r>
      <w:proofErr w:type="spellEnd"/>
      <w:r>
        <w:rPr>
          <w:rFonts w:ascii="CMR10" w:hAnsi="CMR10" w:cs="CMR10"/>
        </w:rPr>
        <w:t xml:space="preserve">, 2012; </w:t>
      </w:r>
      <w:proofErr w:type="spellStart"/>
      <w:r>
        <w:rPr>
          <w:rFonts w:ascii="CMR10" w:hAnsi="CMR10" w:cs="CMR10"/>
        </w:rPr>
        <w:t>Hu_man</w:t>
      </w:r>
      <w:proofErr w:type="spellEnd"/>
      <w:r>
        <w:rPr>
          <w:rFonts w:ascii="CMR10" w:hAnsi="CMR10" w:cs="CMR10"/>
        </w:rPr>
        <w:t>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1997). </w:t>
      </w:r>
      <w:proofErr w:type="spellStart"/>
      <w:r>
        <w:rPr>
          <w:rFonts w:ascii="CMR10" w:hAnsi="CMR10" w:cs="CMR10"/>
        </w:rPr>
        <w:t>Reif</w:t>
      </w:r>
      <w:proofErr w:type="spellEnd"/>
      <w:r>
        <w:rPr>
          <w:rFonts w:ascii="CMR10" w:hAnsi="CMR10" w:cs="CMR10"/>
        </w:rPr>
        <w:t xml:space="preserve"> (1995) stressed the importance to include instruction on physics problem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solving</w:t>
      </w:r>
      <w:proofErr w:type="gramEnd"/>
      <w:r>
        <w:rPr>
          <w:rFonts w:ascii="CMR10" w:hAnsi="CMR10" w:cs="CMR10"/>
        </w:rPr>
        <w:t xml:space="preserve"> into the curriculum. Also psychologists argued that making explicit the heuristics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for</w:t>
      </w:r>
      <w:proofErr w:type="gramEnd"/>
      <w:r>
        <w:rPr>
          <w:rFonts w:ascii="CMR10" w:hAnsi="CMR10" w:cs="CMR10"/>
        </w:rPr>
        <w:t xml:space="preserve"> problem solving </w:t>
      </w:r>
      <w:proofErr w:type="spellStart"/>
      <w:r>
        <w:rPr>
          <w:rFonts w:ascii="CMR10" w:hAnsi="CMR10" w:cs="CMR10"/>
        </w:rPr>
        <w:t>bene_ts</w:t>
      </w:r>
      <w:proofErr w:type="spellEnd"/>
      <w:r>
        <w:rPr>
          <w:rFonts w:ascii="CMR10" w:hAnsi="CMR10" w:cs="CMR10"/>
        </w:rPr>
        <w:t xml:space="preserve"> the learning process in general (Nickerson, 1994), and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most apt place to train problem solving is within the domain where the problems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occur</w:t>
      </w:r>
      <w:proofErr w:type="gramEnd"/>
      <w:r>
        <w:rPr>
          <w:rFonts w:ascii="CMR10" w:hAnsi="CMR10" w:cs="CMR10"/>
        </w:rPr>
        <w:t xml:space="preserve"> (Mayer, 2013). Making thinking explicit causes students to adopt expert-like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behavior</w:t>
      </w:r>
      <w:proofErr w:type="gramEnd"/>
      <w:r>
        <w:rPr>
          <w:rFonts w:ascii="CMR10" w:hAnsi="CMR10" w:cs="CMR10"/>
        </w:rPr>
        <w:t xml:space="preserve"> more readily such as metacognitive skills (</w:t>
      </w:r>
      <w:proofErr w:type="spellStart"/>
      <w:r>
        <w:rPr>
          <w:rFonts w:ascii="CMR10" w:hAnsi="CMR10" w:cs="CMR10"/>
        </w:rPr>
        <w:t>Schoenfeld</w:t>
      </w:r>
      <w:proofErr w:type="spellEnd"/>
      <w:r>
        <w:rPr>
          <w:rFonts w:ascii="CMR10" w:hAnsi="CMR10" w:cs="CMR10"/>
        </w:rPr>
        <w:t>, 1985). Researchers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recognized</w:t>
      </w:r>
      <w:proofErr w:type="gramEnd"/>
      <w:r>
        <w:rPr>
          <w:rFonts w:ascii="CMR10" w:hAnsi="CMR10" w:cs="CMR10"/>
        </w:rPr>
        <w:t xml:space="preserve"> the particular </w:t>
      </w:r>
      <w:proofErr w:type="spellStart"/>
      <w:r>
        <w:rPr>
          <w:rFonts w:ascii="CMR10" w:hAnsi="CMR10" w:cs="CMR10"/>
        </w:rPr>
        <w:t>bene_ts</w:t>
      </w:r>
      <w:proofErr w:type="spellEnd"/>
      <w:r>
        <w:rPr>
          <w:rFonts w:ascii="CMR10" w:hAnsi="CMR10" w:cs="CMR10"/>
        </w:rPr>
        <w:t xml:space="preserve"> to students that identify with historically marginalized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groups</w:t>
      </w:r>
      <w:proofErr w:type="gramEnd"/>
      <w:r>
        <w:rPr>
          <w:rFonts w:ascii="CMR10" w:hAnsi="CMR10" w:cs="CMR10"/>
        </w:rPr>
        <w:t xml:space="preserve"> (Bogue &amp; </w:t>
      </w:r>
      <w:proofErr w:type="spellStart"/>
      <w:r>
        <w:rPr>
          <w:rFonts w:ascii="CMR10" w:hAnsi="CMR10" w:cs="CMR10"/>
        </w:rPr>
        <w:t>Marra</w:t>
      </w:r>
      <w:proofErr w:type="spellEnd"/>
      <w:r>
        <w:rPr>
          <w:rFonts w:ascii="CMR10" w:hAnsi="CMR10" w:cs="CMR10"/>
        </w:rPr>
        <w:t xml:space="preserve">, 2007; </w:t>
      </w:r>
      <w:proofErr w:type="spellStart"/>
      <w:r>
        <w:rPr>
          <w:rFonts w:ascii="CMR10" w:hAnsi="CMR10" w:cs="CMR10"/>
        </w:rPr>
        <w:t>Fradd</w:t>
      </w:r>
      <w:proofErr w:type="spellEnd"/>
      <w:r>
        <w:rPr>
          <w:rFonts w:ascii="CMR10" w:hAnsi="CMR10" w:cs="CMR10"/>
        </w:rPr>
        <w:t xml:space="preserve"> &amp; Lee, 1999). For example, </w:t>
      </w:r>
      <w:proofErr w:type="spellStart"/>
      <w:r>
        <w:rPr>
          <w:rFonts w:ascii="CMR10" w:hAnsi="CMR10" w:cs="CMR10"/>
        </w:rPr>
        <w:t>Hu_man</w:t>
      </w:r>
      <w:proofErr w:type="spellEnd"/>
      <w:r>
        <w:rPr>
          <w:rFonts w:ascii="CMR10" w:hAnsi="CMR10" w:cs="CMR10"/>
        </w:rPr>
        <w:t xml:space="preserve"> (1997)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found</w:t>
      </w:r>
      <w:proofErr w:type="gramEnd"/>
      <w:r>
        <w:rPr>
          <w:rFonts w:ascii="CMR10" w:hAnsi="CMR10" w:cs="CMR10"/>
        </w:rPr>
        <w:t xml:space="preserve"> in his explicit problem solving the </w:t>
      </w:r>
      <w:proofErr w:type="spellStart"/>
      <w:r>
        <w:rPr>
          <w:rFonts w:ascii="CMR10" w:hAnsi="CMR10" w:cs="CMR10"/>
        </w:rPr>
        <w:t>e_ectiveness</w:t>
      </w:r>
      <w:proofErr w:type="spellEnd"/>
      <w:r>
        <w:rPr>
          <w:rFonts w:ascii="CMR10" w:hAnsi="CMR10" w:cs="CMR10"/>
        </w:rPr>
        <w:t xml:space="preserve"> of his explicit problem solving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course</w:t>
      </w:r>
      <w:proofErr w:type="gramEnd"/>
      <w:r>
        <w:rPr>
          <w:rFonts w:ascii="CMR10" w:hAnsi="CMR10" w:cs="CMR10"/>
        </w:rPr>
        <w:t xml:space="preserve"> that particularly supported the young women in his sample (similar results in: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 xml:space="preserve">Cooper, Cox, </w:t>
      </w:r>
      <w:proofErr w:type="spellStart"/>
      <w:r>
        <w:rPr>
          <w:rFonts w:ascii="CMR10" w:hAnsi="CMR10" w:cs="CMR10"/>
        </w:rPr>
        <w:t>Nammouz</w:t>
      </w:r>
      <w:proofErr w:type="spellEnd"/>
      <w:r>
        <w:rPr>
          <w:rFonts w:ascii="CMR10" w:hAnsi="CMR10" w:cs="CMR10"/>
        </w:rPr>
        <w:t>, Case, &amp; Stevens, 2008).</w:t>
      </w:r>
      <w:proofErr w:type="gram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 the intervention the students were given a problem solving schema that is adopted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from</w:t>
      </w:r>
      <w:proofErr w:type="gramEnd"/>
      <w:r>
        <w:rPr>
          <w:rFonts w:ascii="CMR10" w:hAnsi="CMR10" w:cs="CMR10"/>
        </w:rPr>
        <w:t xml:space="preserve"> Heller and </w:t>
      </w:r>
      <w:proofErr w:type="spellStart"/>
      <w:r>
        <w:rPr>
          <w:rFonts w:ascii="CMR10" w:hAnsi="CMR10" w:cs="CMR10"/>
        </w:rPr>
        <w:t>Hollabaugh</w:t>
      </w:r>
      <w:proofErr w:type="spellEnd"/>
      <w:r>
        <w:rPr>
          <w:rFonts w:ascii="CMR10" w:hAnsi="CMR10" w:cs="CMR10"/>
        </w:rPr>
        <w:t xml:space="preserve"> (1992). Furthermore, in order to introduce Newton's laws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students were given a heuristic of how to tackle such kinds of problems (</w:t>
      </w:r>
      <w:proofErr w:type="spellStart"/>
      <w:r>
        <w:rPr>
          <w:rFonts w:ascii="CMR10" w:hAnsi="CMR10" w:cs="CMR10"/>
        </w:rPr>
        <w:t>Reif</w:t>
      </w:r>
      <w:proofErr w:type="spellEnd"/>
      <w:r>
        <w:rPr>
          <w:rFonts w:ascii="CMR10" w:hAnsi="CMR10" w:cs="CMR10"/>
        </w:rPr>
        <w:t>, 1995).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To enable the learner's mastery experiences with the physics problems, </w:t>
      </w:r>
      <w:proofErr w:type="spellStart"/>
      <w:r>
        <w:rPr>
          <w:rFonts w:ascii="CMR10" w:hAnsi="CMR10" w:cs="CMR10"/>
        </w:rPr>
        <w:t>sca_olding</w:t>
      </w:r>
      <w:proofErr w:type="spellEnd"/>
      <w:r>
        <w:rPr>
          <w:rFonts w:ascii="CMR10" w:hAnsi="CMR10" w:cs="CMR10"/>
        </w:rPr>
        <w:t xml:space="preserve"> was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provided</w:t>
      </w:r>
      <w:proofErr w:type="gramEnd"/>
      <w:r>
        <w:rPr>
          <w:rFonts w:ascii="CMR10" w:hAnsi="CMR10" w:cs="CMR10"/>
        </w:rPr>
        <w:t xml:space="preserve"> in the form of formative feedback through the mentors and opportunities for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hints</w:t>
      </w:r>
      <w:proofErr w:type="gramEnd"/>
      <w:r>
        <w:rPr>
          <w:rFonts w:ascii="CMR10" w:hAnsi="CMR10" w:cs="CMR10"/>
        </w:rPr>
        <w:t xml:space="preserve"> in the solution process. Although Bandura (1986) contended that mastery </w:t>
      </w:r>
      <w:proofErr w:type="spellStart"/>
      <w:r>
        <w:rPr>
          <w:rFonts w:ascii="CMR10" w:hAnsi="CMR10" w:cs="CMR10"/>
        </w:rPr>
        <w:t>expe</w:t>
      </w:r>
      <w:proofErr w:type="spellEnd"/>
      <w:r>
        <w:rPr>
          <w:rFonts w:ascii="CMR10" w:hAnsi="CMR10" w:cs="CMR10"/>
        </w:rPr>
        <w:t>-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rience</w:t>
      </w:r>
      <w:proofErr w:type="spellEnd"/>
      <w:proofErr w:type="gramEnd"/>
      <w:r>
        <w:rPr>
          <w:rFonts w:ascii="CMR10" w:hAnsi="CMR10" w:cs="CMR10"/>
        </w:rPr>
        <w:t xml:space="preserve"> is the most important source of self-</w:t>
      </w:r>
      <w:proofErr w:type="spellStart"/>
      <w:r>
        <w:rPr>
          <w:rFonts w:ascii="CMR10" w:hAnsi="CMR10" w:cs="CMR10"/>
        </w:rPr>
        <w:t>e_cacy</w:t>
      </w:r>
      <w:proofErr w:type="spellEnd"/>
      <w:r>
        <w:rPr>
          <w:rFonts w:ascii="CMR10" w:hAnsi="CMR10" w:cs="CMR10"/>
        </w:rPr>
        <w:t>, gender research indicates that additional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aspects</w:t>
      </w:r>
      <w:proofErr w:type="gramEnd"/>
      <w:r>
        <w:rPr>
          <w:rFonts w:ascii="CMR10" w:hAnsi="CMR10" w:cs="CMR10"/>
        </w:rPr>
        <w:t xml:space="preserve"> needed to be taken into consideration. In particular, women, compared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men, reported more verbal persuasive experiences than men in their mathematics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learning</w:t>
      </w:r>
      <w:proofErr w:type="gramEnd"/>
      <w:r>
        <w:rPr>
          <w:rFonts w:ascii="CMR10" w:hAnsi="CMR10" w:cs="CMR10"/>
        </w:rPr>
        <w:t xml:space="preserve"> (Lent, Brown, Cover, &amp; </w:t>
      </w:r>
      <w:proofErr w:type="spellStart"/>
      <w:r>
        <w:rPr>
          <w:rFonts w:ascii="CMR10" w:hAnsi="CMR10" w:cs="CMR10"/>
        </w:rPr>
        <w:t>Nijjer</w:t>
      </w:r>
      <w:proofErr w:type="spellEnd"/>
      <w:r>
        <w:rPr>
          <w:rFonts w:ascii="CMR10" w:hAnsi="CMR10" w:cs="CMR10"/>
        </w:rPr>
        <w:t>, 1996; Lent, Lopez, Brown, &amp; Gore, 1996).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Cooperative group work was utilized to address such important aspects. The verbal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feedback</w:t>
      </w:r>
      <w:proofErr w:type="gramEnd"/>
      <w:r>
        <w:rPr>
          <w:rFonts w:ascii="CMR10" w:hAnsi="CMR10" w:cs="CMR10"/>
        </w:rPr>
        <w:t xml:space="preserve"> of the female mentors can lend to feelings of self-</w:t>
      </w:r>
      <w:proofErr w:type="spellStart"/>
      <w:r>
        <w:rPr>
          <w:rFonts w:ascii="CMR10" w:hAnsi="CMR10" w:cs="CMR10"/>
        </w:rPr>
        <w:t>e_cacy</w:t>
      </w:r>
      <w:proofErr w:type="spellEnd"/>
      <w:r>
        <w:rPr>
          <w:rFonts w:ascii="CMR10" w:hAnsi="CMR10" w:cs="CMR10"/>
        </w:rPr>
        <w:t>. Furthermore, the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mentors</w:t>
      </w:r>
      <w:proofErr w:type="gramEnd"/>
      <w:r>
        <w:rPr>
          <w:rFonts w:ascii="CMR10" w:hAnsi="CMR10" w:cs="CMR10"/>
        </w:rPr>
        <w:t xml:space="preserve"> were instructed to provide positive feedback.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sample in this study is drawn from students in the physics Olympiad. The students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were</w:t>
      </w:r>
      <w:proofErr w:type="gramEnd"/>
      <w:r>
        <w:rPr>
          <w:rFonts w:ascii="CMR10" w:hAnsi="CMR10" w:cs="CMR10"/>
        </w:rPr>
        <w:t xml:space="preserve"> invited to participate in this intervention. All participants were young enough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also participate in the next year's Olympiad. This was important since it was also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tracked</w:t>
      </w:r>
      <w:proofErr w:type="gramEnd"/>
      <w:r>
        <w:rPr>
          <w:rFonts w:ascii="CMR10" w:hAnsi="CMR10" w:cs="CMR10"/>
        </w:rPr>
        <w:t xml:space="preserve"> whether the students enlisted in the next year's Olympiad as well as an indicator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for</w:t>
      </w:r>
      <w:proofErr w:type="gramEnd"/>
      <w:r>
        <w:rPr>
          <w:rFonts w:ascii="CMR10" w:hAnsi="CMR10" w:cs="CMR10"/>
        </w:rPr>
        <w:t xml:space="preserve"> physics engagement. The students came together at two subsequent </w:t>
      </w:r>
      <w:proofErr w:type="gramStart"/>
      <w:r>
        <w:rPr>
          <w:rFonts w:ascii="CMR10" w:hAnsi="CMR10" w:cs="CMR10"/>
        </w:rPr>
        <w:t>in-person</w:t>
      </w:r>
      <w:proofErr w:type="gram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seminars</w:t>
      </w:r>
      <w:proofErr w:type="gramEnd"/>
      <w:r>
        <w:rPr>
          <w:rFonts w:ascii="CMR10" w:hAnsi="CMR10" w:cs="CMR10"/>
        </w:rPr>
        <w:t>, each lasting for two consecutive days and half a year apart. Assessment was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lastRenderedPageBreak/>
        <w:t>pre-post</w:t>
      </w:r>
      <w:proofErr w:type="gramEnd"/>
      <w:r>
        <w:rPr>
          <w:rFonts w:ascii="CMR10" w:hAnsi="CMR10" w:cs="CMR10"/>
        </w:rPr>
        <w:t xml:space="preserve"> (see Figure 2) with an online survey system (Lime-Survey). Several covariates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indicator variables (for </w:t>
      </w:r>
      <w:proofErr w:type="spellStart"/>
      <w:r>
        <w:rPr>
          <w:rFonts w:ascii="CMR10" w:hAnsi="CMR10" w:cs="CMR10"/>
        </w:rPr>
        <w:t>e_ectiveness</w:t>
      </w:r>
      <w:proofErr w:type="spellEnd"/>
      <w:r>
        <w:rPr>
          <w:rFonts w:ascii="CMR10" w:hAnsi="CMR10" w:cs="CMR10"/>
        </w:rPr>
        <w:t xml:space="preserve"> of the seminars) are included that will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be</w:t>
      </w:r>
      <w:proofErr w:type="gramEnd"/>
      <w:r>
        <w:rPr>
          <w:rFonts w:ascii="CMR10" w:hAnsi="CMR10" w:cs="CMR10"/>
        </w:rPr>
        <w:t xml:space="preserve"> detailed later. The target construct (sense of belonging to physics) was measured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at</w:t>
      </w:r>
      <w:proofErr w:type="gramEnd"/>
      <w:r>
        <w:rPr>
          <w:rFonts w:ascii="CMR10" w:hAnsi="CMR10" w:cs="CMR10"/>
        </w:rPr>
        <w:t xml:space="preserve"> 5 times (see Figure 2). The hunched mechanisms are displayed in Figure 3.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host of variables that were utilized in the intervention can be found in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appendix</w:t>
      </w:r>
      <w:proofErr w:type="gramEnd"/>
      <w:r>
        <w:rPr>
          <w:rFonts w:ascii="CMR10" w:hAnsi="CMR10" w:cs="CMR10"/>
        </w:rPr>
        <w:t>. As an indicator of reliability, the internal consistencies of the scales, as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measured</w:t>
      </w:r>
      <w:proofErr w:type="gramEnd"/>
      <w:r>
        <w:rPr>
          <w:rFonts w:ascii="CMR10" w:hAnsi="CMR10" w:cs="CMR10"/>
        </w:rPr>
        <w:t xml:space="preserve"> by </w:t>
      </w:r>
      <w:proofErr w:type="spellStart"/>
      <w:r>
        <w:rPr>
          <w:rFonts w:ascii="CMR10" w:hAnsi="CMR10" w:cs="CMR10"/>
        </w:rPr>
        <w:t>cronbach's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MI10" w:hAnsi="CMMI10" w:cs="CMMI10"/>
        </w:rPr>
        <w:t>_</w:t>
      </w:r>
      <w:r>
        <w:rPr>
          <w:rFonts w:ascii="CMR10" w:hAnsi="CMR10" w:cs="CMR10"/>
        </w:rPr>
        <w:t xml:space="preserve">, were calculated. Values </w:t>
      </w:r>
      <w:proofErr w:type="gramStart"/>
      <w:r>
        <w:rPr>
          <w:rFonts w:ascii="CMR10" w:hAnsi="CMR10" w:cs="CMR10"/>
        </w:rPr>
        <w:t xml:space="preserve">over 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60</w:t>
      </w:r>
      <w:proofErr w:type="gramEnd"/>
      <w:r>
        <w:rPr>
          <w:rFonts w:ascii="CMR10" w:hAnsi="CMR10" w:cs="CMR10"/>
        </w:rPr>
        <w:t xml:space="preserve"> are considered acceptable.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Consequently, sense of belonging (trust) was excluded from the analyses. From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scale</w:t>
      </w:r>
      <w:proofErr w:type="gramEnd"/>
      <w:r>
        <w:rPr>
          <w:rFonts w:ascii="CMR10" w:hAnsi="CMR10" w:cs="CMR10"/>
        </w:rPr>
        <w:t xml:space="preserve"> possible science </w:t>
      </w:r>
      <w:proofErr w:type="spellStart"/>
      <w:r>
        <w:rPr>
          <w:rFonts w:ascii="CMR10" w:hAnsi="CMR10" w:cs="CMR10"/>
        </w:rPr>
        <w:t>self 3</w:t>
      </w:r>
      <w:proofErr w:type="spellEnd"/>
      <w:r>
        <w:rPr>
          <w:rFonts w:ascii="CMR10" w:hAnsi="CMR10" w:cs="CMR10"/>
        </w:rPr>
        <w:t xml:space="preserve"> items were excluded that did not correlate with the whole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scale</w:t>
      </w:r>
      <w:proofErr w:type="gramEnd"/>
      <w:r>
        <w:rPr>
          <w:rFonts w:ascii="CMR10" w:hAnsi="CMR10" w:cs="CMR10"/>
        </w:rPr>
        <w:t>. 6 items remained in this scale, so that possible science self was still measured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accurately</w:t>
      </w:r>
      <w:proofErr w:type="gramEnd"/>
      <w:r>
        <w:rPr>
          <w:rFonts w:ascii="CMR10" w:hAnsi="CMR10" w:cs="CMR10"/>
        </w:rPr>
        <w:t>. For the sake of compactness we submitted sample items and the number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items in each scale in the appendix.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BXTI10" w:hAnsi="CMBXTI10" w:cs="CMBXTI10"/>
        </w:rPr>
      </w:pPr>
      <w:r>
        <w:rPr>
          <w:rFonts w:ascii="CMBXTI10" w:hAnsi="CMBXTI10" w:cs="CMBXTI10"/>
        </w:rPr>
        <w:t>5.2. Recruitment process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Of all invited students 30 percent responded positively and participated in the intervention.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As observed in other longitudinal studies with human subjects, a substantial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dropout</w:t>
      </w:r>
      <w:proofErr w:type="gramEnd"/>
      <w:r>
        <w:rPr>
          <w:rFonts w:ascii="CMR10" w:hAnsi="CMR10" w:cs="CMR10"/>
        </w:rPr>
        <w:t xml:space="preserve"> of participants was observed throughout the intervention. On average, 54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percent</w:t>
      </w:r>
      <w:proofErr w:type="gramEnd"/>
      <w:r>
        <w:rPr>
          <w:rFonts w:ascii="CMR10" w:hAnsi="CMR10" w:cs="CMR10"/>
        </w:rPr>
        <w:t xml:space="preserve"> of the participants that initially subscribed to the intervention pursued their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engagement</w:t>
      </w:r>
      <w:proofErr w:type="gramEnd"/>
      <w:r>
        <w:rPr>
          <w:rFonts w:ascii="CMR10" w:hAnsi="CMR10" w:cs="CMR10"/>
        </w:rPr>
        <w:t xml:space="preserve"> until the end and were included in the analyses as commonly done 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educational</w:t>
      </w:r>
      <w:proofErr w:type="gramEnd"/>
      <w:r>
        <w:rPr>
          <w:rFonts w:ascii="CMR10" w:hAnsi="CMR10" w:cs="CMR10"/>
        </w:rPr>
        <w:t xml:space="preserve"> assessment (Zhan, Jiao, &amp; Liao, 2017). Therefore, the analyses for </w:t>
      </w:r>
      <w:proofErr w:type="spellStart"/>
      <w:r>
        <w:rPr>
          <w:rFonts w:ascii="CMR10" w:hAnsi="CMR10" w:cs="CMR10"/>
        </w:rPr>
        <w:t>e_ectiveness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the intervention includes 45 students that persisted until the end (females: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22, males: 23). The dropout will be discussed in the end of the paper in greater detail.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However, the dropout of the males in the control group poses a problematic pattern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with</w:t>
      </w:r>
      <w:proofErr w:type="gramEnd"/>
      <w:r>
        <w:rPr>
          <w:rFonts w:ascii="CMR10" w:hAnsi="CMR10" w:cs="CMR10"/>
        </w:rPr>
        <w:t xml:space="preserve"> only 31 percent of those students that initially participated persisted until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end</w:t>
      </w:r>
      <w:proofErr w:type="gramEnd"/>
      <w:r>
        <w:rPr>
          <w:rFonts w:ascii="CMR10" w:hAnsi="CMR10" w:cs="CMR10"/>
        </w:rPr>
        <w:t>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 order to evaluate possible deviations between the samples in treatment and control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group</w:t>
      </w:r>
      <w:proofErr w:type="gramEnd"/>
      <w:r>
        <w:rPr>
          <w:rFonts w:ascii="CMR10" w:hAnsi="CMR10" w:cs="CMR10"/>
        </w:rPr>
        <w:t xml:space="preserve"> versus the general </w:t>
      </w:r>
      <w:proofErr w:type="spellStart"/>
      <w:r>
        <w:rPr>
          <w:rFonts w:ascii="CMR10" w:hAnsi="CMR10" w:cs="CMR10"/>
        </w:rPr>
        <w:t>olympian</w:t>
      </w:r>
      <w:proofErr w:type="spellEnd"/>
      <w:r>
        <w:rPr>
          <w:rFonts w:ascii="CMR10" w:hAnsi="CMR10" w:cs="CMR10"/>
        </w:rPr>
        <w:t xml:space="preserve"> population, a linear model (ANOVA) was used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_</w:t>
      </w:r>
      <w:proofErr w:type="spellStart"/>
      <w:r>
        <w:rPr>
          <w:rFonts w:ascii="CMR10" w:hAnsi="CMR10" w:cs="CMR10"/>
        </w:rPr>
        <w:t>nd</w:t>
      </w:r>
      <w:proofErr w:type="spellEnd"/>
      <w:r>
        <w:rPr>
          <w:rFonts w:ascii="CMR10" w:hAnsi="CMR10" w:cs="CMR10"/>
        </w:rPr>
        <w:t xml:space="preserve"> possible </w:t>
      </w:r>
      <w:proofErr w:type="spellStart"/>
      <w:r>
        <w:rPr>
          <w:rFonts w:ascii="CMR10" w:hAnsi="CMR10" w:cs="CMR10"/>
        </w:rPr>
        <w:t>e_ects</w:t>
      </w:r>
      <w:proofErr w:type="spellEnd"/>
      <w:r>
        <w:rPr>
          <w:rFonts w:ascii="CMR10" w:hAnsi="CMR10" w:cs="CMR10"/>
        </w:rPr>
        <w:t xml:space="preserve"> with respect various covariates, dependent variables, and demographics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at</w:t>
      </w:r>
      <w:proofErr w:type="gramEnd"/>
      <w:r>
        <w:rPr>
          <w:rFonts w:ascii="CMR10" w:hAnsi="CMR10" w:cs="CMR10"/>
        </w:rPr>
        <w:t xml:space="preserve"> time 1 (see appendix). Relevant </w:t>
      </w:r>
      <w:proofErr w:type="spellStart"/>
      <w:r>
        <w:rPr>
          <w:rFonts w:ascii="CMR10" w:hAnsi="CMR10" w:cs="CMR10"/>
        </w:rPr>
        <w:t>di_erences</w:t>
      </w:r>
      <w:proofErr w:type="spellEnd"/>
      <w:r>
        <w:rPr>
          <w:rFonts w:ascii="CMR10" w:hAnsi="CMR10" w:cs="CMR10"/>
        </w:rPr>
        <w:t xml:space="preserve"> appear between males and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females</w:t>
      </w:r>
      <w:proofErr w:type="gramEnd"/>
      <w:r>
        <w:rPr>
          <w:rFonts w:ascii="CMR10" w:hAnsi="CMR10" w:cs="CMR10"/>
        </w:rPr>
        <w:t xml:space="preserve"> for support by peers, and science peer relations, where it was found that males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score</w:t>
      </w:r>
      <w:proofErr w:type="gramEnd"/>
      <w:r>
        <w:rPr>
          <w:rFonts w:ascii="CMR10" w:hAnsi="CMR10" w:cs="CMR10"/>
        </w:rPr>
        <w:t xml:space="preserve"> higher on these variables.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6. Research questions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intervention seeks to support young women's physics engagement and physics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identity</w:t>
      </w:r>
      <w:proofErr w:type="gramEnd"/>
      <w:r>
        <w:rPr>
          <w:rFonts w:ascii="CMR10" w:hAnsi="CMR10" w:cs="CMR10"/>
        </w:rPr>
        <w:t xml:space="preserve"> development in the context of the physics Olympiad. As indicators of engagement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physics identity we utilized self-reported sense of belonging. Sense of belonging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undergirds</w:t>
      </w:r>
      <w:proofErr w:type="gramEnd"/>
      <w:r>
        <w:rPr>
          <w:rFonts w:ascii="CMR10" w:hAnsi="CMR10" w:cs="CMR10"/>
        </w:rPr>
        <w:t xml:space="preserve"> the development of a physics identity and was considered a particular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issue</w:t>
      </w:r>
      <w:proofErr w:type="gramEnd"/>
      <w:r>
        <w:rPr>
          <w:rFonts w:ascii="CMR10" w:hAnsi="CMR10" w:cs="CMR10"/>
        </w:rPr>
        <w:t xml:space="preserve"> of concern for female students. Thus, initial </w:t>
      </w:r>
      <w:proofErr w:type="spellStart"/>
      <w:r>
        <w:rPr>
          <w:rFonts w:ascii="CMR10" w:hAnsi="CMR10" w:cs="CMR10"/>
        </w:rPr>
        <w:t>di_erences</w:t>
      </w:r>
      <w:proofErr w:type="spellEnd"/>
      <w:r>
        <w:rPr>
          <w:rFonts w:ascii="CMR10" w:hAnsi="CMR10" w:cs="CMR10"/>
        </w:rPr>
        <w:t xml:space="preserve"> and the development of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sense</w:t>
      </w:r>
      <w:proofErr w:type="gramEnd"/>
      <w:r>
        <w:rPr>
          <w:rFonts w:ascii="CMR10" w:hAnsi="CMR10" w:cs="CMR10"/>
        </w:rPr>
        <w:t xml:space="preserve"> of </w:t>
      </w:r>
      <w:proofErr w:type="spellStart"/>
      <w:r>
        <w:rPr>
          <w:rFonts w:ascii="CMR10" w:hAnsi="CMR10" w:cs="CMR10"/>
        </w:rPr>
        <w:t>beloning</w:t>
      </w:r>
      <w:proofErr w:type="spellEnd"/>
      <w:r>
        <w:rPr>
          <w:rFonts w:ascii="CMR10" w:hAnsi="CMR10" w:cs="CMR10"/>
        </w:rPr>
        <w:t xml:space="preserve"> for the participating female students, also compared to the male students,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are</w:t>
      </w:r>
      <w:proofErr w:type="gramEnd"/>
      <w:r>
        <w:rPr>
          <w:rFonts w:ascii="CMR10" w:hAnsi="CMR10" w:cs="CMR10"/>
        </w:rPr>
        <w:t xml:space="preserve"> of interest. Relevant covariates (demographics, socio-economic indicators,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social</w:t>
      </w:r>
      <w:proofErr w:type="gramEnd"/>
      <w:r>
        <w:rPr>
          <w:rFonts w:ascii="CMR10" w:hAnsi="CMR10" w:cs="CMR10"/>
        </w:rPr>
        <w:t xml:space="preserve"> support) were measured and investigated with respect to the time trajectories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for</w:t>
      </w:r>
      <w:proofErr w:type="gramEnd"/>
      <w:r>
        <w:rPr>
          <w:rFonts w:ascii="CMR10" w:hAnsi="CMR10" w:cs="CMR10"/>
        </w:rPr>
        <w:t xml:space="preserve"> sense of belonging for the participating students. Three research questions structure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evaluation of the </w:t>
      </w:r>
      <w:proofErr w:type="spellStart"/>
      <w:r>
        <w:rPr>
          <w:rFonts w:ascii="CMR10" w:hAnsi="CMR10" w:cs="CMR10"/>
        </w:rPr>
        <w:t>e_ectiveness</w:t>
      </w:r>
      <w:proofErr w:type="spellEnd"/>
      <w:r>
        <w:rPr>
          <w:rFonts w:ascii="CMR10" w:hAnsi="CMR10" w:cs="CMR10"/>
        </w:rPr>
        <w:t xml:space="preserve"> of the intervention: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RQ 1: To what extent does sense of belonging develop in the time period where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intervention</w:t>
      </w:r>
      <w:proofErr w:type="gramEnd"/>
      <w:r>
        <w:rPr>
          <w:rFonts w:ascii="CMR10" w:hAnsi="CMR10" w:cs="CMR10"/>
        </w:rPr>
        <w:t xml:space="preserve"> occurs for the participating young women and men? To what extent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do</w:t>
      </w:r>
      <w:proofErr w:type="gramEnd"/>
      <w:r>
        <w:rPr>
          <w:rFonts w:ascii="CMR10" w:hAnsi="CMR10" w:cs="CMR10"/>
        </w:rPr>
        <w:t xml:space="preserve"> covariates impact the development?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As a means for treatment check the students their situational interest (with respect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tasks, instructors, group instruction). For example, it can be expected that students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who</w:t>
      </w:r>
      <w:proofErr w:type="gramEnd"/>
      <w:r>
        <w:rPr>
          <w:rFonts w:ascii="CMR10" w:hAnsi="CMR10" w:cs="CMR10"/>
        </w:rPr>
        <w:t xml:space="preserve"> report a high situational interest had agentic experiences and that their physics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identity</w:t>
      </w:r>
      <w:proofErr w:type="gramEnd"/>
      <w:r>
        <w:rPr>
          <w:rFonts w:ascii="CMR10" w:hAnsi="CMR10" w:cs="CMR10"/>
        </w:rPr>
        <w:t xml:space="preserve"> development compared to students that reported a lower situational interest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was</w:t>
      </w:r>
      <w:proofErr w:type="gramEnd"/>
      <w:r>
        <w:rPr>
          <w:rFonts w:ascii="CMR10" w:hAnsi="CMR10" w:cs="CMR10"/>
        </w:rPr>
        <w:t xml:space="preserve"> more positive.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 xml:space="preserve">RQ 2: To what extent do young women and men report a </w:t>
      </w:r>
      <w:proofErr w:type="spellStart"/>
      <w:r>
        <w:rPr>
          <w:rFonts w:ascii="CMR10" w:hAnsi="CMR10" w:cs="CMR10"/>
        </w:rPr>
        <w:t>di_erent</w:t>
      </w:r>
      <w:proofErr w:type="spellEnd"/>
      <w:r>
        <w:rPr>
          <w:rFonts w:ascii="CMR10" w:hAnsi="CMR10" w:cs="CMR10"/>
        </w:rPr>
        <w:t xml:space="preserve"> situational interest </w:t>
      </w:r>
      <w:proofErr w:type="gramStart"/>
      <w:r>
        <w:rPr>
          <w:rFonts w:ascii="CMR10" w:hAnsi="CMR10" w:cs="CMR10"/>
        </w:rPr>
        <w:t>in</w:t>
      </w:r>
      <w:proofErr w:type="gram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intervention? To what extent does the aggregated situational interest relates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the development of sense of belonging for the participating students?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Finally, as a measure of external validity of the intervention, it is assessed to what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extent</w:t>
      </w:r>
      <w:proofErr w:type="gramEnd"/>
      <w:r>
        <w:rPr>
          <w:rFonts w:ascii="CMR10" w:hAnsi="CMR10" w:cs="CMR10"/>
        </w:rPr>
        <w:t xml:space="preserve"> students that participated in the intervention change their career intention to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study</w:t>
      </w:r>
      <w:proofErr w:type="gramEnd"/>
      <w:r>
        <w:rPr>
          <w:rFonts w:ascii="CMR10" w:hAnsi="CMR10" w:cs="CMR10"/>
        </w:rPr>
        <w:t xml:space="preserve"> physics and enlist in the following physics Olympiad.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RQ 3: To what extent does the study aspiration for physics of participating </w:t>
      </w:r>
      <w:proofErr w:type="gramStart"/>
      <w:r>
        <w:rPr>
          <w:rFonts w:ascii="CMR10" w:hAnsi="CMR10" w:cs="CMR10"/>
        </w:rPr>
        <w:t>students</w:t>
      </w:r>
      <w:proofErr w:type="gram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change</w:t>
      </w:r>
      <w:proofErr w:type="gramEnd"/>
      <w:r>
        <w:rPr>
          <w:rFonts w:ascii="CMR10" w:hAnsi="CMR10" w:cs="CMR10"/>
        </w:rPr>
        <w:t>? To what extent does sense of belonging predict study aspiration? To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what</w:t>
      </w:r>
      <w:proofErr w:type="gramEnd"/>
      <w:r>
        <w:rPr>
          <w:rFonts w:ascii="CMR10" w:hAnsi="CMR10" w:cs="CMR10"/>
        </w:rPr>
        <w:t xml:space="preserve"> extent do young women and men that participated in the intervention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enlist</w:t>
      </w:r>
      <w:proofErr w:type="gramEnd"/>
      <w:r>
        <w:rPr>
          <w:rFonts w:ascii="CMR10" w:hAnsi="CMR10" w:cs="CMR10"/>
        </w:rPr>
        <w:t xml:space="preserve"> in the following competition?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7. Analyses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Modelling a variable (e.g., sense of belonging) over time and accounting for </w:t>
      </w:r>
      <w:proofErr w:type="spellStart"/>
      <w:r>
        <w:rPr>
          <w:rFonts w:ascii="CMR10" w:hAnsi="CMR10" w:cs="CMR10"/>
        </w:rPr>
        <w:t>intraindividual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development</w:t>
      </w:r>
      <w:proofErr w:type="gramEnd"/>
      <w:r>
        <w:rPr>
          <w:rFonts w:ascii="CMR10" w:hAnsi="CMR10" w:cs="CMR10"/>
        </w:rPr>
        <w:t xml:space="preserve"> is considered necessary in order to understand processes of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human</w:t>
      </w:r>
      <w:proofErr w:type="gramEnd"/>
      <w:r>
        <w:rPr>
          <w:rFonts w:ascii="CMR10" w:hAnsi="CMR10" w:cs="CMR10"/>
        </w:rPr>
        <w:t xml:space="preserve"> development such as identity formation (e.g., Bronfenbrenner, 1979; Cook,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Purdie-</w:t>
      </w:r>
      <w:proofErr w:type="spellStart"/>
      <w:r>
        <w:rPr>
          <w:rFonts w:ascii="CMR10" w:hAnsi="CMR10" w:cs="CMR10"/>
        </w:rPr>
        <w:t>Vaughns</w:t>
      </w:r>
      <w:proofErr w:type="spellEnd"/>
      <w:r>
        <w:rPr>
          <w:rFonts w:ascii="CMR10" w:hAnsi="CMR10" w:cs="CMR10"/>
        </w:rPr>
        <w:t>, Garcia, &amp; Cohen, 2012).</w:t>
      </w:r>
      <w:proofErr w:type="gramEnd"/>
      <w:r>
        <w:rPr>
          <w:rFonts w:ascii="CMR10" w:hAnsi="CMR10" w:cs="CMR10"/>
        </w:rPr>
        <w:t xml:space="preserve"> Therefore, we capitalize on models that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account</w:t>
      </w:r>
      <w:proofErr w:type="gramEnd"/>
      <w:r>
        <w:rPr>
          <w:rFonts w:ascii="CMR10" w:hAnsi="CMR10" w:cs="CMR10"/>
        </w:rPr>
        <w:t xml:space="preserve"> for the dependency structure for intra-individual development. In order to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account</w:t>
      </w:r>
      <w:proofErr w:type="gramEnd"/>
      <w:r>
        <w:rPr>
          <w:rFonts w:ascii="CMR10" w:hAnsi="CMR10" w:cs="CMR10"/>
        </w:rPr>
        <w:t xml:space="preserve"> for the dependency of intra-individual development, linear mixed </w:t>
      </w:r>
      <w:proofErr w:type="spellStart"/>
      <w:r>
        <w:rPr>
          <w:rFonts w:ascii="CMR10" w:hAnsi="CMR10" w:cs="CMR10"/>
        </w:rPr>
        <w:t>e_ects</w:t>
      </w:r>
      <w:proofErr w:type="spellEnd"/>
      <w:r>
        <w:rPr>
          <w:rFonts w:ascii="CMR10" w:hAnsi="CMR10" w:cs="CMR10"/>
        </w:rPr>
        <w:t xml:space="preserve"> models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have</w:t>
      </w:r>
      <w:proofErr w:type="gramEnd"/>
      <w:r>
        <w:rPr>
          <w:rFonts w:ascii="CMR10" w:hAnsi="CMR10" w:cs="CMR10"/>
        </w:rPr>
        <w:t xml:space="preserve"> been the method of choice widely applied in social science research (</w:t>
      </w:r>
      <w:proofErr w:type="spellStart"/>
      <w:r>
        <w:rPr>
          <w:rFonts w:ascii="CMR10" w:hAnsi="CMR10" w:cs="CMR10"/>
        </w:rPr>
        <w:t>Bryk</w:t>
      </w:r>
      <w:proofErr w:type="spellEnd"/>
      <w:r>
        <w:rPr>
          <w:rFonts w:ascii="CMR10" w:hAnsi="CMR10" w:cs="CMR10"/>
        </w:rPr>
        <w:t xml:space="preserve"> &amp;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Raudenbush</w:t>
      </w:r>
      <w:proofErr w:type="spellEnd"/>
      <w:r>
        <w:rPr>
          <w:rFonts w:ascii="CMR10" w:hAnsi="CMR10" w:cs="CMR10"/>
        </w:rPr>
        <w:t>, 1987).</w:t>
      </w:r>
      <w:proofErr w:type="gram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For our </w:t>
      </w:r>
      <w:proofErr w:type="spellStart"/>
      <w:r>
        <w:rPr>
          <w:rFonts w:ascii="CMR10" w:hAnsi="CMR10" w:cs="CMR10"/>
        </w:rPr>
        <w:t>speci_c</w:t>
      </w:r>
      <w:proofErr w:type="spellEnd"/>
      <w:r>
        <w:rPr>
          <w:rFonts w:ascii="CMR10" w:hAnsi="CMR10" w:cs="CMR10"/>
        </w:rPr>
        <w:t xml:space="preserve"> situation with regards to research design and prior knowledge, many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authors</w:t>
      </w:r>
      <w:proofErr w:type="gramEnd"/>
      <w:r>
        <w:rPr>
          <w:rFonts w:ascii="CMR10" w:hAnsi="CMR10" w:cs="CMR10"/>
        </w:rPr>
        <w:t xml:space="preserve"> proposed the Bayesian method in order to adequately model the data and for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several</w:t>
      </w:r>
      <w:proofErr w:type="gramEnd"/>
      <w:r>
        <w:rPr>
          <w:rFonts w:ascii="CMR10" w:hAnsi="CMR10" w:cs="CMR10"/>
        </w:rPr>
        <w:t xml:space="preserve"> reasons: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worry about sample size is eliminated in the Bayesian method (van de </w:t>
      </w:r>
      <w:proofErr w:type="spellStart"/>
      <w:r>
        <w:rPr>
          <w:rFonts w:ascii="CMR10" w:hAnsi="CMR10" w:cs="CMR10"/>
        </w:rPr>
        <w:t>Schoot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et</w:t>
      </w:r>
      <w:proofErr w:type="gramEnd"/>
      <w:r>
        <w:rPr>
          <w:rFonts w:ascii="CMR10" w:hAnsi="CMR10" w:cs="CMR10"/>
        </w:rPr>
        <w:t xml:space="preserve"> al., 2014). Specifying the model and the priors always leads to inference with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</w:t>
      </w:r>
      <w:proofErr w:type="gramEnd"/>
      <w:r>
        <w:rPr>
          <w:rFonts w:ascii="CMR10" w:hAnsi="CMR10" w:cs="CMR10"/>
        </w:rPr>
        <w:t xml:space="preserve"> increasing dependency on priors for small samples.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Bayesian methods yield a straightforward interpretation of results regarding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probability</w:t>
      </w:r>
      <w:proofErr w:type="gramEnd"/>
      <w:r>
        <w:rPr>
          <w:rFonts w:ascii="CMR10" w:hAnsi="CMR10" w:cs="CMR10"/>
        </w:rPr>
        <w:t xml:space="preserve"> for our hypotheses of interest (Kaplan, 2014).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prior information from other studies (Good et al., 2012) can be explicitly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modelled</w:t>
      </w:r>
      <w:proofErr w:type="gramEnd"/>
      <w:r>
        <w:rPr>
          <w:rFonts w:ascii="CMR10" w:hAnsi="CMR10" w:cs="CMR10"/>
        </w:rPr>
        <w:t xml:space="preserve"> with the Bayesian method. </w:t>
      </w:r>
      <w:proofErr w:type="gramStart"/>
      <w:r>
        <w:rPr>
          <w:rFonts w:ascii="CMR10" w:hAnsi="CMR10" w:cs="CMR10"/>
        </w:rPr>
        <w:t>This guards</w:t>
      </w:r>
      <w:proofErr w:type="gramEnd"/>
      <w:r>
        <w:rPr>
          <w:rFonts w:ascii="CMR10" w:hAnsi="CMR10" w:cs="CMR10"/>
        </w:rPr>
        <w:t xml:space="preserve"> against </w:t>
      </w:r>
      <w:proofErr w:type="spellStart"/>
      <w:r>
        <w:rPr>
          <w:rFonts w:ascii="CMR10" w:hAnsi="CMR10" w:cs="CMR10"/>
        </w:rPr>
        <w:t>overinterpretation</w:t>
      </w:r>
      <w:proofErr w:type="spellEnd"/>
      <w:r>
        <w:rPr>
          <w:rFonts w:ascii="CMR10" w:hAnsi="CMR10" w:cs="CMR10"/>
        </w:rPr>
        <w:t xml:space="preserve"> of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highly</w:t>
      </w:r>
      <w:proofErr w:type="gramEnd"/>
      <w:r>
        <w:rPr>
          <w:rFonts w:ascii="CMR10" w:hAnsi="CMR10" w:cs="CMR10"/>
        </w:rPr>
        <w:t xml:space="preserve"> unlikely outcomes (van de </w:t>
      </w:r>
      <w:proofErr w:type="spellStart"/>
      <w:r>
        <w:rPr>
          <w:rFonts w:ascii="CMR10" w:hAnsi="CMR10" w:cs="CMR10"/>
        </w:rPr>
        <w:t>Schoot</w:t>
      </w:r>
      <w:proofErr w:type="spellEnd"/>
      <w:r>
        <w:rPr>
          <w:rFonts w:ascii="CMR10" w:hAnsi="CMR10" w:cs="CMR10"/>
        </w:rPr>
        <w:t xml:space="preserve"> et al., 2014).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Bayesian method places premium importance on predictive accuracy and power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the proposed models given the data at hand, </w:t>
      </w:r>
      <w:r>
        <w:rPr>
          <w:rFonts w:ascii="CMMI10" w:hAnsi="CMMI10" w:cs="CMMI10"/>
        </w:rPr>
        <w:t>y</w:t>
      </w:r>
      <w:r>
        <w:rPr>
          <w:rFonts w:ascii="CMR10" w:hAnsi="CMR10" w:cs="CMR10"/>
        </w:rPr>
        <w:t>. Prior knowledge (in the form of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parameter</w:t>
      </w:r>
      <w:proofErr w:type="gramEnd"/>
      <w:r>
        <w:rPr>
          <w:rFonts w:ascii="CMR10" w:hAnsi="CMR10" w:cs="CMR10"/>
        </w:rPr>
        <w:t xml:space="preserve"> distribution, </w:t>
      </w:r>
      <w:r>
        <w:rPr>
          <w:rFonts w:ascii="CMMI10" w:hAnsi="CMMI10" w:cs="CMMI10"/>
        </w:rPr>
        <w:t>p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>_</w:t>
      </w:r>
      <w:r>
        <w:rPr>
          <w:rFonts w:ascii="CMR10" w:hAnsi="CMR10" w:cs="CMR10"/>
        </w:rPr>
        <w:t>)) was automatically generated by the "</w:t>
      </w:r>
      <w:proofErr w:type="spellStart"/>
      <w:r>
        <w:rPr>
          <w:rFonts w:ascii="CMR10" w:hAnsi="CMR10" w:cs="CMR10"/>
        </w:rPr>
        <w:t>rstanarm</w:t>
      </w:r>
      <w:proofErr w:type="spellEnd"/>
      <w:r>
        <w:rPr>
          <w:rFonts w:ascii="CMR10" w:hAnsi="CMR10" w:cs="CMR10"/>
        </w:rPr>
        <w:t>" package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(The Stan Development Team, 2018).</w:t>
      </w:r>
      <w:proofErr w:type="gramEnd"/>
      <w:r>
        <w:rPr>
          <w:rFonts w:ascii="CMR10" w:hAnsi="CMR10" w:cs="CMR10"/>
        </w:rPr>
        <w:t xml:space="preserve"> The generated priors are weakly-informative.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As such, they limit the range of values that are plausible for certain parameters. On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other hand, weakly-informative priors do not </w:t>
      </w:r>
      <w:proofErr w:type="spellStart"/>
      <w:r>
        <w:rPr>
          <w:rFonts w:ascii="CMR10" w:hAnsi="CMR10" w:cs="CMR10"/>
        </w:rPr>
        <w:t>overcon_dently</w:t>
      </w:r>
      <w:proofErr w:type="spellEnd"/>
      <w:r>
        <w:rPr>
          <w:rFonts w:ascii="CMR10" w:hAnsi="CMR10" w:cs="CMR10"/>
        </w:rPr>
        <w:t xml:space="preserve"> bias the parameter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estimates</w:t>
      </w:r>
      <w:proofErr w:type="gramEnd"/>
      <w:r>
        <w:rPr>
          <w:rFonts w:ascii="CMR10" w:hAnsi="CMR10" w:cs="CMR10"/>
        </w:rPr>
        <w:t xml:space="preserve"> towards any particular direction since we have no strong prior knowledge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about</w:t>
      </w:r>
      <w:proofErr w:type="gramEnd"/>
      <w:r>
        <w:rPr>
          <w:rFonts w:ascii="CMR10" w:hAnsi="CMR10" w:cs="CMR10"/>
        </w:rPr>
        <w:t xml:space="preserve"> such </w:t>
      </w:r>
      <w:proofErr w:type="spellStart"/>
      <w:r>
        <w:rPr>
          <w:rFonts w:ascii="CMR10" w:hAnsi="CMR10" w:cs="CMR10"/>
        </w:rPr>
        <w:t>e_ects</w:t>
      </w:r>
      <w:proofErr w:type="spellEnd"/>
      <w:r>
        <w:rPr>
          <w:rFonts w:ascii="CMR10" w:hAnsi="CMR10" w:cs="CMR10"/>
        </w:rPr>
        <w:t xml:space="preserve"> (</w:t>
      </w:r>
      <w:proofErr w:type="spellStart"/>
      <w:r>
        <w:rPr>
          <w:rFonts w:ascii="CMR10" w:hAnsi="CMR10" w:cs="CMR10"/>
        </w:rPr>
        <w:t>Muth</w:t>
      </w:r>
      <w:proofErr w:type="spellEnd"/>
      <w:r>
        <w:rPr>
          <w:rFonts w:ascii="CMR10" w:hAnsi="CMR10" w:cs="CMR10"/>
        </w:rPr>
        <w:t xml:space="preserve">, </w:t>
      </w:r>
      <w:proofErr w:type="spellStart"/>
      <w:r>
        <w:rPr>
          <w:rFonts w:ascii="CMR10" w:hAnsi="CMR10" w:cs="CMR10"/>
        </w:rPr>
        <w:t>Oravecz</w:t>
      </w:r>
      <w:proofErr w:type="spellEnd"/>
      <w:r>
        <w:rPr>
          <w:rFonts w:ascii="CMR10" w:hAnsi="CMR10" w:cs="CMR10"/>
        </w:rPr>
        <w:t xml:space="preserve">, &amp; </w:t>
      </w:r>
      <w:proofErr w:type="spellStart"/>
      <w:r>
        <w:rPr>
          <w:rFonts w:ascii="CMR10" w:hAnsi="CMR10" w:cs="CMR10"/>
        </w:rPr>
        <w:t>Gabry</w:t>
      </w:r>
      <w:proofErr w:type="spellEnd"/>
      <w:r>
        <w:rPr>
          <w:rFonts w:ascii="CMR10" w:hAnsi="CMR10" w:cs="CMR10"/>
        </w:rPr>
        <w:t>, 2018).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 the Bayesian method the hypotheses of our interest can be evaluated on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basis</w:t>
      </w:r>
      <w:proofErr w:type="gramEnd"/>
      <w:r>
        <w:rPr>
          <w:rFonts w:ascii="CMR10" w:hAnsi="CMR10" w:cs="CMR10"/>
        </w:rPr>
        <w:t xml:space="preserve"> of the posterior distribution of the parameters given the data, </w:t>
      </w:r>
      <w:r>
        <w:rPr>
          <w:rFonts w:ascii="CMMI10" w:hAnsi="CMMI10" w:cs="CMMI10"/>
        </w:rPr>
        <w:t>p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>_</w:t>
      </w:r>
      <w:proofErr w:type="spellStart"/>
      <w:r>
        <w:rPr>
          <w:rFonts w:ascii="CMSY10" w:hAnsi="CMSY10" w:cs="CMSY10"/>
        </w:rPr>
        <w:t>j</w:t>
      </w:r>
      <w:r>
        <w:rPr>
          <w:rFonts w:ascii="CMMI10" w:hAnsi="CMMI10" w:cs="CMMI10"/>
        </w:rPr>
        <w:t>y</w:t>
      </w:r>
      <w:proofErr w:type="spellEnd"/>
      <w:r>
        <w:rPr>
          <w:rFonts w:ascii="CMR10" w:hAnsi="CMR10" w:cs="CMR10"/>
        </w:rPr>
        <w:t>). We will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test</w:t>
      </w:r>
      <w:proofErr w:type="gramEnd"/>
      <w:r>
        <w:rPr>
          <w:rFonts w:ascii="CMR10" w:hAnsi="CMR10" w:cs="CMR10"/>
        </w:rPr>
        <w:t xml:space="preserve"> the hypotheses that certain parameters are </w:t>
      </w:r>
      <w:proofErr w:type="spellStart"/>
      <w:r>
        <w:rPr>
          <w:rFonts w:ascii="CMR10" w:hAnsi="CMR10" w:cs="CMR10"/>
        </w:rPr>
        <w:t>di_erent</w:t>
      </w:r>
      <w:proofErr w:type="spellEnd"/>
      <w:r>
        <w:rPr>
          <w:rFonts w:ascii="CMR10" w:hAnsi="CMR10" w:cs="CMR10"/>
        </w:rPr>
        <w:t xml:space="preserve"> from zero by assessing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posterior</w:t>
      </w:r>
      <w:proofErr w:type="gramEnd"/>
      <w:r>
        <w:rPr>
          <w:rFonts w:ascii="CMR10" w:hAnsi="CMR10" w:cs="CMR10"/>
        </w:rPr>
        <w:t xml:space="preserve"> distribution and calculating the ratio of values which are greater than zero.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This property will be denoted with </w:t>
      </w:r>
      <w:proofErr w:type="gramStart"/>
      <w:r>
        <w:rPr>
          <w:rFonts w:ascii="CMMI10" w:hAnsi="CMMI10" w:cs="CMMI10"/>
        </w:rPr>
        <w:t>p</w:t>
      </w:r>
      <w:r>
        <w:rPr>
          <w:rFonts w:ascii="CMR10" w:hAnsi="CMR10" w:cs="CMR10"/>
        </w:rPr>
        <w:t>(</w:t>
      </w:r>
      <w:proofErr w:type="gramEnd"/>
      <w:r>
        <w:rPr>
          <w:rFonts w:ascii="CMMI10" w:hAnsi="CMMI10" w:cs="CMMI10"/>
        </w:rPr>
        <w:t xml:space="preserve">_ &gt; </w:t>
      </w:r>
      <w:r>
        <w:rPr>
          <w:rFonts w:ascii="CMR10" w:hAnsi="CMR10" w:cs="CMR10"/>
        </w:rPr>
        <w:t xml:space="preserve">0), where </w:t>
      </w:r>
      <w:r>
        <w:rPr>
          <w:rFonts w:ascii="CMMI10" w:hAnsi="CMMI10" w:cs="CMMI10"/>
        </w:rPr>
        <w:t xml:space="preserve">_ </w:t>
      </w:r>
      <w:r>
        <w:rPr>
          <w:rFonts w:ascii="CMR10" w:hAnsi="CMR10" w:cs="CMR10"/>
        </w:rPr>
        <w:t>is the parameter of interest.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interpretation</w:t>
      </w:r>
      <w:proofErr w:type="gramEnd"/>
      <w:r>
        <w:rPr>
          <w:rFonts w:ascii="CMR10" w:hAnsi="CMR10" w:cs="CMR10"/>
        </w:rPr>
        <w:t xml:space="preserve"> of this value is that the proportion indicates the amount of </w:t>
      </w:r>
      <w:proofErr w:type="spellStart"/>
      <w:r>
        <w:rPr>
          <w:rFonts w:ascii="CMR10" w:hAnsi="CMR10" w:cs="CMR10"/>
        </w:rPr>
        <w:t>con_dence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with</w:t>
      </w:r>
      <w:proofErr w:type="gramEnd"/>
      <w:r>
        <w:rPr>
          <w:rFonts w:ascii="CMR10" w:hAnsi="CMR10" w:cs="CMR10"/>
        </w:rPr>
        <w:t xml:space="preserve"> which it can be concluded from this data with these prior values that the given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parameter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MI10" w:hAnsi="CMMI10" w:cs="CMMI10"/>
        </w:rPr>
        <w:t xml:space="preserve">_ </w:t>
      </w:r>
      <w:r>
        <w:rPr>
          <w:rFonts w:ascii="CMR10" w:hAnsi="CMR10" w:cs="CMR10"/>
        </w:rPr>
        <w:t>is greater zero.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In order to assess the quality of the models, </w:t>
      </w:r>
      <w:proofErr w:type="spellStart"/>
      <w:r>
        <w:rPr>
          <w:rFonts w:ascii="CMR10" w:hAnsi="CMR10" w:cs="CMR10"/>
        </w:rPr>
        <w:t>Gelman</w:t>
      </w:r>
      <w:proofErr w:type="spellEnd"/>
      <w:r>
        <w:rPr>
          <w:rFonts w:ascii="CMR10" w:hAnsi="CMR10" w:cs="CMR10"/>
        </w:rPr>
        <w:t xml:space="preserve"> (2004) suggest to perform a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model</w:t>
      </w:r>
      <w:proofErr w:type="gramEnd"/>
      <w:r>
        <w:rPr>
          <w:rFonts w:ascii="CMR10" w:hAnsi="CMR10" w:cs="CMR10"/>
        </w:rPr>
        <w:t xml:space="preserve"> check based on the posterior distributions of the model parameters. For example,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distribution of the observed data for sense of belonging can be compared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the distribution of simulated data based on the posterior values for the parameters.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>Furthermore, convergence of the Markov chains was assessed through the ^</w:t>
      </w:r>
      <w:r>
        <w:rPr>
          <w:rFonts w:ascii="CMMI10" w:hAnsi="CMMI10" w:cs="CMMI10"/>
        </w:rPr>
        <w:t>R</w:t>
      </w:r>
      <w:r>
        <w:rPr>
          <w:rFonts w:ascii="CMR10" w:hAnsi="CMR10" w:cs="CMR10"/>
        </w:rPr>
        <w:t>-value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1 that indicates that the Markov chains mixed properly and converged towards a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stationary</w:t>
      </w:r>
      <w:proofErr w:type="gramEnd"/>
      <w:r>
        <w:rPr>
          <w:rFonts w:ascii="CMR10" w:hAnsi="CMR10" w:cs="CMR10"/>
        </w:rPr>
        <w:t xml:space="preserve"> distribution. The explanatory and predictive accuracy of the models was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assessed</w:t>
      </w:r>
      <w:proofErr w:type="gramEnd"/>
      <w:r>
        <w:rPr>
          <w:rFonts w:ascii="CMR10" w:hAnsi="CMR10" w:cs="CMR10"/>
        </w:rPr>
        <w:t xml:space="preserve"> with information criteria that will be discussed later, and a variant of </w:t>
      </w:r>
      <w:r>
        <w:rPr>
          <w:rFonts w:ascii="CMMI10" w:hAnsi="CMMI10" w:cs="CMMI10"/>
        </w:rPr>
        <w:t>R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R10" w:hAnsi="CMR10" w:cs="CMR10"/>
        </w:rPr>
        <w:t>(the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amount</w:t>
      </w:r>
      <w:proofErr w:type="gramEnd"/>
      <w:r>
        <w:rPr>
          <w:rFonts w:ascii="CMR10" w:hAnsi="CMR10" w:cs="CMR10"/>
        </w:rPr>
        <w:t xml:space="preserve"> of explained variance) in a Bayesian context. This is the proportional reduction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error for predicting an individual outcome (</w:t>
      </w:r>
      <w:proofErr w:type="spellStart"/>
      <w:r>
        <w:rPr>
          <w:rFonts w:ascii="CMR10" w:hAnsi="CMR10" w:cs="CMR10"/>
        </w:rPr>
        <w:t>Gelman</w:t>
      </w:r>
      <w:proofErr w:type="spellEnd"/>
      <w:r>
        <w:rPr>
          <w:rFonts w:ascii="CMR10" w:hAnsi="CMR10" w:cs="CMR10"/>
        </w:rPr>
        <w:t xml:space="preserve"> &amp; Hill, 2007; </w:t>
      </w:r>
      <w:r>
        <w:rPr>
          <w:rFonts w:ascii="CMBX10" w:hAnsi="CMBX10" w:cs="CMBX10"/>
        </w:rPr>
        <w:t>?</w:t>
      </w:r>
      <w:r>
        <w:rPr>
          <w:rFonts w:ascii="CMR10" w:hAnsi="CMR10" w:cs="CMR10"/>
        </w:rPr>
        <w:t>). In order to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assess</w:t>
      </w:r>
      <w:proofErr w:type="gramEnd"/>
      <w:r>
        <w:rPr>
          <w:rFonts w:ascii="CMR10" w:hAnsi="CMR10" w:cs="CMR10"/>
        </w:rPr>
        <w:t xml:space="preserve"> the model _t, _</w:t>
      </w:r>
      <w:proofErr w:type="spellStart"/>
      <w:r>
        <w:rPr>
          <w:rFonts w:ascii="CMR10" w:hAnsi="CMR10" w:cs="CMR10"/>
        </w:rPr>
        <w:t>rst</w:t>
      </w:r>
      <w:proofErr w:type="spellEnd"/>
      <w:r>
        <w:rPr>
          <w:rFonts w:ascii="CMR10" w:hAnsi="CMR10" w:cs="CMR10"/>
        </w:rPr>
        <w:t xml:space="preserve"> some properties of the posterior distributions in comparison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with</w:t>
      </w:r>
      <w:proofErr w:type="gramEnd"/>
      <w:r>
        <w:rPr>
          <w:rFonts w:ascii="CMR10" w:hAnsi="CMR10" w:cs="CMR10"/>
        </w:rPr>
        <w:t xml:space="preserve"> the data distribution, </w:t>
      </w:r>
      <w:r>
        <w:rPr>
          <w:rFonts w:ascii="CMMI10" w:hAnsi="CMMI10" w:cs="CMMI10"/>
        </w:rPr>
        <w:t>p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>y</w:t>
      </w:r>
      <w:r>
        <w:rPr>
          <w:rFonts w:ascii="CMR10" w:hAnsi="CMR10" w:cs="CMR10"/>
        </w:rPr>
        <w:t>), are checked. For example, it is checked how large a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proportion</w:t>
      </w:r>
      <w:proofErr w:type="gramEnd"/>
      <w:r>
        <w:rPr>
          <w:rFonts w:ascii="CMR10" w:hAnsi="CMR10" w:cs="CMR10"/>
        </w:rPr>
        <w:t xml:space="preserve"> of the models will be greater than the median of the data distribution.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Leave-one-out statistic (LOO) as a measure for model _t is calculated. LOO computes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predictive accuracy of the model on the basis of the log-likelihood, given that one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data</w:t>
      </w:r>
      <w:proofErr w:type="gramEnd"/>
      <w:r>
        <w:rPr>
          <w:rFonts w:ascii="CMR10" w:hAnsi="CMR10" w:cs="CMR10"/>
        </w:rPr>
        <w:t xml:space="preserve"> point is left out from the modelling process (</w:t>
      </w:r>
      <w:proofErr w:type="spellStart"/>
      <w:r>
        <w:rPr>
          <w:rFonts w:ascii="CMR10" w:hAnsi="CMR10" w:cs="CMR10"/>
        </w:rPr>
        <w:t>Vehtari</w:t>
      </w:r>
      <w:proofErr w:type="spellEnd"/>
      <w:r>
        <w:rPr>
          <w:rFonts w:ascii="CMR10" w:hAnsi="CMR10" w:cs="CMR10"/>
        </w:rPr>
        <w:t xml:space="preserve">, </w:t>
      </w:r>
      <w:proofErr w:type="spellStart"/>
      <w:r>
        <w:rPr>
          <w:rFonts w:ascii="CMR10" w:hAnsi="CMR10" w:cs="CMR10"/>
        </w:rPr>
        <w:t>Gelman</w:t>
      </w:r>
      <w:proofErr w:type="spellEnd"/>
      <w:r>
        <w:rPr>
          <w:rFonts w:ascii="CMR10" w:hAnsi="CMR10" w:cs="CMR10"/>
        </w:rPr>
        <w:t xml:space="preserve">, &amp; </w:t>
      </w:r>
      <w:proofErr w:type="spellStart"/>
      <w:r>
        <w:rPr>
          <w:rFonts w:ascii="CMR10" w:hAnsi="CMR10" w:cs="CMR10"/>
        </w:rPr>
        <w:t>Gabry</w:t>
      </w:r>
      <w:proofErr w:type="spellEnd"/>
      <w:r>
        <w:rPr>
          <w:rFonts w:ascii="CMR10" w:hAnsi="CMR10" w:cs="CMR10"/>
        </w:rPr>
        <w:t>, 2017).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8. Results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 order to get an understanding of the interrelatedness of the measured constructs,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correlations</w:t>
      </w:r>
      <w:proofErr w:type="gramEnd"/>
      <w:r>
        <w:rPr>
          <w:rFonts w:ascii="CMR10" w:hAnsi="CMR10" w:cs="CMR10"/>
        </w:rPr>
        <w:t xml:space="preserve"> amongst the variables are assessed _</w:t>
      </w:r>
      <w:proofErr w:type="spellStart"/>
      <w:r>
        <w:rPr>
          <w:rFonts w:ascii="CMR10" w:hAnsi="CMR10" w:cs="CMR10"/>
        </w:rPr>
        <w:t>rst</w:t>
      </w:r>
      <w:proofErr w:type="spellEnd"/>
      <w:r>
        <w:rPr>
          <w:rFonts w:ascii="CMR10" w:hAnsi="CMR10" w:cs="CMR10"/>
        </w:rPr>
        <w:t xml:space="preserve">. Expectancy of success is </w:t>
      </w:r>
      <w:proofErr w:type="spellStart"/>
      <w:r>
        <w:rPr>
          <w:rFonts w:ascii="CMR10" w:hAnsi="CMR10" w:cs="CMR10"/>
        </w:rPr>
        <w:t>signi</w:t>
      </w:r>
      <w:proofErr w:type="spellEnd"/>
      <w:r>
        <w:rPr>
          <w:rFonts w:ascii="CMR10" w:hAnsi="CMR10" w:cs="CMR10"/>
        </w:rPr>
        <w:t>_-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cantly</w:t>
      </w:r>
      <w:proofErr w:type="spellEnd"/>
      <w:proofErr w:type="gramEnd"/>
      <w:r>
        <w:rPr>
          <w:rFonts w:ascii="CMR10" w:hAnsi="CMR10" w:cs="CMR10"/>
        </w:rPr>
        <w:t xml:space="preserve"> correlated with all subscales of sense of belonging (see appendix). Furthermore,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while</w:t>
      </w:r>
      <w:proofErr w:type="gramEnd"/>
      <w:r>
        <w:rPr>
          <w:rFonts w:ascii="CMR10" w:hAnsi="CMR10" w:cs="CMR10"/>
        </w:rPr>
        <w:t xml:space="preserve"> support by teachers and friends is positively correlated with age, support by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parents</w:t>
      </w:r>
      <w:proofErr w:type="gramEnd"/>
      <w:r>
        <w:rPr>
          <w:rFonts w:ascii="CMR10" w:hAnsi="CMR10" w:cs="CMR10"/>
        </w:rPr>
        <w:t xml:space="preserve"> is negatively correlated with age. It can be hunched that for older students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parents</w:t>
      </w:r>
      <w:proofErr w:type="gramEnd"/>
      <w:r>
        <w:rPr>
          <w:rFonts w:ascii="CMR10" w:hAnsi="CMR10" w:cs="CMR10"/>
        </w:rPr>
        <w:t xml:space="preserve"> do not play such an important role for support anymore. Also of interest is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fact</w:t>
      </w:r>
      <w:proofErr w:type="gramEnd"/>
      <w:r>
        <w:rPr>
          <w:rFonts w:ascii="CMR10" w:hAnsi="CMR10" w:cs="CMR10"/>
        </w:rPr>
        <w:t xml:space="preserve"> that incremental mindset is </w:t>
      </w:r>
      <w:proofErr w:type="spellStart"/>
      <w:r>
        <w:rPr>
          <w:rFonts w:ascii="CMR10" w:hAnsi="CMR10" w:cs="CMR10"/>
        </w:rPr>
        <w:t>signi_cantly</w:t>
      </w:r>
      <w:proofErr w:type="spellEnd"/>
      <w:r>
        <w:rPr>
          <w:rFonts w:ascii="CMR10" w:hAnsi="CMR10" w:cs="CMR10"/>
        </w:rPr>
        <w:t xml:space="preserve"> positively correlated with expectancy of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success</w:t>
      </w:r>
      <w:proofErr w:type="gramEnd"/>
      <w:r>
        <w:rPr>
          <w:rFonts w:ascii="CMR10" w:hAnsi="CMR10" w:cs="CMR10"/>
        </w:rPr>
        <w:t xml:space="preserve"> in physics. Furthermore, socioeconomic background of the parents is of importance.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For example, students with a higher socioeconomic </w:t>
      </w:r>
      <w:proofErr w:type="spellStart"/>
      <w:r>
        <w:rPr>
          <w:rFonts w:ascii="CMR10" w:hAnsi="CMR10" w:cs="CMR10"/>
        </w:rPr>
        <w:t>backgroud</w:t>
      </w:r>
      <w:proofErr w:type="spellEnd"/>
      <w:r>
        <w:rPr>
          <w:rFonts w:ascii="CMR10" w:hAnsi="CMR10" w:cs="CMR10"/>
        </w:rPr>
        <w:t xml:space="preserve"> have a lower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entity</w:t>
      </w:r>
      <w:proofErr w:type="gramEnd"/>
      <w:r>
        <w:rPr>
          <w:rFonts w:ascii="CMR10" w:hAnsi="CMR10" w:cs="CMR10"/>
        </w:rPr>
        <w:t xml:space="preserve"> mindset and a lower competition achievement. And students with higher socioeconomic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background</w:t>
      </w:r>
      <w:proofErr w:type="gramEnd"/>
      <w:r>
        <w:rPr>
          <w:rFonts w:ascii="CMR10" w:hAnsi="CMR10" w:cs="CMR10"/>
        </w:rPr>
        <w:t xml:space="preserve"> have a higher study aspiration for physics. Irritating is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fact</w:t>
      </w:r>
      <w:proofErr w:type="gramEnd"/>
      <w:r>
        <w:rPr>
          <w:rFonts w:ascii="CMR10" w:hAnsi="CMR10" w:cs="CMR10"/>
        </w:rPr>
        <w:t xml:space="preserve"> that competition achievement is </w:t>
      </w:r>
      <w:proofErr w:type="spellStart"/>
      <w:r>
        <w:rPr>
          <w:rFonts w:ascii="CMR10" w:hAnsi="CMR10" w:cs="CMR10"/>
        </w:rPr>
        <w:t>signi_cantly</w:t>
      </w:r>
      <w:proofErr w:type="spellEnd"/>
      <w:r>
        <w:rPr>
          <w:rFonts w:ascii="CMR10" w:hAnsi="CMR10" w:cs="CMR10"/>
        </w:rPr>
        <w:t xml:space="preserve"> negatively correlated with sense of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belonging</w:t>
      </w:r>
      <w:proofErr w:type="gramEnd"/>
      <w:r>
        <w:rPr>
          <w:rFonts w:ascii="CMR10" w:hAnsi="CMR10" w:cs="CMR10"/>
        </w:rPr>
        <w:t xml:space="preserve"> (membership). In fact, all correlations of achievement with the sense of belonging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subscales</w:t>
      </w:r>
      <w:proofErr w:type="gramEnd"/>
      <w:r>
        <w:rPr>
          <w:rFonts w:ascii="CMR10" w:hAnsi="CMR10" w:cs="CMR10"/>
        </w:rPr>
        <w:t xml:space="preserve"> are negative. From self-concept studies it is known that a higher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performance</w:t>
      </w:r>
      <w:proofErr w:type="gramEnd"/>
      <w:r>
        <w:rPr>
          <w:rFonts w:ascii="CMR10" w:hAnsi="CMR10" w:cs="CMR10"/>
        </w:rPr>
        <w:t xml:space="preserve"> can be linked to an underestimation (or maybe: more realistic estimation)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the own competence in a domain (see Kruger &amp; Dunning, 1999). A greater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involvement</w:t>
      </w:r>
      <w:proofErr w:type="gramEnd"/>
      <w:r>
        <w:rPr>
          <w:rFonts w:ascii="CMR10" w:hAnsi="CMR10" w:cs="CMR10"/>
        </w:rPr>
        <w:t xml:space="preserve"> in the competition and physics community might be a corrective for </w:t>
      </w:r>
      <w:proofErr w:type="spellStart"/>
      <w:r>
        <w:rPr>
          <w:rFonts w:ascii="CMR10" w:hAnsi="CMR10" w:cs="CMR10"/>
        </w:rPr>
        <w:t>selfassessment</w:t>
      </w:r>
      <w:proofErr w:type="spellEnd"/>
      <w:r>
        <w:rPr>
          <w:rFonts w:ascii="CMR10" w:hAnsi="CMR10" w:cs="CMR10"/>
        </w:rPr>
        <w:t>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composite measure situational interest (aggregated over subscales and time; and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z-standardized) appears to be </w:t>
      </w:r>
      <w:proofErr w:type="spellStart"/>
      <w:r>
        <w:rPr>
          <w:rFonts w:ascii="CMR10" w:hAnsi="CMR10" w:cs="CMR10"/>
        </w:rPr>
        <w:t>signi_cantly</w:t>
      </w:r>
      <w:proofErr w:type="spellEnd"/>
      <w:r>
        <w:rPr>
          <w:rFonts w:ascii="CMR10" w:hAnsi="CMR10" w:cs="CMR10"/>
        </w:rPr>
        <w:t xml:space="preserve"> related with the sense of belonging subscales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membership</w:t>
      </w:r>
      <w:proofErr w:type="gramEnd"/>
      <w:r>
        <w:rPr>
          <w:rFonts w:ascii="CMR10" w:hAnsi="CMR10" w:cs="CMR10"/>
        </w:rPr>
        <w:t>, fading, and acceptance. This means that students who report an overall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higher</w:t>
      </w:r>
      <w:proofErr w:type="gramEnd"/>
      <w:r>
        <w:rPr>
          <w:rFonts w:ascii="CMR10" w:hAnsi="CMR10" w:cs="CMR10"/>
        </w:rPr>
        <w:t xml:space="preserve"> sense of belonging also reported a higher situational interest in the seminar.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Furthermore, situational interest is negatively correlated with the entity mind-set,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positively correlated with the incremental mind-set. This means that students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who</w:t>
      </w:r>
      <w:proofErr w:type="gramEnd"/>
      <w:r>
        <w:rPr>
          <w:rFonts w:ascii="CMR10" w:hAnsi="CMR10" w:cs="CMR10"/>
        </w:rPr>
        <w:t xml:space="preserve"> stronger believe that physics knowledge is not stable and can be trained report a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higher</w:t>
      </w:r>
      <w:proofErr w:type="gramEnd"/>
      <w:r>
        <w:rPr>
          <w:rFonts w:ascii="CMR10" w:hAnsi="CMR10" w:cs="CMR10"/>
        </w:rPr>
        <w:t xml:space="preserve"> situational interest compared to students who believe that physics knowledge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is</w:t>
      </w:r>
      <w:proofErr w:type="gramEnd"/>
      <w:r>
        <w:rPr>
          <w:rFonts w:ascii="CMR10" w:hAnsi="CMR10" w:cs="CMR10"/>
        </w:rPr>
        <w:t xml:space="preserve"> stable and cannot be changed. Also study aspiration for physics is </w:t>
      </w:r>
      <w:proofErr w:type="spellStart"/>
      <w:r>
        <w:rPr>
          <w:rFonts w:ascii="CMR10" w:hAnsi="CMR10" w:cs="CMR10"/>
        </w:rPr>
        <w:t>signi_cantly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correlated</w:t>
      </w:r>
      <w:proofErr w:type="gramEnd"/>
      <w:r>
        <w:rPr>
          <w:rFonts w:ascii="CMR10" w:hAnsi="CMR10" w:cs="CMR10"/>
        </w:rPr>
        <w:t xml:space="preserve"> with situational interest.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BXTI10" w:hAnsi="CMBXTI10" w:cs="CMBXTI10"/>
        </w:rPr>
      </w:pPr>
      <w:r>
        <w:rPr>
          <w:rFonts w:ascii="CMBXTI10" w:hAnsi="CMBXTI10" w:cs="CMBXTI10"/>
        </w:rPr>
        <w:t>8.1. Modelling the development of sense of belonging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RQ 1 considers the development of sense of belonging with regards to predictors such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as</w:t>
      </w:r>
      <w:proofErr w:type="gramEnd"/>
      <w:r>
        <w:rPr>
          <w:rFonts w:ascii="CMR10" w:hAnsi="CMR10" w:cs="CMR10"/>
        </w:rPr>
        <w:t xml:space="preserve"> gender and group (treatment versus control). It is noted that </w:t>
      </w:r>
      <w:proofErr w:type="spellStart"/>
      <w:r>
        <w:rPr>
          <w:rFonts w:ascii="CMR10" w:hAnsi="CMR10" w:cs="CMR10"/>
        </w:rPr>
        <w:t>missings</w:t>
      </w:r>
      <w:proofErr w:type="spellEnd"/>
      <w:r>
        <w:rPr>
          <w:rFonts w:ascii="CMR10" w:hAnsi="CMR10" w:cs="CMR10"/>
        </w:rPr>
        <w:t xml:space="preserve"> (3 %) were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listwise</w:t>
      </w:r>
      <w:proofErr w:type="spellEnd"/>
      <w:proofErr w:type="gramEnd"/>
      <w:r>
        <w:rPr>
          <w:rFonts w:ascii="CMR10" w:hAnsi="CMR10" w:cs="CMR10"/>
        </w:rPr>
        <w:t xml:space="preserve"> deleted. The results (see Table 1) indicate that the main </w:t>
      </w:r>
      <w:proofErr w:type="spellStart"/>
      <w:r>
        <w:rPr>
          <w:rFonts w:ascii="CMR10" w:hAnsi="CMR10" w:cs="CMR10"/>
        </w:rPr>
        <w:t>e_ect</w:t>
      </w:r>
      <w:proofErr w:type="spellEnd"/>
      <w:r>
        <w:rPr>
          <w:rFonts w:ascii="CMR10" w:hAnsi="CMR10" w:cs="CMR10"/>
        </w:rPr>
        <w:t xml:space="preserve"> for time is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not</w:t>
      </w:r>
      <w:proofErr w:type="gram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signi_cant</w:t>
      </w:r>
      <w:proofErr w:type="spellEnd"/>
      <w:r>
        <w:rPr>
          <w:rFonts w:ascii="CMR10" w:hAnsi="CMR10" w:cs="CMR10"/>
        </w:rPr>
        <w:t xml:space="preserve">, </w:t>
      </w:r>
      <w:r>
        <w:rPr>
          <w:rFonts w:ascii="CMMI10" w:hAnsi="CMMI10" w:cs="CMMI10"/>
        </w:rPr>
        <w:t xml:space="preserve">_ </w:t>
      </w:r>
      <w:r>
        <w:rPr>
          <w:rFonts w:ascii="CMR10" w:hAnsi="CMR10" w:cs="CMR10"/>
        </w:rPr>
        <w:t>= 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01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95</w:t>
      </w:r>
      <w:r>
        <w:rPr>
          <w:rFonts w:ascii="CMMI10" w:hAnsi="CMMI10" w:cs="CMMI10"/>
        </w:rPr>
        <w:t xml:space="preserve">CI </w:t>
      </w:r>
      <w:r>
        <w:rPr>
          <w:rFonts w:ascii="CMR10" w:hAnsi="CMR10" w:cs="CMR10"/>
        </w:rPr>
        <w:t>= [</w:t>
      </w:r>
      <w:r>
        <w:rPr>
          <w:rFonts w:ascii="Arial" w:hAnsi="Arial" w:cs="Arial"/>
        </w:rPr>
        <w:t>􀀀</w:t>
      </w:r>
      <w:r>
        <w:rPr>
          <w:rFonts w:ascii="CMR10" w:hAnsi="CMR10" w:cs="CMR10"/>
        </w:rPr>
        <w:t>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06; 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07]</w:t>
      </w:r>
      <w:r>
        <w:rPr>
          <w:rFonts w:ascii="CMMI10" w:hAnsi="CMMI10" w:cs="CMMI10"/>
        </w:rPr>
        <w:t>; p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 xml:space="preserve">_ &gt; </w:t>
      </w:r>
      <w:r>
        <w:rPr>
          <w:rFonts w:ascii="CMR10" w:hAnsi="CMR10" w:cs="CMR10"/>
        </w:rPr>
        <w:t>0) = 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57. However, the control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group</w:t>
      </w:r>
      <w:proofErr w:type="gramEnd"/>
      <w:r>
        <w:rPr>
          <w:rFonts w:ascii="CMR10" w:hAnsi="CMR10" w:cs="CMR10"/>
        </w:rPr>
        <w:t xml:space="preserve"> starts o_ with </w:t>
      </w:r>
      <w:proofErr w:type="spellStart"/>
      <w:r>
        <w:rPr>
          <w:rFonts w:ascii="CMR10" w:hAnsi="CMR10" w:cs="CMR10"/>
        </w:rPr>
        <w:t>signi_cantly</w:t>
      </w:r>
      <w:proofErr w:type="spellEnd"/>
      <w:r>
        <w:rPr>
          <w:rFonts w:ascii="CMR10" w:hAnsi="CMR10" w:cs="CMR10"/>
        </w:rPr>
        <w:t xml:space="preserve"> lower values in sense of belonging, </w:t>
      </w:r>
      <w:r>
        <w:rPr>
          <w:rFonts w:ascii="CMMI10" w:hAnsi="CMMI10" w:cs="CMMI10"/>
        </w:rPr>
        <w:t xml:space="preserve">_ </w:t>
      </w:r>
      <w:r>
        <w:rPr>
          <w:rFonts w:ascii="CMR10" w:hAnsi="CMR10" w:cs="CMR10"/>
        </w:rPr>
        <w:t xml:space="preserve">= </w:t>
      </w:r>
      <w:r>
        <w:rPr>
          <w:rFonts w:ascii="Arial" w:hAnsi="Arial" w:cs="Arial"/>
        </w:rPr>
        <w:t>􀀀</w:t>
      </w:r>
      <w:r>
        <w:rPr>
          <w:rFonts w:ascii="CMR10" w:hAnsi="CMR10" w:cs="CMR10"/>
        </w:rPr>
        <w:t>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5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95</w:t>
      </w:r>
      <w:r>
        <w:rPr>
          <w:rFonts w:ascii="CMMI10" w:hAnsi="CMMI10" w:cs="CMMI10"/>
        </w:rPr>
        <w:t xml:space="preserve">CI </w:t>
      </w:r>
      <w:r>
        <w:rPr>
          <w:rFonts w:ascii="CMR10" w:hAnsi="CMR10" w:cs="CMR10"/>
        </w:rPr>
        <w:t>=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[</w:t>
      </w:r>
      <w:r>
        <w:rPr>
          <w:rFonts w:ascii="Arial" w:hAnsi="Arial" w:cs="Arial"/>
        </w:rPr>
        <w:t>􀀀</w:t>
      </w:r>
      <w:r>
        <w:rPr>
          <w:rFonts w:ascii="CMR10" w:hAnsi="CMR10" w:cs="CMR10"/>
        </w:rPr>
        <w:t>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88</w:t>
      </w:r>
      <w:proofErr w:type="gramStart"/>
      <w:r>
        <w:rPr>
          <w:rFonts w:ascii="CMR10" w:hAnsi="CMR10" w:cs="CMR10"/>
        </w:rPr>
        <w:t>;</w:t>
      </w:r>
      <w:r>
        <w:rPr>
          <w:rFonts w:ascii="Arial" w:hAnsi="Arial" w:cs="Arial"/>
        </w:rPr>
        <w:t/>
      </w:r>
      <w:proofErr w:type="gramEnd"/>
      <w:r>
        <w:rPr>
          <w:rFonts w:ascii="Arial" w:hAnsi="Arial" w:cs="Arial"/>
        </w:rPr>
        <w:t/>
      </w:r>
      <w:r>
        <w:rPr>
          <w:rFonts w:ascii="CMR10" w:hAnsi="CMR10" w:cs="CMR10"/>
        </w:rPr>
        <w:t>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09]</w:t>
      </w:r>
      <w:r>
        <w:rPr>
          <w:rFonts w:ascii="CMMI10" w:hAnsi="CMMI10" w:cs="CMMI10"/>
        </w:rPr>
        <w:t>; p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 xml:space="preserve">_ &gt; </w:t>
      </w:r>
      <w:r>
        <w:rPr>
          <w:rFonts w:ascii="CMR10" w:hAnsi="CMR10" w:cs="CMR10"/>
        </w:rPr>
        <w:t>0) = 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01, and there is some evidence that males score higher 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sense</w:t>
      </w:r>
      <w:proofErr w:type="gramEnd"/>
      <w:r>
        <w:rPr>
          <w:rFonts w:ascii="CMR10" w:hAnsi="CMR10" w:cs="CMR10"/>
        </w:rPr>
        <w:t xml:space="preserve"> of belonging compared to females, </w:t>
      </w:r>
      <w:r>
        <w:rPr>
          <w:rFonts w:ascii="CMMI10" w:hAnsi="CMMI10" w:cs="CMMI10"/>
        </w:rPr>
        <w:t xml:space="preserve">_ </w:t>
      </w:r>
      <w:r>
        <w:rPr>
          <w:rFonts w:ascii="CMR10" w:hAnsi="CMR10" w:cs="CMR10"/>
        </w:rPr>
        <w:t>= 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34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95</w:t>
      </w:r>
      <w:r>
        <w:rPr>
          <w:rFonts w:ascii="CMMI10" w:hAnsi="CMMI10" w:cs="CMMI10"/>
        </w:rPr>
        <w:t xml:space="preserve">CI </w:t>
      </w:r>
      <w:r>
        <w:rPr>
          <w:rFonts w:ascii="CMR10" w:hAnsi="CMR10" w:cs="CMR10"/>
        </w:rPr>
        <w:t>= [</w:t>
      </w:r>
      <w:r>
        <w:rPr>
          <w:rFonts w:ascii="Arial" w:hAnsi="Arial" w:cs="Arial"/>
        </w:rPr>
        <w:t>􀀀</w:t>
      </w:r>
      <w:r>
        <w:rPr>
          <w:rFonts w:ascii="CMR10" w:hAnsi="CMR10" w:cs="CMR10"/>
        </w:rPr>
        <w:t>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03; 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72]</w:t>
      </w:r>
      <w:r>
        <w:rPr>
          <w:rFonts w:ascii="CMMI10" w:hAnsi="CMMI10" w:cs="CMMI10"/>
        </w:rPr>
        <w:t>; p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 xml:space="preserve">_ &gt; </w:t>
      </w:r>
      <w:r>
        <w:rPr>
          <w:rFonts w:ascii="CMR10" w:hAnsi="CMR10" w:cs="CMR10"/>
        </w:rPr>
        <w:t>0) =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 xml:space="preserve">96. </w:t>
      </w:r>
      <w:proofErr w:type="gramStart"/>
      <w:r>
        <w:rPr>
          <w:rFonts w:ascii="CMR10" w:hAnsi="CMR10" w:cs="CMR10"/>
        </w:rPr>
        <w:t>In</w:t>
      </w:r>
      <w:proofErr w:type="gramEnd"/>
      <w:r>
        <w:rPr>
          <w:rFonts w:ascii="CMR10" w:hAnsi="CMR10" w:cs="CMR10"/>
        </w:rPr>
        <w:t xml:space="preserve"> fact, there is also some evidence that the control group improved their low sense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belonging over the course of the intervention, </w:t>
      </w:r>
      <w:r>
        <w:rPr>
          <w:rFonts w:ascii="CMMI10" w:hAnsi="CMMI10" w:cs="CMMI10"/>
        </w:rPr>
        <w:t xml:space="preserve">_ </w:t>
      </w:r>
      <w:r>
        <w:rPr>
          <w:rFonts w:ascii="CMR10" w:hAnsi="CMR10" w:cs="CMR10"/>
        </w:rPr>
        <w:t>= 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09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95</w:t>
      </w:r>
      <w:r>
        <w:rPr>
          <w:rFonts w:ascii="CMMI10" w:hAnsi="CMMI10" w:cs="CMMI10"/>
        </w:rPr>
        <w:t xml:space="preserve">CI </w:t>
      </w:r>
      <w:r>
        <w:rPr>
          <w:rFonts w:ascii="CMR10" w:hAnsi="CMR10" w:cs="CMR10"/>
        </w:rPr>
        <w:t>= [</w:t>
      </w:r>
      <w:r>
        <w:rPr>
          <w:rFonts w:ascii="Arial" w:hAnsi="Arial" w:cs="Arial"/>
        </w:rPr>
        <w:t>􀀀</w:t>
      </w:r>
      <w:r>
        <w:rPr>
          <w:rFonts w:ascii="CMR10" w:hAnsi="CMR10" w:cs="CMR10"/>
        </w:rPr>
        <w:t>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01; 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18]</w:t>
      </w:r>
      <w:r>
        <w:rPr>
          <w:rFonts w:ascii="CMMI10" w:hAnsi="CMMI10" w:cs="CMMI10"/>
        </w:rPr>
        <w:t>; p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>_ &gt;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>0) = 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96. Overall, the LOO statistic indicate that the more complex model does not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signi_cantly</w:t>
      </w:r>
      <w:proofErr w:type="spellEnd"/>
      <w:proofErr w:type="gramEnd"/>
      <w:r>
        <w:rPr>
          <w:rFonts w:ascii="CMR10" w:hAnsi="CMR10" w:cs="CMR10"/>
        </w:rPr>
        <w:t xml:space="preserve"> improve the _t to the data and both models explain around 28 percent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the variance.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BXTI10" w:hAnsi="CMBXTI10" w:cs="CMBXTI10"/>
        </w:rPr>
      </w:pPr>
      <w:r>
        <w:rPr>
          <w:rFonts w:ascii="CMBXTI10" w:hAnsi="CMBXTI10" w:cs="CMBXTI10"/>
        </w:rPr>
        <w:t>RQ 2: Seminar feedback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 next step towards understanding the </w:t>
      </w:r>
      <w:proofErr w:type="spellStart"/>
      <w:r>
        <w:rPr>
          <w:rFonts w:ascii="CMR10" w:hAnsi="CMR10" w:cs="CMR10"/>
        </w:rPr>
        <w:t>e_ects</w:t>
      </w:r>
      <w:proofErr w:type="spellEnd"/>
      <w:r>
        <w:rPr>
          <w:rFonts w:ascii="CMR10" w:hAnsi="CMR10" w:cs="CMR10"/>
        </w:rPr>
        <w:t xml:space="preserve"> of the intervention is to analyze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feedback</w:t>
      </w:r>
      <w:proofErr w:type="gramEnd"/>
      <w:r>
        <w:rPr>
          <w:rFonts w:ascii="CMR10" w:hAnsi="CMR10" w:cs="CMR10"/>
        </w:rPr>
        <w:t xml:space="preserve"> (i.e., situational interest) that the students reported. The means and SDs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</w:t>
      </w:r>
      <w:proofErr w:type="gramStart"/>
      <w:r>
        <w:rPr>
          <w:rFonts w:ascii="CMR10" w:hAnsi="CMR10" w:cs="CMR10"/>
        </w:rPr>
        <w:t>appendix</w:t>
      </w:r>
      <w:proofErr w:type="gramEnd"/>
      <w:r>
        <w:rPr>
          <w:rFonts w:ascii="CMR10" w:hAnsi="CMR10" w:cs="CMR10"/>
        </w:rPr>
        <w:t>) indicate that all scales are rated above average (5-point scale). At both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times</w:t>
      </w:r>
      <w:proofErr w:type="gramEnd"/>
      <w:r>
        <w:rPr>
          <w:rFonts w:ascii="CMR10" w:hAnsi="CMR10" w:cs="CMR10"/>
        </w:rPr>
        <w:t xml:space="preserve"> of the in-person seminars, the instructors were rated highest. Almost all students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rated</w:t>
      </w:r>
      <w:proofErr w:type="gramEnd"/>
      <w:r>
        <w:rPr>
          <w:rFonts w:ascii="CMR10" w:hAnsi="CMR10" w:cs="CMR10"/>
        </w:rPr>
        <w:t xml:space="preserve"> the instructors with the highest possible rating. Overall, the correlations amongst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scales of situational interest are quiet high, if not always </w:t>
      </w:r>
      <w:proofErr w:type="spellStart"/>
      <w:r>
        <w:rPr>
          <w:rFonts w:ascii="CMR10" w:hAnsi="CMR10" w:cs="CMR10"/>
        </w:rPr>
        <w:t>signi_cant</w:t>
      </w:r>
      <w:proofErr w:type="spellEnd"/>
      <w:r>
        <w:rPr>
          <w:rFonts w:ascii="CMR10" w:hAnsi="CMR10" w:cs="CMR10"/>
        </w:rPr>
        <w:t>. However,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subscale</w:t>
      </w:r>
      <w:proofErr w:type="gramEnd"/>
      <w:r>
        <w:rPr>
          <w:rFonts w:ascii="CMR10" w:hAnsi="CMR10" w:cs="CMR10"/>
        </w:rPr>
        <w:t xml:space="preserve"> instructor does not seem to be </w:t>
      </w:r>
      <w:proofErr w:type="spellStart"/>
      <w:r>
        <w:rPr>
          <w:rFonts w:ascii="CMR10" w:hAnsi="CMR10" w:cs="CMR10"/>
        </w:rPr>
        <w:t>signi_cantly</w:t>
      </w:r>
      <w:proofErr w:type="spellEnd"/>
      <w:r>
        <w:rPr>
          <w:rFonts w:ascii="CMR10" w:hAnsi="CMR10" w:cs="CMR10"/>
        </w:rPr>
        <w:t xml:space="preserve"> correlated at either time. This is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</w:t>
      </w:r>
      <w:proofErr w:type="gramEnd"/>
      <w:r>
        <w:rPr>
          <w:rFonts w:ascii="CMR10" w:hAnsi="CMR10" w:cs="CMR10"/>
        </w:rPr>
        <w:t xml:space="preserve"> artifact of the ceiling </w:t>
      </w:r>
      <w:proofErr w:type="spellStart"/>
      <w:r>
        <w:rPr>
          <w:rFonts w:ascii="CMR10" w:hAnsi="CMR10" w:cs="CMR10"/>
        </w:rPr>
        <w:t>e_ect</w:t>
      </w:r>
      <w:proofErr w:type="spellEnd"/>
      <w:r>
        <w:rPr>
          <w:rFonts w:ascii="CMR10" w:hAnsi="CMR10" w:cs="CMR10"/>
        </w:rPr>
        <w:t xml:space="preserve"> that is observed for this scale. When all students rated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instructors literally the same positive then the correlation with other variables is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not</w:t>
      </w:r>
      <w:proofErr w:type="gramEnd"/>
      <w:r>
        <w:rPr>
          <w:rFonts w:ascii="CMR10" w:hAnsi="CMR10" w:cs="CMR10"/>
        </w:rPr>
        <w:t xml:space="preserve"> meaningful. Since all variables are reasonably highly correlated, and </w:t>
      </w:r>
      <w:proofErr w:type="spellStart"/>
      <w:r>
        <w:rPr>
          <w:rFonts w:ascii="CMR10" w:hAnsi="CMR10" w:cs="CMR10"/>
        </w:rPr>
        <w:t>cronbach's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alpha</w:t>
      </w:r>
      <w:proofErr w:type="gramEnd"/>
      <w:r>
        <w:rPr>
          <w:rFonts w:ascii="CMR10" w:hAnsi="CMR10" w:cs="CMR10"/>
        </w:rPr>
        <w:t xml:space="preserve"> with the aggregated scales and bootstrapped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0" w:hAnsi="CMR10" w:cs="CMR10"/>
        </w:rPr>
        <w:t xml:space="preserve">95 % </w:t>
      </w:r>
      <w:proofErr w:type="spellStart"/>
      <w:r>
        <w:rPr>
          <w:rFonts w:ascii="CMR10" w:hAnsi="CMR10" w:cs="CMR10"/>
        </w:rPr>
        <w:t>con_dence</w:t>
      </w:r>
      <w:proofErr w:type="spellEnd"/>
      <w:r>
        <w:rPr>
          <w:rFonts w:ascii="CMR10" w:hAnsi="CMR10" w:cs="CMR10"/>
        </w:rPr>
        <w:t xml:space="preserve"> intervals is 0.78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</w:rPr>
      </w:pPr>
      <w:r>
        <w:rPr>
          <w:rFonts w:ascii="CMR10" w:hAnsi="CMR10" w:cs="CMR10"/>
        </w:rPr>
        <w:t>[0.56</w:t>
      </w:r>
      <w:proofErr w:type="gramStart"/>
      <w:r>
        <w:rPr>
          <w:rFonts w:ascii="CMR10" w:hAnsi="CMR10" w:cs="CMR10"/>
        </w:rPr>
        <w:t>;0.91</w:t>
      </w:r>
      <w:proofErr w:type="gramEnd"/>
      <w:r>
        <w:rPr>
          <w:rFonts w:ascii="CMR10" w:hAnsi="CMR10" w:cs="CMR10"/>
        </w:rPr>
        <w:t>], situational interest will be inserted as a composite scale.</w:t>
      </w:r>
      <w:r>
        <w:rPr>
          <w:rFonts w:ascii="CMR8" w:hAnsi="CMR8" w:cs="CMR8"/>
          <w:sz w:val="16"/>
          <w:szCs w:val="16"/>
        </w:rPr>
        <w:t>2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Regarding gender and group, no </w:t>
      </w:r>
      <w:proofErr w:type="spellStart"/>
      <w:r>
        <w:rPr>
          <w:rFonts w:ascii="CMR10" w:hAnsi="CMR10" w:cs="CMR10"/>
        </w:rPr>
        <w:t>signi_cant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di_erences</w:t>
      </w:r>
      <w:proofErr w:type="spellEnd"/>
      <w:r>
        <w:rPr>
          <w:rFonts w:ascii="CMR10" w:hAnsi="CMR10" w:cs="CMR10"/>
        </w:rPr>
        <w:t xml:space="preserve"> appear for situational interest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</w:t>
      </w:r>
      <w:proofErr w:type="gramStart"/>
      <w:r>
        <w:rPr>
          <w:rFonts w:ascii="CMR10" w:hAnsi="CMR10" w:cs="CMR10"/>
        </w:rPr>
        <w:t>as</w:t>
      </w:r>
      <w:proofErr w:type="gramEnd"/>
      <w:r>
        <w:rPr>
          <w:rFonts w:ascii="CMR10" w:hAnsi="CMR10" w:cs="CMR10"/>
        </w:rPr>
        <w:t xml:space="preserve"> tested with an ANOVA with gender and group as predictors), gender </w:t>
      </w:r>
      <w:proofErr w:type="spellStart"/>
      <w:r>
        <w:rPr>
          <w:rFonts w:ascii="CMR10" w:hAnsi="CMR10" w:cs="CMR10"/>
        </w:rPr>
        <w:t>e_ect</w:t>
      </w:r>
      <w:proofErr w:type="spellEnd"/>
      <w:r>
        <w:rPr>
          <w:rFonts w:ascii="CMR10" w:hAnsi="CMR10" w:cs="CMR10"/>
        </w:rPr>
        <w:t>: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</w:rPr>
      </w:pPr>
      <w:proofErr w:type="gramStart"/>
      <w:r>
        <w:rPr>
          <w:rFonts w:ascii="CMMI10" w:hAnsi="CMMI10" w:cs="CMMI10"/>
        </w:rPr>
        <w:t>F</w:t>
      </w:r>
      <w:r>
        <w:rPr>
          <w:rFonts w:ascii="CMR10" w:hAnsi="CMR10" w:cs="CMR10"/>
        </w:rPr>
        <w:t>(</w:t>
      </w:r>
      <w:proofErr w:type="gramEnd"/>
      <w:r>
        <w:rPr>
          <w:rFonts w:ascii="CMR10" w:hAnsi="CMR10" w:cs="CMR10"/>
        </w:rPr>
        <w:t>1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41) = 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14</w:t>
      </w:r>
      <w:r>
        <w:rPr>
          <w:rFonts w:ascii="CMMI10" w:hAnsi="CMMI10" w:cs="CMMI10"/>
        </w:rPr>
        <w:t xml:space="preserve">; p </w:t>
      </w:r>
      <w:r>
        <w:rPr>
          <w:rFonts w:ascii="CMR10" w:hAnsi="CMR10" w:cs="CMR10"/>
        </w:rPr>
        <w:t xml:space="preserve">= 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708</w:t>
      </w:r>
      <w:r>
        <w:rPr>
          <w:rFonts w:ascii="CMMI10" w:hAnsi="CMMI10" w:cs="CMMI10"/>
        </w:rPr>
        <w:t>; _</w:t>
      </w:r>
      <w:r>
        <w:rPr>
          <w:rFonts w:ascii="CMR8" w:hAnsi="CMR8" w:cs="CMR8"/>
          <w:sz w:val="16"/>
          <w:szCs w:val="16"/>
        </w:rPr>
        <w:t>2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</w:rPr>
      </w:pPr>
      <w:r>
        <w:rPr>
          <w:rFonts w:ascii="CMMI8" w:hAnsi="CMMI8" w:cs="CMMI8"/>
          <w:sz w:val="16"/>
          <w:szCs w:val="16"/>
        </w:rPr>
        <w:t xml:space="preserve">p </w:t>
      </w:r>
      <w:r>
        <w:rPr>
          <w:rFonts w:ascii="CMR10" w:hAnsi="CMR10" w:cs="CMR10"/>
        </w:rPr>
        <w:t xml:space="preserve">= 0, group </w:t>
      </w:r>
      <w:proofErr w:type="spellStart"/>
      <w:r>
        <w:rPr>
          <w:rFonts w:ascii="CMR10" w:hAnsi="CMR10" w:cs="CMR10"/>
        </w:rPr>
        <w:t>e_ect</w:t>
      </w:r>
      <w:proofErr w:type="spellEnd"/>
      <w:r>
        <w:rPr>
          <w:rFonts w:ascii="CMR10" w:hAnsi="CMR10" w:cs="CMR10"/>
        </w:rPr>
        <w:t xml:space="preserve">: </w:t>
      </w:r>
      <w:proofErr w:type="gramStart"/>
      <w:r>
        <w:rPr>
          <w:rFonts w:ascii="CMMI10" w:hAnsi="CMMI10" w:cs="CMMI10"/>
        </w:rPr>
        <w:t>F</w:t>
      </w:r>
      <w:r>
        <w:rPr>
          <w:rFonts w:ascii="CMR10" w:hAnsi="CMR10" w:cs="CMR10"/>
        </w:rPr>
        <w:t>(</w:t>
      </w:r>
      <w:proofErr w:type="gramEnd"/>
      <w:r>
        <w:rPr>
          <w:rFonts w:ascii="CMR10" w:hAnsi="CMR10" w:cs="CMR10"/>
        </w:rPr>
        <w:t>1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41) = 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14</w:t>
      </w:r>
      <w:r>
        <w:rPr>
          <w:rFonts w:ascii="CMMI10" w:hAnsi="CMMI10" w:cs="CMMI10"/>
        </w:rPr>
        <w:t xml:space="preserve">; p </w:t>
      </w:r>
      <w:r>
        <w:rPr>
          <w:rFonts w:ascii="CMR10" w:hAnsi="CMR10" w:cs="CMR10"/>
        </w:rPr>
        <w:t xml:space="preserve">= 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706</w:t>
      </w:r>
      <w:r>
        <w:rPr>
          <w:rFonts w:ascii="CMMI10" w:hAnsi="CMMI10" w:cs="CMMI10"/>
        </w:rPr>
        <w:t>; _</w:t>
      </w:r>
      <w:r>
        <w:rPr>
          <w:rFonts w:ascii="CMR8" w:hAnsi="CMR8" w:cs="CMR8"/>
          <w:sz w:val="16"/>
          <w:szCs w:val="16"/>
        </w:rPr>
        <w:t>2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MI8" w:hAnsi="CMMI8" w:cs="CMMI8"/>
          <w:sz w:val="16"/>
          <w:szCs w:val="16"/>
        </w:rPr>
        <w:t xml:space="preserve">p </w:t>
      </w:r>
      <w:r>
        <w:rPr>
          <w:rFonts w:ascii="CMR10" w:hAnsi="CMR10" w:cs="CMR10"/>
        </w:rPr>
        <w:t>= 0,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</w:rPr>
      </w:pPr>
      <w:proofErr w:type="gramStart"/>
      <w:r>
        <w:rPr>
          <w:rFonts w:ascii="CMR10" w:hAnsi="CMR10" w:cs="CMR10"/>
        </w:rPr>
        <w:t>gender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 xml:space="preserve">group </w:t>
      </w:r>
      <w:proofErr w:type="spellStart"/>
      <w:r>
        <w:rPr>
          <w:rFonts w:ascii="CMR10" w:hAnsi="CMR10" w:cs="CMR10"/>
        </w:rPr>
        <w:t>e_ect</w:t>
      </w:r>
      <w:proofErr w:type="spellEnd"/>
      <w:r>
        <w:rPr>
          <w:rFonts w:ascii="CMR10" w:hAnsi="CMR10" w:cs="CMR10"/>
        </w:rPr>
        <w:t xml:space="preserve">: </w:t>
      </w:r>
      <w:r>
        <w:rPr>
          <w:rFonts w:ascii="CMMI10" w:hAnsi="CMMI10" w:cs="CMMI10"/>
        </w:rPr>
        <w:t>F</w:t>
      </w:r>
      <w:r>
        <w:rPr>
          <w:rFonts w:ascii="CMR10" w:hAnsi="CMR10" w:cs="CMR10"/>
        </w:rPr>
        <w:t>(1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41) = 1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14</w:t>
      </w:r>
      <w:r>
        <w:rPr>
          <w:rFonts w:ascii="CMMI10" w:hAnsi="CMMI10" w:cs="CMMI10"/>
        </w:rPr>
        <w:t xml:space="preserve">; p </w:t>
      </w:r>
      <w:r>
        <w:rPr>
          <w:rFonts w:ascii="CMR10" w:hAnsi="CMR10" w:cs="CMR10"/>
        </w:rPr>
        <w:t xml:space="preserve">= 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292</w:t>
      </w:r>
      <w:r>
        <w:rPr>
          <w:rFonts w:ascii="CMMI10" w:hAnsi="CMMI10" w:cs="CMMI10"/>
        </w:rPr>
        <w:t>; _</w:t>
      </w:r>
      <w:r>
        <w:rPr>
          <w:rFonts w:ascii="CMR8" w:hAnsi="CMR8" w:cs="CMR8"/>
          <w:sz w:val="16"/>
          <w:szCs w:val="16"/>
        </w:rPr>
        <w:t>2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MI8" w:hAnsi="CMMI8" w:cs="CMMI8"/>
          <w:sz w:val="16"/>
          <w:szCs w:val="16"/>
        </w:rPr>
        <w:t xml:space="preserve">p </w:t>
      </w:r>
      <w:r>
        <w:rPr>
          <w:rFonts w:ascii="CMR10" w:hAnsi="CMR10" w:cs="CMR10"/>
        </w:rPr>
        <w:t>= 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03.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In order to examine the impact that the </w:t>
      </w:r>
      <w:proofErr w:type="spellStart"/>
      <w:r>
        <w:rPr>
          <w:rFonts w:ascii="CMR10" w:hAnsi="CMR10" w:cs="CMR10"/>
        </w:rPr>
        <w:t>speci_c</w:t>
      </w:r>
      <w:proofErr w:type="spellEnd"/>
      <w:r>
        <w:rPr>
          <w:rFonts w:ascii="CMR10" w:hAnsi="CMR10" w:cs="CMR10"/>
        </w:rPr>
        <w:t xml:space="preserve"> design elements, as measured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through</w:t>
      </w:r>
      <w:proofErr w:type="gramEnd"/>
      <w:r>
        <w:rPr>
          <w:rFonts w:ascii="CMR10" w:hAnsi="CMR10" w:cs="CMR10"/>
        </w:rPr>
        <w:t xml:space="preserve"> the subscales for situational interest (tasks, instructor, and group), had on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development</w:t>
      </w:r>
      <w:proofErr w:type="gramEnd"/>
      <w:r>
        <w:rPr>
          <w:rFonts w:ascii="CMR10" w:hAnsi="CMR10" w:cs="CMR10"/>
        </w:rPr>
        <w:t xml:space="preserve"> for sense of belonging, the variability of the slopes (i.e., developmental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trajectories</w:t>
      </w:r>
      <w:proofErr w:type="gramEnd"/>
      <w:r>
        <w:rPr>
          <w:rFonts w:ascii="CMR10" w:hAnsi="CMR10" w:cs="CMR10"/>
        </w:rPr>
        <w:t>) was estimated. In order to arrive at a parsimonious model a stepwise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exclusion</w:t>
      </w:r>
      <w:proofErr w:type="gramEnd"/>
      <w:r>
        <w:rPr>
          <w:rFonts w:ascii="CMR10" w:hAnsi="CMR10" w:cs="CMR10"/>
        </w:rPr>
        <w:t xml:space="preserve"> procedure, beginning with a complex model, was conducted (see: </w:t>
      </w:r>
      <w:proofErr w:type="spellStart"/>
      <w:r>
        <w:rPr>
          <w:rFonts w:ascii="CMR10" w:hAnsi="CMR10" w:cs="CMR10"/>
        </w:rPr>
        <w:t>Gelman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&amp; Hill, 2007).</w:t>
      </w:r>
      <w:proofErr w:type="gramEnd"/>
      <w:r>
        <w:rPr>
          <w:rFonts w:ascii="CMR10" w:hAnsi="CMR10" w:cs="CMR10"/>
        </w:rPr>
        <w:t xml:space="preserve"> First, the interaction terms were excluded from the model if they were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non-</w:t>
      </w:r>
      <w:proofErr w:type="spellStart"/>
      <w:r>
        <w:rPr>
          <w:rFonts w:ascii="CMR10" w:hAnsi="CMR10" w:cs="CMR10"/>
        </w:rPr>
        <w:t>signi_cant</w:t>
      </w:r>
      <w:proofErr w:type="spellEnd"/>
      <w:proofErr w:type="gramEnd"/>
      <w:r>
        <w:rPr>
          <w:rFonts w:ascii="CMR10" w:hAnsi="CMR10" w:cs="CMR10"/>
        </w:rPr>
        <w:t xml:space="preserve">. Later on, gender and the main </w:t>
      </w:r>
      <w:proofErr w:type="spellStart"/>
      <w:r>
        <w:rPr>
          <w:rFonts w:ascii="CMR10" w:hAnsi="CMR10" w:cs="CMR10"/>
        </w:rPr>
        <w:t>e_ects</w:t>
      </w:r>
      <w:proofErr w:type="spellEnd"/>
      <w:r>
        <w:rPr>
          <w:rFonts w:ascii="CMR10" w:hAnsi="CMR10" w:cs="CMR10"/>
        </w:rPr>
        <w:t xml:space="preserve"> were excluded if the respective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doubled</w:t>
      </w:r>
      <w:proofErr w:type="gramEnd"/>
      <w:r>
        <w:rPr>
          <w:rFonts w:ascii="CMR10" w:hAnsi="CMR10" w:cs="CMR10"/>
        </w:rPr>
        <w:t xml:space="preserve"> value of the standard error of the estimate included zero when deduced from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parameter estimate. Model comparisons were done with ANOVAs (</w:t>
      </w:r>
      <w:r>
        <w:rPr>
          <w:rFonts w:ascii="CMMI10" w:hAnsi="CMMI10" w:cs="CMMI10"/>
        </w:rPr>
        <w:t>F</w:t>
      </w:r>
      <w:r>
        <w:rPr>
          <w:rFonts w:ascii="CMR10" w:hAnsi="CMR10" w:cs="CMR10"/>
        </w:rPr>
        <w:t>-tests).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Both models that were considered are very similar in terms of predictive power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(LOO).</w:t>
      </w:r>
      <w:proofErr w:type="gramEnd"/>
      <w:r>
        <w:rPr>
          <w:rFonts w:ascii="CMR10" w:hAnsi="CMR10" w:cs="CMR10"/>
        </w:rPr>
        <w:t xml:space="preserve"> The </w:t>
      </w:r>
      <w:proofErr w:type="spellStart"/>
      <w:r>
        <w:rPr>
          <w:rFonts w:ascii="CMR10" w:hAnsi="CMR10" w:cs="CMR10"/>
        </w:rPr>
        <w:t>di_erence</w:t>
      </w:r>
      <w:proofErr w:type="spellEnd"/>
      <w:r>
        <w:rPr>
          <w:rFonts w:ascii="CMR10" w:hAnsi="CMR10" w:cs="CMR10"/>
        </w:rPr>
        <w:t xml:space="preserve"> in LOO is negligible compared to the standard error of LOO.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However, what becomes apparent is that students who report a higher situational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interest</w:t>
      </w:r>
      <w:proofErr w:type="gramEnd"/>
      <w:r>
        <w:rPr>
          <w:rFonts w:ascii="CMR10" w:hAnsi="CMR10" w:cs="CMR10"/>
        </w:rPr>
        <w:t xml:space="preserve"> have both a higher sense of belonging, </w:t>
      </w:r>
      <w:r>
        <w:rPr>
          <w:rFonts w:ascii="CMMI10" w:hAnsi="CMMI10" w:cs="CMMI10"/>
        </w:rPr>
        <w:t xml:space="preserve">_ </w:t>
      </w:r>
      <w:r>
        <w:rPr>
          <w:rFonts w:ascii="CMR10" w:hAnsi="CMR10" w:cs="CMR10"/>
        </w:rPr>
        <w:t>= 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6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95</w:t>
      </w:r>
      <w:r>
        <w:rPr>
          <w:rFonts w:ascii="CMMI10" w:hAnsi="CMMI10" w:cs="CMMI10"/>
        </w:rPr>
        <w:t xml:space="preserve">CI </w:t>
      </w:r>
      <w:r>
        <w:rPr>
          <w:rFonts w:ascii="CMR10" w:hAnsi="CMR10" w:cs="CMR10"/>
        </w:rPr>
        <w:t>= [0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18; 1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02]</w:t>
      </w:r>
      <w:r>
        <w:rPr>
          <w:rFonts w:ascii="CMMI10" w:hAnsi="CMMI10" w:cs="CMMI10"/>
        </w:rPr>
        <w:t>; p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 xml:space="preserve">_ &gt; </w:t>
      </w:r>
      <w:r>
        <w:rPr>
          <w:rFonts w:ascii="CMR10" w:hAnsi="CMR10" w:cs="CMR10"/>
        </w:rPr>
        <w:t>0) =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1,</w:t>
      </w:r>
      <w:proofErr w:type="gramEnd"/>
      <w:r>
        <w:rPr>
          <w:rFonts w:ascii="CMR10" w:hAnsi="CMR10" w:cs="CMR10"/>
        </w:rPr>
        <w:t xml:space="preserve"> and a more positive development for sense of belonging compared to students with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</w:t>
      </w:r>
      <w:proofErr w:type="gramEnd"/>
      <w:r>
        <w:rPr>
          <w:rFonts w:ascii="CMR10" w:hAnsi="CMR10" w:cs="CMR10"/>
        </w:rPr>
        <w:t xml:space="preserve"> lower situational interest, </w:t>
      </w:r>
      <w:r>
        <w:rPr>
          <w:rFonts w:ascii="CMMI10" w:hAnsi="CMMI10" w:cs="CMMI10"/>
        </w:rPr>
        <w:t xml:space="preserve">_ </w:t>
      </w:r>
      <w:r>
        <w:rPr>
          <w:rFonts w:ascii="CMR10" w:hAnsi="CMR10" w:cs="CMR10"/>
        </w:rPr>
        <w:t>= 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15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95</w:t>
      </w:r>
      <w:r>
        <w:rPr>
          <w:rFonts w:ascii="CMMI10" w:hAnsi="CMMI10" w:cs="CMMI10"/>
        </w:rPr>
        <w:t xml:space="preserve">CI </w:t>
      </w:r>
      <w:r>
        <w:rPr>
          <w:rFonts w:ascii="CMR10" w:hAnsi="CMR10" w:cs="CMR10"/>
        </w:rPr>
        <w:t>= [0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04; 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26]</w:t>
      </w:r>
      <w:r>
        <w:rPr>
          <w:rFonts w:ascii="CMMI10" w:hAnsi="CMMI10" w:cs="CMMI10"/>
        </w:rPr>
        <w:t>; p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 xml:space="preserve">_ &gt; </w:t>
      </w:r>
      <w:r>
        <w:rPr>
          <w:rFonts w:ascii="CMR10" w:hAnsi="CMR10" w:cs="CMR10"/>
        </w:rPr>
        <w:t>0) = 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 xml:space="preserve">99. This </w:t>
      </w:r>
      <w:proofErr w:type="spellStart"/>
      <w:r>
        <w:rPr>
          <w:rFonts w:ascii="CMR10" w:hAnsi="CMR10" w:cs="CMR10"/>
        </w:rPr>
        <w:t>e_ect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can</w:t>
      </w:r>
      <w:proofErr w:type="gramEnd"/>
      <w:r>
        <w:rPr>
          <w:rFonts w:ascii="CMR10" w:hAnsi="CMR10" w:cs="CMR10"/>
        </w:rPr>
        <w:t xml:space="preserve"> also be seen in Figure 5. Model 2 explains 23 percent of the variance.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BXTI10" w:hAnsi="CMBXTI10" w:cs="CMBXTI10"/>
        </w:rPr>
      </w:pPr>
      <w:r>
        <w:rPr>
          <w:rFonts w:ascii="CMBXTI10" w:hAnsi="CMBXTI10" w:cs="CMBXTI10"/>
        </w:rPr>
        <w:t>RQ3: What factors predict further participation in the intervention?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Finally, we were interested in changes in study aspiration for physics and the actual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enrollment</w:t>
      </w:r>
      <w:proofErr w:type="gramEnd"/>
      <w:r>
        <w:rPr>
          <w:rFonts w:ascii="CMR10" w:hAnsi="CMR10" w:cs="CMR10"/>
        </w:rPr>
        <w:t xml:space="preserve"> in the next physics Olympiad (RQ 3). Study aspiration was analyzed with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</w:t>
      </w:r>
      <w:proofErr w:type="gramEnd"/>
      <w:r>
        <w:rPr>
          <w:rFonts w:ascii="CMR10" w:hAnsi="CMR10" w:cs="CMR10"/>
        </w:rPr>
        <w:t xml:space="preserve"> regression model where study aspiration (time 5) is the outcome variable. The model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estimates</w:t>
      </w:r>
      <w:proofErr w:type="gramEnd"/>
      <w:r>
        <w:rPr>
          <w:rFonts w:ascii="CMR10" w:hAnsi="CMR10" w:cs="CMR10"/>
        </w:rPr>
        <w:t xml:space="preserve"> indicate that there is no gender </w:t>
      </w:r>
      <w:proofErr w:type="spellStart"/>
      <w:r>
        <w:rPr>
          <w:rFonts w:ascii="CMR10" w:hAnsi="CMR10" w:cs="CMR10"/>
        </w:rPr>
        <w:t>di_erential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e_ect</w:t>
      </w:r>
      <w:proofErr w:type="spellEnd"/>
      <w:r>
        <w:rPr>
          <w:rFonts w:ascii="CMR10" w:hAnsi="CMR10" w:cs="CMR10"/>
        </w:rPr>
        <w:t xml:space="preserve"> for study aspiration during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intervention, neither did young women and men initially </w:t>
      </w:r>
      <w:proofErr w:type="spellStart"/>
      <w:r>
        <w:rPr>
          <w:rFonts w:ascii="CMR10" w:hAnsi="CMR10" w:cs="CMR10"/>
        </w:rPr>
        <w:t>di_er</w:t>
      </w:r>
      <w:proofErr w:type="spellEnd"/>
      <w:r>
        <w:rPr>
          <w:rFonts w:ascii="CMR10" w:hAnsi="CMR10" w:cs="CMR10"/>
        </w:rPr>
        <w:t>. As done in Good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et</w:t>
      </w:r>
      <w:proofErr w:type="gramEnd"/>
      <w:r>
        <w:rPr>
          <w:rFonts w:ascii="CMR10" w:hAnsi="CMR10" w:cs="CMR10"/>
        </w:rPr>
        <w:t xml:space="preserve"> al. (2012), a follow-up analysis was conducted in order to check whether sense of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belonging</w:t>
      </w:r>
      <w:proofErr w:type="gramEnd"/>
      <w:r>
        <w:rPr>
          <w:rFonts w:ascii="CMR10" w:hAnsi="CMR10" w:cs="CMR10"/>
        </w:rPr>
        <w:t xml:space="preserve"> had an impact on study aspiration (an </w:t>
      </w:r>
      <w:proofErr w:type="spellStart"/>
      <w:r>
        <w:rPr>
          <w:rFonts w:ascii="CMR10" w:hAnsi="CMR10" w:cs="CMR10"/>
        </w:rPr>
        <w:t>e_ect</w:t>
      </w:r>
      <w:proofErr w:type="spellEnd"/>
      <w:r>
        <w:rPr>
          <w:rFonts w:ascii="CMR10" w:hAnsi="CMR10" w:cs="CMR10"/>
        </w:rPr>
        <w:t xml:space="preserve"> that was found in the study of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Good el at., 2012). Table 3 displays the model </w:t>
      </w:r>
      <w:proofErr w:type="spellStart"/>
      <w:r>
        <w:rPr>
          <w:rFonts w:ascii="CMR10" w:hAnsi="CMR10" w:cs="CMR10"/>
        </w:rPr>
        <w:t>coe_cients</w:t>
      </w:r>
      <w:proofErr w:type="spellEnd"/>
      <w:r>
        <w:rPr>
          <w:rFonts w:ascii="CMR10" w:hAnsi="CMR10" w:cs="CMR10"/>
        </w:rPr>
        <w:t>. Sense of belonging (time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5) </w:t>
      </w:r>
      <w:proofErr w:type="gramStart"/>
      <w:r>
        <w:rPr>
          <w:rFonts w:ascii="CMR10" w:hAnsi="CMR10" w:cs="CMR10"/>
        </w:rPr>
        <w:t>turns</w:t>
      </w:r>
      <w:proofErr w:type="gramEnd"/>
      <w:r>
        <w:rPr>
          <w:rFonts w:ascii="CMR10" w:hAnsi="CMR10" w:cs="CMR10"/>
        </w:rPr>
        <w:t xml:space="preserve"> out to be </w:t>
      </w:r>
      <w:proofErr w:type="spellStart"/>
      <w:r>
        <w:rPr>
          <w:rFonts w:ascii="CMR10" w:hAnsi="CMR10" w:cs="CMR10"/>
        </w:rPr>
        <w:t>signi_cantly</w:t>
      </w:r>
      <w:proofErr w:type="spellEnd"/>
      <w:r>
        <w:rPr>
          <w:rFonts w:ascii="CMR10" w:hAnsi="CMR10" w:cs="CMR10"/>
        </w:rPr>
        <w:t xml:space="preserve"> correlated with study aspiration while controlling for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initial</w:t>
      </w:r>
      <w:proofErr w:type="gramEnd"/>
      <w:r>
        <w:rPr>
          <w:rFonts w:ascii="CMR10" w:hAnsi="CMR10" w:cs="CMR10"/>
        </w:rPr>
        <w:t xml:space="preserve"> sense of belonging.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>In terms of enrollment in the next physics Olympiad, in the general population,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40 percent (male: 40 %, females: 41 %) of the students enrolled in the next physics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Olympiad.</w:t>
      </w:r>
      <w:proofErr w:type="gramEnd"/>
      <w:r>
        <w:rPr>
          <w:rFonts w:ascii="CMR10" w:hAnsi="CMR10" w:cs="CMR10"/>
        </w:rPr>
        <w:t xml:space="preserve"> In the treatment group 54 % (male: 58 %, female: 50 %), and in the control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group</w:t>
      </w:r>
      <w:proofErr w:type="gramEnd"/>
      <w:r>
        <w:rPr>
          <w:rFonts w:ascii="CMR10" w:hAnsi="CMR10" w:cs="CMR10"/>
        </w:rPr>
        <w:t xml:space="preserve"> 47 % (male: 39 %, female: 58 %). A logistic regression was _t for future participation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(0 =no</w:t>
      </w:r>
      <w:proofErr w:type="gramStart"/>
      <w:r>
        <w:rPr>
          <w:rFonts w:ascii="CMR10" w:hAnsi="CMR10" w:cs="CMR10"/>
        </w:rPr>
        <w:t>,1</w:t>
      </w:r>
      <w:proofErr w:type="gramEnd"/>
      <w:r>
        <w:rPr>
          <w:rFonts w:ascii="CMR10" w:hAnsi="CMR10" w:cs="CMR10"/>
        </w:rPr>
        <w:t xml:space="preserve"> =yes) in the next competition (Table 4). For this sample it seems that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science</w:t>
      </w:r>
      <w:proofErr w:type="gramEnd"/>
      <w:r>
        <w:rPr>
          <w:rFonts w:ascii="CMR10" w:hAnsi="CMR10" w:cs="CMR10"/>
        </w:rPr>
        <w:t xml:space="preserve"> peer relations and expectancy of success predict the further participation, but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no</w:t>
      </w:r>
      <w:proofErr w:type="gramEnd"/>
      <w:r>
        <w:rPr>
          <w:rFonts w:ascii="CMR10" w:hAnsi="CMR10" w:cs="CMR10"/>
        </w:rPr>
        <w:t xml:space="preserve"> other variables appear relevant for prediction. The expected log predictive density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for</w:t>
      </w:r>
      <w:proofErr w:type="gramEnd"/>
      <w:r>
        <w:rPr>
          <w:rFonts w:ascii="CMR10" w:hAnsi="CMR10" w:cs="CMR10"/>
        </w:rPr>
        <w:t xml:space="preserve"> the full model is greater compared to the restricted model (10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57</w:t>
      </w:r>
      <w:r>
        <w:rPr>
          <w:rFonts w:ascii="CMMI10" w:hAnsi="CMMI10" w:cs="CMMI10"/>
        </w:rPr>
        <w:t xml:space="preserve">; SE </w:t>
      </w:r>
      <w:r>
        <w:rPr>
          <w:rFonts w:ascii="CMR10" w:hAnsi="CMR10" w:cs="CMR10"/>
        </w:rPr>
        <w:t>= 6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1).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9. Discussion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 this intervention the goal was to support the physics engagement for young women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</w:t>
      </w:r>
      <w:proofErr w:type="gramEnd"/>
      <w:r>
        <w:rPr>
          <w:rFonts w:ascii="CMR10" w:hAnsi="CMR10" w:cs="CMR10"/>
        </w:rPr>
        <w:t xml:space="preserve"> the context of the physics Olympiad. The spotlight in this paper is on the development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sense of belonging over the course of a half-year intervention, because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sense</w:t>
      </w:r>
      <w:proofErr w:type="gramEnd"/>
      <w:r>
        <w:rPr>
          <w:rFonts w:ascii="CMR10" w:hAnsi="CMR10" w:cs="CMR10"/>
        </w:rPr>
        <w:t xml:space="preserve"> of belonging to the physics community is one central factor that facilitates engagement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identity development. We sought to identify variables that mediate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development</w:t>
      </w:r>
      <w:proofErr w:type="gramEnd"/>
      <w:r>
        <w:rPr>
          <w:rFonts w:ascii="CMR10" w:hAnsi="CMR10" w:cs="CMR10"/>
        </w:rPr>
        <w:t xml:space="preserve"> of sense of belonging. Overall, a six-month intervention was implemented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that</w:t>
      </w:r>
      <w:proofErr w:type="gram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o_ered</w:t>
      </w:r>
      <w:proofErr w:type="spellEnd"/>
      <w:r>
        <w:rPr>
          <w:rFonts w:ascii="CMR10" w:hAnsi="CMR10" w:cs="CMR10"/>
        </w:rPr>
        <w:t xml:space="preserve"> the young women an identity-safe learning context where they worked on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advanced</w:t>
      </w:r>
      <w:proofErr w:type="gramEnd"/>
      <w:r>
        <w:rPr>
          <w:rFonts w:ascii="CMR10" w:hAnsi="CMR10" w:cs="CMR10"/>
        </w:rPr>
        <w:t xml:space="preserve"> topics in physics. Previous research on gender </w:t>
      </w:r>
      <w:proofErr w:type="spellStart"/>
      <w:r>
        <w:rPr>
          <w:rFonts w:ascii="CMR10" w:hAnsi="CMR10" w:cs="CMR10"/>
        </w:rPr>
        <w:t>di_erences</w:t>
      </w:r>
      <w:proofErr w:type="spellEnd"/>
      <w:r>
        <w:rPr>
          <w:rFonts w:ascii="CMR10" w:hAnsi="CMR10" w:cs="CMR10"/>
        </w:rPr>
        <w:t xml:space="preserve"> informed the design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the intervention. For example, equal gender-ratios, problem-solving instruction, and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female</w:t>
      </w:r>
      <w:proofErr w:type="gramEnd"/>
      <w:r>
        <w:rPr>
          <w:rFonts w:ascii="CMR10" w:hAnsi="CMR10" w:cs="CMR10"/>
        </w:rPr>
        <w:t xml:space="preserve"> in-group experts as mentors were meant to support the physics engagement of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young</w:t>
      </w:r>
      <w:proofErr w:type="gramEnd"/>
      <w:r>
        <w:rPr>
          <w:rFonts w:ascii="CMR10" w:hAnsi="CMR10" w:cs="CMR10"/>
        </w:rPr>
        <w:t xml:space="preserve"> women in the sample.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Background checks revealed that the samples initially </w:t>
      </w:r>
      <w:proofErr w:type="spellStart"/>
      <w:r>
        <w:rPr>
          <w:rFonts w:ascii="CMR10" w:hAnsi="CMR10" w:cs="CMR10"/>
        </w:rPr>
        <w:t>di_ered</w:t>
      </w:r>
      <w:proofErr w:type="spellEnd"/>
      <w:r>
        <w:rPr>
          <w:rFonts w:ascii="CMR10" w:hAnsi="CMR10" w:cs="CMR10"/>
        </w:rPr>
        <w:t xml:space="preserve"> with some </w:t>
      </w:r>
      <w:proofErr w:type="gramStart"/>
      <w:r>
        <w:rPr>
          <w:rFonts w:ascii="CMR10" w:hAnsi="CMR10" w:cs="CMR10"/>
        </w:rPr>
        <w:t>respects{a</w:t>
      </w:r>
      <w:proofErr w:type="gram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phenomenon</w:t>
      </w:r>
      <w:proofErr w:type="gramEnd"/>
      <w:r>
        <w:rPr>
          <w:rFonts w:ascii="CMR10" w:hAnsi="CMR10" w:cs="CMR10"/>
        </w:rPr>
        <w:t xml:space="preserve"> that seems to appear occasionally given that multiple checks with _</w:t>
      </w:r>
      <w:proofErr w:type="spellStart"/>
      <w:r>
        <w:rPr>
          <w:rFonts w:ascii="CMR10" w:hAnsi="CMR10" w:cs="CMR10"/>
        </w:rPr>
        <w:t>nite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samples</w:t>
      </w:r>
      <w:proofErr w:type="gramEnd"/>
      <w:r>
        <w:rPr>
          <w:rFonts w:ascii="CMR10" w:hAnsi="CMR10" w:cs="CMR10"/>
        </w:rPr>
        <w:t xml:space="preserve"> are performed. Female students report lower science peer relations, and a lower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support</w:t>
      </w:r>
      <w:proofErr w:type="gramEnd"/>
      <w:r>
        <w:rPr>
          <w:rFonts w:ascii="CMR10" w:hAnsi="CMR10" w:cs="CMR10"/>
        </w:rPr>
        <w:t xml:space="preserve"> by friends and teachers. </w:t>
      </w:r>
      <w:proofErr w:type="gramStart"/>
      <w:r>
        <w:rPr>
          <w:rFonts w:ascii="CMR10" w:hAnsi="CMR10" w:cs="CMR10"/>
        </w:rPr>
        <w:t>Findings that can be expected from the literature.</w:t>
      </w:r>
      <w:proofErr w:type="gram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In order to evaluate the </w:t>
      </w:r>
      <w:proofErr w:type="spellStart"/>
      <w:r>
        <w:rPr>
          <w:rFonts w:ascii="CMR10" w:hAnsi="CMR10" w:cs="CMR10"/>
        </w:rPr>
        <w:t>e_ectiveness</w:t>
      </w:r>
      <w:proofErr w:type="spellEnd"/>
      <w:r>
        <w:rPr>
          <w:rFonts w:ascii="CMR10" w:hAnsi="CMR10" w:cs="CMR10"/>
        </w:rPr>
        <w:t xml:space="preserve"> of the intervention, the following _</w:t>
      </w:r>
      <w:proofErr w:type="spellStart"/>
      <w:r>
        <w:rPr>
          <w:rFonts w:ascii="CMR10" w:hAnsi="CMR10" w:cs="CMR10"/>
        </w:rPr>
        <w:t>ndings</w:t>
      </w:r>
      <w:proofErr w:type="spellEnd"/>
      <w:r>
        <w:rPr>
          <w:rFonts w:ascii="CMR10" w:hAnsi="CMR10" w:cs="CMR10"/>
        </w:rPr>
        <w:t xml:space="preserve"> are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supported</w:t>
      </w:r>
      <w:proofErr w:type="gramEnd"/>
      <w:r>
        <w:rPr>
          <w:rFonts w:ascii="CMR10" w:hAnsi="CMR10" w:cs="CMR10"/>
        </w:rPr>
        <w:t xml:space="preserve"> by the data. Considering RQ1 (</w:t>
      </w:r>
      <w:proofErr w:type="spellStart"/>
      <w:r>
        <w:rPr>
          <w:rFonts w:ascii="CMR10" w:hAnsi="CMR10" w:cs="CMR10"/>
        </w:rPr>
        <w:t>E_ects</w:t>
      </w:r>
      <w:proofErr w:type="spellEnd"/>
      <w:r>
        <w:rPr>
          <w:rFonts w:ascii="CMR10" w:hAnsi="CMR10" w:cs="CMR10"/>
        </w:rPr>
        <w:t xml:space="preserve"> for sense of belonging) it was found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that</w:t>
      </w:r>
      <w:proofErr w:type="gramEnd"/>
      <w:r>
        <w:rPr>
          <w:rFonts w:ascii="CMR10" w:hAnsi="CMR10" w:cs="CMR10"/>
        </w:rPr>
        <w:t xml:space="preserve"> no main </w:t>
      </w:r>
      <w:proofErr w:type="spellStart"/>
      <w:r>
        <w:rPr>
          <w:rFonts w:ascii="CMR10" w:hAnsi="CMR10" w:cs="CMR10"/>
        </w:rPr>
        <w:t>e_ects</w:t>
      </w:r>
      <w:proofErr w:type="spellEnd"/>
      <w:r>
        <w:rPr>
          <w:rFonts w:ascii="CMR10" w:hAnsi="CMR10" w:cs="CMR10"/>
        </w:rPr>
        <w:t xml:space="preserve"> for time appeared for the development of sense of belonging. In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contrast</w:t>
      </w:r>
      <w:proofErr w:type="gramEnd"/>
      <w:r>
        <w:rPr>
          <w:rFonts w:ascii="CMR10" w:hAnsi="CMR10" w:cs="CMR10"/>
        </w:rPr>
        <w:t xml:space="preserve"> to the study by Good et al. (2012) no </w:t>
      </w:r>
      <w:proofErr w:type="spellStart"/>
      <w:r>
        <w:rPr>
          <w:rFonts w:ascii="CMR10" w:hAnsi="CMR10" w:cs="CMR10"/>
        </w:rPr>
        <w:t>signi_cant</w:t>
      </w:r>
      <w:proofErr w:type="spellEnd"/>
      <w:r>
        <w:rPr>
          <w:rFonts w:ascii="CMR10" w:hAnsi="CMR10" w:cs="CMR10"/>
        </w:rPr>
        <w:t xml:space="preserve"> decrease in sense of belonging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for</w:t>
      </w:r>
      <w:proofErr w:type="gramEnd"/>
      <w:r>
        <w:rPr>
          <w:rFonts w:ascii="CMR10" w:hAnsi="CMR10" w:cs="CMR10"/>
        </w:rPr>
        <w:t xml:space="preserve"> females over the course of this half year intervention </w:t>
      </w:r>
      <w:proofErr w:type="spellStart"/>
      <w:r>
        <w:rPr>
          <w:rFonts w:ascii="CMR10" w:hAnsi="CMR10" w:cs="CMR10"/>
        </w:rPr>
        <w:t>occured</w:t>
      </w:r>
      <w:proofErr w:type="spellEnd"/>
      <w:r>
        <w:rPr>
          <w:rFonts w:ascii="CMR10" w:hAnsi="CMR10" w:cs="CMR10"/>
        </w:rPr>
        <w:t>. However, important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interaction</w:t>
      </w:r>
      <w:proofErr w:type="gram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e_ects</w:t>
      </w:r>
      <w:proofErr w:type="spellEnd"/>
      <w:r>
        <w:rPr>
          <w:rFonts w:ascii="CMR10" w:hAnsi="CMR10" w:cs="CMR10"/>
        </w:rPr>
        <w:t xml:space="preserve"> with time and group appeared for sense of belonging </w:t>
      </w:r>
      <w:proofErr w:type="spellStart"/>
      <w:r>
        <w:rPr>
          <w:rFonts w:ascii="CMR10" w:hAnsi="CMR10" w:cs="CMR10"/>
        </w:rPr>
        <w:t>subdimensions</w:t>
      </w:r>
      <w:proofErr w:type="spellEnd"/>
      <w:r>
        <w:rPr>
          <w:rFonts w:ascii="CMR10" w:hAnsi="CMR10" w:cs="CMR10"/>
        </w:rPr>
        <w:t>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control group increased from a (relatively) low initial sense of belonging up to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level</w:t>
      </w:r>
      <w:proofErr w:type="gramEnd"/>
      <w:r>
        <w:rPr>
          <w:rFonts w:ascii="CMR10" w:hAnsi="CMR10" w:cs="CMR10"/>
        </w:rPr>
        <w:t xml:space="preserve"> of sense of belonging for the treatment group. Furthermore, men, compared to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women</w:t>
      </w:r>
      <w:proofErr w:type="gramEnd"/>
      <w:r>
        <w:rPr>
          <w:rFonts w:ascii="CMR10" w:hAnsi="CMR10" w:cs="CMR10"/>
        </w:rPr>
        <w:t>, report a higher sense of belonging.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Regarding RQ2 (</w:t>
      </w:r>
      <w:proofErr w:type="spellStart"/>
      <w:r>
        <w:rPr>
          <w:rFonts w:ascii="CMR10" w:hAnsi="CMR10" w:cs="CMR10"/>
        </w:rPr>
        <w:t>e_ects</w:t>
      </w:r>
      <w:proofErr w:type="spellEnd"/>
      <w:r>
        <w:rPr>
          <w:rFonts w:ascii="CMR10" w:hAnsi="CMR10" w:cs="CMR10"/>
        </w:rPr>
        <w:t xml:space="preserve"> of feedback), it can be said that the situational interest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subscales</w:t>
      </w:r>
      <w:proofErr w:type="gramEnd"/>
      <w:r>
        <w:rPr>
          <w:rFonts w:ascii="CMR10" w:hAnsi="CMR10" w:cs="CMR10"/>
        </w:rPr>
        <w:t xml:space="preserve"> are rated positive by the students. Especially the subscale instructors had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highest</w:t>
      </w:r>
      <w:proofErr w:type="gramEnd"/>
      <w:r>
        <w:rPr>
          <w:rFonts w:ascii="CMR10" w:hAnsi="CMR10" w:cs="CMR10"/>
        </w:rPr>
        <w:t xml:space="preserve"> ratings among young women and men. Situational interest had an impact on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development of sense of belonging, i.e., the interaction between time and situational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interest</w:t>
      </w:r>
      <w:proofErr w:type="gramEnd"/>
      <w:r>
        <w:rPr>
          <w:rFonts w:ascii="CMR10" w:hAnsi="CMR10" w:cs="CMR10"/>
        </w:rPr>
        <w:t xml:space="preserve"> is greater than zero. Students that report a higher situational interest are also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ones who end up with a higher sense of belonging at the end of the intervention.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Since this was only calculated for the treatment group, interpretations that imply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causality</w:t>
      </w:r>
      <w:proofErr w:type="gramEnd"/>
      <w:r>
        <w:rPr>
          <w:rFonts w:ascii="CMR10" w:hAnsi="CMR10" w:cs="CMR10"/>
        </w:rPr>
        <w:t xml:space="preserve"> cannot be made.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Finally, RQ3 addressed the question of future participation of students in the next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physics</w:t>
      </w:r>
      <w:proofErr w:type="gramEnd"/>
      <w:r>
        <w:rPr>
          <w:rFonts w:ascii="CMR10" w:hAnsi="CMR10" w:cs="CMR10"/>
        </w:rPr>
        <w:t xml:space="preserve"> Olympiad and their intent to study physics in the future. It turns out that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expectancy</w:t>
      </w:r>
      <w:proofErr w:type="gramEnd"/>
      <w:r>
        <w:rPr>
          <w:rFonts w:ascii="CMR10" w:hAnsi="CMR10" w:cs="CMR10"/>
        </w:rPr>
        <w:t xml:space="preserve"> of success had a </w:t>
      </w:r>
      <w:proofErr w:type="spellStart"/>
      <w:r>
        <w:rPr>
          <w:rFonts w:ascii="CMR10" w:hAnsi="CMR10" w:cs="CMR10"/>
        </w:rPr>
        <w:t>signi_cant</w:t>
      </w:r>
      <w:proofErr w:type="spellEnd"/>
      <w:r>
        <w:rPr>
          <w:rFonts w:ascii="CMR10" w:hAnsi="CMR10" w:cs="CMR10"/>
        </w:rPr>
        <w:t xml:space="preserve"> impact on the further participation in the next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physics</w:t>
      </w:r>
      <w:proofErr w:type="gramEnd"/>
      <w:r>
        <w:rPr>
          <w:rFonts w:ascii="CMR10" w:hAnsi="CMR10" w:cs="CMR10"/>
        </w:rPr>
        <w:t xml:space="preserve"> Olympiad, but no other variables appeared to be related to further enrollment.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However, participants in the intervention (treatment and control) enrolled in the subsequent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physics</w:t>
      </w:r>
      <w:proofErr w:type="gramEnd"/>
      <w:r>
        <w:rPr>
          <w:rFonts w:ascii="CMR10" w:hAnsi="CMR10" w:cs="CMR10"/>
        </w:rPr>
        <w:t xml:space="preserve"> Olympiad more likely compared to the overall </w:t>
      </w:r>
      <w:proofErr w:type="spellStart"/>
      <w:r>
        <w:rPr>
          <w:rFonts w:ascii="CMR10" w:hAnsi="CMR10" w:cs="CMR10"/>
        </w:rPr>
        <w:t>olympian</w:t>
      </w:r>
      <w:proofErr w:type="spellEnd"/>
      <w:r>
        <w:rPr>
          <w:rFonts w:ascii="CMR10" w:hAnsi="CMR10" w:cs="CMR10"/>
        </w:rPr>
        <w:t xml:space="preserve"> population.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This holds true for males and females, and is regardless of the group (treatment versus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control</w:t>
      </w:r>
      <w:proofErr w:type="gramEnd"/>
      <w:r>
        <w:rPr>
          <w:rFonts w:ascii="CMR10" w:hAnsi="CMR10" w:cs="CMR10"/>
        </w:rPr>
        <w:t>). Good et al. (2012) presented an analysis of study aspiration in mathematics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they found that sense of belonging in the post measure was </w:t>
      </w:r>
      <w:proofErr w:type="spellStart"/>
      <w:r>
        <w:rPr>
          <w:rFonts w:ascii="CMR10" w:hAnsi="CMR10" w:cs="CMR10"/>
        </w:rPr>
        <w:t>signi_cantly</w:t>
      </w:r>
      <w:proofErr w:type="spellEnd"/>
      <w:r>
        <w:rPr>
          <w:rFonts w:ascii="CMR10" w:hAnsi="CMR10" w:cs="CMR10"/>
        </w:rPr>
        <w:t xml:space="preserve"> related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study aspiration, after controlling for initial sense of belonging. A similar analysis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lastRenderedPageBreak/>
        <w:t>was</w:t>
      </w:r>
      <w:proofErr w:type="gramEnd"/>
      <w:r>
        <w:rPr>
          <w:rFonts w:ascii="CMR10" w:hAnsi="CMR10" w:cs="CMR10"/>
        </w:rPr>
        <w:t xml:space="preserve"> conducted in the context of RQ3. The same </w:t>
      </w:r>
      <w:proofErr w:type="spellStart"/>
      <w:r>
        <w:rPr>
          <w:rFonts w:ascii="CMR10" w:hAnsi="CMR10" w:cs="CMR10"/>
        </w:rPr>
        <w:t>e_ect</w:t>
      </w:r>
      <w:proofErr w:type="spellEnd"/>
      <w:r>
        <w:rPr>
          <w:rFonts w:ascii="CMR10" w:hAnsi="CMR10" w:cs="CMR10"/>
        </w:rPr>
        <w:t xml:space="preserve"> as in the study by Good </w:t>
      </w:r>
      <w:proofErr w:type="gramStart"/>
      <w:r>
        <w:rPr>
          <w:rFonts w:ascii="CMR10" w:hAnsi="CMR10" w:cs="CMR10"/>
        </w:rPr>
        <w:t>et</w:t>
      </w:r>
      <w:proofErr w:type="gram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al. (2012) was found: sense of belonging at time 5 was </w:t>
      </w:r>
      <w:proofErr w:type="spellStart"/>
      <w:r>
        <w:rPr>
          <w:rFonts w:ascii="CMR10" w:hAnsi="CMR10" w:cs="CMR10"/>
        </w:rPr>
        <w:t>signi_cantly</w:t>
      </w:r>
      <w:proofErr w:type="spellEnd"/>
      <w:r>
        <w:rPr>
          <w:rFonts w:ascii="CMR10" w:hAnsi="CMR10" w:cs="CMR10"/>
        </w:rPr>
        <w:t xml:space="preserve"> related to study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aspiration</w:t>
      </w:r>
      <w:proofErr w:type="gramEnd"/>
      <w:r>
        <w:rPr>
          <w:rFonts w:ascii="CMR10" w:hAnsi="CMR10" w:cs="CMR10"/>
        </w:rPr>
        <w:t xml:space="preserve"> at time 5 after controlling for sense of belonging at time 1. This analysis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indicates</w:t>
      </w:r>
      <w:proofErr w:type="gramEnd"/>
      <w:r>
        <w:rPr>
          <w:rFonts w:ascii="CMR10" w:hAnsi="CMR10" w:cs="CMR10"/>
        </w:rPr>
        <w:t xml:space="preserve"> that the development of a sense of belonging is a </w:t>
      </w:r>
      <w:proofErr w:type="spellStart"/>
      <w:r>
        <w:rPr>
          <w:rFonts w:ascii="CMR10" w:hAnsi="CMR10" w:cs="CMR10"/>
        </w:rPr>
        <w:t>signi_cant</w:t>
      </w:r>
      <w:proofErr w:type="spellEnd"/>
      <w:r>
        <w:rPr>
          <w:rFonts w:ascii="CMR10" w:hAnsi="CMR10" w:cs="CMR10"/>
        </w:rPr>
        <w:t xml:space="preserve"> predictor for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intent</w:t>
      </w:r>
      <w:proofErr w:type="gramEnd"/>
      <w:r>
        <w:rPr>
          <w:rFonts w:ascii="CMR10" w:hAnsi="CMR10" w:cs="CMR10"/>
        </w:rPr>
        <w:t xml:space="preserve"> to study physics and provides evidence that the increase in sense of belonging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that</w:t>
      </w:r>
      <w:proofErr w:type="gramEnd"/>
      <w:r>
        <w:rPr>
          <w:rFonts w:ascii="CMR10" w:hAnsi="CMR10" w:cs="CMR10"/>
        </w:rPr>
        <w:t xml:space="preserve"> is observed for some students (particularly those who reported a high situational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interest</w:t>
      </w:r>
      <w:proofErr w:type="gramEnd"/>
      <w:r>
        <w:rPr>
          <w:rFonts w:ascii="CMR10" w:hAnsi="CMR10" w:cs="CMR10"/>
        </w:rPr>
        <w:t>) is meaningful.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BXTI10" w:hAnsi="CMBXTI10" w:cs="CMBXTI10"/>
        </w:rPr>
      </w:pPr>
      <w:r>
        <w:rPr>
          <w:rFonts w:ascii="CMBXTI10" w:hAnsi="CMBXTI10" w:cs="CMBXTI10"/>
        </w:rPr>
        <w:t>9.1. Limitations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Several aspects are important to keep in mind when interpreting the _</w:t>
      </w:r>
      <w:proofErr w:type="spellStart"/>
      <w:r>
        <w:rPr>
          <w:rFonts w:ascii="CMR10" w:hAnsi="CMR10" w:cs="CMR10"/>
        </w:rPr>
        <w:t>ndings</w:t>
      </w:r>
      <w:proofErr w:type="spellEnd"/>
      <w:r>
        <w:rPr>
          <w:rFonts w:ascii="CMR10" w:hAnsi="CMR10" w:cs="CMR10"/>
        </w:rPr>
        <w:t xml:space="preserve"> of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current</w:t>
      </w:r>
      <w:proofErr w:type="gramEnd"/>
      <w:r>
        <w:rPr>
          <w:rFonts w:ascii="CMR10" w:hAnsi="CMR10" w:cs="CMR10"/>
        </w:rPr>
        <w:t xml:space="preserve"> intervention. First, not all invited participants also participated (33 percent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responded</w:t>
      </w:r>
      <w:proofErr w:type="gramEnd"/>
      <w:r>
        <w:rPr>
          <w:rFonts w:ascii="CMR10" w:hAnsi="CMR10" w:cs="CMR10"/>
        </w:rPr>
        <w:t xml:space="preserve"> positively). Furthermore, only a fraction of those students that initially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participated</w:t>
      </w:r>
      <w:proofErr w:type="gramEnd"/>
      <w:r>
        <w:rPr>
          <w:rFonts w:ascii="CMR10" w:hAnsi="CMR10" w:cs="CMR10"/>
        </w:rPr>
        <w:t xml:space="preserve"> persisted until the end (on average 44 percent). Consequently, in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analyses</w:t>
      </w:r>
      <w:proofErr w:type="gramEnd"/>
      <w:r>
        <w:rPr>
          <w:rFonts w:ascii="CMR10" w:hAnsi="CMR10" w:cs="CMR10"/>
        </w:rPr>
        <w:t xml:space="preserve"> of the intervention only students that persisted until the end were included.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These students represent a positive selection with respect to motivation to engage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</w:t>
      </w:r>
      <w:proofErr w:type="gramEnd"/>
      <w:r>
        <w:rPr>
          <w:rFonts w:ascii="CMR10" w:hAnsi="CMR10" w:cs="CMR10"/>
        </w:rPr>
        <w:t xml:space="preserve"> such an intervention. A dropout pattern appeared either in treatment and control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group</w:t>
      </w:r>
      <w:proofErr w:type="gramEnd"/>
      <w:r>
        <w:rPr>
          <w:rFonts w:ascii="CMR10" w:hAnsi="CMR10" w:cs="CMR10"/>
        </w:rPr>
        <w:t xml:space="preserve"> of around 50 percent of participants, with the most concerning pattern for young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men</w:t>
      </w:r>
      <w:proofErr w:type="gramEnd"/>
      <w:r>
        <w:rPr>
          <w:rFonts w:ascii="CMR10" w:hAnsi="CMR10" w:cs="CMR10"/>
        </w:rPr>
        <w:t xml:space="preserve"> in the control group.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 limitation for experimental studies is dropout from the intervention. Dropout of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about</w:t>
      </w:r>
      <w:proofErr w:type="gramEnd"/>
      <w:r>
        <w:rPr>
          <w:rFonts w:ascii="CMR10" w:hAnsi="CMR10" w:cs="CMR10"/>
        </w:rPr>
        <w:t xml:space="preserve"> 40 to 60 percent for such an intervention program seem common in social research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 xml:space="preserve">(e.g., </w:t>
      </w:r>
      <w:proofErr w:type="spellStart"/>
      <w:r>
        <w:rPr>
          <w:rFonts w:ascii="CMR10" w:hAnsi="CMR10" w:cs="CMR10"/>
        </w:rPr>
        <w:t>Bijleveld</w:t>
      </w:r>
      <w:proofErr w:type="spellEnd"/>
      <w:r>
        <w:rPr>
          <w:rFonts w:ascii="CMR10" w:hAnsi="CMR10" w:cs="CMR10"/>
        </w:rPr>
        <w:t xml:space="preserve"> et al., 1998).</w:t>
      </w:r>
      <w:proofErr w:type="gramEnd"/>
      <w:r>
        <w:rPr>
          <w:rFonts w:ascii="CMR10" w:hAnsi="CMR10" w:cs="CMR10"/>
        </w:rPr>
        <w:t xml:space="preserve"> In order to further understand dropout in this intervention,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it</w:t>
      </w:r>
      <w:proofErr w:type="gramEnd"/>
      <w:r>
        <w:rPr>
          <w:rFonts w:ascii="CMR10" w:hAnsi="CMR10" w:cs="CMR10"/>
        </w:rPr>
        <w:t xml:space="preserve"> is useful to link drop-out to the covariates. Henceforth, a logistic regression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with</w:t>
      </w:r>
      <w:proofErr w:type="gramEnd"/>
      <w:r>
        <w:rPr>
          <w:rFonts w:ascii="CMR10" w:hAnsi="CMR10" w:cs="CMR10"/>
        </w:rPr>
        <w:t xml:space="preserve"> dropout as outcome and the covariates as predictors was _t. In logistic regression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binary outcome can be predicted with background variables. For dropout in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treatment</w:t>
      </w:r>
      <w:proofErr w:type="gramEnd"/>
      <w:r>
        <w:rPr>
          <w:rFonts w:ascii="CMR10" w:hAnsi="CMR10" w:cs="CMR10"/>
        </w:rPr>
        <w:t xml:space="preserve"> group three factors play an important role. First, achievement in the competition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is</w:t>
      </w:r>
      <w:proofErr w:type="gramEnd"/>
      <w:r>
        <w:rPr>
          <w:rFonts w:ascii="CMR10" w:hAnsi="CMR10" w:cs="CMR10"/>
        </w:rPr>
        <w:t xml:space="preserve"> a crucial factor, </w:t>
      </w:r>
      <w:r>
        <w:rPr>
          <w:rFonts w:ascii="CMMI10" w:hAnsi="CMMI10" w:cs="CMMI10"/>
        </w:rPr>
        <w:t xml:space="preserve">b </w:t>
      </w:r>
      <w:r>
        <w:rPr>
          <w:rFonts w:ascii="CMR10" w:hAnsi="CMR10" w:cs="CMR10"/>
        </w:rPr>
        <w:t xml:space="preserve">= </w:t>
      </w:r>
      <w:r>
        <w:rPr>
          <w:rFonts w:ascii="Arial" w:hAnsi="Arial" w:cs="Arial"/>
        </w:rPr>
        <w:t>􀀀</w:t>
      </w:r>
      <w:r>
        <w:rPr>
          <w:rFonts w:ascii="CMR10" w:hAnsi="CMR10" w:cs="CMR10"/>
        </w:rPr>
        <w:t>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23</w:t>
      </w:r>
      <w:r>
        <w:rPr>
          <w:rFonts w:ascii="CMMI10" w:hAnsi="CMMI10" w:cs="CMMI10"/>
        </w:rPr>
        <w:t>; SE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>b</w:t>
      </w:r>
      <w:r>
        <w:rPr>
          <w:rFonts w:ascii="CMR10" w:hAnsi="CMR10" w:cs="CMR10"/>
        </w:rPr>
        <w:t>) = 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09</w:t>
      </w:r>
      <w:r>
        <w:rPr>
          <w:rFonts w:ascii="CMMI10" w:hAnsi="CMMI10" w:cs="CMMI10"/>
        </w:rPr>
        <w:t xml:space="preserve">;OR </w:t>
      </w:r>
      <w:r>
        <w:rPr>
          <w:rFonts w:ascii="CMR10" w:hAnsi="CMR10" w:cs="CMR10"/>
        </w:rPr>
        <w:t>= 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79</w:t>
      </w:r>
      <w:r>
        <w:rPr>
          <w:rFonts w:ascii="CMMI10" w:hAnsi="CMMI10" w:cs="CMMI10"/>
        </w:rPr>
        <w:t xml:space="preserve">; z </w:t>
      </w:r>
      <w:r>
        <w:rPr>
          <w:rFonts w:ascii="CMR10" w:hAnsi="CMR10" w:cs="CMR10"/>
        </w:rPr>
        <w:t xml:space="preserve">= </w:t>
      </w:r>
      <w:r>
        <w:rPr>
          <w:rFonts w:ascii="Arial" w:hAnsi="Arial" w:cs="Arial"/>
        </w:rPr>
        <w:t>􀀀</w:t>
      </w:r>
      <w:r>
        <w:rPr>
          <w:rFonts w:ascii="CMR10" w:hAnsi="CMR10" w:cs="CMR10"/>
        </w:rPr>
        <w:t>2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56</w:t>
      </w:r>
      <w:r>
        <w:rPr>
          <w:rFonts w:ascii="CMMI10" w:hAnsi="CMMI10" w:cs="CMMI10"/>
        </w:rPr>
        <w:t>; p &lt; :</w:t>
      </w:r>
      <w:r>
        <w:rPr>
          <w:rFonts w:ascii="CMR10" w:hAnsi="CMR10" w:cs="CMR10"/>
        </w:rPr>
        <w:t>01. Scoring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one</w:t>
      </w:r>
      <w:proofErr w:type="gramEnd"/>
      <w:r>
        <w:rPr>
          <w:rFonts w:ascii="CMR10" w:hAnsi="CMR10" w:cs="CMR10"/>
        </w:rPr>
        <w:t xml:space="preserve"> point higher in the competition results in a decrease of the odds of dropout (versus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non-dropout</w:t>
      </w:r>
      <w:proofErr w:type="gramEnd"/>
      <w:r>
        <w:rPr>
          <w:rFonts w:ascii="CMR10" w:hAnsi="CMR10" w:cs="CMR10"/>
        </w:rPr>
        <w:t>) of 0.79.</w:t>
      </w:r>
      <w:r>
        <w:rPr>
          <w:rFonts w:ascii="CMR8" w:hAnsi="CMR8" w:cs="CMR8"/>
          <w:sz w:val="16"/>
          <w:szCs w:val="16"/>
        </w:rPr>
        <w:t xml:space="preserve">3 </w:t>
      </w:r>
      <w:r>
        <w:rPr>
          <w:rFonts w:ascii="CMR10" w:hAnsi="CMR10" w:cs="CMR10"/>
        </w:rPr>
        <w:t>Furthermore, female gender (after controlling for the other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variables</w:t>
      </w:r>
      <w:proofErr w:type="gramEnd"/>
      <w:r>
        <w:rPr>
          <w:rFonts w:ascii="CMR10" w:hAnsi="CMR10" w:cs="CMR10"/>
        </w:rPr>
        <w:t>) protect students from dropping out of the intervention. Males increased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odds</w:t>
      </w:r>
      <w:proofErr w:type="gramEnd"/>
      <w:r>
        <w:rPr>
          <w:rFonts w:ascii="CMR10" w:hAnsi="CMR10" w:cs="CMR10"/>
        </w:rPr>
        <w:t xml:space="preserve"> of dropout by 20.47 (</w:t>
      </w:r>
      <w:r>
        <w:rPr>
          <w:rFonts w:ascii="CMMI10" w:hAnsi="CMMI10" w:cs="CMMI10"/>
        </w:rPr>
        <w:t xml:space="preserve">b </w:t>
      </w:r>
      <w:r>
        <w:rPr>
          <w:rFonts w:ascii="CMR10" w:hAnsi="CMR10" w:cs="CMR10"/>
        </w:rPr>
        <w:t>= 3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02</w:t>
      </w:r>
      <w:r>
        <w:rPr>
          <w:rFonts w:ascii="CMMI10" w:hAnsi="CMMI10" w:cs="CMMI10"/>
        </w:rPr>
        <w:t>; SE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>b</w:t>
      </w:r>
      <w:r>
        <w:rPr>
          <w:rFonts w:ascii="CMR10" w:hAnsi="CMR10" w:cs="CMR10"/>
        </w:rPr>
        <w:t>) = 1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53</w:t>
      </w:r>
      <w:r>
        <w:rPr>
          <w:rFonts w:ascii="CMMI10" w:hAnsi="CMMI10" w:cs="CMMI10"/>
        </w:rPr>
        <w:t xml:space="preserve">;OR </w:t>
      </w:r>
      <w:r>
        <w:rPr>
          <w:rFonts w:ascii="CMR10" w:hAnsi="CMR10" w:cs="CMR10"/>
        </w:rPr>
        <w:t>= 20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47</w:t>
      </w:r>
      <w:r>
        <w:rPr>
          <w:rFonts w:ascii="CMMI10" w:hAnsi="CMMI10" w:cs="CMMI10"/>
        </w:rPr>
        <w:t xml:space="preserve">; z </w:t>
      </w:r>
      <w:r>
        <w:rPr>
          <w:rFonts w:ascii="CMR10" w:hAnsi="CMR10" w:cs="CMR10"/>
        </w:rPr>
        <w:t>= 1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97</w:t>
      </w:r>
      <w:r>
        <w:rPr>
          <w:rFonts w:ascii="CMMI10" w:hAnsi="CMMI10" w:cs="CMMI10"/>
        </w:rPr>
        <w:t>; p &lt; :</w:t>
      </w:r>
      <w:r>
        <w:rPr>
          <w:rFonts w:ascii="CMR10" w:hAnsi="CMR10" w:cs="CMR10"/>
        </w:rPr>
        <w:t>05). Also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situational</w:t>
      </w:r>
      <w:proofErr w:type="gramEnd"/>
      <w:r>
        <w:rPr>
          <w:rFonts w:ascii="CMR10" w:hAnsi="CMR10" w:cs="CMR10"/>
        </w:rPr>
        <w:t xml:space="preserve"> interest is </w:t>
      </w:r>
      <w:proofErr w:type="spellStart"/>
      <w:r>
        <w:rPr>
          <w:rFonts w:ascii="CMR10" w:hAnsi="CMR10" w:cs="CMR10"/>
        </w:rPr>
        <w:t>signi_cantly</w:t>
      </w:r>
      <w:proofErr w:type="spellEnd"/>
      <w:r>
        <w:rPr>
          <w:rFonts w:ascii="CMR10" w:hAnsi="CMR10" w:cs="CMR10"/>
        </w:rPr>
        <w:t xml:space="preserve"> related to dropout. Students who report a higher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situational</w:t>
      </w:r>
      <w:proofErr w:type="gramEnd"/>
      <w:r>
        <w:rPr>
          <w:rFonts w:ascii="CMR10" w:hAnsi="CMR10" w:cs="CMR10"/>
        </w:rPr>
        <w:t xml:space="preserve"> interest decrease their odds for dropout by 0.08 (</w:t>
      </w:r>
      <w:r>
        <w:rPr>
          <w:rFonts w:ascii="CMMI10" w:hAnsi="CMMI10" w:cs="CMMI10"/>
        </w:rPr>
        <w:t xml:space="preserve">b </w:t>
      </w:r>
      <w:r>
        <w:rPr>
          <w:rFonts w:ascii="CMR10" w:hAnsi="CMR10" w:cs="CMR10"/>
        </w:rPr>
        <w:t xml:space="preserve">= </w:t>
      </w:r>
      <w:r>
        <w:rPr>
          <w:rFonts w:ascii="Arial" w:hAnsi="Arial" w:cs="Arial"/>
        </w:rPr>
        <w:t>􀀀</w:t>
      </w:r>
      <w:r>
        <w:rPr>
          <w:rFonts w:ascii="CMR10" w:hAnsi="CMR10" w:cs="CMR10"/>
        </w:rPr>
        <w:t>2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49</w:t>
      </w:r>
      <w:r>
        <w:rPr>
          <w:rFonts w:ascii="CMMI10" w:hAnsi="CMMI10" w:cs="CMMI10"/>
        </w:rPr>
        <w:t>; SE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>b</w:t>
      </w:r>
      <w:r>
        <w:rPr>
          <w:rFonts w:ascii="CMR10" w:hAnsi="CMR10" w:cs="CMR10"/>
        </w:rPr>
        <w:t>) =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1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19</w:t>
      </w:r>
      <w:proofErr w:type="gramStart"/>
      <w:r>
        <w:rPr>
          <w:rFonts w:ascii="CMMI10" w:hAnsi="CMMI10" w:cs="CMMI10"/>
        </w:rPr>
        <w:t>;OR</w:t>
      </w:r>
      <w:proofErr w:type="gramEnd"/>
      <w:r>
        <w:rPr>
          <w:rFonts w:ascii="CMMI10" w:hAnsi="CMMI10" w:cs="CMMI10"/>
        </w:rPr>
        <w:t xml:space="preserve"> </w:t>
      </w:r>
      <w:r>
        <w:rPr>
          <w:rFonts w:ascii="CMR10" w:hAnsi="CMR10" w:cs="CMR10"/>
        </w:rPr>
        <w:t>= 0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08</w:t>
      </w:r>
      <w:r>
        <w:rPr>
          <w:rFonts w:ascii="CMMI10" w:hAnsi="CMMI10" w:cs="CMMI10"/>
        </w:rPr>
        <w:t xml:space="preserve">; z </w:t>
      </w:r>
      <w:r>
        <w:rPr>
          <w:rFonts w:ascii="CMR10" w:hAnsi="CMR10" w:cs="CMR10"/>
        </w:rPr>
        <w:t xml:space="preserve">= </w:t>
      </w:r>
      <w:r>
        <w:rPr>
          <w:rFonts w:ascii="Arial" w:hAnsi="Arial" w:cs="Arial"/>
        </w:rPr>
        <w:t>􀀀</w:t>
      </w:r>
      <w:r>
        <w:rPr>
          <w:rFonts w:ascii="CMR10" w:hAnsi="CMR10" w:cs="CMR10"/>
        </w:rPr>
        <w:t>2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>1</w:t>
      </w:r>
      <w:r>
        <w:rPr>
          <w:rFonts w:ascii="CMMI10" w:hAnsi="CMMI10" w:cs="CMMI10"/>
        </w:rPr>
        <w:t>; p &lt; :</w:t>
      </w:r>
      <w:r>
        <w:rPr>
          <w:rFonts w:ascii="CMR10" w:hAnsi="CMR10" w:cs="CMR10"/>
        </w:rPr>
        <w:t xml:space="preserve">05). No </w:t>
      </w:r>
      <w:proofErr w:type="spellStart"/>
      <w:r>
        <w:rPr>
          <w:rFonts w:ascii="CMR10" w:hAnsi="CMR10" w:cs="CMR10"/>
        </w:rPr>
        <w:t>e_ects</w:t>
      </w:r>
      <w:proofErr w:type="spellEnd"/>
      <w:r>
        <w:rPr>
          <w:rFonts w:ascii="CMR10" w:hAnsi="CMR10" w:cs="CMR10"/>
        </w:rPr>
        <w:t xml:space="preserve"> were found to be </w:t>
      </w:r>
      <w:proofErr w:type="spellStart"/>
      <w:r>
        <w:rPr>
          <w:rFonts w:ascii="CMR10" w:hAnsi="CMR10" w:cs="CMR10"/>
        </w:rPr>
        <w:t>signi_cant</w:t>
      </w:r>
      <w:proofErr w:type="spellEnd"/>
      <w:r>
        <w:rPr>
          <w:rFonts w:ascii="CMR10" w:hAnsi="CMR10" w:cs="CMR10"/>
        </w:rPr>
        <w:t xml:space="preserve"> for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control</w:t>
      </w:r>
      <w:proofErr w:type="gramEnd"/>
      <w:r>
        <w:rPr>
          <w:rFonts w:ascii="CMR10" w:hAnsi="CMR10" w:cs="CMR10"/>
        </w:rPr>
        <w:t xml:space="preserve"> group.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Another important aspect is the quality of the models. It turns out that the LOO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criteria</w:t>
      </w:r>
      <w:proofErr w:type="gramEnd"/>
      <w:r>
        <w:rPr>
          <w:rFonts w:ascii="CMR10" w:hAnsi="CMR10" w:cs="CMR10"/>
        </w:rPr>
        <w:t xml:space="preserve"> for the models are only minutely </w:t>
      </w:r>
      <w:proofErr w:type="spellStart"/>
      <w:r>
        <w:rPr>
          <w:rFonts w:ascii="CMR10" w:hAnsi="CMR10" w:cs="CMR10"/>
        </w:rPr>
        <w:t>di_erent</w:t>
      </w:r>
      <w:proofErr w:type="spellEnd"/>
      <w:r>
        <w:rPr>
          <w:rFonts w:ascii="CMR10" w:hAnsi="CMR10" w:cs="CMR10"/>
        </w:rPr>
        <w:t xml:space="preserve"> from models with no predictor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variables</w:t>
      </w:r>
      <w:proofErr w:type="gramEnd"/>
      <w:r>
        <w:rPr>
          <w:rFonts w:ascii="CMR10" w:hAnsi="CMR10" w:cs="CMR10"/>
        </w:rPr>
        <w:t>. This indicates that noise is present in the models. Nevertheless we consider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it</w:t>
      </w:r>
      <w:proofErr w:type="gramEnd"/>
      <w:r>
        <w:rPr>
          <w:rFonts w:ascii="CMR10" w:hAnsi="CMR10" w:cs="CMR10"/>
        </w:rPr>
        <w:t xml:space="preserve"> relevant to report less restrictive models than the only-intercept models since the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found</w:t>
      </w:r>
      <w:proofErr w:type="gram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e_ects</w:t>
      </w:r>
      <w:proofErr w:type="spellEnd"/>
      <w:r>
        <w:rPr>
          <w:rFonts w:ascii="CMR10" w:hAnsi="CMR10" w:cs="CMR10"/>
        </w:rPr>
        <w:t xml:space="preserve"> are consistent with implications from our theory section (e.g., a high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situational</w:t>
      </w:r>
      <w:proofErr w:type="gramEnd"/>
      <w:r>
        <w:rPr>
          <w:rFonts w:ascii="CMR10" w:hAnsi="CMR10" w:cs="CMR10"/>
        </w:rPr>
        <w:t xml:space="preserve"> interest and a positive development for sense of belonging are correlated)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the reader can thus develop a better understanding for potential mechanisms that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are</w:t>
      </w:r>
      <w:proofErr w:type="gramEnd"/>
      <w:r>
        <w:rPr>
          <w:rFonts w:ascii="CMR10" w:hAnsi="CMR10" w:cs="CMR10"/>
        </w:rPr>
        <w:t xml:space="preserve"> relevant in our intervention.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BXTI10" w:hAnsi="CMBXTI10" w:cs="CMBXTI10"/>
        </w:rPr>
      </w:pPr>
      <w:r>
        <w:rPr>
          <w:rFonts w:ascii="CMBXTI10" w:hAnsi="CMBXTI10" w:cs="CMBXTI10"/>
        </w:rPr>
        <w:t>9.2. Conclusions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Searching for viable interventions that support the physics engagement of talented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young</w:t>
      </w:r>
      <w:proofErr w:type="gramEnd"/>
      <w:r>
        <w:rPr>
          <w:rFonts w:ascii="CMR10" w:hAnsi="CMR10" w:cs="CMR10"/>
        </w:rPr>
        <w:t xml:space="preserve"> women is an important endeavor in order to raise inclusivity in physics learning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contexts</w:t>
      </w:r>
      <w:proofErr w:type="gramEnd"/>
      <w:r>
        <w:rPr>
          <w:rFonts w:ascii="CMR10" w:hAnsi="CMR10" w:cs="CMR10"/>
        </w:rPr>
        <w:t>. We know that interventions that target certain variables (e.g., values) can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be</w:t>
      </w:r>
      <w:proofErr w:type="gram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e_ective</w:t>
      </w:r>
      <w:proofErr w:type="spellEnd"/>
      <w:r>
        <w:rPr>
          <w:rFonts w:ascii="CMR10" w:hAnsi="CMR10" w:cs="CMR10"/>
        </w:rPr>
        <w:t xml:space="preserve">, and that the adaptation of the social setting can yield </w:t>
      </w:r>
      <w:proofErr w:type="spellStart"/>
      <w:r>
        <w:rPr>
          <w:rFonts w:ascii="CMR10" w:hAnsi="CMR10" w:cs="CMR10"/>
        </w:rPr>
        <w:t>bene_cial</w:t>
      </w:r>
      <w:proofErr w:type="spellEnd"/>
      <w:r>
        <w:rPr>
          <w:rFonts w:ascii="CMR10" w:hAnsi="CMR10" w:cs="CMR10"/>
        </w:rPr>
        <w:t xml:space="preserve"> results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(e.g., female in-group experts).</w:t>
      </w:r>
      <w:proofErr w:type="gramEnd"/>
      <w:r>
        <w:rPr>
          <w:rFonts w:ascii="CMR10" w:hAnsi="CMR10" w:cs="CMR10"/>
        </w:rPr>
        <w:t xml:space="preserve"> These insights need to be implemented in the physics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community</w:t>
      </w:r>
      <w:proofErr w:type="gramEnd"/>
      <w:r>
        <w:rPr>
          <w:rFonts w:ascii="CMR10" w:hAnsi="CMR10" w:cs="CMR10"/>
        </w:rPr>
        <w:t xml:space="preserve"> such that more young women </w:t>
      </w:r>
      <w:proofErr w:type="spellStart"/>
      <w:r>
        <w:rPr>
          <w:rFonts w:ascii="CMR10" w:hAnsi="CMR10" w:cs="CMR10"/>
        </w:rPr>
        <w:t>bene_t</w:t>
      </w:r>
      <w:proofErr w:type="spellEnd"/>
      <w:r>
        <w:rPr>
          <w:rFonts w:ascii="CMR10" w:hAnsi="CMR10" w:cs="CMR10"/>
        </w:rPr>
        <w:t xml:space="preserve"> from these interventions and that an</w:t>
      </w:r>
    </w:p>
    <w:p w:rsidR="005E7BBD" w:rsidRDefault="005E7BBD" w:rsidP="005E7BBD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understanding</w:t>
      </w:r>
      <w:proofErr w:type="gramEnd"/>
      <w:r>
        <w:rPr>
          <w:rFonts w:ascii="CMR10" w:hAnsi="CMR10" w:cs="CMR10"/>
        </w:rPr>
        <w:t xml:space="preserve"> for </w:t>
      </w:r>
      <w:proofErr w:type="spellStart"/>
      <w:r>
        <w:rPr>
          <w:rFonts w:ascii="CMR10" w:hAnsi="CMR10" w:cs="CMR10"/>
        </w:rPr>
        <w:t>e_ectiveness</w:t>
      </w:r>
      <w:proofErr w:type="spellEnd"/>
      <w:r>
        <w:rPr>
          <w:rFonts w:ascii="CMR10" w:hAnsi="CMR10" w:cs="CMR10"/>
        </w:rPr>
        <w:t xml:space="preserve"> outside the laboratory can be established.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We probed for factors (female in-group experts as instructors, gender balanced group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lastRenderedPageBreak/>
        <w:t>constellation</w:t>
      </w:r>
      <w:proofErr w:type="gramEnd"/>
      <w:r>
        <w:rPr>
          <w:rFonts w:ascii="CMR10" w:hAnsi="CMR10" w:cs="CMR10"/>
        </w:rPr>
        <w:t xml:space="preserve">, cooperative learning) that </w:t>
      </w:r>
      <w:proofErr w:type="spellStart"/>
      <w:r>
        <w:rPr>
          <w:rFonts w:ascii="CMR10" w:hAnsi="CMR10" w:cs="CMR10"/>
        </w:rPr>
        <w:t>werw</w:t>
      </w:r>
      <w:proofErr w:type="spellEnd"/>
      <w:r>
        <w:rPr>
          <w:rFonts w:ascii="CMR10" w:hAnsi="CMR10" w:cs="CMR10"/>
        </w:rPr>
        <w:t xml:space="preserve"> found meaningful in order to support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young</w:t>
      </w:r>
      <w:proofErr w:type="gramEnd"/>
      <w:r>
        <w:rPr>
          <w:rFonts w:ascii="CMR10" w:hAnsi="CMR10" w:cs="CMR10"/>
        </w:rPr>
        <w:t xml:space="preserve"> women's physics engagement. The results point to some important relationships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that</w:t>
      </w:r>
      <w:proofErr w:type="gramEnd"/>
      <w:r>
        <w:rPr>
          <w:rFonts w:ascii="CMR10" w:hAnsi="CMR10" w:cs="CMR10"/>
        </w:rPr>
        <w:t xml:space="preserve"> sense of belonging has with other outcome measures. On the broadest, it appears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that</w:t>
      </w:r>
      <w:proofErr w:type="gramEnd"/>
      <w:r>
        <w:rPr>
          <w:rFonts w:ascii="CMR10" w:hAnsi="CMR10" w:cs="CMR10"/>
        </w:rPr>
        <w:t xml:space="preserve"> sense of belonging cannot be impacted in an easy way. A _</w:t>
      </w:r>
      <w:proofErr w:type="spellStart"/>
      <w:r>
        <w:rPr>
          <w:rFonts w:ascii="CMR10" w:hAnsi="CMR10" w:cs="CMR10"/>
        </w:rPr>
        <w:t>ner</w:t>
      </w:r>
      <w:proofErr w:type="spellEnd"/>
      <w:r>
        <w:rPr>
          <w:rFonts w:ascii="CMR10" w:hAnsi="CMR10" w:cs="CMR10"/>
        </w:rPr>
        <w:t xml:space="preserve"> grained analysis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indicates</w:t>
      </w:r>
      <w:proofErr w:type="gramEnd"/>
      <w:r>
        <w:rPr>
          <w:rFonts w:ascii="CMR10" w:hAnsi="CMR10" w:cs="CMR10"/>
        </w:rPr>
        <w:t xml:space="preserve"> that the situational interest is a moderating variable and students that are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a_ected</w:t>
      </w:r>
      <w:proofErr w:type="spellEnd"/>
      <w:proofErr w:type="gramEnd"/>
      <w:r>
        <w:rPr>
          <w:rFonts w:ascii="CMR10" w:hAnsi="CMR10" w:cs="CMR10"/>
        </w:rPr>
        <w:t xml:space="preserve"> by the intervention do improve their sense of belonging. This means that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students</w:t>
      </w:r>
      <w:proofErr w:type="gramEnd"/>
      <w:r>
        <w:rPr>
          <w:rFonts w:ascii="CMR10" w:hAnsi="CMR10" w:cs="CMR10"/>
        </w:rPr>
        <w:t xml:space="preserve"> who like the tasks, the group-work, and the instructors </w:t>
      </w:r>
      <w:proofErr w:type="spellStart"/>
      <w:r>
        <w:rPr>
          <w:rFonts w:ascii="CMR10" w:hAnsi="CMR10" w:cs="CMR10"/>
        </w:rPr>
        <w:t>bene_t</w:t>
      </w:r>
      <w:proofErr w:type="spellEnd"/>
      <w:r>
        <w:rPr>
          <w:rFonts w:ascii="CMR10" w:hAnsi="CMR10" w:cs="CMR10"/>
        </w:rPr>
        <w:t xml:space="preserve"> in sense of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belonging</w:t>
      </w:r>
      <w:proofErr w:type="gramEnd"/>
      <w:r>
        <w:rPr>
          <w:rFonts w:ascii="CMR10" w:hAnsi="CMR10" w:cs="CMR10"/>
        </w:rPr>
        <w:t>. Sense of belonging is also related to the intent to study physics in the future.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We conclude that sense of belonging is a meaningful construct that can be </w:t>
      </w:r>
      <w:proofErr w:type="spellStart"/>
      <w:r>
        <w:rPr>
          <w:rFonts w:ascii="CMR10" w:hAnsi="CMR10" w:cs="CMR10"/>
        </w:rPr>
        <w:t>a_ected</w:t>
      </w:r>
      <w:proofErr w:type="spellEnd"/>
      <w:r>
        <w:rPr>
          <w:rFonts w:ascii="CMR10" w:hAnsi="CMR10" w:cs="CMR10"/>
        </w:rPr>
        <w:t xml:space="preserve"> by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</w:t>
      </w:r>
      <w:proofErr w:type="gramEnd"/>
      <w:r>
        <w:rPr>
          <w:rFonts w:ascii="CMR10" w:hAnsi="CMR10" w:cs="CMR10"/>
        </w:rPr>
        <w:t xml:space="preserve"> situational adaptation of physics learning environments. However, further research is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needed</w:t>
      </w:r>
      <w:proofErr w:type="gramEnd"/>
      <w:r>
        <w:rPr>
          <w:rFonts w:ascii="CMR10" w:hAnsi="CMR10" w:cs="CMR10"/>
        </w:rPr>
        <w:t xml:space="preserve"> in order to unravel the mechanisms that are most important to the development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sense of belonging in physics.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With regards to gender </w:t>
      </w:r>
      <w:proofErr w:type="spellStart"/>
      <w:r>
        <w:rPr>
          <w:rFonts w:ascii="CMR10" w:hAnsi="CMR10" w:cs="CMR10"/>
        </w:rPr>
        <w:t>di_erential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e_ects</w:t>
      </w:r>
      <w:proofErr w:type="spellEnd"/>
      <w:r>
        <w:rPr>
          <w:rFonts w:ascii="CMR10" w:hAnsi="CMR10" w:cs="CMR10"/>
        </w:rPr>
        <w:t xml:space="preserve">, we found that the social support by </w:t>
      </w:r>
      <w:proofErr w:type="spellStart"/>
      <w:r>
        <w:rPr>
          <w:rFonts w:ascii="CMR10" w:hAnsi="CMR10" w:cs="CMR10"/>
        </w:rPr>
        <w:t>frieds</w:t>
      </w:r>
      <w:proofErr w:type="spellEnd"/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the science peer relations appear </w:t>
      </w:r>
      <w:proofErr w:type="spellStart"/>
      <w:r>
        <w:rPr>
          <w:rFonts w:ascii="CMR10" w:hAnsi="CMR10" w:cs="CMR10"/>
        </w:rPr>
        <w:t>signi_cantly</w:t>
      </w:r>
      <w:proofErr w:type="spellEnd"/>
      <w:r>
        <w:rPr>
          <w:rFonts w:ascii="CMR10" w:hAnsi="CMR10" w:cs="CMR10"/>
        </w:rPr>
        <w:t xml:space="preserve"> higher for young men as compared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young women. This is an impediment for young women's physics engagement since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peers</w:t>
      </w:r>
      <w:proofErr w:type="gramEnd"/>
      <w:r>
        <w:rPr>
          <w:rFonts w:ascii="CMR10" w:hAnsi="CMR10" w:cs="CMR10"/>
        </w:rPr>
        <w:t xml:space="preserve"> are the </w:t>
      </w:r>
      <w:proofErr w:type="spellStart"/>
      <w:r>
        <w:rPr>
          <w:rFonts w:ascii="CMR10" w:hAnsi="CMR10" w:cs="CMR10"/>
        </w:rPr>
        <w:t>primarly</w:t>
      </w:r>
      <w:proofErr w:type="spellEnd"/>
      <w:r>
        <w:rPr>
          <w:rFonts w:ascii="CMR10" w:hAnsi="CMR10" w:cs="CMR10"/>
        </w:rPr>
        <w:t xml:space="preserve"> socializing agents in adolescence (Harris &amp; Pinker, 2014), and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are</w:t>
      </w:r>
      <w:proofErr w:type="gramEnd"/>
      <w:r>
        <w:rPr>
          <w:rFonts w:ascii="CMR10" w:hAnsi="CMR10" w:cs="CMR10"/>
        </w:rPr>
        <w:t xml:space="preserve"> utterly important in puberty (Erikson, 1968). On the other hand, we found no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gender</w:t>
      </w:r>
      <w:proofErr w:type="gram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di_erences</w:t>
      </w:r>
      <w:proofErr w:type="spellEnd"/>
      <w:r>
        <w:rPr>
          <w:rFonts w:ascii="CMR10" w:hAnsi="CMR10" w:cs="CMR10"/>
        </w:rPr>
        <w:t xml:space="preserve"> for the development of sense of belonging. This gives hope that such</w:t>
      </w:r>
    </w:p>
    <w:p w:rsidR="005E7BBD" w:rsidRDefault="005E7BBD" w:rsidP="005E7B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considerately</w:t>
      </w:r>
      <w:proofErr w:type="gramEnd"/>
      <w:r>
        <w:rPr>
          <w:rFonts w:ascii="CMR10" w:hAnsi="CMR10" w:cs="CMR10"/>
        </w:rPr>
        <w:t xml:space="preserve"> designed interventions can stabilize and foster young women's sense of</w:t>
      </w:r>
    </w:p>
    <w:p w:rsidR="005E7BBD" w:rsidRPr="005E7BBD" w:rsidRDefault="005E7BBD" w:rsidP="005E7BBD">
      <w:proofErr w:type="gramStart"/>
      <w:r>
        <w:rPr>
          <w:rFonts w:ascii="CMR10" w:hAnsi="CMR10" w:cs="CMR10"/>
        </w:rPr>
        <w:t>belonging</w:t>
      </w:r>
      <w:proofErr w:type="gramEnd"/>
      <w:r>
        <w:rPr>
          <w:rFonts w:ascii="CMR10" w:hAnsi="CMR10" w:cs="CMR10"/>
        </w:rPr>
        <w:t xml:space="preserve"> and thus </w:t>
      </w:r>
      <w:proofErr w:type="spellStart"/>
      <w:r>
        <w:rPr>
          <w:rFonts w:ascii="CMR10" w:hAnsi="CMR10" w:cs="CMR10"/>
        </w:rPr>
        <w:t>bene_t</w:t>
      </w:r>
      <w:proofErr w:type="spellEnd"/>
      <w:r>
        <w:rPr>
          <w:rFonts w:ascii="CMR10" w:hAnsi="CMR10" w:cs="CMR10"/>
        </w:rPr>
        <w:t xml:space="preserve"> the physic</w:t>
      </w:r>
      <w:bookmarkStart w:id="0" w:name="_GoBack"/>
      <w:bookmarkEnd w:id="0"/>
      <w:r>
        <w:rPr>
          <w:rFonts w:ascii="CMR10" w:hAnsi="CMR10" w:cs="CMR10"/>
        </w:rPr>
        <w:t>s identity development of young women.</w:t>
      </w:r>
    </w:p>
    <w:sectPr w:rsidR="005E7BBD" w:rsidRPr="005E7BB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BBD"/>
    <w:rsid w:val="00000ECF"/>
    <w:rsid w:val="00002DC2"/>
    <w:rsid w:val="0000345F"/>
    <w:rsid w:val="00004470"/>
    <w:rsid w:val="00004E48"/>
    <w:rsid w:val="00005BB5"/>
    <w:rsid w:val="00005FEF"/>
    <w:rsid w:val="00006679"/>
    <w:rsid w:val="00006CC2"/>
    <w:rsid w:val="00006D7D"/>
    <w:rsid w:val="0000706F"/>
    <w:rsid w:val="0000752D"/>
    <w:rsid w:val="00007E62"/>
    <w:rsid w:val="000112A0"/>
    <w:rsid w:val="00011573"/>
    <w:rsid w:val="00012254"/>
    <w:rsid w:val="00013A53"/>
    <w:rsid w:val="0001494E"/>
    <w:rsid w:val="00014D9A"/>
    <w:rsid w:val="00015675"/>
    <w:rsid w:val="0001590D"/>
    <w:rsid w:val="000170A1"/>
    <w:rsid w:val="0001710A"/>
    <w:rsid w:val="000203D7"/>
    <w:rsid w:val="000203E8"/>
    <w:rsid w:val="00020B17"/>
    <w:rsid w:val="000210A1"/>
    <w:rsid w:val="00021B1B"/>
    <w:rsid w:val="00021B38"/>
    <w:rsid w:val="00021D1F"/>
    <w:rsid w:val="00022AE6"/>
    <w:rsid w:val="00022DB2"/>
    <w:rsid w:val="00023B1E"/>
    <w:rsid w:val="00024B37"/>
    <w:rsid w:val="0002636B"/>
    <w:rsid w:val="000269EB"/>
    <w:rsid w:val="00026FC4"/>
    <w:rsid w:val="000270ED"/>
    <w:rsid w:val="00027AA2"/>
    <w:rsid w:val="00027F35"/>
    <w:rsid w:val="000302EC"/>
    <w:rsid w:val="0003261F"/>
    <w:rsid w:val="00032E90"/>
    <w:rsid w:val="00032F6B"/>
    <w:rsid w:val="00033318"/>
    <w:rsid w:val="00033C1A"/>
    <w:rsid w:val="000355A0"/>
    <w:rsid w:val="000357D3"/>
    <w:rsid w:val="00035AB1"/>
    <w:rsid w:val="00035D11"/>
    <w:rsid w:val="00036156"/>
    <w:rsid w:val="000361BC"/>
    <w:rsid w:val="000361CC"/>
    <w:rsid w:val="00036AED"/>
    <w:rsid w:val="000370FC"/>
    <w:rsid w:val="00037367"/>
    <w:rsid w:val="00037A90"/>
    <w:rsid w:val="00037D69"/>
    <w:rsid w:val="00041286"/>
    <w:rsid w:val="000414CD"/>
    <w:rsid w:val="00041E16"/>
    <w:rsid w:val="000420F2"/>
    <w:rsid w:val="00042C1C"/>
    <w:rsid w:val="00043288"/>
    <w:rsid w:val="00043469"/>
    <w:rsid w:val="00045806"/>
    <w:rsid w:val="00046DDB"/>
    <w:rsid w:val="00046FA9"/>
    <w:rsid w:val="00047280"/>
    <w:rsid w:val="00047468"/>
    <w:rsid w:val="00047C6B"/>
    <w:rsid w:val="00047D52"/>
    <w:rsid w:val="00050517"/>
    <w:rsid w:val="00050623"/>
    <w:rsid w:val="000519A1"/>
    <w:rsid w:val="00051E8A"/>
    <w:rsid w:val="00052437"/>
    <w:rsid w:val="000525E7"/>
    <w:rsid w:val="00052CD0"/>
    <w:rsid w:val="00052F48"/>
    <w:rsid w:val="000535B8"/>
    <w:rsid w:val="00053877"/>
    <w:rsid w:val="00054580"/>
    <w:rsid w:val="00056345"/>
    <w:rsid w:val="0005655E"/>
    <w:rsid w:val="0006118A"/>
    <w:rsid w:val="00062018"/>
    <w:rsid w:val="000625EA"/>
    <w:rsid w:val="00063D8F"/>
    <w:rsid w:val="00063E20"/>
    <w:rsid w:val="00064540"/>
    <w:rsid w:val="000647F7"/>
    <w:rsid w:val="000647FF"/>
    <w:rsid w:val="000650E6"/>
    <w:rsid w:val="000653A1"/>
    <w:rsid w:val="0006584A"/>
    <w:rsid w:val="00065A36"/>
    <w:rsid w:val="00065AEF"/>
    <w:rsid w:val="00066C07"/>
    <w:rsid w:val="00067D4C"/>
    <w:rsid w:val="00071FAA"/>
    <w:rsid w:val="00072169"/>
    <w:rsid w:val="000727EB"/>
    <w:rsid w:val="000729D8"/>
    <w:rsid w:val="0007330C"/>
    <w:rsid w:val="0007371F"/>
    <w:rsid w:val="00075B9A"/>
    <w:rsid w:val="00075BCF"/>
    <w:rsid w:val="0007636F"/>
    <w:rsid w:val="00076831"/>
    <w:rsid w:val="00076E81"/>
    <w:rsid w:val="00077740"/>
    <w:rsid w:val="0008037C"/>
    <w:rsid w:val="00081137"/>
    <w:rsid w:val="00082153"/>
    <w:rsid w:val="000823C5"/>
    <w:rsid w:val="00082748"/>
    <w:rsid w:val="00082B8D"/>
    <w:rsid w:val="00083E11"/>
    <w:rsid w:val="0008440A"/>
    <w:rsid w:val="00084F38"/>
    <w:rsid w:val="000852FD"/>
    <w:rsid w:val="0008559E"/>
    <w:rsid w:val="0008634E"/>
    <w:rsid w:val="000866A6"/>
    <w:rsid w:val="0008719B"/>
    <w:rsid w:val="00087417"/>
    <w:rsid w:val="00087AC8"/>
    <w:rsid w:val="00090271"/>
    <w:rsid w:val="000902F7"/>
    <w:rsid w:val="000905B2"/>
    <w:rsid w:val="00090CC4"/>
    <w:rsid w:val="00091008"/>
    <w:rsid w:val="00091454"/>
    <w:rsid w:val="00093562"/>
    <w:rsid w:val="00093E52"/>
    <w:rsid w:val="000940F6"/>
    <w:rsid w:val="000953B1"/>
    <w:rsid w:val="000957C3"/>
    <w:rsid w:val="00095F7D"/>
    <w:rsid w:val="00096922"/>
    <w:rsid w:val="000A05C4"/>
    <w:rsid w:val="000A0B9F"/>
    <w:rsid w:val="000A27A0"/>
    <w:rsid w:val="000A2BE6"/>
    <w:rsid w:val="000A2C67"/>
    <w:rsid w:val="000A2D43"/>
    <w:rsid w:val="000A3270"/>
    <w:rsid w:val="000A3402"/>
    <w:rsid w:val="000A3489"/>
    <w:rsid w:val="000A35D3"/>
    <w:rsid w:val="000A36D1"/>
    <w:rsid w:val="000A4DDE"/>
    <w:rsid w:val="000A5A89"/>
    <w:rsid w:val="000A6762"/>
    <w:rsid w:val="000A6970"/>
    <w:rsid w:val="000A7097"/>
    <w:rsid w:val="000B0C57"/>
    <w:rsid w:val="000B1306"/>
    <w:rsid w:val="000B1397"/>
    <w:rsid w:val="000B1CA0"/>
    <w:rsid w:val="000B31EA"/>
    <w:rsid w:val="000B384A"/>
    <w:rsid w:val="000B3A77"/>
    <w:rsid w:val="000B42A3"/>
    <w:rsid w:val="000B45AC"/>
    <w:rsid w:val="000B4B57"/>
    <w:rsid w:val="000B4FC5"/>
    <w:rsid w:val="000B51C3"/>
    <w:rsid w:val="000B5ACF"/>
    <w:rsid w:val="000B5C24"/>
    <w:rsid w:val="000B5C74"/>
    <w:rsid w:val="000C019D"/>
    <w:rsid w:val="000C1040"/>
    <w:rsid w:val="000C12C5"/>
    <w:rsid w:val="000C1F7B"/>
    <w:rsid w:val="000C2741"/>
    <w:rsid w:val="000C291F"/>
    <w:rsid w:val="000C30B3"/>
    <w:rsid w:val="000C3669"/>
    <w:rsid w:val="000C3736"/>
    <w:rsid w:val="000C3A22"/>
    <w:rsid w:val="000C3C8A"/>
    <w:rsid w:val="000C3E94"/>
    <w:rsid w:val="000C4565"/>
    <w:rsid w:val="000C4D78"/>
    <w:rsid w:val="000C55D6"/>
    <w:rsid w:val="000C7F9F"/>
    <w:rsid w:val="000D020B"/>
    <w:rsid w:val="000D045B"/>
    <w:rsid w:val="000D04EE"/>
    <w:rsid w:val="000D0AE1"/>
    <w:rsid w:val="000D1694"/>
    <w:rsid w:val="000D21A7"/>
    <w:rsid w:val="000D2DA2"/>
    <w:rsid w:val="000D36AB"/>
    <w:rsid w:val="000D491F"/>
    <w:rsid w:val="000D4D83"/>
    <w:rsid w:val="000D548D"/>
    <w:rsid w:val="000D5EB3"/>
    <w:rsid w:val="000E0B70"/>
    <w:rsid w:val="000E0E15"/>
    <w:rsid w:val="000E0F48"/>
    <w:rsid w:val="000E15A2"/>
    <w:rsid w:val="000E199C"/>
    <w:rsid w:val="000E272A"/>
    <w:rsid w:val="000E2AAD"/>
    <w:rsid w:val="000E2C1D"/>
    <w:rsid w:val="000E2CD4"/>
    <w:rsid w:val="000E31C5"/>
    <w:rsid w:val="000E35C1"/>
    <w:rsid w:val="000E4A34"/>
    <w:rsid w:val="000E5053"/>
    <w:rsid w:val="000E586C"/>
    <w:rsid w:val="000E6A35"/>
    <w:rsid w:val="000E6D9D"/>
    <w:rsid w:val="000F06BB"/>
    <w:rsid w:val="000F0750"/>
    <w:rsid w:val="000F1805"/>
    <w:rsid w:val="000F1834"/>
    <w:rsid w:val="000F2272"/>
    <w:rsid w:val="000F2688"/>
    <w:rsid w:val="000F2993"/>
    <w:rsid w:val="000F2B76"/>
    <w:rsid w:val="000F3244"/>
    <w:rsid w:val="000F3AB5"/>
    <w:rsid w:val="000F3C09"/>
    <w:rsid w:val="000F4A33"/>
    <w:rsid w:val="000F4B19"/>
    <w:rsid w:val="000F4B93"/>
    <w:rsid w:val="000F536E"/>
    <w:rsid w:val="000F537C"/>
    <w:rsid w:val="000F5488"/>
    <w:rsid w:val="000F6838"/>
    <w:rsid w:val="000F6EAD"/>
    <w:rsid w:val="000F70C7"/>
    <w:rsid w:val="000F7317"/>
    <w:rsid w:val="000F7D5A"/>
    <w:rsid w:val="00101240"/>
    <w:rsid w:val="00101568"/>
    <w:rsid w:val="00101651"/>
    <w:rsid w:val="00102642"/>
    <w:rsid w:val="00102FEA"/>
    <w:rsid w:val="00103267"/>
    <w:rsid w:val="0010338D"/>
    <w:rsid w:val="00103C9C"/>
    <w:rsid w:val="001047F3"/>
    <w:rsid w:val="00104D74"/>
    <w:rsid w:val="00104ED5"/>
    <w:rsid w:val="0010555F"/>
    <w:rsid w:val="00105E1E"/>
    <w:rsid w:val="00106C67"/>
    <w:rsid w:val="001109AD"/>
    <w:rsid w:val="00111634"/>
    <w:rsid w:val="00111C30"/>
    <w:rsid w:val="001128F8"/>
    <w:rsid w:val="00113273"/>
    <w:rsid w:val="00113F15"/>
    <w:rsid w:val="00114028"/>
    <w:rsid w:val="001144CB"/>
    <w:rsid w:val="00114715"/>
    <w:rsid w:val="0011483B"/>
    <w:rsid w:val="001158D6"/>
    <w:rsid w:val="00115C83"/>
    <w:rsid w:val="00116930"/>
    <w:rsid w:val="00116BC0"/>
    <w:rsid w:val="001176C8"/>
    <w:rsid w:val="00120221"/>
    <w:rsid w:val="00120C20"/>
    <w:rsid w:val="00121267"/>
    <w:rsid w:val="001214BD"/>
    <w:rsid w:val="0012204A"/>
    <w:rsid w:val="00122393"/>
    <w:rsid w:val="00123A67"/>
    <w:rsid w:val="00123EC6"/>
    <w:rsid w:val="00124738"/>
    <w:rsid w:val="00124B80"/>
    <w:rsid w:val="00125441"/>
    <w:rsid w:val="00126662"/>
    <w:rsid w:val="00126905"/>
    <w:rsid w:val="0012693F"/>
    <w:rsid w:val="00127112"/>
    <w:rsid w:val="001279C4"/>
    <w:rsid w:val="00127EBF"/>
    <w:rsid w:val="001305B3"/>
    <w:rsid w:val="001305D8"/>
    <w:rsid w:val="001315F7"/>
    <w:rsid w:val="001321D3"/>
    <w:rsid w:val="00132546"/>
    <w:rsid w:val="0013254C"/>
    <w:rsid w:val="00133415"/>
    <w:rsid w:val="0013395C"/>
    <w:rsid w:val="00134322"/>
    <w:rsid w:val="001345D0"/>
    <w:rsid w:val="0013584B"/>
    <w:rsid w:val="00135C1B"/>
    <w:rsid w:val="0013640A"/>
    <w:rsid w:val="00136901"/>
    <w:rsid w:val="00136EE3"/>
    <w:rsid w:val="00136FC4"/>
    <w:rsid w:val="0013754C"/>
    <w:rsid w:val="00137892"/>
    <w:rsid w:val="0014084E"/>
    <w:rsid w:val="00140895"/>
    <w:rsid w:val="00141169"/>
    <w:rsid w:val="00142236"/>
    <w:rsid w:val="001430B2"/>
    <w:rsid w:val="00143726"/>
    <w:rsid w:val="0014383A"/>
    <w:rsid w:val="001438FF"/>
    <w:rsid w:val="0014391F"/>
    <w:rsid w:val="00144386"/>
    <w:rsid w:val="001447AE"/>
    <w:rsid w:val="0014574D"/>
    <w:rsid w:val="00145867"/>
    <w:rsid w:val="00146A28"/>
    <w:rsid w:val="00146BBD"/>
    <w:rsid w:val="00147898"/>
    <w:rsid w:val="0015065F"/>
    <w:rsid w:val="001511D7"/>
    <w:rsid w:val="00151C07"/>
    <w:rsid w:val="00152CC6"/>
    <w:rsid w:val="00153620"/>
    <w:rsid w:val="00153790"/>
    <w:rsid w:val="00153CC6"/>
    <w:rsid w:val="00153F89"/>
    <w:rsid w:val="00154833"/>
    <w:rsid w:val="00154DA7"/>
    <w:rsid w:val="001550E3"/>
    <w:rsid w:val="001563E6"/>
    <w:rsid w:val="00156887"/>
    <w:rsid w:val="001571CF"/>
    <w:rsid w:val="001577AB"/>
    <w:rsid w:val="00157F8B"/>
    <w:rsid w:val="00160201"/>
    <w:rsid w:val="00160356"/>
    <w:rsid w:val="001603CE"/>
    <w:rsid w:val="00160E1D"/>
    <w:rsid w:val="00161D73"/>
    <w:rsid w:val="00162A07"/>
    <w:rsid w:val="00162E59"/>
    <w:rsid w:val="00162E9A"/>
    <w:rsid w:val="00163199"/>
    <w:rsid w:val="0016323F"/>
    <w:rsid w:val="00163428"/>
    <w:rsid w:val="0016457C"/>
    <w:rsid w:val="00164A3D"/>
    <w:rsid w:val="001652BF"/>
    <w:rsid w:val="00165932"/>
    <w:rsid w:val="00165AC5"/>
    <w:rsid w:val="00166625"/>
    <w:rsid w:val="00167030"/>
    <w:rsid w:val="001677A7"/>
    <w:rsid w:val="0016780A"/>
    <w:rsid w:val="0017003D"/>
    <w:rsid w:val="00170503"/>
    <w:rsid w:val="00171031"/>
    <w:rsid w:val="001712E9"/>
    <w:rsid w:val="00171B45"/>
    <w:rsid w:val="00171C91"/>
    <w:rsid w:val="001726E5"/>
    <w:rsid w:val="00172F38"/>
    <w:rsid w:val="00173647"/>
    <w:rsid w:val="00173A0C"/>
    <w:rsid w:val="0017551F"/>
    <w:rsid w:val="001756E3"/>
    <w:rsid w:val="001763E7"/>
    <w:rsid w:val="00177349"/>
    <w:rsid w:val="00180633"/>
    <w:rsid w:val="00180B02"/>
    <w:rsid w:val="001819E1"/>
    <w:rsid w:val="00181C60"/>
    <w:rsid w:val="00181CD7"/>
    <w:rsid w:val="00181DE8"/>
    <w:rsid w:val="0018205A"/>
    <w:rsid w:val="0018225F"/>
    <w:rsid w:val="001827D1"/>
    <w:rsid w:val="00182C7E"/>
    <w:rsid w:val="00182F6F"/>
    <w:rsid w:val="0018342E"/>
    <w:rsid w:val="0018344E"/>
    <w:rsid w:val="00183825"/>
    <w:rsid w:val="00183A01"/>
    <w:rsid w:val="00185113"/>
    <w:rsid w:val="001869EC"/>
    <w:rsid w:val="00190ACF"/>
    <w:rsid w:val="00191057"/>
    <w:rsid w:val="001911C9"/>
    <w:rsid w:val="00192069"/>
    <w:rsid w:val="001942EF"/>
    <w:rsid w:val="00194B40"/>
    <w:rsid w:val="0019685E"/>
    <w:rsid w:val="001977D3"/>
    <w:rsid w:val="00197AF9"/>
    <w:rsid w:val="001A0052"/>
    <w:rsid w:val="001A0304"/>
    <w:rsid w:val="001A12C5"/>
    <w:rsid w:val="001A13AD"/>
    <w:rsid w:val="001A28E6"/>
    <w:rsid w:val="001A2DBF"/>
    <w:rsid w:val="001A356F"/>
    <w:rsid w:val="001A4A83"/>
    <w:rsid w:val="001A73BE"/>
    <w:rsid w:val="001A77D4"/>
    <w:rsid w:val="001A78FC"/>
    <w:rsid w:val="001B001A"/>
    <w:rsid w:val="001B01AC"/>
    <w:rsid w:val="001B01B4"/>
    <w:rsid w:val="001B18C2"/>
    <w:rsid w:val="001B1EA2"/>
    <w:rsid w:val="001B2271"/>
    <w:rsid w:val="001B2E01"/>
    <w:rsid w:val="001B31D9"/>
    <w:rsid w:val="001B36A0"/>
    <w:rsid w:val="001B3826"/>
    <w:rsid w:val="001B3DB4"/>
    <w:rsid w:val="001B3F4C"/>
    <w:rsid w:val="001B43DF"/>
    <w:rsid w:val="001B4AB2"/>
    <w:rsid w:val="001B4B0A"/>
    <w:rsid w:val="001B5D0B"/>
    <w:rsid w:val="001B7977"/>
    <w:rsid w:val="001B7C7B"/>
    <w:rsid w:val="001C023E"/>
    <w:rsid w:val="001C2906"/>
    <w:rsid w:val="001C342F"/>
    <w:rsid w:val="001C4FBA"/>
    <w:rsid w:val="001C57A8"/>
    <w:rsid w:val="001C59B8"/>
    <w:rsid w:val="001C6A96"/>
    <w:rsid w:val="001C6BC7"/>
    <w:rsid w:val="001C6E38"/>
    <w:rsid w:val="001C77A6"/>
    <w:rsid w:val="001C78C6"/>
    <w:rsid w:val="001C7A06"/>
    <w:rsid w:val="001C7E36"/>
    <w:rsid w:val="001D1232"/>
    <w:rsid w:val="001D134B"/>
    <w:rsid w:val="001D217E"/>
    <w:rsid w:val="001D270F"/>
    <w:rsid w:val="001D29D6"/>
    <w:rsid w:val="001D2AA1"/>
    <w:rsid w:val="001D2EBE"/>
    <w:rsid w:val="001D2F8A"/>
    <w:rsid w:val="001D4B83"/>
    <w:rsid w:val="001D4D83"/>
    <w:rsid w:val="001D6102"/>
    <w:rsid w:val="001D661F"/>
    <w:rsid w:val="001D68D4"/>
    <w:rsid w:val="001D73C9"/>
    <w:rsid w:val="001E06AA"/>
    <w:rsid w:val="001E088A"/>
    <w:rsid w:val="001E0A48"/>
    <w:rsid w:val="001E1735"/>
    <w:rsid w:val="001E1A48"/>
    <w:rsid w:val="001E25E0"/>
    <w:rsid w:val="001E34F2"/>
    <w:rsid w:val="001E3B55"/>
    <w:rsid w:val="001E3B90"/>
    <w:rsid w:val="001E5972"/>
    <w:rsid w:val="001E5C9A"/>
    <w:rsid w:val="001E6B72"/>
    <w:rsid w:val="001E6BFE"/>
    <w:rsid w:val="001E7499"/>
    <w:rsid w:val="001E7D7F"/>
    <w:rsid w:val="001F0E78"/>
    <w:rsid w:val="001F1C54"/>
    <w:rsid w:val="001F2621"/>
    <w:rsid w:val="001F2F75"/>
    <w:rsid w:val="001F30A3"/>
    <w:rsid w:val="001F3E3E"/>
    <w:rsid w:val="001F74D4"/>
    <w:rsid w:val="001F79D9"/>
    <w:rsid w:val="0020191B"/>
    <w:rsid w:val="0020325E"/>
    <w:rsid w:val="00203674"/>
    <w:rsid w:val="00203808"/>
    <w:rsid w:val="002041E7"/>
    <w:rsid w:val="00204419"/>
    <w:rsid w:val="0020498A"/>
    <w:rsid w:val="0020590F"/>
    <w:rsid w:val="0020662E"/>
    <w:rsid w:val="00207252"/>
    <w:rsid w:val="00207338"/>
    <w:rsid w:val="0020783D"/>
    <w:rsid w:val="002079E6"/>
    <w:rsid w:val="00207F55"/>
    <w:rsid w:val="002101FE"/>
    <w:rsid w:val="00211F27"/>
    <w:rsid w:val="002131AF"/>
    <w:rsid w:val="00213510"/>
    <w:rsid w:val="00213CEA"/>
    <w:rsid w:val="002140FF"/>
    <w:rsid w:val="00216685"/>
    <w:rsid w:val="00216D8D"/>
    <w:rsid w:val="00217114"/>
    <w:rsid w:val="00220EF2"/>
    <w:rsid w:val="00221CFC"/>
    <w:rsid w:val="00222334"/>
    <w:rsid w:val="002229B6"/>
    <w:rsid w:val="00224122"/>
    <w:rsid w:val="00224182"/>
    <w:rsid w:val="002246E7"/>
    <w:rsid w:val="002260E8"/>
    <w:rsid w:val="0022633C"/>
    <w:rsid w:val="00226FF5"/>
    <w:rsid w:val="00227CC1"/>
    <w:rsid w:val="0023066E"/>
    <w:rsid w:val="0023068E"/>
    <w:rsid w:val="00230C4E"/>
    <w:rsid w:val="00230C9C"/>
    <w:rsid w:val="0023102C"/>
    <w:rsid w:val="00231989"/>
    <w:rsid w:val="00232176"/>
    <w:rsid w:val="00233283"/>
    <w:rsid w:val="00234AFE"/>
    <w:rsid w:val="002351AB"/>
    <w:rsid w:val="002364E0"/>
    <w:rsid w:val="00237173"/>
    <w:rsid w:val="00237AF0"/>
    <w:rsid w:val="00237D72"/>
    <w:rsid w:val="002401DF"/>
    <w:rsid w:val="0024081F"/>
    <w:rsid w:val="002429B1"/>
    <w:rsid w:val="00243454"/>
    <w:rsid w:val="00243582"/>
    <w:rsid w:val="00243AC3"/>
    <w:rsid w:val="00244494"/>
    <w:rsid w:val="00245E7D"/>
    <w:rsid w:val="002464C2"/>
    <w:rsid w:val="00247475"/>
    <w:rsid w:val="00250237"/>
    <w:rsid w:val="00250DF5"/>
    <w:rsid w:val="00251CE6"/>
    <w:rsid w:val="002521B5"/>
    <w:rsid w:val="0025353F"/>
    <w:rsid w:val="002549C1"/>
    <w:rsid w:val="00254C71"/>
    <w:rsid w:val="002550DD"/>
    <w:rsid w:val="00256562"/>
    <w:rsid w:val="00256AAF"/>
    <w:rsid w:val="00257764"/>
    <w:rsid w:val="00257C25"/>
    <w:rsid w:val="00260D6D"/>
    <w:rsid w:val="00260FE7"/>
    <w:rsid w:val="00261986"/>
    <w:rsid w:val="002621FC"/>
    <w:rsid w:val="00262F26"/>
    <w:rsid w:val="0026322C"/>
    <w:rsid w:val="00264002"/>
    <w:rsid w:val="0026404B"/>
    <w:rsid w:val="002642F5"/>
    <w:rsid w:val="00265F01"/>
    <w:rsid w:val="00266165"/>
    <w:rsid w:val="00266DAA"/>
    <w:rsid w:val="00267009"/>
    <w:rsid w:val="002673C2"/>
    <w:rsid w:val="00267B56"/>
    <w:rsid w:val="002714AD"/>
    <w:rsid w:val="0027434C"/>
    <w:rsid w:val="00274B8D"/>
    <w:rsid w:val="00274C90"/>
    <w:rsid w:val="00275500"/>
    <w:rsid w:val="002756BA"/>
    <w:rsid w:val="0027576E"/>
    <w:rsid w:val="00275F19"/>
    <w:rsid w:val="00275FC2"/>
    <w:rsid w:val="002762B0"/>
    <w:rsid w:val="00276EB2"/>
    <w:rsid w:val="002775FC"/>
    <w:rsid w:val="00277934"/>
    <w:rsid w:val="00277C4D"/>
    <w:rsid w:val="0028074A"/>
    <w:rsid w:val="0028112D"/>
    <w:rsid w:val="00281F45"/>
    <w:rsid w:val="0028286D"/>
    <w:rsid w:val="002828B6"/>
    <w:rsid w:val="00282E66"/>
    <w:rsid w:val="00283E1B"/>
    <w:rsid w:val="0028504A"/>
    <w:rsid w:val="00285086"/>
    <w:rsid w:val="00285DDE"/>
    <w:rsid w:val="00290EB3"/>
    <w:rsid w:val="00291072"/>
    <w:rsid w:val="00291319"/>
    <w:rsid w:val="002915FD"/>
    <w:rsid w:val="00291B31"/>
    <w:rsid w:val="00291F38"/>
    <w:rsid w:val="00292FC7"/>
    <w:rsid w:val="00293B36"/>
    <w:rsid w:val="002944DA"/>
    <w:rsid w:val="00294747"/>
    <w:rsid w:val="002958D7"/>
    <w:rsid w:val="0029623A"/>
    <w:rsid w:val="002965CF"/>
    <w:rsid w:val="0029764F"/>
    <w:rsid w:val="002A0BC4"/>
    <w:rsid w:val="002A1906"/>
    <w:rsid w:val="002A1F5F"/>
    <w:rsid w:val="002A273D"/>
    <w:rsid w:val="002A2AEE"/>
    <w:rsid w:val="002A3013"/>
    <w:rsid w:val="002A3238"/>
    <w:rsid w:val="002A32A8"/>
    <w:rsid w:val="002A466A"/>
    <w:rsid w:val="002A466D"/>
    <w:rsid w:val="002A46B0"/>
    <w:rsid w:val="002A47BF"/>
    <w:rsid w:val="002A4CC4"/>
    <w:rsid w:val="002A5DC9"/>
    <w:rsid w:val="002A78BC"/>
    <w:rsid w:val="002B15DF"/>
    <w:rsid w:val="002B2F56"/>
    <w:rsid w:val="002B3071"/>
    <w:rsid w:val="002B4326"/>
    <w:rsid w:val="002B6CE5"/>
    <w:rsid w:val="002B751C"/>
    <w:rsid w:val="002B7626"/>
    <w:rsid w:val="002C0E9E"/>
    <w:rsid w:val="002C0F5A"/>
    <w:rsid w:val="002C1D72"/>
    <w:rsid w:val="002C23C9"/>
    <w:rsid w:val="002C290A"/>
    <w:rsid w:val="002C2A0B"/>
    <w:rsid w:val="002C3BB6"/>
    <w:rsid w:val="002C46E0"/>
    <w:rsid w:val="002C482E"/>
    <w:rsid w:val="002C4C0A"/>
    <w:rsid w:val="002C4D45"/>
    <w:rsid w:val="002C58CE"/>
    <w:rsid w:val="002C5C0E"/>
    <w:rsid w:val="002C619D"/>
    <w:rsid w:val="002C734D"/>
    <w:rsid w:val="002D060B"/>
    <w:rsid w:val="002D092F"/>
    <w:rsid w:val="002D0A83"/>
    <w:rsid w:val="002D0A90"/>
    <w:rsid w:val="002D145D"/>
    <w:rsid w:val="002D1E8C"/>
    <w:rsid w:val="002D254D"/>
    <w:rsid w:val="002D272F"/>
    <w:rsid w:val="002D2A79"/>
    <w:rsid w:val="002D2BB4"/>
    <w:rsid w:val="002D325B"/>
    <w:rsid w:val="002D36D6"/>
    <w:rsid w:val="002D399F"/>
    <w:rsid w:val="002D3AEB"/>
    <w:rsid w:val="002D3CFB"/>
    <w:rsid w:val="002D4574"/>
    <w:rsid w:val="002D4ACD"/>
    <w:rsid w:val="002D5F8C"/>
    <w:rsid w:val="002D6157"/>
    <w:rsid w:val="002D7A20"/>
    <w:rsid w:val="002D7D68"/>
    <w:rsid w:val="002D7E1E"/>
    <w:rsid w:val="002E07E3"/>
    <w:rsid w:val="002E208E"/>
    <w:rsid w:val="002E2DCF"/>
    <w:rsid w:val="002E3232"/>
    <w:rsid w:val="002E3664"/>
    <w:rsid w:val="002E3853"/>
    <w:rsid w:val="002E3BBA"/>
    <w:rsid w:val="002E4042"/>
    <w:rsid w:val="002E439A"/>
    <w:rsid w:val="002E4DFB"/>
    <w:rsid w:val="002E53B7"/>
    <w:rsid w:val="002E588A"/>
    <w:rsid w:val="002E59BE"/>
    <w:rsid w:val="002E5FAE"/>
    <w:rsid w:val="002E647C"/>
    <w:rsid w:val="002E6B69"/>
    <w:rsid w:val="002E7562"/>
    <w:rsid w:val="002F0330"/>
    <w:rsid w:val="002F0949"/>
    <w:rsid w:val="002F1CFA"/>
    <w:rsid w:val="002F23DD"/>
    <w:rsid w:val="002F24BD"/>
    <w:rsid w:val="002F2C2D"/>
    <w:rsid w:val="002F30FF"/>
    <w:rsid w:val="002F326A"/>
    <w:rsid w:val="002F3EC3"/>
    <w:rsid w:val="002F541A"/>
    <w:rsid w:val="002F7916"/>
    <w:rsid w:val="0030062E"/>
    <w:rsid w:val="00302440"/>
    <w:rsid w:val="0030254F"/>
    <w:rsid w:val="00302CED"/>
    <w:rsid w:val="00302CF3"/>
    <w:rsid w:val="00302E18"/>
    <w:rsid w:val="003031F9"/>
    <w:rsid w:val="00303913"/>
    <w:rsid w:val="003039BD"/>
    <w:rsid w:val="00305085"/>
    <w:rsid w:val="00305C0F"/>
    <w:rsid w:val="00306DF6"/>
    <w:rsid w:val="00307353"/>
    <w:rsid w:val="00307AB2"/>
    <w:rsid w:val="00310D59"/>
    <w:rsid w:val="0031292D"/>
    <w:rsid w:val="003131F3"/>
    <w:rsid w:val="00313CA8"/>
    <w:rsid w:val="00315205"/>
    <w:rsid w:val="0031591C"/>
    <w:rsid w:val="00315A6B"/>
    <w:rsid w:val="00315DC9"/>
    <w:rsid w:val="003168DA"/>
    <w:rsid w:val="00316FAC"/>
    <w:rsid w:val="0031704A"/>
    <w:rsid w:val="0031740D"/>
    <w:rsid w:val="0031784B"/>
    <w:rsid w:val="00320721"/>
    <w:rsid w:val="00320B5B"/>
    <w:rsid w:val="00321F63"/>
    <w:rsid w:val="00322613"/>
    <w:rsid w:val="003233E7"/>
    <w:rsid w:val="003243C2"/>
    <w:rsid w:val="00325652"/>
    <w:rsid w:val="00325CDA"/>
    <w:rsid w:val="0032672E"/>
    <w:rsid w:val="003267FC"/>
    <w:rsid w:val="00330049"/>
    <w:rsid w:val="00330A05"/>
    <w:rsid w:val="0033161F"/>
    <w:rsid w:val="00331F80"/>
    <w:rsid w:val="00332679"/>
    <w:rsid w:val="00332CD8"/>
    <w:rsid w:val="00333492"/>
    <w:rsid w:val="003343E9"/>
    <w:rsid w:val="003356FC"/>
    <w:rsid w:val="00335824"/>
    <w:rsid w:val="00335C52"/>
    <w:rsid w:val="003374F7"/>
    <w:rsid w:val="00337535"/>
    <w:rsid w:val="003404FA"/>
    <w:rsid w:val="0034070D"/>
    <w:rsid w:val="003417B5"/>
    <w:rsid w:val="003420DA"/>
    <w:rsid w:val="00342A8E"/>
    <w:rsid w:val="003431CA"/>
    <w:rsid w:val="00343983"/>
    <w:rsid w:val="00343BDC"/>
    <w:rsid w:val="003440B5"/>
    <w:rsid w:val="00344986"/>
    <w:rsid w:val="00345563"/>
    <w:rsid w:val="00345A12"/>
    <w:rsid w:val="00345ACB"/>
    <w:rsid w:val="0034637D"/>
    <w:rsid w:val="0034693D"/>
    <w:rsid w:val="003474EB"/>
    <w:rsid w:val="00347702"/>
    <w:rsid w:val="00347F17"/>
    <w:rsid w:val="00350025"/>
    <w:rsid w:val="00351F9A"/>
    <w:rsid w:val="003528F9"/>
    <w:rsid w:val="003529BA"/>
    <w:rsid w:val="00352AB2"/>
    <w:rsid w:val="00352BD0"/>
    <w:rsid w:val="00352BDA"/>
    <w:rsid w:val="003555EE"/>
    <w:rsid w:val="00355773"/>
    <w:rsid w:val="003557EC"/>
    <w:rsid w:val="00355D12"/>
    <w:rsid w:val="00356473"/>
    <w:rsid w:val="0035695A"/>
    <w:rsid w:val="00356E5D"/>
    <w:rsid w:val="003574C1"/>
    <w:rsid w:val="00357DFF"/>
    <w:rsid w:val="00360373"/>
    <w:rsid w:val="00360A08"/>
    <w:rsid w:val="00362103"/>
    <w:rsid w:val="00362385"/>
    <w:rsid w:val="0036278C"/>
    <w:rsid w:val="00362AC7"/>
    <w:rsid w:val="00362B8B"/>
    <w:rsid w:val="00363F58"/>
    <w:rsid w:val="0036408A"/>
    <w:rsid w:val="00364CBC"/>
    <w:rsid w:val="00365E95"/>
    <w:rsid w:val="003666D7"/>
    <w:rsid w:val="00366F3F"/>
    <w:rsid w:val="00367B13"/>
    <w:rsid w:val="00367B38"/>
    <w:rsid w:val="00367D8C"/>
    <w:rsid w:val="00371626"/>
    <w:rsid w:val="00373F65"/>
    <w:rsid w:val="0037410D"/>
    <w:rsid w:val="003757A3"/>
    <w:rsid w:val="0037590D"/>
    <w:rsid w:val="003759BE"/>
    <w:rsid w:val="00375C53"/>
    <w:rsid w:val="00376230"/>
    <w:rsid w:val="00376E21"/>
    <w:rsid w:val="003775C5"/>
    <w:rsid w:val="003819CB"/>
    <w:rsid w:val="00381B47"/>
    <w:rsid w:val="00382574"/>
    <w:rsid w:val="003826A2"/>
    <w:rsid w:val="00382E1D"/>
    <w:rsid w:val="00383D50"/>
    <w:rsid w:val="00384381"/>
    <w:rsid w:val="003847A5"/>
    <w:rsid w:val="00384A11"/>
    <w:rsid w:val="00384D87"/>
    <w:rsid w:val="00391248"/>
    <w:rsid w:val="00391384"/>
    <w:rsid w:val="003915C2"/>
    <w:rsid w:val="00391692"/>
    <w:rsid w:val="00391BB7"/>
    <w:rsid w:val="00391E6E"/>
    <w:rsid w:val="003920BD"/>
    <w:rsid w:val="00392725"/>
    <w:rsid w:val="00392A70"/>
    <w:rsid w:val="00392F23"/>
    <w:rsid w:val="0039333F"/>
    <w:rsid w:val="0039557E"/>
    <w:rsid w:val="00395FA2"/>
    <w:rsid w:val="00397466"/>
    <w:rsid w:val="00397774"/>
    <w:rsid w:val="003A0760"/>
    <w:rsid w:val="003A1642"/>
    <w:rsid w:val="003A1B1B"/>
    <w:rsid w:val="003A1C5B"/>
    <w:rsid w:val="003A22D4"/>
    <w:rsid w:val="003A2927"/>
    <w:rsid w:val="003A2B76"/>
    <w:rsid w:val="003A2E2A"/>
    <w:rsid w:val="003A32B7"/>
    <w:rsid w:val="003A3694"/>
    <w:rsid w:val="003A3F6B"/>
    <w:rsid w:val="003A4DB9"/>
    <w:rsid w:val="003A6C23"/>
    <w:rsid w:val="003A70F0"/>
    <w:rsid w:val="003B122F"/>
    <w:rsid w:val="003B1B5F"/>
    <w:rsid w:val="003B2603"/>
    <w:rsid w:val="003B2BD1"/>
    <w:rsid w:val="003B4021"/>
    <w:rsid w:val="003B409E"/>
    <w:rsid w:val="003B49EC"/>
    <w:rsid w:val="003B5568"/>
    <w:rsid w:val="003B58C0"/>
    <w:rsid w:val="003B5BE8"/>
    <w:rsid w:val="003B5D0C"/>
    <w:rsid w:val="003B7CFC"/>
    <w:rsid w:val="003C016E"/>
    <w:rsid w:val="003C0424"/>
    <w:rsid w:val="003C062F"/>
    <w:rsid w:val="003C138C"/>
    <w:rsid w:val="003C1A69"/>
    <w:rsid w:val="003C2772"/>
    <w:rsid w:val="003C3796"/>
    <w:rsid w:val="003C3A74"/>
    <w:rsid w:val="003C44BB"/>
    <w:rsid w:val="003C48BC"/>
    <w:rsid w:val="003C49CE"/>
    <w:rsid w:val="003C4CDB"/>
    <w:rsid w:val="003C586D"/>
    <w:rsid w:val="003C5943"/>
    <w:rsid w:val="003C5A3C"/>
    <w:rsid w:val="003C6C6F"/>
    <w:rsid w:val="003C6EBC"/>
    <w:rsid w:val="003C7689"/>
    <w:rsid w:val="003C792B"/>
    <w:rsid w:val="003C7D16"/>
    <w:rsid w:val="003C7D50"/>
    <w:rsid w:val="003D0B83"/>
    <w:rsid w:val="003D0E90"/>
    <w:rsid w:val="003D101F"/>
    <w:rsid w:val="003D3301"/>
    <w:rsid w:val="003D3369"/>
    <w:rsid w:val="003D5D49"/>
    <w:rsid w:val="003D5E7C"/>
    <w:rsid w:val="003D6E94"/>
    <w:rsid w:val="003D7C93"/>
    <w:rsid w:val="003E1547"/>
    <w:rsid w:val="003E1739"/>
    <w:rsid w:val="003E1B44"/>
    <w:rsid w:val="003E1F73"/>
    <w:rsid w:val="003E23DC"/>
    <w:rsid w:val="003E27E4"/>
    <w:rsid w:val="003E2954"/>
    <w:rsid w:val="003E47F2"/>
    <w:rsid w:val="003E5165"/>
    <w:rsid w:val="003E5FB5"/>
    <w:rsid w:val="003E60AA"/>
    <w:rsid w:val="003E6C06"/>
    <w:rsid w:val="003F20CD"/>
    <w:rsid w:val="003F2A3E"/>
    <w:rsid w:val="003F2B03"/>
    <w:rsid w:val="003F2B7E"/>
    <w:rsid w:val="003F38DF"/>
    <w:rsid w:val="003F3B7E"/>
    <w:rsid w:val="003F4DFC"/>
    <w:rsid w:val="003F511E"/>
    <w:rsid w:val="003F516D"/>
    <w:rsid w:val="003F5586"/>
    <w:rsid w:val="003F59B6"/>
    <w:rsid w:val="003F5EB2"/>
    <w:rsid w:val="003F64EB"/>
    <w:rsid w:val="003F6B1F"/>
    <w:rsid w:val="003F6C66"/>
    <w:rsid w:val="003F6DC7"/>
    <w:rsid w:val="003F6FDD"/>
    <w:rsid w:val="004001D4"/>
    <w:rsid w:val="0040029D"/>
    <w:rsid w:val="00400740"/>
    <w:rsid w:val="00400A05"/>
    <w:rsid w:val="00401962"/>
    <w:rsid w:val="00402C06"/>
    <w:rsid w:val="00403079"/>
    <w:rsid w:val="00403596"/>
    <w:rsid w:val="004049BF"/>
    <w:rsid w:val="00404FD4"/>
    <w:rsid w:val="0040660E"/>
    <w:rsid w:val="00406FB3"/>
    <w:rsid w:val="004077D7"/>
    <w:rsid w:val="00407850"/>
    <w:rsid w:val="00407A8F"/>
    <w:rsid w:val="00410DF8"/>
    <w:rsid w:val="0041166E"/>
    <w:rsid w:val="004127CF"/>
    <w:rsid w:val="00412B1C"/>
    <w:rsid w:val="00412B3E"/>
    <w:rsid w:val="00412E2D"/>
    <w:rsid w:val="00413934"/>
    <w:rsid w:val="00415287"/>
    <w:rsid w:val="004152A0"/>
    <w:rsid w:val="00415E8C"/>
    <w:rsid w:val="0041724F"/>
    <w:rsid w:val="00417F7E"/>
    <w:rsid w:val="00421A05"/>
    <w:rsid w:val="00421DEC"/>
    <w:rsid w:val="00421F05"/>
    <w:rsid w:val="00422333"/>
    <w:rsid w:val="0042349C"/>
    <w:rsid w:val="004235E0"/>
    <w:rsid w:val="00423DFC"/>
    <w:rsid w:val="004241AF"/>
    <w:rsid w:val="0042503C"/>
    <w:rsid w:val="00425F75"/>
    <w:rsid w:val="00426DB3"/>
    <w:rsid w:val="00426EB4"/>
    <w:rsid w:val="00427328"/>
    <w:rsid w:val="00430673"/>
    <w:rsid w:val="00432298"/>
    <w:rsid w:val="00432AB6"/>
    <w:rsid w:val="00432D07"/>
    <w:rsid w:val="00432DEF"/>
    <w:rsid w:val="004332A7"/>
    <w:rsid w:val="0043382D"/>
    <w:rsid w:val="00433970"/>
    <w:rsid w:val="004340EF"/>
    <w:rsid w:val="00434C8E"/>
    <w:rsid w:val="004361A9"/>
    <w:rsid w:val="0043672B"/>
    <w:rsid w:val="00441046"/>
    <w:rsid w:val="00441420"/>
    <w:rsid w:val="0044175A"/>
    <w:rsid w:val="00441AE9"/>
    <w:rsid w:val="00441BA8"/>
    <w:rsid w:val="00442AD1"/>
    <w:rsid w:val="00442DDD"/>
    <w:rsid w:val="004437F2"/>
    <w:rsid w:val="00445B80"/>
    <w:rsid w:val="00446E2A"/>
    <w:rsid w:val="0044703B"/>
    <w:rsid w:val="0044717F"/>
    <w:rsid w:val="004479F6"/>
    <w:rsid w:val="004505FE"/>
    <w:rsid w:val="00451242"/>
    <w:rsid w:val="00454BBE"/>
    <w:rsid w:val="004550D0"/>
    <w:rsid w:val="0045573B"/>
    <w:rsid w:val="00456D86"/>
    <w:rsid w:val="0045730D"/>
    <w:rsid w:val="00457914"/>
    <w:rsid w:val="00460BE0"/>
    <w:rsid w:val="00466C57"/>
    <w:rsid w:val="0046704C"/>
    <w:rsid w:val="00467C2A"/>
    <w:rsid w:val="00467C62"/>
    <w:rsid w:val="00470191"/>
    <w:rsid w:val="004705CA"/>
    <w:rsid w:val="004708BD"/>
    <w:rsid w:val="00472D9C"/>
    <w:rsid w:val="004739CC"/>
    <w:rsid w:val="00474B07"/>
    <w:rsid w:val="004750F8"/>
    <w:rsid w:val="004751BC"/>
    <w:rsid w:val="00475593"/>
    <w:rsid w:val="004763E2"/>
    <w:rsid w:val="004768F7"/>
    <w:rsid w:val="00477227"/>
    <w:rsid w:val="0047729A"/>
    <w:rsid w:val="00480119"/>
    <w:rsid w:val="0048076C"/>
    <w:rsid w:val="00482D01"/>
    <w:rsid w:val="00482E4A"/>
    <w:rsid w:val="004831E4"/>
    <w:rsid w:val="004848FF"/>
    <w:rsid w:val="00485196"/>
    <w:rsid w:val="00485396"/>
    <w:rsid w:val="004858F8"/>
    <w:rsid w:val="004859A3"/>
    <w:rsid w:val="00485D0B"/>
    <w:rsid w:val="004862EF"/>
    <w:rsid w:val="00486D60"/>
    <w:rsid w:val="00486F48"/>
    <w:rsid w:val="00487397"/>
    <w:rsid w:val="0048763A"/>
    <w:rsid w:val="0048763F"/>
    <w:rsid w:val="00487A8D"/>
    <w:rsid w:val="00487C78"/>
    <w:rsid w:val="00490114"/>
    <w:rsid w:val="00490251"/>
    <w:rsid w:val="004905B5"/>
    <w:rsid w:val="0049122A"/>
    <w:rsid w:val="004914D9"/>
    <w:rsid w:val="00491A9F"/>
    <w:rsid w:val="00492005"/>
    <w:rsid w:val="004923A3"/>
    <w:rsid w:val="004923BB"/>
    <w:rsid w:val="0049240A"/>
    <w:rsid w:val="004949D2"/>
    <w:rsid w:val="00494EA0"/>
    <w:rsid w:val="0049510F"/>
    <w:rsid w:val="00495348"/>
    <w:rsid w:val="00495E67"/>
    <w:rsid w:val="00496E0E"/>
    <w:rsid w:val="004A040C"/>
    <w:rsid w:val="004A1587"/>
    <w:rsid w:val="004A17EE"/>
    <w:rsid w:val="004A1DC4"/>
    <w:rsid w:val="004A27D7"/>
    <w:rsid w:val="004A3048"/>
    <w:rsid w:val="004A35EF"/>
    <w:rsid w:val="004A368F"/>
    <w:rsid w:val="004A3E01"/>
    <w:rsid w:val="004A4CE4"/>
    <w:rsid w:val="004A7585"/>
    <w:rsid w:val="004A7689"/>
    <w:rsid w:val="004A7870"/>
    <w:rsid w:val="004B0559"/>
    <w:rsid w:val="004B2137"/>
    <w:rsid w:val="004B2C23"/>
    <w:rsid w:val="004B40E1"/>
    <w:rsid w:val="004B412D"/>
    <w:rsid w:val="004B4486"/>
    <w:rsid w:val="004B5675"/>
    <w:rsid w:val="004B599D"/>
    <w:rsid w:val="004B6B22"/>
    <w:rsid w:val="004B75AD"/>
    <w:rsid w:val="004B7A98"/>
    <w:rsid w:val="004C18D9"/>
    <w:rsid w:val="004C1985"/>
    <w:rsid w:val="004C1A95"/>
    <w:rsid w:val="004C1CCF"/>
    <w:rsid w:val="004C2EB2"/>
    <w:rsid w:val="004C36C5"/>
    <w:rsid w:val="004C4DE0"/>
    <w:rsid w:val="004C6F2C"/>
    <w:rsid w:val="004C6FBE"/>
    <w:rsid w:val="004D0B9A"/>
    <w:rsid w:val="004D0F7C"/>
    <w:rsid w:val="004D2333"/>
    <w:rsid w:val="004D27E7"/>
    <w:rsid w:val="004D2849"/>
    <w:rsid w:val="004D28EA"/>
    <w:rsid w:val="004D2994"/>
    <w:rsid w:val="004D41A4"/>
    <w:rsid w:val="004D434D"/>
    <w:rsid w:val="004D48E1"/>
    <w:rsid w:val="004D4E5E"/>
    <w:rsid w:val="004D4F77"/>
    <w:rsid w:val="004D53E2"/>
    <w:rsid w:val="004D5503"/>
    <w:rsid w:val="004D57FC"/>
    <w:rsid w:val="004D5AA9"/>
    <w:rsid w:val="004D5F10"/>
    <w:rsid w:val="004E109A"/>
    <w:rsid w:val="004E1939"/>
    <w:rsid w:val="004E1D7F"/>
    <w:rsid w:val="004E2B1F"/>
    <w:rsid w:val="004E3D55"/>
    <w:rsid w:val="004E4576"/>
    <w:rsid w:val="004E49D4"/>
    <w:rsid w:val="004E56D9"/>
    <w:rsid w:val="004E5BA4"/>
    <w:rsid w:val="004E621E"/>
    <w:rsid w:val="004E694B"/>
    <w:rsid w:val="004E71C2"/>
    <w:rsid w:val="004E7F24"/>
    <w:rsid w:val="004F02BF"/>
    <w:rsid w:val="004F042F"/>
    <w:rsid w:val="004F276F"/>
    <w:rsid w:val="004F2A65"/>
    <w:rsid w:val="004F2A9D"/>
    <w:rsid w:val="004F4414"/>
    <w:rsid w:val="004F44F0"/>
    <w:rsid w:val="004F48A4"/>
    <w:rsid w:val="004F49F1"/>
    <w:rsid w:val="004F5357"/>
    <w:rsid w:val="004F5676"/>
    <w:rsid w:val="004F67F9"/>
    <w:rsid w:val="004F6925"/>
    <w:rsid w:val="004F6D1E"/>
    <w:rsid w:val="004F73EF"/>
    <w:rsid w:val="004F7AFF"/>
    <w:rsid w:val="004F7D73"/>
    <w:rsid w:val="005017E0"/>
    <w:rsid w:val="00501936"/>
    <w:rsid w:val="00501950"/>
    <w:rsid w:val="005019D8"/>
    <w:rsid w:val="00501A30"/>
    <w:rsid w:val="00502A1B"/>
    <w:rsid w:val="00502D77"/>
    <w:rsid w:val="005031A7"/>
    <w:rsid w:val="005046F4"/>
    <w:rsid w:val="0050571F"/>
    <w:rsid w:val="005061D6"/>
    <w:rsid w:val="00506B0D"/>
    <w:rsid w:val="00506CF2"/>
    <w:rsid w:val="0050794F"/>
    <w:rsid w:val="00511C40"/>
    <w:rsid w:val="00512426"/>
    <w:rsid w:val="00513839"/>
    <w:rsid w:val="00514AA8"/>
    <w:rsid w:val="00514FE1"/>
    <w:rsid w:val="00515CE3"/>
    <w:rsid w:val="00516F53"/>
    <w:rsid w:val="005170C7"/>
    <w:rsid w:val="005201EE"/>
    <w:rsid w:val="00520DE2"/>
    <w:rsid w:val="00521135"/>
    <w:rsid w:val="00521235"/>
    <w:rsid w:val="005228FF"/>
    <w:rsid w:val="00522981"/>
    <w:rsid w:val="005244A9"/>
    <w:rsid w:val="005245E3"/>
    <w:rsid w:val="0052514B"/>
    <w:rsid w:val="00525B53"/>
    <w:rsid w:val="0052654B"/>
    <w:rsid w:val="00526D0E"/>
    <w:rsid w:val="00526E37"/>
    <w:rsid w:val="00526F2E"/>
    <w:rsid w:val="00527421"/>
    <w:rsid w:val="00527F27"/>
    <w:rsid w:val="0053361B"/>
    <w:rsid w:val="00533861"/>
    <w:rsid w:val="00534A39"/>
    <w:rsid w:val="005356C3"/>
    <w:rsid w:val="00536047"/>
    <w:rsid w:val="005401CA"/>
    <w:rsid w:val="00541CA6"/>
    <w:rsid w:val="005427C6"/>
    <w:rsid w:val="00542AFF"/>
    <w:rsid w:val="00543001"/>
    <w:rsid w:val="00543762"/>
    <w:rsid w:val="00544618"/>
    <w:rsid w:val="005448D4"/>
    <w:rsid w:val="00544D23"/>
    <w:rsid w:val="00545679"/>
    <w:rsid w:val="00545FEC"/>
    <w:rsid w:val="00546490"/>
    <w:rsid w:val="005469B7"/>
    <w:rsid w:val="00547C8D"/>
    <w:rsid w:val="00550187"/>
    <w:rsid w:val="00550447"/>
    <w:rsid w:val="00550D7E"/>
    <w:rsid w:val="00550E60"/>
    <w:rsid w:val="00551952"/>
    <w:rsid w:val="00552C27"/>
    <w:rsid w:val="00553E96"/>
    <w:rsid w:val="00553F47"/>
    <w:rsid w:val="0055411C"/>
    <w:rsid w:val="00554B1A"/>
    <w:rsid w:val="0055544D"/>
    <w:rsid w:val="00555E99"/>
    <w:rsid w:val="00556967"/>
    <w:rsid w:val="00557E13"/>
    <w:rsid w:val="00560BA3"/>
    <w:rsid w:val="0056211B"/>
    <w:rsid w:val="005635A1"/>
    <w:rsid w:val="00564A4B"/>
    <w:rsid w:val="00564CF3"/>
    <w:rsid w:val="00565CA5"/>
    <w:rsid w:val="00566209"/>
    <w:rsid w:val="005667E1"/>
    <w:rsid w:val="00566B10"/>
    <w:rsid w:val="00566F4F"/>
    <w:rsid w:val="0056764A"/>
    <w:rsid w:val="00567CFB"/>
    <w:rsid w:val="005707D7"/>
    <w:rsid w:val="00571F52"/>
    <w:rsid w:val="005743BB"/>
    <w:rsid w:val="00574A39"/>
    <w:rsid w:val="00575164"/>
    <w:rsid w:val="005759B6"/>
    <w:rsid w:val="00576B5A"/>
    <w:rsid w:val="00577865"/>
    <w:rsid w:val="005779D3"/>
    <w:rsid w:val="00577B68"/>
    <w:rsid w:val="00580517"/>
    <w:rsid w:val="00580562"/>
    <w:rsid w:val="005811A3"/>
    <w:rsid w:val="00581399"/>
    <w:rsid w:val="00581763"/>
    <w:rsid w:val="00582B1E"/>
    <w:rsid w:val="00582DC7"/>
    <w:rsid w:val="005831FC"/>
    <w:rsid w:val="005838E4"/>
    <w:rsid w:val="00584350"/>
    <w:rsid w:val="00585398"/>
    <w:rsid w:val="00585CA5"/>
    <w:rsid w:val="00586361"/>
    <w:rsid w:val="00586490"/>
    <w:rsid w:val="005865C7"/>
    <w:rsid w:val="00586882"/>
    <w:rsid w:val="00587287"/>
    <w:rsid w:val="005873DB"/>
    <w:rsid w:val="00587CFC"/>
    <w:rsid w:val="00587EEE"/>
    <w:rsid w:val="005905DE"/>
    <w:rsid w:val="00591501"/>
    <w:rsid w:val="00591542"/>
    <w:rsid w:val="00591925"/>
    <w:rsid w:val="00592019"/>
    <w:rsid w:val="00592B6E"/>
    <w:rsid w:val="0059303C"/>
    <w:rsid w:val="005930B3"/>
    <w:rsid w:val="00593201"/>
    <w:rsid w:val="00594DF1"/>
    <w:rsid w:val="0059613F"/>
    <w:rsid w:val="00596EC2"/>
    <w:rsid w:val="00597940"/>
    <w:rsid w:val="00597B10"/>
    <w:rsid w:val="005A038B"/>
    <w:rsid w:val="005A0654"/>
    <w:rsid w:val="005A2D21"/>
    <w:rsid w:val="005A3232"/>
    <w:rsid w:val="005A3BA7"/>
    <w:rsid w:val="005A3C50"/>
    <w:rsid w:val="005A3FF5"/>
    <w:rsid w:val="005A4744"/>
    <w:rsid w:val="005A4DCA"/>
    <w:rsid w:val="005A4ED5"/>
    <w:rsid w:val="005A5BD4"/>
    <w:rsid w:val="005A69D7"/>
    <w:rsid w:val="005A6C49"/>
    <w:rsid w:val="005A6D6C"/>
    <w:rsid w:val="005B183A"/>
    <w:rsid w:val="005B22D7"/>
    <w:rsid w:val="005B245C"/>
    <w:rsid w:val="005B24A4"/>
    <w:rsid w:val="005B24CA"/>
    <w:rsid w:val="005B38DF"/>
    <w:rsid w:val="005B4240"/>
    <w:rsid w:val="005B43AE"/>
    <w:rsid w:val="005B4FFC"/>
    <w:rsid w:val="005B62F2"/>
    <w:rsid w:val="005C057A"/>
    <w:rsid w:val="005C0626"/>
    <w:rsid w:val="005C1573"/>
    <w:rsid w:val="005C1728"/>
    <w:rsid w:val="005C17ED"/>
    <w:rsid w:val="005C1D0F"/>
    <w:rsid w:val="005C36CE"/>
    <w:rsid w:val="005C37FD"/>
    <w:rsid w:val="005C3800"/>
    <w:rsid w:val="005C49A8"/>
    <w:rsid w:val="005C4EE5"/>
    <w:rsid w:val="005C50A4"/>
    <w:rsid w:val="005C5FE1"/>
    <w:rsid w:val="005C629E"/>
    <w:rsid w:val="005C62D4"/>
    <w:rsid w:val="005C66B9"/>
    <w:rsid w:val="005C6796"/>
    <w:rsid w:val="005C6804"/>
    <w:rsid w:val="005C7551"/>
    <w:rsid w:val="005D1AA5"/>
    <w:rsid w:val="005D1B50"/>
    <w:rsid w:val="005D1BC7"/>
    <w:rsid w:val="005D1CDD"/>
    <w:rsid w:val="005D20A2"/>
    <w:rsid w:val="005D2AF5"/>
    <w:rsid w:val="005D2B44"/>
    <w:rsid w:val="005D2E2A"/>
    <w:rsid w:val="005D4C66"/>
    <w:rsid w:val="005D4F4A"/>
    <w:rsid w:val="005D53E8"/>
    <w:rsid w:val="005D5C5F"/>
    <w:rsid w:val="005D605F"/>
    <w:rsid w:val="005D6350"/>
    <w:rsid w:val="005D65FD"/>
    <w:rsid w:val="005D7014"/>
    <w:rsid w:val="005E0638"/>
    <w:rsid w:val="005E13EE"/>
    <w:rsid w:val="005E1EF5"/>
    <w:rsid w:val="005E279E"/>
    <w:rsid w:val="005E28FB"/>
    <w:rsid w:val="005E2AFA"/>
    <w:rsid w:val="005E35C6"/>
    <w:rsid w:val="005E3733"/>
    <w:rsid w:val="005E3D33"/>
    <w:rsid w:val="005E4FF1"/>
    <w:rsid w:val="005E5CD8"/>
    <w:rsid w:val="005E6275"/>
    <w:rsid w:val="005E737A"/>
    <w:rsid w:val="005E7B28"/>
    <w:rsid w:val="005E7BBD"/>
    <w:rsid w:val="005E7F9E"/>
    <w:rsid w:val="005F0649"/>
    <w:rsid w:val="005F07AF"/>
    <w:rsid w:val="005F0E3C"/>
    <w:rsid w:val="005F1B4E"/>
    <w:rsid w:val="005F1D60"/>
    <w:rsid w:val="005F2202"/>
    <w:rsid w:val="005F2967"/>
    <w:rsid w:val="005F3CBD"/>
    <w:rsid w:val="005F4C97"/>
    <w:rsid w:val="005F59BC"/>
    <w:rsid w:val="005F75F2"/>
    <w:rsid w:val="005F7A5D"/>
    <w:rsid w:val="005F7C04"/>
    <w:rsid w:val="005F7E60"/>
    <w:rsid w:val="005F7EE3"/>
    <w:rsid w:val="00600C90"/>
    <w:rsid w:val="00601E75"/>
    <w:rsid w:val="00602193"/>
    <w:rsid w:val="006022B3"/>
    <w:rsid w:val="00602C1D"/>
    <w:rsid w:val="00603A7E"/>
    <w:rsid w:val="00605363"/>
    <w:rsid w:val="006066D5"/>
    <w:rsid w:val="006075BA"/>
    <w:rsid w:val="00607640"/>
    <w:rsid w:val="00611332"/>
    <w:rsid w:val="00611392"/>
    <w:rsid w:val="006119CC"/>
    <w:rsid w:val="00611D8A"/>
    <w:rsid w:val="00612060"/>
    <w:rsid w:val="00613719"/>
    <w:rsid w:val="006138D8"/>
    <w:rsid w:val="00614002"/>
    <w:rsid w:val="006155BD"/>
    <w:rsid w:val="006156F3"/>
    <w:rsid w:val="00615F6F"/>
    <w:rsid w:val="006161D8"/>
    <w:rsid w:val="006162DE"/>
    <w:rsid w:val="00617016"/>
    <w:rsid w:val="00617286"/>
    <w:rsid w:val="00617ACE"/>
    <w:rsid w:val="00617E7B"/>
    <w:rsid w:val="0062085C"/>
    <w:rsid w:val="006213E8"/>
    <w:rsid w:val="006215AD"/>
    <w:rsid w:val="00621B5E"/>
    <w:rsid w:val="00621DCF"/>
    <w:rsid w:val="00622329"/>
    <w:rsid w:val="0062285C"/>
    <w:rsid w:val="00622A45"/>
    <w:rsid w:val="006232E3"/>
    <w:rsid w:val="00624614"/>
    <w:rsid w:val="006248BF"/>
    <w:rsid w:val="00624901"/>
    <w:rsid w:val="006254EF"/>
    <w:rsid w:val="0062555B"/>
    <w:rsid w:val="00625995"/>
    <w:rsid w:val="00625C38"/>
    <w:rsid w:val="00626507"/>
    <w:rsid w:val="006267D2"/>
    <w:rsid w:val="00626A78"/>
    <w:rsid w:val="00626A7E"/>
    <w:rsid w:val="0063067E"/>
    <w:rsid w:val="006307A9"/>
    <w:rsid w:val="006307F0"/>
    <w:rsid w:val="00630C9B"/>
    <w:rsid w:val="006335B3"/>
    <w:rsid w:val="0063376F"/>
    <w:rsid w:val="00633A76"/>
    <w:rsid w:val="00633C1B"/>
    <w:rsid w:val="00635A68"/>
    <w:rsid w:val="00635E90"/>
    <w:rsid w:val="00635EF7"/>
    <w:rsid w:val="006367EC"/>
    <w:rsid w:val="006400A9"/>
    <w:rsid w:val="0064038D"/>
    <w:rsid w:val="00640920"/>
    <w:rsid w:val="0064224A"/>
    <w:rsid w:val="00642BB5"/>
    <w:rsid w:val="006444A7"/>
    <w:rsid w:val="00645022"/>
    <w:rsid w:val="00645C62"/>
    <w:rsid w:val="00650269"/>
    <w:rsid w:val="00650852"/>
    <w:rsid w:val="006509A5"/>
    <w:rsid w:val="00650BFC"/>
    <w:rsid w:val="006514C8"/>
    <w:rsid w:val="006528B8"/>
    <w:rsid w:val="00652B09"/>
    <w:rsid w:val="00653DB1"/>
    <w:rsid w:val="00654489"/>
    <w:rsid w:val="006545F7"/>
    <w:rsid w:val="0065544A"/>
    <w:rsid w:val="006555F5"/>
    <w:rsid w:val="00655CFF"/>
    <w:rsid w:val="0065664B"/>
    <w:rsid w:val="00656B8D"/>
    <w:rsid w:val="00657CDB"/>
    <w:rsid w:val="006608F8"/>
    <w:rsid w:val="00662859"/>
    <w:rsid w:val="00662A1D"/>
    <w:rsid w:val="00662BE2"/>
    <w:rsid w:val="00662E69"/>
    <w:rsid w:val="00663E06"/>
    <w:rsid w:val="006640B2"/>
    <w:rsid w:val="006644D9"/>
    <w:rsid w:val="00664AC0"/>
    <w:rsid w:val="00665EEB"/>
    <w:rsid w:val="006669BD"/>
    <w:rsid w:val="00666F7B"/>
    <w:rsid w:val="00666F8A"/>
    <w:rsid w:val="00667B10"/>
    <w:rsid w:val="006700BA"/>
    <w:rsid w:val="00670700"/>
    <w:rsid w:val="00670D12"/>
    <w:rsid w:val="00670D71"/>
    <w:rsid w:val="006713C5"/>
    <w:rsid w:val="00671AD5"/>
    <w:rsid w:val="0067204E"/>
    <w:rsid w:val="006721E3"/>
    <w:rsid w:val="006727DF"/>
    <w:rsid w:val="00673372"/>
    <w:rsid w:val="00673C3B"/>
    <w:rsid w:val="006740AF"/>
    <w:rsid w:val="00674247"/>
    <w:rsid w:val="006758FC"/>
    <w:rsid w:val="00675B5B"/>
    <w:rsid w:val="00676238"/>
    <w:rsid w:val="00677029"/>
    <w:rsid w:val="00677F2D"/>
    <w:rsid w:val="006806A8"/>
    <w:rsid w:val="00681276"/>
    <w:rsid w:val="00681906"/>
    <w:rsid w:val="00681AC7"/>
    <w:rsid w:val="00681DFF"/>
    <w:rsid w:val="006828F8"/>
    <w:rsid w:val="006829F6"/>
    <w:rsid w:val="00682CD1"/>
    <w:rsid w:val="00683A32"/>
    <w:rsid w:val="00683AD5"/>
    <w:rsid w:val="006841F2"/>
    <w:rsid w:val="006842EE"/>
    <w:rsid w:val="006843BF"/>
    <w:rsid w:val="00684C3F"/>
    <w:rsid w:val="0068540C"/>
    <w:rsid w:val="00685805"/>
    <w:rsid w:val="00685F6D"/>
    <w:rsid w:val="0068617A"/>
    <w:rsid w:val="006875CE"/>
    <w:rsid w:val="00687D53"/>
    <w:rsid w:val="006903F0"/>
    <w:rsid w:val="006906A7"/>
    <w:rsid w:val="0069185A"/>
    <w:rsid w:val="0069203F"/>
    <w:rsid w:val="006923A8"/>
    <w:rsid w:val="0069240D"/>
    <w:rsid w:val="00692913"/>
    <w:rsid w:val="006935A4"/>
    <w:rsid w:val="006936DF"/>
    <w:rsid w:val="00693811"/>
    <w:rsid w:val="00693F44"/>
    <w:rsid w:val="006941FE"/>
    <w:rsid w:val="006944BF"/>
    <w:rsid w:val="00694B3B"/>
    <w:rsid w:val="00694F57"/>
    <w:rsid w:val="006956F6"/>
    <w:rsid w:val="00695BFA"/>
    <w:rsid w:val="006A086F"/>
    <w:rsid w:val="006A13D4"/>
    <w:rsid w:val="006A1D1E"/>
    <w:rsid w:val="006A3FB5"/>
    <w:rsid w:val="006A52E4"/>
    <w:rsid w:val="006A6272"/>
    <w:rsid w:val="006A6E50"/>
    <w:rsid w:val="006A7E50"/>
    <w:rsid w:val="006B0EF7"/>
    <w:rsid w:val="006B130C"/>
    <w:rsid w:val="006B1865"/>
    <w:rsid w:val="006B19B3"/>
    <w:rsid w:val="006B29F0"/>
    <w:rsid w:val="006B4999"/>
    <w:rsid w:val="006B54A4"/>
    <w:rsid w:val="006B6500"/>
    <w:rsid w:val="006B65EF"/>
    <w:rsid w:val="006B6F3D"/>
    <w:rsid w:val="006B79AE"/>
    <w:rsid w:val="006C16A0"/>
    <w:rsid w:val="006C17E0"/>
    <w:rsid w:val="006C3383"/>
    <w:rsid w:val="006C36D0"/>
    <w:rsid w:val="006C3C2A"/>
    <w:rsid w:val="006C3DD8"/>
    <w:rsid w:val="006C5773"/>
    <w:rsid w:val="006C5D8A"/>
    <w:rsid w:val="006C7929"/>
    <w:rsid w:val="006D0260"/>
    <w:rsid w:val="006D0A0E"/>
    <w:rsid w:val="006D0AEC"/>
    <w:rsid w:val="006D1282"/>
    <w:rsid w:val="006D1688"/>
    <w:rsid w:val="006D16F3"/>
    <w:rsid w:val="006D1C3F"/>
    <w:rsid w:val="006D237B"/>
    <w:rsid w:val="006D26CD"/>
    <w:rsid w:val="006D3D7A"/>
    <w:rsid w:val="006D41F6"/>
    <w:rsid w:val="006D4F3D"/>
    <w:rsid w:val="006D6C3C"/>
    <w:rsid w:val="006D7406"/>
    <w:rsid w:val="006D7985"/>
    <w:rsid w:val="006E0898"/>
    <w:rsid w:val="006E0BAA"/>
    <w:rsid w:val="006E0BF6"/>
    <w:rsid w:val="006E284C"/>
    <w:rsid w:val="006E2FD9"/>
    <w:rsid w:val="006E34B6"/>
    <w:rsid w:val="006E3CB7"/>
    <w:rsid w:val="006E3F53"/>
    <w:rsid w:val="006E3FB7"/>
    <w:rsid w:val="006E4183"/>
    <w:rsid w:val="006E4F5B"/>
    <w:rsid w:val="006E5993"/>
    <w:rsid w:val="006E59A9"/>
    <w:rsid w:val="006E7316"/>
    <w:rsid w:val="006E7455"/>
    <w:rsid w:val="006E76AE"/>
    <w:rsid w:val="006F1D86"/>
    <w:rsid w:val="006F244C"/>
    <w:rsid w:val="006F2E31"/>
    <w:rsid w:val="006F3A08"/>
    <w:rsid w:val="006F3D89"/>
    <w:rsid w:val="006F3E43"/>
    <w:rsid w:val="006F405E"/>
    <w:rsid w:val="006F4D45"/>
    <w:rsid w:val="006F5EAA"/>
    <w:rsid w:val="006F61B8"/>
    <w:rsid w:val="006F707A"/>
    <w:rsid w:val="006F7CC6"/>
    <w:rsid w:val="006F7FD8"/>
    <w:rsid w:val="006F7FF1"/>
    <w:rsid w:val="00700155"/>
    <w:rsid w:val="00700C54"/>
    <w:rsid w:val="0070182B"/>
    <w:rsid w:val="00701CA3"/>
    <w:rsid w:val="007021D6"/>
    <w:rsid w:val="00702502"/>
    <w:rsid w:val="0070323A"/>
    <w:rsid w:val="0070351D"/>
    <w:rsid w:val="00703C1D"/>
    <w:rsid w:val="00703E82"/>
    <w:rsid w:val="00704345"/>
    <w:rsid w:val="007058D2"/>
    <w:rsid w:val="007065B4"/>
    <w:rsid w:val="0070738B"/>
    <w:rsid w:val="00707F24"/>
    <w:rsid w:val="00710369"/>
    <w:rsid w:val="00710BA6"/>
    <w:rsid w:val="00710F42"/>
    <w:rsid w:val="00711CC9"/>
    <w:rsid w:val="00712554"/>
    <w:rsid w:val="00713223"/>
    <w:rsid w:val="007133D6"/>
    <w:rsid w:val="0071382A"/>
    <w:rsid w:val="00713A4D"/>
    <w:rsid w:val="00713DB2"/>
    <w:rsid w:val="00714989"/>
    <w:rsid w:val="00714C84"/>
    <w:rsid w:val="0071514A"/>
    <w:rsid w:val="007152E2"/>
    <w:rsid w:val="00715327"/>
    <w:rsid w:val="00715CAE"/>
    <w:rsid w:val="00715CCF"/>
    <w:rsid w:val="007168F0"/>
    <w:rsid w:val="00716D71"/>
    <w:rsid w:val="0071762E"/>
    <w:rsid w:val="007178A8"/>
    <w:rsid w:val="00720AA2"/>
    <w:rsid w:val="00721391"/>
    <w:rsid w:val="00721F77"/>
    <w:rsid w:val="007227A3"/>
    <w:rsid w:val="00722B47"/>
    <w:rsid w:val="00722C7F"/>
    <w:rsid w:val="00722F3A"/>
    <w:rsid w:val="00724936"/>
    <w:rsid w:val="007255AF"/>
    <w:rsid w:val="0072610B"/>
    <w:rsid w:val="007266C4"/>
    <w:rsid w:val="00727E63"/>
    <w:rsid w:val="007303E5"/>
    <w:rsid w:val="0073057A"/>
    <w:rsid w:val="007318A6"/>
    <w:rsid w:val="00732C79"/>
    <w:rsid w:val="00733C70"/>
    <w:rsid w:val="00734CBC"/>
    <w:rsid w:val="00735BC7"/>
    <w:rsid w:val="00737BB8"/>
    <w:rsid w:val="0074088A"/>
    <w:rsid w:val="00740FBF"/>
    <w:rsid w:val="0074173F"/>
    <w:rsid w:val="0074186B"/>
    <w:rsid w:val="00741928"/>
    <w:rsid w:val="00742D2C"/>
    <w:rsid w:val="00742E42"/>
    <w:rsid w:val="00745068"/>
    <w:rsid w:val="00745358"/>
    <w:rsid w:val="007468C8"/>
    <w:rsid w:val="0074723F"/>
    <w:rsid w:val="00750142"/>
    <w:rsid w:val="007505CF"/>
    <w:rsid w:val="00751375"/>
    <w:rsid w:val="007517CF"/>
    <w:rsid w:val="007519F3"/>
    <w:rsid w:val="00751C64"/>
    <w:rsid w:val="00752294"/>
    <w:rsid w:val="00752E9B"/>
    <w:rsid w:val="007532C1"/>
    <w:rsid w:val="0075364C"/>
    <w:rsid w:val="007542D7"/>
    <w:rsid w:val="00756E4F"/>
    <w:rsid w:val="00757293"/>
    <w:rsid w:val="00757651"/>
    <w:rsid w:val="007577D4"/>
    <w:rsid w:val="00760014"/>
    <w:rsid w:val="0076138F"/>
    <w:rsid w:val="00761DA9"/>
    <w:rsid w:val="00762108"/>
    <w:rsid w:val="00762E52"/>
    <w:rsid w:val="00763149"/>
    <w:rsid w:val="00763BAF"/>
    <w:rsid w:val="00763F4A"/>
    <w:rsid w:val="007656D6"/>
    <w:rsid w:val="00765894"/>
    <w:rsid w:val="00765D2B"/>
    <w:rsid w:val="00767B9B"/>
    <w:rsid w:val="007718D3"/>
    <w:rsid w:val="00771A09"/>
    <w:rsid w:val="007735F3"/>
    <w:rsid w:val="00773FAC"/>
    <w:rsid w:val="00774CB8"/>
    <w:rsid w:val="00775231"/>
    <w:rsid w:val="00775852"/>
    <w:rsid w:val="00775B62"/>
    <w:rsid w:val="00777003"/>
    <w:rsid w:val="007770E6"/>
    <w:rsid w:val="00777532"/>
    <w:rsid w:val="0077782F"/>
    <w:rsid w:val="00777A35"/>
    <w:rsid w:val="00780DBF"/>
    <w:rsid w:val="00780EA7"/>
    <w:rsid w:val="00781850"/>
    <w:rsid w:val="00781B1C"/>
    <w:rsid w:val="00781F46"/>
    <w:rsid w:val="007823F3"/>
    <w:rsid w:val="00782407"/>
    <w:rsid w:val="0078241D"/>
    <w:rsid w:val="00782453"/>
    <w:rsid w:val="0078301D"/>
    <w:rsid w:val="0078434B"/>
    <w:rsid w:val="007844EA"/>
    <w:rsid w:val="00785350"/>
    <w:rsid w:val="0078561A"/>
    <w:rsid w:val="007857C8"/>
    <w:rsid w:val="00785A0F"/>
    <w:rsid w:val="00785FE6"/>
    <w:rsid w:val="0078634C"/>
    <w:rsid w:val="007866A6"/>
    <w:rsid w:val="0078685D"/>
    <w:rsid w:val="00786AAF"/>
    <w:rsid w:val="007878C0"/>
    <w:rsid w:val="00787B86"/>
    <w:rsid w:val="00787D0A"/>
    <w:rsid w:val="007903DA"/>
    <w:rsid w:val="00791220"/>
    <w:rsid w:val="00791A1F"/>
    <w:rsid w:val="00792259"/>
    <w:rsid w:val="0079293E"/>
    <w:rsid w:val="00792BFF"/>
    <w:rsid w:val="00792D9D"/>
    <w:rsid w:val="00792E16"/>
    <w:rsid w:val="00793D64"/>
    <w:rsid w:val="007966D9"/>
    <w:rsid w:val="00796DFB"/>
    <w:rsid w:val="007972D4"/>
    <w:rsid w:val="007978A8"/>
    <w:rsid w:val="007A0855"/>
    <w:rsid w:val="007A26D7"/>
    <w:rsid w:val="007A2C14"/>
    <w:rsid w:val="007A3C1E"/>
    <w:rsid w:val="007A48C9"/>
    <w:rsid w:val="007A4FBF"/>
    <w:rsid w:val="007A4FC5"/>
    <w:rsid w:val="007A50C0"/>
    <w:rsid w:val="007A6376"/>
    <w:rsid w:val="007A6D8F"/>
    <w:rsid w:val="007A6E09"/>
    <w:rsid w:val="007A7A5A"/>
    <w:rsid w:val="007B0391"/>
    <w:rsid w:val="007B045F"/>
    <w:rsid w:val="007B0F50"/>
    <w:rsid w:val="007B110F"/>
    <w:rsid w:val="007B1499"/>
    <w:rsid w:val="007B2476"/>
    <w:rsid w:val="007B28E0"/>
    <w:rsid w:val="007B2DBF"/>
    <w:rsid w:val="007B4A04"/>
    <w:rsid w:val="007B6FC4"/>
    <w:rsid w:val="007C007F"/>
    <w:rsid w:val="007C02E7"/>
    <w:rsid w:val="007C04F7"/>
    <w:rsid w:val="007C0E61"/>
    <w:rsid w:val="007C0F69"/>
    <w:rsid w:val="007C2738"/>
    <w:rsid w:val="007C29E6"/>
    <w:rsid w:val="007C2AA4"/>
    <w:rsid w:val="007C2EC5"/>
    <w:rsid w:val="007C36CE"/>
    <w:rsid w:val="007C36F7"/>
    <w:rsid w:val="007C661D"/>
    <w:rsid w:val="007C73D0"/>
    <w:rsid w:val="007C74F8"/>
    <w:rsid w:val="007C767C"/>
    <w:rsid w:val="007D054D"/>
    <w:rsid w:val="007D0C00"/>
    <w:rsid w:val="007D1287"/>
    <w:rsid w:val="007D17F0"/>
    <w:rsid w:val="007D1DB1"/>
    <w:rsid w:val="007D2294"/>
    <w:rsid w:val="007D22DE"/>
    <w:rsid w:val="007D2765"/>
    <w:rsid w:val="007D2A14"/>
    <w:rsid w:val="007D2F5B"/>
    <w:rsid w:val="007D61CC"/>
    <w:rsid w:val="007D627D"/>
    <w:rsid w:val="007D62C7"/>
    <w:rsid w:val="007D6309"/>
    <w:rsid w:val="007D6D36"/>
    <w:rsid w:val="007D7555"/>
    <w:rsid w:val="007E0B1D"/>
    <w:rsid w:val="007E0C17"/>
    <w:rsid w:val="007E16B9"/>
    <w:rsid w:val="007E2629"/>
    <w:rsid w:val="007E2821"/>
    <w:rsid w:val="007E316A"/>
    <w:rsid w:val="007E362A"/>
    <w:rsid w:val="007E3BBB"/>
    <w:rsid w:val="007E416A"/>
    <w:rsid w:val="007E43BE"/>
    <w:rsid w:val="007E50E7"/>
    <w:rsid w:val="007E50FB"/>
    <w:rsid w:val="007E6370"/>
    <w:rsid w:val="007E6B04"/>
    <w:rsid w:val="007E6B11"/>
    <w:rsid w:val="007E6CE0"/>
    <w:rsid w:val="007E6D20"/>
    <w:rsid w:val="007F0382"/>
    <w:rsid w:val="007F03DF"/>
    <w:rsid w:val="007F1648"/>
    <w:rsid w:val="007F1F68"/>
    <w:rsid w:val="007F20FB"/>
    <w:rsid w:val="007F348E"/>
    <w:rsid w:val="007F3704"/>
    <w:rsid w:val="007F3789"/>
    <w:rsid w:val="007F41D2"/>
    <w:rsid w:val="007F49C8"/>
    <w:rsid w:val="007F4B87"/>
    <w:rsid w:val="007F6E72"/>
    <w:rsid w:val="007F77D9"/>
    <w:rsid w:val="007F799C"/>
    <w:rsid w:val="007F7A1A"/>
    <w:rsid w:val="007F7A69"/>
    <w:rsid w:val="00801824"/>
    <w:rsid w:val="00801A57"/>
    <w:rsid w:val="00802328"/>
    <w:rsid w:val="00802D11"/>
    <w:rsid w:val="00802FCE"/>
    <w:rsid w:val="008030F3"/>
    <w:rsid w:val="00803C17"/>
    <w:rsid w:val="00804A7D"/>
    <w:rsid w:val="008051DC"/>
    <w:rsid w:val="00805378"/>
    <w:rsid w:val="00806D3E"/>
    <w:rsid w:val="008073C5"/>
    <w:rsid w:val="00807499"/>
    <w:rsid w:val="008101C5"/>
    <w:rsid w:val="00810DBC"/>
    <w:rsid w:val="00811145"/>
    <w:rsid w:val="00811AC7"/>
    <w:rsid w:val="00811F76"/>
    <w:rsid w:val="00812B39"/>
    <w:rsid w:val="00812F61"/>
    <w:rsid w:val="00814722"/>
    <w:rsid w:val="00815B03"/>
    <w:rsid w:val="00816489"/>
    <w:rsid w:val="008165BD"/>
    <w:rsid w:val="00816899"/>
    <w:rsid w:val="008168C4"/>
    <w:rsid w:val="0081735C"/>
    <w:rsid w:val="00817EFD"/>
    <w:rsid w:val="00817FFD"/>
    <w:rsid w:val="008205FB"/>
    <w:rsid w:val="0082187E"/>
    <w:rsid w:val="0082209D"/>
    <w:rsid w:val="008226DA"/>
    <w:rsid w:val="008237E7"/>
    <w:rsid w:val="00824C0F"/>
    <w:rsid w:val="0082650B"/>
    <w:rsid w:val="00826D4E"/>
    <w:rsid w:val="00826DB3"/>
    <w:rsid w:val="00827D1A"/>
    <w:rsid w:val="00831A77"/>
    <w:rsid w:val="00831FAB"/>
    <w:rsid w:val="00832AC1"/>
    <w:rsid w:val="00832BDC"/>
    <w:rsid w:val="008339E9"/>
    <w:rsid w:val="0083463B"/>
    <w:rsid w:val="008360A8"/>
    <w:rsid w:val="008365FE"/>
    <w:rsid w:val="00836B30"/>
    <w:rsid w:val="008372C3"/>
    <w:rsid w:val="00837EC3"/>
    <w:rsid w:val="008419EE"/>
    <w:rsid w:val="00841E2B"/>
    <w:rsid w:val="008431C5"/>
    <w:rsid w:val="00843636"/>
    <w:rsid w:val="00843B91"/>
    <w:rsid w:val="00844641"/>
    <w:rsid w:val="00845210"/>
    <w:rsid w:val="0084565B"/>
    <w:rsid w:val="00846F5E"/>
    <w:rsid w:val="00847158"/>
    <w:rsid w:val="00847220"/>
    <w:rsid w:val="00847A2F"/>
    <w:rsid w:val="00850B10"/>
    <w:rsid w:val="008514D7"/>
    <w:rsid w:val="00851EAF"/>
    <w:rsid w:val="00852B16"/>
    <w:rsid w:val="00852FC1"/>
    <w:rsid w:val="008554DC"/>
    <w:rsid w:val="008558A8"/>
    <w:rsid w:val="00855A0D"/>
    <w:rsid w:val="00855B40"/>
    <w:rsid w:val="00855E11"/>
    <w:rsid w:val="00856BD0"/>
    <w:rsid w:val="00856D69"/>
    <w:rsid w:val="008576E8"/>
    <w:rsid w:val="00857952"/>
    <w:rsid w:val="008606BA"/>
    <w:rsid w:val="00860752"/>
    <w:rsid w:val="00860836"/>
    <w:rsid w:val="00861905"/>
    <w:rsid w:val="00862AAC"/>
    <w:rsid w:val="008630C0"/>
    <w:rsid w:val="008635A0"/>
    <w:rsid w:val="00863B9C"/>
    <w:rsid w:val="00865C63"/>
    <w:rsid w:val="00866482"/>
    <w:rsid w:val="00867D1F"/>
    <w:rsid w:val="00867E52"/>
    <w:rsid w:val="00872255"/>
    <w:rsid w:val="00872343"/>
    <w:rsid w:val="008725B9"/>
    <w:rsid w:val="00873C5B"/>
    <w:rsid w:val="00873FF5"/>
    <w:rsid w:val="0087407F"/>
    <w:rsid w:val="0087465D"/>
    <w:rsid w:val="00874A62"/>
    <w:rsid w:val="00875720"/>
    <w:rsid w:val="00875F17"/>
    <w:rsid w:val="00875FB9"/>
    <w:rsid w:val="0087614F"/>
    <w:rsid w:val="008765BF"/>
    <w:rsid w:val="008766C3"/>
    <w:rsid w:val="008773C7"/>
    <w:rsid w:val="00877836"/>
    <w:rsid w:val="0088161C"/>
    <w:rsid w:val="00882182"/>
    <w:rsid w:val="00882B23"/>
    <w:rsid w:val="00882EAA"/>
    <w:rsid w:val="00883284"/>
    <w:rsid w:val="0088367B"/>
    <w:rsid w:val="00883EFB"/>
    <w:rsid w:val="00884373"/>
    <w:rsid w:val="008849E9"/>
    <w:rsid w:val="00885A5E"/>
    <w:rsid w:val="00886E37"/>
    <w:rsid w:val="00887CED"/>
    <w:rsid w:val="00890102"/>
    <w:rsid w:val="008919B6"/>
    <w:rsid w:val="00891DCB"/>
    <w:rsid w:val="008928D4"/>
    <w:rsid w:val="008937A2"/>
    <w:rsid w:val="00893B8E"/>
    <w:rsid w:val="00893FE9"/>
    <w:rsid w:val="008945C6"/>
    <w:rsid w:val="008951AF"/>
    <w:rsid w:val="00895584"/>
    <w:rsid w:val="008955BF"/>
    <w:rsid w:val="00897AC1"/>
    <w:rsid w:val="008A0140"/>
    <w:rsid w:val="008A0F7A"/>
    <w:rsid w:val="008A1809"/>
    <w:rsid w:val="008A1E39"/>
    <w:rsid w:val="008A25E7"/>
    <w:rsid w:val="008A3EFD"/>
    <w:rsid w:val="008A44F4"/>
    <w:rsid w:val="008A45AB"/>
    <w:rsid w:val="008A564E"/>
    <w:rsid w:val="008A5717"/>
    <w:rsid w:val="008A6718"/>
    <w:rsid w:val="008A7ECE"/>
    <w:rsid w:val="008B0132"/>
    <w:rsid w:val="008B0D8E"/>
    <w:rsid w:val="008B0DB1"/>
    <w:rsid w:val="008B2AF5"/>
    <w:rsid w:val="008B3A14"/>
    <w:rsid w:val="008B3A30"/>
    <w:rsid w:val="008B605A"/>
    <w:rsid w:val="008B6479"/>
    <w:rsid w:val="008B7B90"/>
    <w:rsid w:val="008C0A40"/>
    <w:rsid w:val="008C2357"/>
    <w:rsid w:val="008C2B8B"/>
    <w:rsid w:val="008C2C75"/>
    <w:rsid w:val="008C3264"/>
    <w:rsid w:val="008C330C"/>
    <w:rsid w:val="008C3448"/>
    <w:rsid w:val="008C3A86"/>
    <w:rsid w:val="008C4D44"/>
    <w:rsid w:val="008C61E9"/>
    <w:rsid w:val="008C66B0"/>
    <w:rsid w:val="008C6C4B"/>
    <w:rsid w:val="008C6EB5"/>
    <w:rsid w:val="008C72A3"/>
    <w:rsid w:val="008C7B04"/>
    <w:rsid w:val="008C7CD9"/>
    <w:rsid w:val="008D158A"/>
    <w:rsid w:val="008D1AB6"/>
    <w:rsid w:val="008D341D"/>
    <w:rsid w:val="008D4B5E"/>
    <w:rsid w:val="008D4D25"/>
    <w:rsid w:val="008D554D"/>
    <w:rsid w:val="008D6A0C"/>
    <w:rsid w:val="008D753E"/>
    <w:rsid w:val="008D76DC"/>
    <w:rsid w:val="008D7BC8"/>
    <w:rsid w:val="008E03C3"/>
    <w:rsid w:val="008E0F23"/>
    <w:rsid w:val="008E1580"/>
    <w:rsid w:val="008E1633"/>
    <w:rsid w:val="008E208F"/>
    <w:rsid w:val="008E35B9"/>
    <w:rsid w:val="008E38AA"/>
    <w:rsid w:val="008E4C77"/>
    <w:rsid w:val="008E5266"/>
    <w:rsid w:val="008E619C"/>
    <w:rsid w:val="008E673A"/>
    <w:rsid w:val="008E7FB1"/>
    <w:rsid w:val="008F18D2"/>
    <w:rsid w:val="008F1F0A"/>
    <w:rsid w:val="008F20E6"/>
    <w:rsid w:val="008F2DC7"/>
    <w:rsid w:val="008F31AA"/>
    <w:rsid w:val="008F346D"/>
    <w:rsid w:val="008F4E37"/>
    <w:rsid w:val="008F5A5C"/>
    <w:rsid w:val="008F5C7E"/>
    <w:rsid w:val="008F617B"/>
    <w:rsid w:val="008F7199"/>
    <w:rsid w:val="00900534"/>
    <w:rsid w:val="009005E3"/>
    <w:rsid w:val="00901B18"/>
    <w:rsid w:val="00902C66"/>
    <w:rsid w:val="009033B6"/>
    <w:rsid w:val="009033CF"/>
    <w:rsid w:val="00903CF4"/>
    <w:rsid w:val="00903E01"/>
    <w:rsid w:val="009040CE"/>
    <w:rsid w:val="009043FD"/>
    <w:rsid w:val="00905403"/>
    <w:rsid w:val="009054B8"/>
    <w:rsid w:val="009060BA"/>
    <w:rsid w:val="00906145"/>
    <w:rsid w:val="0090623D"/>
    <w:rsid w:val="00906596"/>
    <w:rsid w:val="00906639"/>
    <w:rsid w:val="00906734"/>
    <w:rsid w:val="00906AC2"/>
    <w:rsid w:val="00906D4C"/>
    <w:rsid w:val="009075D6"/>
    <w:rsid w:val="00910448"/>
    <w:rsid w:val="00910717"/>
    <w:rsid w:val="009107D0"/>
    <w:rsid w:val="00910D27"/>
    <w:rsid w:val="00910F32"/>
    <w:rsid w:val="00911C19"/>
    <w:rsid w:val="009124FE"/>
    <w:rsid w:val="00912669"/>
    <w:rsid w:val="009157F4"/>
    <w:rsid w:val="00916280"/>
    <w:rsid w:val="0091668C"/>
    <w:rsid w:val="009170DA"/>
    <w:rsid w:val="009205B9"/>
    <w:rsid w:val="009208A4"/>
    <w:rsid w:val="00920A0B"/>
    <w:rsid w:val="00920AEC"/>
    <w:rsid w:val="00920F0B"/>
    <w:rsid w:val="009226D4"/>
    <w:rsid w:val="00923014"/>
    <w:rsid w:val="00924154"/>
    <w:rsid w:val="00924CAB"/>
    <w:rsid w:val="00925735"/>
    <w:rsid w:val="009260FD"/>
    <w:rsid w:val="00926655"/>
    <w:rsid w:val="00927A1E"/>
    <w:rsid w:val="00927B17"/>
    <w:rsid w:val="00927EB8"/>
    <w:rsid w:val="00930968"/>
    <w:rsid w:val="00930CD1"/>
    <w:rsid w:val="009319AC"/>
    <w:rsid w:val="00931A29"/>
    <w:rsid w:val="00933009"/>
    <w:rsid w:val="0093335F"/>
    <w:rsid w:val="00933736"/>
    <w:rsid w:val="00933D03"/>
    <w:rsid w:val="009349AD"/>
    <w:rsid w:val="00936103"/>
    <w:rsid w:val="009365F7"/>
    <w:rsid w:val="009368ED"/>
    <w:rsid w:val="009378D4"/>
    <w:rsid w:val="00940534"/>
    <w:rsid w:val="00940BC9"/>
    <w:rsid w:val="00941BF6"/>
    <w:rsid w:val="00941D0E"/>
    <w:rsid w:val="00942387"/>
    <w:rsid w:val="00942608"/>
    <w:rsid w:val="00942B29"/>
    <w:rsid w:val="00942DB4"/>
    <w:rsid w:val="0094306D"/>
    <w:rsid w:val="009438F0"/>
    <w:rsid w:val="00944992"/>
    <w:rsid w:val="00944EBB"/>
    <w:rsid w:val="00945DBB"/>
    <w:rsid w:val="009460CD"/>
    <w:rsid w:val="00946D8A"/>
    <w:rsid w:val="00947245"/>
    <w:rsid w:val="00947F49"/>
    <w:rsid w:val="00951C34"/>
    <w:rsid w:val="00952453"/>
    <w:rsid w:val="0095273B"/>
    <w:rsid w:val="00952D7D"/>
    <w:rsid w:val="00952E4C"/>
    <w:rsid w:val="00953246"/>
    <w:rsid w:val="0095347A"/>
    <w:rsid w:val="00954154"/>
    <w:rsid w:val="00954532"/>
    <w:rsid w:val="0095522F"/>
    <w:rsid w:val="0095661D"/>
    <w:rsid w:val="0095699D"/>
    <w:rsid w:val="00956B37"/>
    <w:rsid w:val="0095759A"/>
    <w:rsid w:val="0096064F"/>
    <w:rsid w:val="00960660"/>
    <w:rsid w:val="009608CF"/>
    <w:rsid w:val="0096145B"/>
    <w:rsid w:val="009623CA"/>
    <w:rsid w:val="00962BDB"/>
    <w:rsid w:val="00962CA6"/>
    <w:rsid w:val="00963120"/>
    <w:rsid w:val="009634BC"/>
    <w:rsid w:val="009636A2"/>
    <w:rsid w:val="00963780"/>
    <w:rsid w:val="00963868"/>
    <w:rsid w:val="00963CBC"/>
    <w:rsid w:val="009644C5"/>
    <w:rsid w:val="00964BB4"/>
    <w:rsid w:val="00965147"/>
    <w:rsid w:val="00965A1F"/>
    <w:rsid w:val="0096639F"/>
    <w:rsid w:val="00966B78"/>
    <w:rsid w:val="00967284"/>
    <w:rsid w:val="00970FDE"/>
    <w:rsid w:val="00971527"/>
    <w:rsid w:val="00971E36"/>
    <w:rsid w:val="00972CF6"/>
    <w:rsid w:val="0097423E"/>
    <w:rsid w:val="009758B8"/>
    <w:rsid w:val="00975D32"/>
    <w:rsid w:val="00976A17"/>
    <w:rsid w:val="00977F0E"/>
    <w:rsid w:val="00980385"/>
    <w:rsid w:val="00980AC3"/>
    <w:rsid w:val="00980D3D"/>
    <w:rsid w:val="00980EEF"/>
    <w:rsid w:val="00980F32"/>
    <w:rsid w:val="00981CCB"/>
    <w:rsid w:val="0098264B"/>
    <w:rsid w:val="00983516"/>
    <w:rsid w:val="00983794"/>
    <w:rsid w:val="0098393D"/>
    <w:rsid w:val="009839E6"/>
    <w:rsid w:val="00983A95"/>
    <w:rsid w:val="00983C41"/>
    <w:rsid w:val="00985C01"/>
    <w:rsid w:val="009861DC"/>
    <w:rsid w:val="00986F9C"/>
    <w:rsid w:val="00987EF9"/>
    <w:rsid w:val="00990884"/>
    <w:rsid w:val="00990FBD"/>
    <w:rsid w:val="00992F50"/>
    <w:rsid w:val="009943D3"/>
    <w:rsid w:val="009945F0"/>
    <w:rsid w:val="00994783"/>
    <w:rsid w:val="009950F6"/>
    <w:rsid w:val="00995E10"/>
    <w:rsid w:val="00996240"/>
    <w:rsid w:val="0099721C"/>
    <w:rsid w:val="009977A2"/>
    <w:rsid w:val="00997FC0"/>
    <w:rsid w:val="009A168F"/>
    <w:rsid w:val="009A17DD"/>
    <w:rsid w:val="009A1935"/>
    <w:rsid w:val="009A2064"/>
    <w:rsid w:val="009A20B2"/>
    <w:rsid w:val="009A36FE"/>
    <w:rsid w:val="009A75D1"/>
    <w:rsid w:val="009B1CCC"/>
    <w:rsid w:val="009B2A83"/>
    <w:rsid w:val="009B2EED"/>
    <w:rsid w:val="009B4D21"/>
    <w:rsid w:val="009B5297"/>
    <w:rsid w:val="009B531C"/>
    <w:rsid w:val="009C02FD"/>
    <w:rsid w:val="009C24F2"/>
    <w:rsid w:val="009C2AA0"/>
    <w:rsid w:val="009C2C38"/>
    <w:rsid w:val="009C42B0"/>
    <w:rsid w:val="009C5938"/>
    <w:rsid w:val="009C59A8"/>
    <w:rsid w:val="009C7470"/>
    <w:rsid w:val="009C75B3"/>
    <w:rsid w:val="009C776D"/>
    <w:rsid w:val="009C7E7E"/>
    <w:rsid w:val="009D054E"/>
    <w:rsid w:val="009D05FB"/>
    <w:rsid w:val="009D09D6"/>
    <w:rsid w:val="009D168A"/>
    <w:rsid w:val="009D1888"/>
    <w:rsid w:val="009D1C17"/>
    <w:rsid w:val="009D268F"/>
    <w:rsid w:val="009D4590"/>
    <w:rsid w:val="009D45C0"/>
    <w:rsid w:val="009D5426"/>
    <w:rsid w:val="009D676E"/>
    <w:rsid w:val="009D68BA"/>
    <w:rsid w:val="009D7306"/>
    <w:rsid w:val="009E00C7"/>
    <w:rsid w:val="009E0173"/>
    <w:rsid w:val="009E0204"/>
    <w:rsid w:val="009E075E"/>
    <w:rsid w:val="009E0CF3"/>
    <w:rsid w:val="009E18E7"/>
    <w:rsid w:val="009E2991"/>
    <w:rsid w:val="009E3B3D"/>
    <w:rsid w:val="009E44E2"/>
    <w:rsid w:val="009E463F"/>
    <w:rsid w:val="009E500F"/>
    <w:rsid w:val="009E50C5"/>
    <w:rsid w:val="009E5B91"/>
    <w:rsid w:val="009E5C72"/>
    <w:rsid w:val="009F1696"/>
    <w:rsid w:val="009F2478"/>
    <w:rsid w:val="009F31B5"/>
    <w:rsid w:val="009F3FB8"/>
    <w:rsid w:val="009F4CD2"/>
    <w:rsid w:val="009F4E64"/>
    <w:rsid w:val="009F5DEE"/>
    <w:rsid w:val="009F6CAE"/>
    <w:rsid w:val="009F6DDC"/>
    <w:rsid w:val="009F6E3C"/>
    <w:rsid w:val="009F6E6E"/>
    <w:rsid w:val="009F70D8"/>
    <w:rsid w:val="00A00EBE"/>
    <w:rsid w:val="00A01544"/>
    <w:rsid w:val="00A01A03"/>
    <w:rsid w:val="00A0244E"/>
    <w:rsid w:val="00A02601"/>
    <w:rsid w:val="00A027F4"/>
    <w:rsid w:val="00A029EE"/>
    <w:rsid w:val="00A03A63"/>
    <w:rsid w:val="00A03C0B"/>
    <w:rsid w:val="00A03E59"/>
    <w:rsid w:val="00A04692"/>
    <w:rsid w:val="00A0470E"/>
    <w:rsid w:val="00A049C2"/>
    <w:rsid w:val="00A056CD"/>
    <w:rsid w:val="00A0722C"/>
    <w:rsid w:val="00A074D9"/>
    <w:rsid w:val="00A102ED"/>
    <w:rsid w:val="00A1055C"/>
    <w:rsid w:val="00A108D8"/>
    <w:rsid w:val="00A10BF7"/>
    <w:rsid w:val="00A1218F"/>
    <w:rsid w:val="00A126DF"/>
    <w:rsid w:val="00A12ED5"/>
    <w:rsid w:val="00A14056"/>
    <w:rsid w:val="00A14075"/>
    <w:rsid w:val="00A14AFF"/>
    <w:rsid w:val="00A14CB9"/>
    <w:rsid w:val="00A14D40"/>
    <w:rsid w:val="00A15450"/>
    <w:rsid w:val="00A16105"/>
    <w:rsid w:val="00A175F1"/>
    <w:rsid w:val="00A17ACF"/>
    <w:rsid w:val="00A20693"/>
    <w:rsid w:val="00A20710"/>
    <w:rsid w:val="00A2085B"/>
    <w:rsid w:val="00A20CC7"/>
    <w:rsid w:val="00A219FF"/>
    <w:rsid w:val="00A23064"/>
    <w:rsid w:val="00A23804"/>
    <w:rsid w:val="00A23A7A"/>
    <w:rsid w:val="00A23CCE"/>
    <w:rsid w:val="00A2407C"/>
    <w:rsid w:val="00A2455D"/>
    <w:rsid w:val="00A256A5"/>
    <w:rsid w:val="00A259C8"/>
    <w:rsid w:val="00A266E5"/>
    <w:rsid w:val="00A27E97"/>
    <w:rsid w:val="00A31DBA"/>
    <w:rsid w:val="00A31FED"/>
    <w:rsid w:val="00A32419"/>
    <w:rsid w:val="00A32637"/>
    <w:rsid w:val="00A32B7B"/>
    <w:rsid w:val="00A33E26"/>
    <w:rsid w:val="00A34839"/>
    <w:rsid w:val="00A35DB0"/>
    <w:rsid w:val="00A36A4B"/>
    <w:rsid w:val="00A377A0"/>
    <w:rsid w:val="00A37CBA"/>
    <w:rsid w:val="00A37CC9"/>
    <w:rsid w:val="00A37D2A"/>
    <w:rsid w:val="00A400F7"/>
    <w:rsid w:val="00A40EB9"/>
    <w:rsid w:val="00A41279"/>
    <w:rsid w:val="00A41647"/>
    <w:rsid w:val="00A42017"/>
    <w:rsid w:val="00A434B8"/>
    <w:rsid w:val="00A43CF3"/>
    <w:rsid w:val="00A443FC"/>
    <w:rsid w:val="00A44510"/>
    <w:rsid w:val="00A44982"/>
    <w:rsid w:val="00A47586"/>
    <w:rsid w:val="00A47A8F"/>
    <w:rsid w:val="00A47ECF"/>
    <w:rsid w:val="00A500C5"/>
    <w:rsid w:val="00A5089B"/>
    <w:rsid w:val="00A50C2C"/>
    <w:rsid w:val="00A51218"/>
    <w:rsid w:val="00A515DE"/>
    <w:rsid w:val="00A53380"/>
    <w:rsid w:val="00A540E5"/>
    <w:rsid w:val="00A54410"/>
    <w:rsid w:val="00A556AA"/>
    <w:rsid w:val="00A5591F"/>
    <w:rsid w:val="00A55C55"/>
    <w:rsid w:val="00A56531"/>
    <w:rsid w:val="00A5683D"/>
    <w:rsid w:val="00A5697C"/>
    <w:rsid w:val="00A5741A"/>
    <w:rsid w:val="00A577E3"/>
    <w:rsid w:val="00A6157F"/>
    <w:rsid w:val="00A622F5"/>
    <w:rsid w:val="00A6258D"/>
    <w:rsid w:val="00A63B26"/>
    <w:rsid w:val="00A6423C"/>
    <w:rsid w:val="00A649A0"/>
    <w:rsid w:val="00A6541B"/>
    <w:rsid w:val="00A65B3C"/>
    <w:rsid w:val="00A66121"/>
    <w:rsid w:val="00A66A00"/>
    <w:rsid w:val="00A672AC"/>
    <w:rsid w:val="00A67473"/>
    <w:rsid w:val="00A70692"/>
    <w:rsid w:val="00A723BA"/>
    <w:rsid w:val="00A746AD"/>
    <w:rsid w:val="00A74D3B"/>
    <w:rsid w:val="00A75CF6"/>
    <w:rsid w:val="00A75E1E"/>
    <w:rsid w:val="00A76328"/>
    <w:rsid w:val="00A76A37"/>
    <w:rsid w:val="00A76B57"/>
    <w:rsid w:val="00A77105"/>
    <w:rsid w:val="00A77C83"/>
    <w:rsid w:val="00A800CD"/>
    <w:rsid w:val="00A81CB4"/>
    <w:rsid w:val="00A830BF"/>
    <w:rsid w:val="00A8362F"/>
    <w:rsid w:val="00A83A18"/>
    <w:rsid w:val="00A84878"/>
    <w:rsid w:val="00A849AD"/>
    <w:rsid w:val="00A84AEA"/>
    <w:rsid w:val="00A851C2"/>
    <w:rsid w:val="00A855C0"/>
    <w:rsid w:val="00A85721"/>
    <w:rsid w:val="00A85DD5"/>
    <w:rsid w:val="00A86B96"/>
    <w:rsid w:val="00A86FE6"/>
    <w:rsid w:val="00A87E74"/>
    <w:rsid w:val="00A90339"/>
    <w:rsid w:val="00A904EE"/>
    <w:rsid w:val="00A9053F"/>
    <w:rsid w:val="00A9122F"/>
    <w:rsid w:val="00A92A16"/>
    <w:rsid w:val="00A935BB"/>
    <w:rsid w:val="00A941EF"/>
    <w:rsid w:val="00A954B7"/>
    <w:rsid w:val="00A962C6"/>
    <w:rsid w:val="00AA01DC"/>
    <w:rsid w:val="00AA09BE"/>
    <w:rsid w:val="00AA0A0E"/>
    <w:rsid w:val="00AA261F"/>
    <w:rsid w:val="00AA26CC"/>
    <w:rsid w:val="00AA2C5B"/>
    <w:rsid w:val="00AA316F"/>
    <w:rsid w:val="00AA3CB1"/>
    <w:rsid w:val="00AA3E60"/>
    <w:rsid w:val="00AA3F68"/>
    <w:rsid w:val="00AA4B55"/>
    <w:rsid w:val="00AA51E8"/>
    <w:rsid w:val="00AA54FA"/>
    <w:rsid w:val="00AA5F74"/>
    <w:rsid w:val="00AA6044"/>
    <w:rsid w:val="00AA67A4"/>
    <w:rsid w:val="00AA78BB"/>
    <w:rsid w:val="00AB07AE"/>
    <w:rsid w:val="00AB1010"/>
    <w:rsid w:val="00AB1693"/>
    <w:rsid w:val="00AB2333"/>
    <w:rsid w:val="00AB3368"/>
    <w:rsid w:val="00AB493E"/>
    <w:rsid w:val="00AB53D4"/>
    <w:rsid w:val="00AB592C"/>
    <w:rsid w:val="00AB645C"/>
    <w:rsid w:val="00AB6465"/>
    <w:rsid w:val="00AB77AB"/>
    <w:rsid w:val="00AB7A7E"/>
    <w:rsid w:val="00AC274C"/>
    <w:rsid w:val="00AC282F"/>
    <w:rsid w:val="00AC3955"/>
    <w:rsid w:val="00AC4F29"/>
    <w:rsid w:val="00AC5B1A"/>
    <w:rsid w:val="00AC6A6D"/>
    <w:rsid w:val="00AC7420"/>
    <w:rsid w:val="00AC7D92"/>
    <w:rsid w:val="00AC7E02"/>
    <w:rsid w:val="00AD177A"/>
    <w:rsid w:val="00AD17F9"/>
    <w:rsid w:val="00AD1A7B"/>
    <w:rsid w:val="00AD1FA6"/>
    <w:rsid w:val="00AD2124"/>
    <w:rsid w:val="00AD2197"/>
    <w:rsid w:val="00AD2E06"/>
    <w:rsid w:val="00AD3735"/>
    <w:rsid w:val="00AD39C8"/>
    <w:rsid w:val="00AD4153"/>
    <w:rsid w:val="00AD418B"/>
    <w:rsid w:val="00AD47B0"/>
    <w:rsid w:val="00AD4EB4"/>
    <w:rsid w:val="00AD4F8F"/>
    <w:rsid w:val="00AD52E9"/>
    <w:rsid w:val="00AD53FA"/>
    <w:rsid w:val="00AD583D"/>
    <w:rsid w:val="00AD68AB"/>
    <w:rsid w:val="00AD720E"/>
    <w:rsid w:val="00AD73E4"/>
    <w:rsid w:val="00AD76C7"/>
    <w:rsid w:val="00AE0417"/>
    <w:rsid w:val="00AE163D"/>
    <w:rsid w:val="00AE1A59"/>
    <w:rsid w:val="00AE23C7"/>
    <w:rsid w:val="00AE276C"/>
    <w:rsid w:val="00AE2771"/>
    <w:rsid w:val="00AE2B9B"/>
    <w:rsid w:val="00AE3024"/>
    <w:rsid w:val="00AE3AD0"/>
    <w:rsid w:val="00AE40D6"/>
    <w:rsid w:val="00AE423E"/>
    <w:rsid w:val="00AE4357"/>
    <w:rsid w:val="00AE477F"/>
    <w:rsid w:val="00AE47BE"/>
    <w:rsid w:val="00AE5F1A"/>
    <w:rsid w:val="00AE66DE"/>
    <w:rsid w:val="00AE72DF"/>
    <w:rsid w:val="00AE79B1"/>
    <w:rsid w:val="00AE7F2C"/>
    <w:rsid w:val="00AF02CF"/>
    <w:rsid w:val="00AF0722"/>
    <w:rsid w:val="00AF1D4D"/>
    <w:rsid w:val="00AF1F8F"/>
    <w:rsid w:val="00AF337A"/>
    <w:rsid w:val="00AF3F35"/>
    <w:rsid w:val="00AF44C4"/>
    <w:rsid w:val="00AF4CF3"/>
    <w:rsid w:val="00AF5488"/>
    <w:rsid w:val="00AF5F55"/>
    <w:rsid w:val="00AF6E73"/>
    <w:rsid w:val="00AF70C7"/>
    <w:rsid w:val="00AF7729"/>
    <w:rsid w:val="00AF7CDD"/>
    <w:rsid w:val="00B00E14"/>
    <w:rsid w:val="00B0241E"/>
    <w:rsid w:val="00B028CA"/>
    <w:rsid w:val="00B02F26"/>
    <w:rsid w:val="00B03BC0"/>
    <w:rsid w:val="00B04561"/>
    <w:rsid w:val="00B04EA5"/>
    <w:rsid w:val="00B04F9D"/>
    <w:rsid w:val="00B0515D"/>
    <w:rsid w:val="00B05B60"/>
    <w:rsid w:val="00B063B7"/>
    <w:rsid w:val="00B06747"/>
    <w:rsid w:val="00B12732"/>
    <w:rsid w:val="00B14C5A"/>
    <w:rsid w:val="00B14FED"/>
    <w:rsid w:val="00B16265"/>
    <w:rsid w:val="00B162C3"/>
    <w:rsid w:val="00B1664C"/>
    <w:rsid w:val="00B2069F"/>
    <w:rsid w:val="00B208C4"/>
    <w:rsid w:val="00B212AB"/>
    <w:rsid w:val="00B21949"/>
    <w:rsid w:val="00B21F2F"/>
    <w:rsid w:val="00B2241B"/>
    <w:rsid w:val="00B23EEA"/>
    <w:rsid w:val="00B245E1"/>
    <w:rsid w:val="00B24DC3"/>
    <w:rsid w:val="00B24F41"/>
    <w:rsid w:val="00B25123"/>
    <w:rsid w:val="00B26AAB"/>
    <w:rsid w:val="00B26BC0"/>
    <w:rsid w:val="00B30843"/>
    <w:rsid w:val="00B30909"/>
    <w:rsid w:val="00B3103E"/>
    <w:rsid w:val="00B31914"/>
    <w:rsid w:val="00B31C54"/>
    <w:rsid w:val="00B322AE"/>
    <w:rsid w:val="00B3337B"/>
    <w:rsid w:val="00B34969"/>
    <w:rsid w:val="00B368BE"/>
    <w:rsid w:val="00B36FE6"/>
    <w:rsid w:val="00B3741C"/>
    <w:rsid w:val="00B37E08"/>
    <w:rsid w:val="00B40A84"/>
    <w:rsid w:val="00B41612"/>
    <w:rsid w:val="00B41BE8"/>
    <w:rsid w:val="00B41F7A"/>
    <w:rsid w:val="00B421A0"/>
    <w:rsid w:val="00B42615"/>
    <w:rsid w:val="00B428A0"/>
    <w:rsid w:val="00B42A76"/>
    <w:rsid w:val="00B42EFB"/>
    <w:rsid w:val="00B435FF"/>
    <w:rsid w:val="00B4360C"/>
    <w:rsid w:val="00B43C51"/>
    <w:rsid w:val="00B43FDC"/>
    <w:rsid w:val="00B44171"/>
    <w:rsid w:val="00B441A8"/>
    <w:rsid w:val="00B45135"/>
    <w:rsid w:val="00B45424"/>
    <w:rsid w:val="00B45A76"/>
    <w:rsid w:val="00B4602B"/>
    <w:rsid w:val="00B50D6D"/>
    <w:rsid w:val="00B514C4"/>
    <w:rsid w:val="00B5195C"/>
    <w:rsid w:val="00B51ED4"/>
    <w:rsid w:val="00B5342A"/>
    <w:rsid w:val="00B53EB1"/>
    <w:rsid w:val="00B54620"/>
    <w:rsid w:val="00B54B84"/>
    <w:rsid w:val="00B54FC0"/>
    <w:rsid w:val="00B5529C"/>
    <w:rsid w:val="00B559C1"/>
    <w:rsid w:val="00B57308"/>
    <w:rsid w:val="00B5750E"/>
    <w:rsid w:val="00B618F1"/>
    <w:rsid w:val="00B61F30"/>
    <w:rsid w:val="00B63033"/>
    <w:rsid w:val="00B631D1"/>
    <w:rsid w:val="00B63AB4"/>
    <w:rsid w:val="00B63C3B"/>
    <w:rsid w:val="00B6461D"/>
    <w:rsid w:val="00B64D3B"/>
    <w:rsid w:val="00B656E2"/>
    <w:rsid w:val="00B6623C"/>
    <w:rsid w:val="00B67C18"/>
    <w:rsid w:val="00B67CEA"/>
    <w:rsid w:val="00B71AC1"/>
    <w:rsid w:val="00B71BC2"/>
    <w:rsid w:val="00B71C8F"/>
    <w:rsid w:val="00B71F3B"/>
    <w:rsid w:val="00B72258"/>
    <w:rsid w:val="00B72609"/>
    <w:rsid w:val="00B7354B"/>
    <w:rsid w:val="00B73BDE"/>
    <w:rsid w:val="00B73C51"/>
    <w:rsid w:val="00B73C9F"/>
    <w:rsid w:val="00B74CD2"/>
    <w:rsid w:val="00B7502B"/>
    <w:rsid w:val="00B76C54"/>
    <w:rsid w:val="00B76CAC"/>
    <w:rsid w:val="00B779EE"/>
    <w:rsid w:val="00B77EC8"/>
    <w:rsid w:val="00B800CC"/>
    <w:rsid w:val="00B8023B"/>
    <w:rsid w:val="00B805A5"/>
    <w:rsid w:val="00B82014"/>
    <w:rsid w:val="00B82402"/>
    <w:rsid w:val="00B83F7F"/>
    <w:rsid w:val="00B840FF"/>
    <w:rsid w:val="00B84D6A"/>
    <w:rsid w:val="00B84F1F"/>
    <w:rsid w:val="00B86326"/>
    <w:rsid w:val="00B8665A"/>
    <w:rsid w:val="00B86BA5"/>
    <w:rsid w:val="00B86E64"/>
    <w:rsid w:val="00B87964"/>
    <w:rsid w:val="00B87FF4"/>
    <w:rsid w:val="00B90C90"/>
    <w:rsid w:val="00B91009"/>
    <w:rsid w:val="00B91E28"/>
    <w:rsid w:val="00B92F69"/>
    <w:rsid w:val="00B93834"/>
    <w:rsid w:val="00B938B7"/>
    <w:rsid w:val="00B95763"/>
    <w:rsid w:val="00B95D4A"/>
    <w:rsid w:val="00B95F81"/>
    <w:rsid w:val="00B969F5"/>
    <w:rsid w:val="00B96EBB"/>
    <w:rsid w:val="00B975E0"/>
    <w:rsid w:val="00B97AAE"/>
    <w:rsid w:val="00B97FDF"/>
    <w:rsid w:val="00BA0779"/>
    <w:rsid w:val="00BA25F0"/>
    <w:rsid w:val="00BA2865"/>
    <w:rsid w:val="00BA2D2F"/>
    <w:rsid w:val="00BA3E56"/>
    <w:rsid w:val="00BA451D"/>
    <w:rsid w:val="00BA4D73"/>
    <w:rsid w:val="00BA50EE"/>
    <w:rsid w:val="00BA64E2"/>
    <w:rsid w:val="00BB0883"/>
    <w:rsid w:val="00BB24BD"/>
    <w:rsid w:val="00BB31F2"/>
    <w:rsid w:val="00BB37C4"/>
    <w:rsid w:val="00BB3B37"/>
    <w:rsid w:val="00BB49D9"/>
    <w:rsid w:val="00BB4CBE"/>
    <w:rsid w:val="00BB4D5B"/>
    <w:rsid w:val="00BB7B4F"/>
    <w:rsid w:val="00BC04F9"/>
    <w:rsid w:val="00BC07A7"/>
    <w:rsid w:val="00BC09C9"/>
    <w:rsid w:val="00BC0BAD"/>
    <w:rsid w:val="00BC242F"/>
    <w:rsid w:val="00BC4243"/>
    <w:rsid w:val="00BC4266"/>
    <w:rsid w:val="00BC4502"/>
    <w:rsid w:val="00BC46AA"/>
    <w:rsid w:val="00BC4DB2"/>
    <w:rsid w:val="00BC5956"/>
    <w:rsid w:val="00BC633D"/>
    <w:rsid w:val="00BC689D"/>
    <w:rsid w:val="00BC69FE"/>
    <w:rsid w:val="00BC6AE5"/>
    <w:rsid w:val="00BC76A2"/>
    <w:rsid w:val="00BD0205"/>
    <w:rsid w:val="00BD096E"/>
    <w:rsid w:val="00BD10D3"/>
    <w:rsid w:val="00BD1428"/>
    <w:rsid w:val="00BD1AE5"/>
    <w:rsid w:val="00BD2336"/>
    <w:rsid w:val="00BD24B2"/>
    <w:rsid w:val="00BD3B74"/>
    <w:rsid w:val="00BD490D"/>
    <w:rsid w:val="00BD53B9"/>
    <w:rsid w:val="00BD5906"/>
    <w:rsid w:val="00BD5A29"/>
    <w:rsid w:val="00BD655E"/>
    <w:rsid w:val="00BD6C3F"/>
    <w:rsid w:val="00BD6DE1"/>
    <w:rsid w:val="00BD706E"/>
    <w:rsid w:val="00BD74EB"/>
    <w:rsid w:val="00BE0F04"/>
    <w:rsid w:val="00BE12C0"/>
    <w:rsid w:val="00BE1385"/>
    <w:rsid w:val="00BE1EA3"/>
    <w:rsid w:val="00BE1FF1"/>
    <w:rsid w:val="00BE38E2"/>
    <w:rsid w:val="00BE39C9"/>
    <w:rsid w:val="00BE3EB9"/>
    <w:rsid w:val="00BE4E89"/>
    <w:rsid w:val="00BE4F0E"/>
    <w:rsid w:val="00BE53CC"/>
    <w:rsid w:val="00BE55B1"/>
    <w:rsid w:val="00BE59AA"/>
    <w:rsid w:val="00BE663E"/>
    <w:rsid w:val="00BE6982"/>
    <w:rsid w:val="00BE7410"/>
    <w:rsid w:val="00BE79A6"/>
    <w:rsid w:val="00BF061C"/>
    <w:rsid w:val="00BF0F5D"/>
    <w:rsid w:val="00BF103C"/>
    <w:rsid w:val="00BF1790"/>
    <w:rsid w:val="00BF224D"/>
    <w:rsid w:val="00BF2463"/>
    <w:rsid w:val="00BF359B"/>
    <w:rsid w:val="00BF3D20"/>
    <w:rsid w:val="00BF47DF"/>
    <w:rsid w:val="00BF5205"/>
    <w:rsid w:val="00BF58E9"/>
    <w:rsid w:val="00BF61F9"/>
    <w:rsid w:val="00BF66FF"/>
    <w:rsid w:val="00BF690B"/>
    <w:rsid w:val="00BF6AB8"/>
    <w:rsid w:val="00BF7DEF"/>
    <w:rsid w:val="00C000FE"/>
    <w:rsid w:val="00C0012E"/>
    <w:rsid w:val="00C00666"/>
    <w:rsid w:val="00C007B7"/>
    <w:rsid w:val="00C00E11"/>
    <w:rsid w:val="00C020BE"/>
    <w:rsid w:val="00C0244B"/>
    <w:rsid w:val="00C04368"/>
    <w:rsid w:val="00C04788"/>
    <w:rsid w:val="00C049D9"/>
    <w:rsid w:val="00C04CCB"/>
    <w:rsid w:val="00C04F34"/>
    <w:rsid w:val="00C04F8D"/>
    <w:rsid w:val="00C0529B"/>
    <w:rsid w:val="00C0529D"/>
    <w:rsid w:val="00C05B94"/>
    <w:rsid w:val="00C060DA"/>
    <w:rsid w:val="00C06167"/>
    <w:rsid w:val="00C061F5"/>
    <w:rsid w:val="00C06328"/>
    <w:rsid w:val="00C06510"/>
    <w:rsid w:val="00C065A3"/>
    <w:rsid w:val="00C0665E"/>
    <w:rsid w:val="00C07B35"/>
    <w:rsid w:val="00C07D19"/>
    <w:rsid w:val="00C1115B"/>
    <w:rsid w:val="00C1154E"/>
    <w:rsid w:val="00C11610"/>
    <w:rsid w:val="00C11AB0"/>
    <w:rsid w:val="00C12A5F"/>
    <w:rsid w:val="00C1391B"/>
    <w:rsid w:val="00C14EE5"/>
    <w:rsid w:val="00C150B7"/>
    <w:rsid w:val="00C1572B"/>
    <w:rsid w:val="00C15A68"/>
    <w:rsid w:val="00C15F5F"/>
    <w:rsid w:val="00C1631E"/>
    <w:rsid w:val="00C17D77"/>
    <w:rsid w:val="00C227F7"/>
    <w:rsid w:val="00C22A19"/>
    <w:rsid w:val="00C24719"/>
    <w:rsid w:val="00C25071"/>
    <w:rsid w:val="00C2515E"/>
    <w:rsid w:val="00C256B7"/>
    <w:rsid w:val="00C25C87"/>
    <w:rsid w:val="00C2612A"/>
    <w:rsid w:val="00C26852"/>
    <w:rsid w:val="00C26AF6"/>
    <w:rsid w:val="00C27376"/>
    <w:rsid w:val="00C276AD"/>
    <w:rsid w:val="00C3013D"/>
    <w:rsid w:val="00C305CD"/>
    <w:rsid w:val="00C30899"/>
    <w:rsid w:val="00C3170E"/>
    <w:rsid w:val="00C3270B"/>
    <w:rsid w:val="00C32F84"/>
    <w:rsid w:val="00C3309C"/>
    <w:rsid w:val="00C3353F"/>
    <w:rsid w:val="00C34DA1"/>
    <w:rsid w:val="00C34FC0"/>
    <w:rsid w:val="00C3501B"/>
    <w:rsid w:val="00C353AA"/>
    <w:rsid w:val="00C36801"/>
    <w:rsid w:val="00C37388"/>
    <w:rsid w:val="00C373AC"/>
    <w:rsid w:val="00C37663"/>
    <w:rsid w:val="00C404C4"/>
    <w:rsid w:val="00C4235C"/>
    <w:rsid w:val="00C43292"/>
    <w:rsid w:val="00C43A75"/>
    <w:rsid w:val="00C4416B"/>
    <w:rsid w:val="00C448F6"/>
    <w:rsid w:val="00C44A76"/>
    <w:rsid w:val="00C4589D"/>
    <w:rsid w:val="00C45F2C"/>
    <w:rsid w:val="00C460DC"/>
    <w:rsid w:val="00C50444"/>
    <w:rsid w:val="00C5094F"/>
    <w:rsid w:val="00C50958"/>
    <w:rsid w:val="00C50C9B"/>
    <w:rsid w:val="00C5109D"/>
    <w:rsid w:val="00C52B3B"/>
    <w:rsid w:val="00C52FAA"/>
    <w:rsid w:val="00C530EB"/>
    <w:rsid w:val="00C53D60"/>
    <w:rsid w:val="00C5548A"/>
    <w:rsid w:val="00C5685F"/>
    <w:rsid w:val="00C57400"/>
    <w:rsid w:val="00C57CC8"/>
    <w:rsid w:val="00C611B6"/>
    <w:rsid w:val="00C62039"/>
    <w:rsid w:val="00C62A8B"/>
    <w:rsid w:val="00C6316B"/>
    <w:rsid w:val="00C63759"/>
    <w:rsid w:val="00C649DB"/>
    <w:rsid w:val="00C659BD"/>
    <w:rsid w:val="00C65FC6"/>
    <w:rsid w:val="00C660BC"/>
    <w:rsid w:val="00C661FB"/>
    <w:rsid w:val="00C67B73"/>
    <w:rsid w:val="00C67D54"/>
    <w:rsid w:val="00C70724"/>
    <w:rsid w:val="00C71338"/>
    <w:rsid w:val="00C7149C"/>
    <w:rsid w:val="00C720B6"/>
    <w:rsid w:val="00C722F6"/>
    <w:rsid w:val="00C7240A"/>
    <w:rsid w:val="00C735EC"/>
    <w:rsid w:val="00C74461"/>
    <w:rsid w:val="00C750B2"/>
    <w:rsid w:val="00C76649"/>
    <w:rsid w:val="00C76BDE"/>
    <w:rsid w:val="00C76D53"/>
    <w:rsid w:val="00C76E6C"/>
    <w:rsid w:val="00C76FAA"/>
    <w:rsid w:val="00C77A0D"/>
    <w:rsid w:val="00C77A12"/>
    <w:rsid w:val="00C77CA1"/>
    <w:rsid w:val="00C80884"/>
    <w:rsid w:val="00C81820"/>
    <w:rsid w:val="00C818CD"/>
    <w:rsid w:val="00C8268F"/>
    <w:rsid w:val="00C82690"/>
    <w:rsid w:val="00C830EF"/>
    <w:rsid w:val="00C831D1"/>
    <w:rsid w:val="00C83AE0"/>
    <w:rsid w:val="00C84BDF"/>
    <w:rsid w:val="00C85E77"/>
    <w:rsid w:val="00C86708"/>
    <w:rsid w:val="00C867E6"/>
    <w:rsid w:val="00C869D9"/>
    <w:rsid w:val="00C86D16"/>
    <w:rsid w:val="00C8718D"/>
    <w:rsid w:val="00C87642"/>
    <w:rsid w:val="00C92652"/>
    <w:rsid w:val="00C94551"/>
    <w:rsid w:val="00C96232"/>
    <w:rsid w:val="00C96616"/>
    <w:rsid w:val="00C97540"/>
    <w:rsid w:val="00CA04BF"/>
    <w:rsid w:val="00CA16E8"/>
    <w:rsid w:val="00CA1AF8"/>
    <w:rsid w:val="00CA2175"/>
    <w:rsid w:val="00CA34F6"/>
    <w:rsid w:val="00CA37FA"/>
    <w:rsid w:val="00CA40B7"/>
    <w:rsid w:val="00CA4529"/>
    <w:rsid w:val="00CA456E"/>
    <w:rsid w:val="00CA4C15"/>
    <w:rsid w:val="00CA4C3E"/>
    <w:rsid w:val="00CA56F1"/>
    <w:rsid w:val="00CA5DAC"/>
    <w:rsid w:val="00CA6656"/>
    <w:rsid w:val="00CA6B58"/>
    <w:rsid w:val="00CA71BD"/>
    <w:rsid w:val="00CA7A2D"/>
    <w:rsid w:val="00CB0056"/>
    <w:rsid w:val="00CB064A"/>
    <w:rsid w:val="00CB1B5C"/>
    <w:rsid w:val="00CB27D9"/>
    <w:rsid w:val="00CB286A"/>
    <w:rsid w:val="00CB28C1"/>
    <w:rsid w:val="00CB28C9"/>
    <w:rsid w:val="00CB4D57"/>
    <w:rsid w:val="00CB52DF"/>
    <w:rsid w:val="00CB57A7"/>
    <w:rsid w:val="00CB5C7D"/>
    <w:rsid w:val="00CB74F9"/>
    <w:rsid w:val="00CC11E7"/>
    <w:rsid w:val="00CC39B3"/>
    <w:rsid w:val="00CC3A51"/>
    <w:rsid w:val="00CC3B7B"/>
    <w:rsid w:val="00CC3D74"/>
    <w:rsid w:val="00CC42F8"/>
    <w:rsid w:val="00CC44AE"/>
    <w:rsid w:val="00CC46F6"/>
    <w:rsid w:val="00CC47C2"/>
    <w:rsid w:val="00CC6139"/>
    <w:rsid w:val="00CC6D6F"/>
    <w:rsid w:val="00CC7266"/>
    <w:rsid w:val="00CC7D2F"/>
    <w:rsid w:val="00CD099D"/>
    <w:rsid w:val="00CD1984"/>
    <w:rsid w:val="00CD1B16"/>
    <w:rsid w:val="00CD207D"/>
    <w:rsid w:val="00CD3654"/>
    <w:rsid w:val="00CD5F19"/>
    <w:rsid w:val="00CD610F"/>
    <w:rsid w:val="00CD61FB"/>
    <w:rsid w:val="00CD6321"/>
    <w:rsid w:val="00CD69D1"/>
    <w:rsid w:val="00CD7083"/>
    <w:rsid w:val="00CD7C47"/>
    <w:rsid w:val="00CD7CF5"/>
    <w:rsid w:val="00CE026B"/>
    <w:rsid w:val="00CE101D"/>
    <w:rsid w:val="00CE2C02"/>
    <w:rsid w:val="00CE365D"/>
    <w:rsid w:val="00CE3823"/>
    <w:rsid w:val="00CE3D3D"/>
    <w:rsid w:val="00CE415D"/>
    <w:rsid w:val="00CE44F6"/>
    <w:rsid w:val="00CE4D84"/>
    <w:rsid w:val="00CE7576"/>
    <w:rsid w:val="00CE7769"/>
    <w:rsid w:val="00CE7DDB"/>
    <w:rsid w:val="00CE7FF9"/>
    <w:rsid w:val="00CF03EE"/>
    <w:rsid w:val="00CF0DC9"/>
    <w:rsid w:val="00CF1BEE"/>
    <w:rsid w:val="00CF1F15"/>
    <w:rsid w:val="00CF2BE4"/>
    <w:rsid w:val="00CF3395"/>
    <w:rsid w:val="00CF479F"/>
    <w:rsid w:val="00CF4C3B"/>
    <w:rsid w:val="00CF53E1"/>
    <w:rsid w:val="00CF5453"/>
    <w:rsid w:val="00CF5925"/>
    <w:rsid w:val="00CF5ED7"/>
    <w:rsid w:val="00CF60E3"/>
    <w:rsid w:val="00CF685A"/>
    <w:rsid w:val="00CF7CE1"/>
    <w:rsid w:val="00D015BF"/>
    <w:rsid w:val="00D01668"/>
    <w:rsid w:val="00D01F20"/>
    <w:rsid w:val="00D03A3C"/>
    <w:rsid w:val="00D0415F"/>
    <w:rsid w:val="00D0473E"/>
    <w:rsid w:val="00D04CFE"/>
    <w:rsid w:val="00D052C9"/>
    <w:rsid w:val="00D0543A"/>
    <w:rsid w:val="00D05A75"/>
    <w:rsid w:val="00D062D5"/>
    <w:rsid w:val="00D06A8E"/>
    <w:rsid w:val="00D06B1C"/>
    <w:rsid w:val="00D06C75"/>
    <w:rsid w:val="00D06CF0"/>
    <w:rsid w:val="00D07238"/>
    <w:rsid w:val="00D079A1"/>
    <w:rsid w:val="00D07B78"/>
    <w:rsid w:val="00D1003E"/>
    <w:rsid w:val="00D10283"/>
    <w:rsid w:val="00D105AF"/>
    <w:rsid w:val="00D11146"/>
    <w:rsid w:val="00D11888"/>
    <w:rsid w:val="00D118CC"/>
    <w:rsid w:val="00D11F68"/>
    <w:rsid w:val="00D13BCB"/>
    <w:rsid w:val="00D13F3F"/>
    <w:rsid w:val="00D140F1"/>
    <w:rsid w:val="00D147CF"/>
    <w:rsid w:val="00D15180"/>
    <w:rsid w:val="00D155C4"/>
    <w:rsid w:val="00D17E98"/>
    <w:rsid w:val="00D20579"/>
    <w:rsid w:val="00D20D60"/>
    <w:rsid w:val="00D20F92"/>
    <w:rsid w:val="00D21C84"/>
    <w:rsid w:val="00D21CB4"/>
    <w:rsid w:val="00D220CE"/>
    <w:rsid w:val="00D22395"/>
    <w:rsid w:val="00D23B75"/>
    <w:rsid w:val="00D244D2"/>
    <w:rsid w:val="00D24BF8"/>
    <w:rsid w:val="00D250D3"/>
    <w:rsid w:val="00D257E6"/>
    <w:rsid w:val="00D30FF6"/>
    <w:rsid w:val="00D32008"/>
    <w:rsid w:val="00D32F53"/>
    <w:rsid w:val="00D33296"/>
    <w:rsid w:val="00D3422F"/>
    <w:rsid w:val="00D34416"/>
    <w:rsid w:val="00D34C88"/>
    <w:rsid w:val="00D34D79"/>
    <w:rsid w:val="00D35700"/>
    <w:rsid w:val="00D36768"/>
    <w:rsid w:val="00D3692F"/>
    <w:rsid w:val="00D369A8"/>
    <w:rsid w:val="00D37415"/>
    <w:rsid w:val="00D376EC"/>
    <w:rsid w:val="00D37705"/>
    <w:rsid w:val="00D379E2"/>
    <w:rsid w:val="00D40D6D"/>
    <w:rsid w:val="00D40FD9"/>
    <w:rsid w:val="00D4102D"/>
    <w:rsid w:val="00D41266"/>
    <w:rsid w:val="00D41BBE"/>
    <w:rsid w:val="00D41F41"/>
    <w:rsid w:val="00D42723"/>
    <w:rsid w:val="00D42FBF"/>
    <w:rsid w:val="00D4306D"/>
    <w:rsid w:val="00D434F7"/>
    <w:rsid w:val="00D44B6A"/>
    <w:rsid w:val="00D44DC9"/>
    <w:rsid w:val="00D457BF"/>
    <w:rsid w:val="00D45DEB"/>
    <w:rsid w:val="00D45E73"/>
    <w:rsid w:val="00D4686F"/>
    <w:rsid w:val="00D46BBD"/>
    <w:rsid w:val="00D46FB8"/>
    <w:rsid w:val="00D47590"/>
    <w:rsid w:val="00D5031F"/>
    <w:rsid w:val="00D506BD"/>
    <w:rsid w:val="00D50F3C"/>
    <w:rsid w:val="00D521A0"/>
    <w:rsid w:val="00D5341B"/>
    <w:rsid w:val="00D53F92"/>
    <w:rsid w:val="00D55787"/>
    <w:rsid w:val="00D55957"/>
    <w:rsid w:val="00D56053"/>
    <w:rsid w:val="00D5644D"/>
    <w:rsid w:val="00D56DDD"/>
    <w:rsid w:val="00D57622"/>
    <w:rsid w:val="00D57B95"/>
    <w:rsid w:val="00D6092A"/>
    <w:rsid w:val="00D62F16"/>
    <w:rsid w:val="00D63367"/>
    <w:rsid w:val="00D63F7C"/>
    <w:rsid w:val="00D645B3"/>
    <w:rsid w:val="00D64E60"/>
    <w:rsid w:val="00D656C2"/>
    <w:rsid w:val="00D65A96"/>
    <w:rsid w:val="00D65EBA"/>
    <w:rsid w:val="00D667FC"/>
    <w:rsid w:val="00D679D4"/>
    <w:rsid w:val="00D7054A"/>
    <w:rsid w:val="00D708A4"/>
    <w:rsid w:val="00D71603"/>
    <w:rsid w:val="00D718BC"/>
    <w:rsid w:val="00D72924"/>
    <w:rsid w:val="00D73122"/>
    <w:rsid w:val="00D738AF"/>
    <w:rsid w:val="00D73B7E"/>
    <w:rsid w:val="00D73D0B"/>
    <w:rsid w:val="00D75050"/>
    <w:rsid w:val="00D75392"/>
    <w:rsid w:val="00D758C9"/>
    <w:rsid w:val="00D759DE"/>
    <w:rsid w:val="00D75F2A"/>
    <w:rsid w:val="00D76761"/>
    <w:rsid w:val="00D77D21"/>
    <w:rsid w:val="00D77D4B"/>
    <w:rsid w:val="00D80851"/>
    <w:rsid w:val="00D80D1D"/>
    <w:rsid w:val="00D810CF"/>
    <w:rsid w:val="00D81A75"/>
    <w:rsid w:val="00D81B48"/>
    <w:rsid w:val="00D825B3"/>
    <w:rsid w:val="00D82711"/>
    <w:rsid w:val="00D82E7F"/>
    <w:rsid w:val="00D83246"/>
    <w:rsid w:val="00D83453"/>
    <w:rsid w:val="00D836C1"/>
    <w:rsid w:val="00D85370"/>
    <w:rsid w:val="00D85FE9"/>
    <w:rsid w:val="00D866A9"/>
    <w:rsid w:val="00D86B97"/>
    <w:rsid w:val="00D90793"/>
    <w:rsid w:val="00D90FBA"/>
    <w:rsid w:val="00D92C69"/>
    <w:rsid w:val="00D92F9C"/>
    <w:rsid w:val="00D93004"/>
    <w:rsid w:val="00D93263"/>
    <w:rsid w:val="00D942DD"/>
    <w:rsid w:val="00DA05F2"/>
    <w:rsid w:val="00DA065A"/>
    <w:rsid w:val="00DA06A1"/>
    <w:rsid w:val="00DA0B1E"/>
    <w:rsid w:val="00DA0BDB"/>
    <w:rsid w:val="00DA1171"/>
    <w:rsid w:val="00DA172B"/>
    <w:rsid w:val="00DA2641"/>
    <w:rsid w:val="00DA2A09"/>
    <w:rsid w:val="00DA2CB8"/>
    <w:rsid w:val="00DA3112"/>
    <w:rsid w:val="00DA3DDE"/>
    <w:rsid w:val="00DA43DF"/>
    <w:rsid w:val="00DA47D7"/>
    <w:rsid w:val="00DA493A"/>
    <w:rsid w:val="00DA4BAC"/>
    <w:rsid w:val="00DA6199"/>
    <w:rsid w:val="00DA6E40"/>
    <w:rsid w:val="00DA72BD"/>
    <w:rsid w:val="00DA73F1"/>
    <w:rsid w:val="00DA78C0"/>
    <w:rsid w:val="00DA78F4"/>
    <w:rsid w:val="00DA7979"/>
    <w:rsid w:val="00DA7A7D"/>
    <w:rsid w:val="00DB0DEC"/>
    <w:rsid w:val="00DB1381"/>
    <w:rsid w:val="00DB1A4F"/>
    <w:rsid w:val="00DB2109"/>
    <w:rsid w:val="00DB212D"/>
    <w:rsid w:val="00DB2911"/>
    <w:rsid w:val="00DB4184"/>
    <w:rsid w:val="00DB4966"/>
    <w:rsid w:val="00DB5000"/>
    <w:rsid w:val="00DB5C7F"/>
    <w:rsid w:val="00DB63EF"/>
    <w:rsid w:val="00DB6F51"/>
    <w:rsid w:val="00DB7099"/>
    <w:rsid w:val="00DB7361"/>
    <w:rsid w:val="00DC004E"/>
    <w:rsid w:val="00DC00A1"/>
    <w:rsid w:val="00DC07A9"/>
    <w:rsid w:val="00DC1365"/>
    <w:rsid w:val="00DC3270"/>
    <w:rsid w:val="00DC3A1E"/>
    <w:rsid w:val="00DC4078"/>
    <w:rsid w:val="00DC59D3"/>
    <w:rsid w:val="00DC6696"/>
    <w:rsid w:val="00DC6ACE"/>
    <w:rsid w:val="00DC7C80"/>
    <w:rsid w:val="00DD0893"/>
    <w:rsid w:val="00DD1A70"/>
    <w:rsid w:val="00DD2669"/>
    <w:rsid w:val="00DD2AD8"/>
    <w:rsid w:val="00DD3554"/>
    <w:rsid w:val="00DD38B2"/>
    <w:rsid w:val="00DD3931"/>
    <w:rsid w:val="00DD629E"/>
    <w:rsid w:val="00DD6614"/>
    <w:rsid w:val="00DD6FAF"/>
    <w:rsid w:val="00DD7164"/>
    <w:rsid w:val="00DE07EF"/>
    <w:rsid w:val="00DE0819"/>
    <w:rsid w:val="00DE0D5F"/>
    <w:rsid w:val="00DE1033"/>
    <w:rsid w:val="00DE1649"/>
    <w:rsid w:val="00DE1F47"/>
    <w:rsid w:val="00DE294F"/>
    <w:rsid w:val="00DE2A97"/>
    <w:rsid w:val="00DE3158"/>
    <w:rsid w:val="00DE368A"/>
    <w:rsid w:val="00DE4A91"/>
    <w:rsid w:val="00DE4D1A"/>
    <w:rsid w:val="00DE50B7"/>
    <w:rsid w:val="00DE5C3B"/>
    <w:rsid w:val="00DE62F5"/>
    <w:rsid w:val="00DE7559"/>
    <w:rsid w:val="00DF02EE"/>
    <w:rsid w:val="00DF0925"/>
    <w:rsid w:val="00DF2261"/>
    <w:rsid w:val="00DF2900"/>
    <w:rsid w:val="00DF35DE"/>
    <w:rsid w:val="00DF3E0B"/>
    <w:rsid w:val="00DF4015"/>
    <w:rsid w:val="00DF46C7"/>
    <w:rsid w:val="00DF554A"/>
    <w:rsid w:val="00DF6846"/>
    <w:rsid w:val="00DF78C3"/>
    <w:rsid w:val="00DF79B1"/>
    <w:rsid w:val="00DF7BD2"/>
    <w:rsid w:val="00DF7C88"/>
    <w:rsid w:val="00E00134"/>
    <w:rsid w:val="00E00661"/>
    <w:rsid w:val="00E006A7"/>
    <w:rsid w:val="00E00DA1"/>
    <w:rsid w:val="00E0113F"/>
    <w:rsid w:val="00E03E8A"/>
    <w:rsid w:val="00E04306"/>
    <w:rsid w:val="00E045FD"/>
    <w:rsid w:val="00E0625F"/>
    <w:rsid w:val="00E06387"/>
    <w:rsid w:val="00E06762"/>
    <w:rsid w:val="00E073C4"/>
    <w:rsid w:val="00E0761A"/>
    <w:rsid w:val="00E07628"/>
    <w:rsid w:val="00E077FD"/>
    <w:rsid w:val="00E12090"/>
    <w:rsid w:val="00E12E04"/>
    <w:rsid w:val="00E1392A"/>
    <w:rsid w:val="00E140A6"/>
    <w:rsid w:val="00E14192"/>
    <w:rsid w:val="00E143AA"/>
    <w:rsid w:val="00E157CF"/>
    <w:rsid w:val="00E168CB"/>
    <w:rsid w:val="00E17949"/>
    <w:rsid w:val="00E17AE1"/>
    <w:rsid w:val="00E17BBB"/>
    <w:rsid w:val="00E17D2C"/>
    <w:rsid w:val="00E20361"/>
    <w:rsid w:val="00E207FA"/>
    <w:rsid w:val="00E2257F"/>
    <w:rsid w:val="00E2259F"/>
    <w:rsid w:val="00E22AC3"/>
    <w:rsid w:val="00E24294"/>
    <w:rsid w:val="00E243E0"/>
    <w:rsid w:val="00E245E1"/>
    <w:rsid w:val="00E31495"/>
    <w:rsid w:val="00E318A7"/>
    <w:rsid w:val="00E31FBC"/>
    <w:rsid w:val="00E337BC"/>
    <w:rsid w:val="00E3396B"/>
    <w:rsid w:val="00E33EF4"/>
    <w:rsid w:val="00E34214"/>
    <w:rsid w:val="00E360B9"/>
    <w:rsid w:val="00E365CF"/>
    <w:rsid w:val="00E36F81"/>
    <w:rsid w:val="00E37132"/>
    <w:rsid w:val="00E3740C"/>
    <w:rsid w:val="00E40740"/>
    <w:rsid w:val="00E4077C"/>
    <w:rsid w:val="00E40F25"/>
    <w:rsid w:val="00E41ADD"/>
    <w:rsid w:val="00E41FED"/>
    <w:rsid w:val="00E42875"/>
    <w:rsid w:val="00E42B48"/>
    <w:rsid w:val="00E45DE6"/>
    <w:rsid w:val="00E462CA"/>
    <w:rsid w:val="00E4650D"/>
    <w:rsid w:val="00E47399"/>
    <w:rsid w:val="00E47C7C"/>
    <w:rsid w:val="00E5012D"/>
    <w:rsid w:val="00E50AC9"/>
    <w:rsid w:val="00E51AF9"/>
    <w:rsid w:val="00E52585"/>
    <w:rsid w:val="00E528C8"/>
    <w:rsid w:val="00E529AF"/>
    <w:rsid w:val="00E54D80"/>
    <w:rsid w:val="00E55B53"/>
    <w:rsid w:val="00E55DEA"/>
    <w:rsid w:val="00E56242"/>
    <w:rsid w:val="00E56401"/>
    <w:rsid w:val="00E56492"/>
    <w:rsid w:val="00E56F3B"/>
    <w:rsid w:val="00E5728B"/>
    <w:rsid w:val="00E57BFF"/>
    <w:rsid w:val="00E60E96"/>
    <w:rsid w:val="00E61A75"/>
    <w:rsid w:val="00E61D8E"/>
    <w:rsid w:val="00E63139"/>
    <w:rsid w:val="00E6385E"/>
    <w:rsid w:val="00E64BF0"/>
    <w:rsid w:val="00E65795"/>
    <w:rsid w:val="00E66423"/>
    <w:rsid w:val="00E669AE"/>
    <w:rsid w:val="00E669BF"/>
    <w:rsid w:val="00E66DD1"/>
    <w:rsid w:val="00E67AD4"/>
    <w:rsid w:val="00E67F80"/>
    <w:rsid w:val="00E70138"/>
    <w:rsid w:val="00E701F3"/>
    <w:rsid w:val="00E712C6"/>
    <w:rsid w:val="00E714BE"/>
    <w:rsid w:val="00E71A5A"/>
    <w:rsid w:val="00E71D8D"/>
    <w:rsid w:val="00E720EE"/>
    <w:rsid w:val="00E748CC"/>
    <w:rsid w:val="00E74EBE"/>
    <w:rsid w:val="00E759AE"/>
    <w:rsid w:val="00E760BC"/>
    <w:rsid w:val="00E763BC"/>
    <w:rsid w:val="00E763FB"/>
    <w:rsid w:val="00E76D01"/>
    <w:rsid w:val="00E805D7"/>
    <w:rsid w:val="00E808E5"/>
    <w:rsid w:val="00E80D2A"/>
    <w:rsid w:val="00E8207E"/>
    <w:rsid w:val="00E827C4"/>
    <w:rsid w:val="00E83038"/>
    <w:rsid w:val="00E8365B"/>
    <w:rsid w:val="00E84B60"/>
    <w:rsid w:val="00E8500A"/>
    <w:rsid w:val="00E856E1"/>
    <w:rsid w:val="00E857E7"/>
    <w:rsid w:val="00E85B77"/>
    <w:rsid w:val="00E8773E"/>
    <w:rsid w:val="00E87F05"/>
    <w:rsid w:val="00E90AC3"/>
    <w:rsid w:val="00E91F93"/>
    <w:rsid w:val="00E91FAD"/>
    <w:rsid w:val="00E922F4"/>
    <w:rsid w:val="00E923DA"/>
    <w:rsid w:val="00E92625"/>
    <w:rsid w:val="00E92AD2"/>
    <w:rsid w:val="00E92B52"/>
    <w:rsid w:val="00E93706"/>
    <w:rsid w:val="00E95702"/>
    <w:rsid w:val="00E95BC4"/>
    <w:rsid w:val="00E96CAE"/>
    <w:rsid w:val="00E97533"/>
    <w:rsid w:val="00EA0155"/>
    <w:rsid w:val="00EA386B"/>
    <w:rsid w:val="00EA3B46"/>
    <w:rsid w:val="00EA3CBA"/>
    <w:rsid w:val="00EA437D"/>
    <w:rsid w:val="00EA5D36"/>
    <w:rsid w:val="00EA6919"/>
    <w:rsid w:val="00EA6A2F"/>
    <w:rsid w:val="00EA6B8E"/>
    <w:rsid w:val="00EA734B"/>
    <w:rsid w:val="00EA751B"/>
    <w:rsid w:val="00EA7696"/>
    <w:rsid w:val="00EA7894"/>
    <w:rsid w:val="00EB0C36"/>
    <w:rsid w:val="00EB0E29"/>
    <w:rsid w:val="00EB12C3"/>
    <w:rsid w:val="00EB15C6"/>
    <w:rsid w:val="00EB1A39"/>
    <w:rsid w:val="00EB2522"/>
    <w:rsid w:val="00EB2C1B"/>
    <w:rsid w:val="00EB3E7B"/>
    <w:rsid w:val="00EB45FF"/>
    <w:rsid w:val="00EB4B24"/>
    <w:rsid w:val="00EB4C34"/>
    <w:rsid w:val="00EB637B"/>
    <w:rsid w:val="00EB7984"/>
    <w:rsid w:val="00EB7B30"/>
    <w:rsid w:val="00EC0242"/>
    <w:rsid w:val="00EC041F"/>
    <w:rsid w:val="00EC0D17"/>
    <w:rsid w:val="00EC0D97"/>
    <w:rsid w:val="00EC1115"/>
    <w:rsid w:val="00EC1425"/>
    <w:rsid w:val="00EC16F6"/>
    <w:rsid w:val="00EC2EE8"/>
    <w:rsid w:val="00EC35F1"/>
    <w:rsid w:val="00EC379A"/>
    <w:rsid w:val="00EC3D03"/>
    <w:rsid w:val="00EC44FF"/>
    <w:rsid w:val="00EC467E"/>
    <w:rsid w:val="00EC4A1E"/>
    <w:rsid w:val="00EC4B30"/>
    <w:rsid w:val="00EC65E5"/>
    <w:rsid w:val="00EC74A5"/>
    <w:rsid w:val="00EC7BCD"/>
    <w:rsid w:val="00ED19FF"/>
    <w:rsid w:val="00ED1BBC"/>
    <w:rsid w:val="00ED1CCC"/>
    <w:rsid w:val="00ED29FB"/>
    <w:rsid w:val="00ED2B57"/>
    <w:rsid w:val="00ED3B45"/>
    <w:rsid w:val="00ED4726"/>
    <w:rsid w:val="00ED47E2"/>
    <w:rsid w:val="00ED490C"/>
    <w:rsid w:val="00ED5F86"/>
    <w:rsid w:val="00ED6732"/>
    <w:rsid w:val="00ED6960"/>
    <w:rsid w:val="00EE0C1B"/>
    <w:rsid w:val="00EE1672"/>
    <w:rsid w:val="00EE224D"/>
    <w:rsid w:val="00EE2297"/>
    <w:rsid w:val="00EE294B"/>
    <w:rsid w:val="00EE2C89"/>
    <w:rsid w:val="00EE3E25"/>
    <w:rsid w:val="00EE4241"/>
    <w:rsid w:val="00EE47EF"/>
    <w:rsid w:val="00EE4CB6"/>
    <w:rsid w:val="00EE56ED"/>
    <w:rsid w:val="00EE57F7"/>
    <w:rsid w:val="00EF0852"/>
    <w:rsid w:val="00EF0C54"/>
    <w:rsid w:val="00EF1A1F"/>
    <w:rsid w:val="00EF1FAB"/>
    <w:rsid w:val="00EF229D"/>
    <w:rsid w:val="00EF2A9D"/>
    <w:rsid w:val="00EF31CB"/>
    <w:rsid w:val="00EF3C2A"/>
    <w:rsid w:val="00EF4D74"/>
    <w:rsid w:val="00EF648B"/>
    <w:rsid w:val="00F00F3D"/>
    <w:rsid w:val="00F01C3E"/>
    <w:rsid w:val="00F020E0"/>
    <w:rsid w:val="00F021FB"/>
    <w:rsid w:val="00F03079"/>
    <w:rsid w:val="00F0435E"/>
    <w:rsid w:val="00F059A1"/>
    <w:rsid w:val="00F059D8"/>
    <w:rsid w:val="00F05B2A"/>
    <w:rsid w:val="00F060BE"/>
    <w:rsid w:val="00F06500"/>
    <w:rsid w:val="00F0691B"/>
    <w:rsid w:val="00F06E54"/>
    <w:rsid w:val="00F10085"/>
    <w:rsid w:val="00F10F33"/>
    <w:rsid w:val="00F11479"/>
    <w:rsid w:val="00F1176F"/>
    <w:rsid w:val="00F121B5"/>
    <w:rsid w:val="00F12606"/>
    <w:rsid w:val="00F13FF8"/>
    <w:rsid w:val="00F1417C"/>
    <w:rsid w:val="00F14429"/>
    <w:rsid w:val="00F153A1"/>
    <w:rsid w:val="00F16C09"/>
    <w:rsid w:val="00F16F71"/>
    <w:rsid w:val="00F17B12"/>
    <w:rsid w:val="00F202DE"/>
    <w:rsid w:val="00F20A7A"/>
    <w:rsid w:val="00F21291"/>
    <w:rsid w:val="00F22586"/>
    <w:rsid w:val="00F22C6D"/>
    <w:rsid w:val="00F236BB"/>
    <w:rsid w:val="00F236C5"/>
    <w:rsid w:val="00F23DE0"/>
    <w:rsid w:val="00F25AAC"/>
    <w:rsid w:val="00F25B63"/>
    <w:rsid w:val="00F25CEA"/>
    <w:rsid w:val="00F2652D"/>
    <w:rsid w:val="00F26730"/>
    <w:rsid w:val="00F274B8"/>
    <w:rsid w:val="00F27DC5"/>
    <w:rsid w:val="00F317EA"/>
    <w:rsid w:val="00F31B91"/>
    <w:rsid w:val="00F3245C"/>
    <w:rsid w:val="00F334CF"/>
    <w:rsid w:val="00F3372E"/>
    <w:rsid w:val="00F33DFF"/>
    <w:rsid w:val="00F3410B"/>
    <w:rsid w:val="00F34559"/>
    <w:rsid w:val="00F34EA6"/>
    <w:rsid w:val="00F351B5"/>
    <w:rsid w:val="00F356D3"/>
    <w:rsid w:val="00F358C2"/>
    <w:rsid w:val="00F36703"/>
    <w:rsid w:val="00F36CCA"/>
    <w:rsid w:val="00F36DF3"/>
    <w:rsid w:val="00F37E6A"/>
    <w:rsid w:val="00F40891"/>
    <w:rsid w:val="00F410BB"/>
    <w:rsid w:val="00F41FBA"/>
    <w:rsid w:val="00F42028"/>
    <w:rsid w:val="00F425ED"/>
    <w:rsid w:val="00F42F0C"/>
    <w:rsid w:val="00F44200"/>
    <w:rsid w:val="00F4493A"/>
    <w:rsid w:val="00F449B0"/>
    <w:rsid w:val="00F44C05"/>
    <w:rsid w:val="00F452BF"/>
    <w:rsid w:val="00F4536B"/>
    <w:rsid w:val="00F456AA"/>
    <w:rsid w:val="00F4695F"/>
    <w:rsid w:val="00F473DB"/>
    <w:rsid w:val="00F47706"/>
    <w:rsid w:val="00F504D0"/>
    <w:rsid w:val="00F508ED"/>
    <w:rsid w:val="00F511C5"/>
    <w:rsid w:val="00F51F1C"/>
    <w:rsid w:val="00F53385"/>
    <w:rsid w:val="00F53CB6"/>
    <w:rsid w:val="00F55DF0"/>
    <w:rsid w:val="00F560A8"/>
    <w:rsid w:val="00F569D0"/>
    <w:rsid w:val="00F574FF"/>
    <w:rsid w:val="00F57F05"/>
    <w:rsid w:val="00F600B9"/>
    <w:rsid w:val="00F618EA"/>
    <w:rsid w:val="00F6215F"/>
    <w:rsid w:val="00F62471"/>
    <w:rsid w:val="00F631B7"/>
    <w:rsid w:val="00F634BC"/>
    <w:rsid w:val="00F636CD"/>
    <w:rsid w:val="00F63ECD"/>
    <w:rsid w:val="00F65464"/>
    <w:rsid w:val="00F654A6"/>
    <w:rsid w:val="00F658A4"/>
    <w:rsid w:val="00F6673F"/>
    <w:rsid w:val="00F66E6C"/>
    <w:rsid w:val="00F66FC3"/>
    <w:rsid w:val="00F672C2"/>
    <w:rsid w:val="00F67D31"/>
    <w:rsid w:val="00F71857"/>
    <w:rsid w:val="00F72177"/>
    <w:rsid w:val="00F73EF9"/>
    <w:rsid w:val="00F740F9"/>
    <w:rsid w:val="00F74FE1"/>
    <w:rsid w:val="00F757FF"/>
    <w:rsid w:val="00F76333"/>
    <w:rsid w:val="00F77108"/>
    <w:rsid w:val="00F77CB5"/>
    <w:rsid w:val="00F77D8A"/>
    <w:rsid w:val="00F80EFE"/>
    <w:rsid w:val="00F813D3"/>
    <w:rsid w:val="00F81434"/>
    <w:rsid w:val="00F81AC4"/>
    <w:rsid w:val="00F82F12"/>
    <w:rsid w:val="00F83672"/>
    <w:rsid w:val="00F838C0"/>
    <w:rsid w:val="00F8443E"/>
    <w:rsid w:val="00F845BF"/>
    <w:rsid w:val="00F847BB"/>
    <w:rsid w:val="00F8492A"/>
    <w:rsid w:val="00F84E6A"/>
    <w:rsid w:val="00F85645"/>
    <w:rsid w:val="00F864F5"/>
    <w:rsid w:val="00F90411"/>
    <w:rsid w:val="00F90588"/>
    <w:rsid w:val="00F93848"/>
    <w:rsid w:val="00F948BD"/>
    <w:rsid w:val="00F94C2F"/>
    <w:rsid w:val="00F95A72"/>
    <w:rsid w:val="00F95DCD"/>
    <w:rsid w:val="00F9605B"/>
    <w:rsid w:val="00F96C78"/>
    <w:rsid w:val="00F971A0"/>
    <w:rsid w:val="00FA003E"/>
    <w:rsid w:val="00FA0688"/>
    <w:rsid w:val="00FA109A"/>
    <w:rsid w:val="00FA165D"/>
    <w:rsid w:val="00FA1AC9"/>
    <w:rsid w:val="00FA1D3A"/>
    <w:rsid w:val="00FA1DC9"/>
    <w:rsid w:val="00FA33CC"/>
    <w:rsid w:val="00FA4AE2"/>
    <w:rsid w:val="00FA59AB"/>
    <w:rsid w:val="00FA6895"/>
    <w:rsid w:val="00FA6A61"/>
    <w:rsid w:val="00FA6C2A"/>
    <w:rsid w:val="00FA6E97"/>
    <w:rsid w:val="00FA7B79"/>
    <w:rsid w:val="00FB06E6"/>
    <w:rsid w:val="00FB07F4"/>
    <w:rsid w:val="00FB0EE9"/>
    <w:rsid w:val="00FB1F42"/>
    <w:rsid w:val="00FB3311"/>
    <w:rsid w:val="00FB337E"/>
    <w:rsid w:val="00FB34DC"/>
    <w:rsid w:val="00FB39D9"/>
    <w:rsid w:val="00FB4AF2"/>
    <w:rsid w:val="00FB55B2"/>
    <w:rsid w:val="00FB5AB4"/>
    <w:rsid w:val="00FB64DF"/>
    <w:rsid w:val="00FB6A60"/>
    <w:rsid w:val="00FB6B89"/>
    <w:rsid w:val="00FB6EDB"/>
    <w:rsid w:val="00FB7AF2"/>
    <w:rsid w:val="00FC03EE"/>
    <w:rsid w:val="00FC0507"/>
    <w:rsid w:val="00FC0B73"/>
    <w:rsid w:val="00FC0C7D"/>
    <w:rsid w:val="00FC1643"/>
    <w:rsid w:val="00FC1CBA"/>
    <w:rsid w:val="00FC1FE2"/>
    <w:rsid w:val="00FC24D7"/>
    <w:rsid w:val="00FC2BC7"/>
    <w:rsid w:val="00FC2EE8"/>
    <w:rsid w:val="00FC30FE"/>
    <w:rsid w:val="00FC3B88"/>
    <w:rsid w:val="00FC4053"/>
    <w:rsid w:val="00FC4314"/>
    <w:rsid w:val="00FC4B7C"/>
    <w:rsid w:val="00FC5A16"/>
    <w:rsid w:val="00FC5CC8"/>
    <w:rsid w:val="00FC6A20"/>
    <w:rsid w:val="00FC7352"/>
    <w:rsid w:val="00FC7637"/>
    <w:rsid w:val="00FC7B38"/>
    <w:rsid w:val="00FC7B9C"/>
    <w:rsid w:val="00FC7E3A"/>
    <w:rsid w:val="00FD32EB"/>
    <w:rsid w:val="00FD3862"/>
    <w:rsid w:val="00FD389A"/>
    <w:rsid w:val="00FD4385"/>
    <w:rsid w:val="00FD4D74"/>
    <w:rsid w:val="00FD508E"/>
    <w:rsid w:val="00FD750F"/>
    <w:rsid w:val="00FD7630"/>
    <w:rsid w:val="00FE10B2"/>
    <w:rsid w:val="00FE161E"/>
    <w:rsid w:val="00FE19E0"/>
    <w:rsid w:val="00FE4AB0"/>
    <w:rsid w:val="00FE4EE3"/>
    <w:rsid w:val="00FE65AB"/>
    <w:rsid w:val="00FE6AC8"/>
    <w:rsid w:val="00FE767F"/>
    <w:rsid w:val="00FE76C7"/>
    <w:rsid w:val="00FE7A3F"/>
    <w:rsid w:val="00FE7DE9"/>
    <w:rsid w:val="00FF0C42"/>
    <w:rsid w:val="00FF1199"/>
    <w:rsid w:val="00FF19A3"/>
    <w:rsid w:val="00FF1B99"/>
    <w:rsid w:val="00FF3E63"/>
    <w:rsid w:val="00FF47BC"/>
    <w:rsid w:val="00FF4D29"/>
    <w:rsid w:val="00FF4D3A"/>
    <w:rsid w:val="00FF5029"/>
    <w:rsid w:val="00FF5534"/>
    <w:rsid w:val="00FF5845"/>
    <w:rsid w:val="00FF5DA3"/>
    <w:rsid w:val="00FF5E11"/>
    <w:rsid w:val="00FF793B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8639</Words>
  <Characters>49245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Wulff, Peter</dc:creator>
  <cp:lastModifiedBy>Wulff, Peter</cp:lastModifiedBy>
  <cp:revision>1</cp:revision>
  <dcterms:created xsi:type="dcterms:W3CDTF">2018-07-20T13:09:00Z</dcterms:created>
  <dcterms:modified xsi:type="dcterms:W3CDTF">2018-07-20T13:12:00Z</dcterms:modified>
</cp:coreProperties>
</file>