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10231" w:type="dxa"/>
        <w:tblInd w:w="-431" w:type="dxa"/>
        <w:tblLook w:val="04A0" w:firstRow="1" w:lastRow="0" w:firstColumn="1" w:lastColumn="0" w:noHBand="0" w:noVBand="1"/>
      </w:tblPr>
      <w:tblGrid>
        <w:gridCol w:w="1910"/>
        <w:gridCol w:w="2706"/>
        <w:gridCol w:w="2706"/>
        <w:gridCol w:w="2909"/>
      </w:tblGrid>
      <w:tr w:rsidR="00F84D55" w14:paraId="2BF73141" w14:textId="77777777" w:rsidTr="05C3B060">
        <w:trPr>
          <w:trHeight w:val="395"/>
        </w:trPr>
        <w:tc>
          <w:tcPr>
            <w:tcW w:w="10231" w:type="dxa"/>
            <w:gridSpan w:val="4"/>
            <w:vAlign w:val="center"/>
          </w:tcPr>
          <w:p w14:paraId="184F0ECB" w14:textId="35CE482A" w:rsidR="00F84D55" w:rsidRPr="00F84D55" w:rsidRDefault="00F84D55" w:rsidP="05C3B060">
            <w:pPr>
              <w:pStyle w:val="Nagwek"/>
              <w:jc w:val="center"/>
              <w:rPr>
                <w:b/>
                <w:bCs/>
                <w:i/>
                <w:iCs/>
              </w:rPr>
            </w:pPr>
            <w:r w:rsidRPr="00BA677F">
              <w:rPr>
                <w:b/>
                <w:bCs/>
                <w:i/>
                <w:iCs/>
                <w:sz w:val="24"/>
                <w:szCs w:val="24"/>
              </w:rPr>
              <w:t>SPRAWOZDANIE NR</w:t>
            </w:r>
            <w:r w:rsidR="6D3B92F1" w:rsidRPr="00BA677F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CA78E6" w:rsidRPr="00BA677F">
              <w:rPr>
                <w:b/>
                <w:bCs/>
                <w:i/>
                <w:iCs/>
                <w:sz w:val="24"/>
                <w:szCs w:val="24"/>
              </w:rPr>
              <w:t>4</w:t>
            </w:r>
          </w:p>
        </w:tc>
      </w:tr>
      <w:tr w:rsidR="00F84D55" w14:paraId="37E41AAD" w14:textId="77777777" w:rsidTr="05C3B060">
        <w:trPr>
          <w:trHeight w:val="501"/>
        </w:trPr>
        <w:tc>
          <w:tcPr>
            <w:tcW w:w="1910" w:type="dxa"/>
            <w:vAlign w:val="center"/>
          </w:tcPr>
          <w:p w14:paraId="4529443C" w14:textId="77777777" w:rsidR="00F84D55" w:rsidRPr="0011520D" w:rsidRDefault="00F84D55" w:rsidP="00146CEE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Nazwa ćwiczenia</w:t>
            </w:r>
          </w:p>
        </w:tc>
        <w:tc>
          <w:tcPr>
            <w:tcW w:w="5412" w:type="dxa"/>
            <w:gridSpan w:val="2"/>
            <w:vAlign w:val="center"/>
          </w:tcPr>
          <w:p w14:paraId="5B2B7F6C" w14:textId="4F618ECD" w:rsidR="00F84D55" w:rsidRPr="00CA78E6" w:rsidRDefault="00CA78E6" w:rsidP="5E40F54F">
            <w:pPr>
              <w:pStyle w:val="Nagwek"/>
              <w:jc w:val="center"/>
              <w:rPr>
                <w:rFonts w:eastAsiaTheme="majorEastAsia" w:cstheme="minorHAnsi"/>
                <w:b/>
                <w:bCs/>
                <w:color w:val="202124"/>
                <w:sz w:val="20"/>
                <w:szCs w:val="20"/>
                <w:lang w:val="pl"/>
              </w:rPr>
            </w:pPr>
            <w:r w:rsidRPr="00CA78E6">
              <w:rPr>
                <w:rFonts w:eastAsiaTheme="majorEastAsia" w:cstheme="minorHAnsi"/>
                <w:b/>
                <w:bCs/>
                <w:color w:val="262626" w:themeColor="text1" w:themeTint="D9"/>
              </w:rPr>
              <w:t>MECHANIZM REFLEKSJI W JAVIE</w:t>
            </w:r>
          </w:p>
        </w:tc>
        <w:tc>
          <w:tcPr>
            <w:tcW w:w="2909" w:type="dxa"/>
            <w:vMerge w:val="restart"/>
            <w:vAlign w:val="center"/>
          </w:tcPr>
          <w:p w14:paraId="2EC432F8" w14:textId="77777777" w:rsidR="00F84D55" w:rsidRPr="0011520D" w:rsidRDefault="00F84D55" w:rsidP="00146CEE">
            <w:pPr>
              <w:pStyle w:val="Nagwek"/>
              <w:jc w:val="center"/>
              <w:rPr>
                <w:rFonts w:ascii="Saira" w:hAnsi="Saira"/>
                <w:i/>
                <w:iCs/>
              </w:rPr>
            </w:pPr>
            <w:r w:rsidRPr="0011520D">
              <w:rPr>
                <w:rFonts w:ascii="Saira" w:hAnsi="Saira"/>
                <w:noProof/>
              </w:rPr>
              <w:drawing>
                <wp:inline distT="0" distB="0" distL="0" distR="0" wp14:anchorId="60151475" wp14:editId="23BEB4BB">
                  <wp:extent cx="1569720" cy="656527"/>
                  <wp:effectExtent l="0" t="0" r="0" b="0"/>
                  <wp:docPr id="1" name="Obraz 1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Obraz zawierający tekst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397" cy="660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D55" w14:paraId="0600C1FE" w14:textId="77777777" w:rsidTr="05C3B060">
        <w:trPr>
          <w:trHeight w:val="403"/>
        </w:trPr>
        <w:tc>
          <w:tcPr>
            <w:tcW w:w="1910" w:type="dxa"/>
            <w:vAlign w:val="center"/>
          </w:tcPr>
          <w:p w14:paraId="44E03CBC" w14:textId="77777777" w:rsidR="00F84D55" w:rsidRPr="0011520D" w:rsidRDefault="00F84D55" w:rsidP="00146CEE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Przedmiot</w:t>
            </w:r>
          </w:p>
        </w:tc>
        <w:tc>
          <w:tcPr>
            <w:tcW w:w="5412" w:type="dxa"/>
            <w:gridSpan w:val="2"/>
            <w:vAlign w:val="center"/>
          </w:tcPr>
          <w:p w14:paraId="6986C2A0" w14:textId="4ACA2F49" w:rsidR="00F84D55" w:rsidRPr="0011520D" w:rsidRDefault="00B67176" w:rsidP="00146CEE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Zaawansowane p</w:t>
            </w:r>
            <w:r w:rsidR="00221FE9">
              <w:rPr>
                <w:rFonts w:ascii="Saira" w:hAnsi="Saira"/>
              </w:rPr>
              <w:t>rogramowanie obiektowe</w:t>
            </w:r>
          </w:p>
        </w:tc>
        <w:tc>
          <w:tcPr>
            <w:tcW w:w="2909" w:type="dxa"/>
            <w:vMerge/>
            <w:vAlign w:val="center"/>
          </w:tcPr>
          <w:p w14:paraId="71E55528" w14:textId="77777777" w:rsidR="00F84D55" w:rsidRPr="0011520D" w:rsidRDefault="00F84D55" w:rsidP="00146CEE">
            <w:pPr>
              <w:pStyle w:val="Nagwek"/>
              <w:jc w:val="center"/>
              <w:rPr>
                <w:rFonts w:ascii="Saira" w:hAnsi="Saira"/>
              </w:rPr>
            </w:pPr>
          </w:p>
        </w:tc>
      </w:tr>
      <w:tr w:rsidR="00F84D55" w14:paraId="15BA3E19" w14:textId="77777777" w:rsidTr="05C3B060">
        <w:trPr>
          <w:trHeight w:val="408"/>
        </w:trPr>
        <w:tc>
          <w:tcPr>
            <w:tcW w:w="1910" w:type="dxa"/>
            <w:vAlign w:val="center"/>
          </w:tcPr>
          <w:p w14:paraId="134434CE" w14:textId="77777777" w:rsidR="00F84D55" w:rsidRDefault="00F84D55" w:rsidP="00146CEE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Student</w:t>
            </w:r>
          </w:p>
          <w:p w14:paraId="6E392448" w14:textId="0C389A48" w:rsidR="0011520D" w:rsidRDefault="00BA677F" w:rsidP="00146CEE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G</w:t>
            </w:r>
            <w:r w:rsidR="0011520D">
              <w:rPr>
                <w:rFonts w:ascii="Saira" w:hAnsi="Saira"/>
              </w:rPr>
              <w:t>rupa</w:t>
            </w:r>
          </w:p>
          <w:p w14:paraId="661ED475" w14:textId="42B216CD" w:rsidR="00BA677F" w:rsidRPr="0011520D" w:rsidRDefault="00BA677F" w:rsidP="00146CEE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Nr indeksu</w:t>
            </w:r>
          </w:p>
        </w:tc>
        <w:tc>
          <w:tcPr>
            <w:tcW w:w="5412" w:type="dxa"/>
            <w:gridSpan w:val="2"/>
            <w:vAlign w:val="center"/>
          </w:tcPr>
          <w:p w14:paraId="47C98CA2" w14:textId="0392528A" w:rsidR="00F84D55" w:rsidRPr="0011520D" w:rsidRDefault="000D3A2F" w:rsidP="00146CEE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Paweł Jońca gr 7</w:t>
            </w:r>
            <w:r w:rsidR="00BA677F">
              <w:rPr>
                <w:rFonts w:ascii="Saira" w:hAnsi="Saira"/>
              </w:rPr>
              <w:t xml:space="preserve"> 122348</w:t>
            </w:r>
          </w:p>
        </w:tc>
        <w:tc>
          <w:tcPr>
            <w:tcW w:w="2909" w:type="dxa"/>
            <w:vMerge/>
            <w:vAlign w:val="center"/>
          </w:tcPr>
          <w:p w14:paraId="1A24ED8F" w14:textId="77777777" w:rsidR="00F84D55" w:rsidRPr="0011520D" w:rsidRDefault="00F84D55" w:rsidP="00146CEE">
            <w:pPr>
              <w:pStyle w:val="Nagwek"/>
              <w:jc w:val="center"/>
              <w:rPr>
                <w:rFonts w:ascii="Saira" w:hAnsi="Saira"/>
              </w:rPr>
            </w:pPr>
          </w:p>
        </w:tc>
      </w:tr>
      <w:tr w:rsidR="00F84D55" w14:paraId="7C54E654" w14:textId="77777777" w:rsidTr="05C3B060">
        <w:trPr>
          <w:trHeight w:val="501"/>
        </w:trPr>
        <w:tc>
          <w:tcPr>
            <w:tcW w:w="1910" w:type="dxa"/>
            <w:vAlign w:val="center"/>
          </w:tcPr>
          <w:p w14:paraId="24ED12EF" w14:textId="77777777" w:rsidR="00F84D55" w:rsidRPr="0011520D" w:rsidRDefault="00F84D55" w:rsidP="00146CEE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Data ćwiczeń</w:t>
            </w:r>
          </w:p>
        </w:tc>
        <w:tc>
          <w:tcPr>
            <w:tcW w:w="2706" w:type="dxa"/>
            <w:vAlign w:val="center"/>
          </w:tcPr>
          <w:p w14:paraId="35FC2A19" w14:textId="28BCFBD2" w:rsidR="00F84D55" w:rsidRPr="0011520D" w:rsidRDefault="00BA677F" w:rsidP="00146CEE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19.05</w:t>
            </w:r>
          </w:p>
        </w:tc>
        <w:tc>
          <w:tcPr>
            <w:tcW w:w="2706" w:type="dxa"/>
            <w:vAlign w:val="center"/>
          </w:tcPr>
          <w:p w14:paraId="25E7E1AB" w14:textId="1C930CDF" w:rsidR="00F84D55" w:rsidRPr="0011520D" w:rsidRDefault="009A32D2" w:rsidP="00146CEE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23.06</w:t>
            </w:r>
          </w:p>
        </w:tc>
        <w:tc>
          <w:tcPr>
            <w:tcW w:w="2909" w:type="dxa"/>
            <w:vAlign w:val="center"/>
          </w:tcPr>
          <w:p w14:paraId="4BC915C4" w14:textId="77777777" w:rsidR="00F84D55" w:rsidRPr="0011520D" w:rsidRDefault="00F84D55" w:rsidP="00146CEE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Data oddania sprawozdania</w:t>
            </w:r>
          </w:p>
        </w:tc>
      </w:tr>
    </w:tbl>
    <w:p w14:paraId="05C12BAB" w14:textId="09427D90" w:rsidR="00C06CDA" w:rsidRDefault="00C06CDA" w:rsidP="00C06CDA"/>
    <w:sdt>
      <w:sdtPr>
        <w:id w:val="17046765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D2C3FBB" w14:textId="087326B7" w:rsidR="00BA677F" w:rsidRDefault="00BA677F">
          <w:pPr>
            <w:pStyle w:val="Nagwekspisutreci"/>
          </w:pPr>
          <w:r>
            <w:t>Spis treści</w:t>
          </w:r>
        </w:p>
        <w:p w14:paraId="1F092974" w14:textId="17A47C65" w:rsidR="00601543" w:rsidRDefault="00BA677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583403" w:history="1">
            <w:r w:rsidR="00601543" w:rsidRPr="00EE425D">
              <w:rPr>
                <w:rStyle w:val="Hipercze"/>
                <w:noProof/>
              </w:rPr>
              <w:t>Treść zadania</w:t>
            </w:r>
            <w:r w:rsidR="00601543">
              <w:rPr>
                <w:noProof/>
                <w:webHidden/>
              </w:rPr>
              <w:tab/>
            </w:r>
            <w:r w:rsidR="00601543">
              <w:rPr>
                <w:noProof/>
                <w:webHidden/>
              </w:rPr>
              <w:fldChar w:fldCharType="begin"/>
            </w:r>
            <w:r w:rsidR="00601543">
              <w:rPr>
                <w:noProof/>
                <w:webHidden/>
              </w:rPr>
              <w:instrText xml:space="preserve"> PAGEREF _Toc201583403 \h </w:instrText>
            </w:r>
            <w:r w:rsidR="00601543">
              <w:rPr>
                <w:noProof/>
                <w:webHidden/>
              </w:rPr>
            </w:r>
            <w:r w:rsidR="00601543">
              <w:rPr>
                <w:noProof/>
                <w:webHidden/>
              </w:rPr>
              <w:fldChar w:fldCharType="separate"/>
            </w:r>
            <w:r w:rsidR="00146CEE">
              <w:rPr>
                <w:noProof/>
                <w:webHidden/>
              </w:rPr>
              <w:t>1</w:t>
            </w:r>
            <w:r w:rsidR="00601543">
              <w:rPr>
                <w:noProof/>
                <w:webHidden/>
              </w:rPr>
              <w:fldChar w:fldCharType="end"/>
            </w:r>
          </w:hyperlink>
        </w:p>
        <w:p w14:paraId="3D880482" w14:textId="3FE2E245" w:rsidR="00601543" w:rsidRDefault="0060154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1583404" w:history="1">
            <w:r w:rsidRPr="00EE425D">
              <w:rPr>
                <w:rStyle w:val="Hipercze"/>
                <w:noProof/>
              </w:rPr>
              <w:t>Rozwiązanie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_Toc201583404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6C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1C000" w14:textId="2AA8643E" w:rsidR="00601543" w:rsidRDefault="0060154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1583405" w:history="1">
            <w:r w:rsidRPr="00EE425D">
              <w:rPr>
                <w:rStyle w:val="Hipercze"/>
                <w:noProof/>
                <w:lang w:val="en-GB"/>
              </w:rPr>
              <w:t>Kod do ObjectEditorApp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_Toc201583405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6C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F927E" w14:textId="22E80EBE" w:rsidR="00601543" w:rsidRDefault="0060154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1583406" w:history="1">
            <w:r w:rsidRPr="00EE425D">
              <w:rPr>
                <w:rStyle w:val="Hipercze"/>
                <w:noProof/>
                <w:lang w:val="en-GB"/>
              </w:rPr>
              <w:t xml:space="preserve">Kod do </w:t>
            </w:r>
            <w:r w:rsidRPr="00EE425D">
              <w:rPr>
                <w:rStyle w:val="Hipercze"/>
                <w:noProof/>
              </w:rPr>
              <w:t>SampleBean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_Toc201583406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6C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3EB73" w14:textId="439029E0" w:rsidR="00601543" w:rsidRDefault="0060154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1583407" w:history="1">
            <w:r w:rsidRPr="00EE425D">
              <w:rPr>
                <w:rStyle w:val="Hipercze"/>
                <w:noProof/>
                <w:lang w:val="en-GB"/>
              </w:rPr>
              <w:t>Wygląd aplikacji w działaniu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_Toc201583407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6C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C8865" w14:textId="72E401A5" w:rsidR="00601543" w:rsidRDefault="0060154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1583408" w:history="1">
            <w:r w:rsidRPr="00EE425D">
              <w:rPr>
                <w:rStyle w:val="Hipercze"/>
                <w:noProof/>
                <w:lang w:val="en-GB"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_Toc201583408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6C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59E6E" w14:textId="7A698100" w:rsidR="00BA677F" w:rsidRDefault="00BA677F">
          <w:r>
            <w:rPr>
              <w:b/>
              <w:bCs/>
            </w:rPr>
            <w:fldChar w:fldCharType="end"/>
          </w:r>
        </w:p>
      </w:sdtContent>
    </w:sdt>
    <w:p w14:paraId="20E16F43" w14:textId="77777777" w:rsidR="00BA677F" w:rsidRDefault="00BA677F" w:rsidP="00C06CDA"/>
    <w:p w14:paraId="4E2281F1" w14:textId="55A4FCF2" w:rsidR="00BA677F" w:rsidRDefault="00BA677F" w:rsidP="00BA677F">
      <w:pPr>
        <w:pStyle w:val="Nagwek1"/>
      </w:pPr>
      <w:bookmarkStart w:id="0" w:name="_Toc201583403"/>
      <w:r>
        <w:t>Treść zadania</w:t>
      </w:r>
      <w:bookmarkEnd w:id="0"/>
    </w:p>
    <w:p w14:paraId="580D3577" w14:textId="0926C9E6" w:rsidR="00BA677F" w:rsidRPr="00BA677F" w:rsidRDefault="00BA677F" w:rsidP="00BA677F">
      <w:pPr>
        <w:spacing w:after="0" w:line="276" w:lineRule="auto"/>
        <w:rPr>
          <w:rStyle w:val="Uwydatnienie"/>
        </w:rPr>
      </w:pPr>
      <w:r w:rsidRPr="00BA677F">
        <w:rPr>
          <w:rStyle w:val="Uwydatnienie"/>
        </w:rPr>
        <w:t>Napisać aplikację okienkową (z wykorzystaniem bilbioteki Swing lub JavaFX), która za pomocą mechanizmu reflekcji pozwoli automatycznie wykrywać, edytować i zmieniać właściwości obiektu dowolnej klasy napisanej w konwencji JavaBean. Właściwości to prywatne pola obiektu, do których dostęp jest kontrolowany przez metody dostępowe tzw. gettery i settery. Aplikacją powinna spełniać następujące wymagania:</w:t>
      </w:r>
    </w:p>
    <w:p w14:paraId="7C34B028" w14:textId="4FA16E35" w:rsidR="00BA677F" w:rsidRPr="00BA677F" w:rsidRDefault="00BA677F" w:rsidP="00BA677F">
      <w:pPr>
        <w:spacing w:after="0" w:line="276" w:lineRule="auto"/>
        <w:rPr>
          <w:rStyle w:val="Uwydatnienie"/>
        </w:rPr>
      </w:pPr>
      <w:r w:rsidRPr="00BA677F">
        <w:rPr>
          <w:rStyle w:val="Uwydatnienie"/>
        </w:rPr>
        <w:t>Po uruchomieniu aplikacji należy podać nazwę klasy wraz z nazwą pakietu (1). Przycisk Create Object (2) pozwala utworzyć obiekt wybranej klasy (przy użyciu refleksji) i przejść do edycji wszystkich właściwości tego obiektu (3). Przycisk Save Changes (4) ma umożliwiać zapisanie wprowadzonych zmian, które powinny być prezentowanie w prostej konsoli aplikacji (5).</w:t>
      </w:r>
    </w:p>
    <w:p w14:paraId="7D41F348" w14:textId="5F5B7A74" w:rsidR="00BA677F" w:rsidRPr="00BA677F" w:rsidRDefault="00BA677F" w:rsidP="00BA677F">
      <w:pPr>
        <w:spacing w:after="0" w:line="276" w:lineRule="auto"/>
        <w:rPr>
          <w:rStyle w:val="Uwydatnienie"/>
        </w:rPr>
      </w:pPr>
      <w:r w:rsidRPr="00BA677F">
        <w:rPr>
          <w:rStyle w:val="Uwydatnienie"/>
        </w:rPr>
        <w:t>W przypadku wprowadzenia niepoprawnej wartości (6), w konsoli aplikacji powinien pojawić się stosowny komunikat o braku możliwości zapisania zmiany dla tej konkretnej właściwości (7). Sytuacja ta jednak nie powinna wpływać na przypisanie wartości (o ile są poprawne) pozostałym właściwościom.</w:t>
      </w:r>
    </w:p>
    <w:p w14:paraId="3569B277" w14:textId="2A4196F9" w:rsidR="00BA677F" w:rsidRPr="00BA677F" w:rsidRDefault="00BA677F" w:rsidP="00BA677F">
      <w:pPr>
        <w:spacing w:after="0" w:line="276" w:lineRule="auto"/>
        <w:rPr>
          <w:rStyle w:val="Uwydatnienie"/>
        </w:rPr>
      </w:pPr>
      <w:r w:rsidRPr="00BA677F">
        <w:rPr>
          <w:rStyle w:val="Uwydatnienie"/>
        </w:rPr>
        <w:t>Jeśli w nazwie pola wykorzystywanej klasy zawarte będzie słowo „text”, do edycji należy wykorzystać komponent TextArea. W pozostałych przypadkach wykorzystamy TextField, także dla typu logicznego (zadanie dodatkowe dla chętnych, można wykorzystać komponent Checkbox dla pól typu logicznego)</w:t>
      </w:r>
    </w:p>
    <w:p w14:paraId="5857575A" w14:textId="29BF0145" w:rsidR="00BA677F" w:rsidRPr="00BA677F" w:rsidRDefault="00BA677F" w:rsidP="00BA677F">
      <w:pPr>
        <w:spacing w:after="0" w:line="276" w:lineRule="auto"/>
        <w:rPr>
          <w:rStyle w:val="Uwydatnienie"/>
        </w:rPr>
      </w:pPr>
      <w:r w:rsidRPr="00BA677F">
        <w:rPr>
          <w:rStyle w:val="Uwydatnienie"/>
        </w:rPr>
        <w:t>Aplikacja powinna prawidłowo obsługiwać właściwości typu Boolean, Byte, Short, Integer, Long, Float, Double, String, Character, jak również typy proste odpowiadające wymienionym klasom (boolean, byte, short, int etc.).</w:t>
      </w:r>
    </w:p>
    <w:p w14:paraId="63C3077D" w14:textId="2D83D975" w:rsidR="00BA677F" w:rsidRPr="00BA677F" w:rsidRDefault="00BA677F" w:rsidP="00BA677F">
      <w:pPr>
        <w:spacing w:after="0" w:line="276" w:lineRule="auto"/>
        <w:rPr>
          <w:rStyle w:val="Uwydatnienie"/>
        </w:rPr>
      </w:pPr>
      <w:r w:rsidRPr="00BA677F">
        <w:rPr>
          <w:rStyle w:val="Uwydatnienie"/>
        </w:rPr>
        <w:lastRenderedPageBreak/>
        <w:t>Settery i Gettery dla poszczególnych pól należy również wywoływać za pomocą refleksji, pozyskując nazwy tych metod z nazw pól danej klasy i dodając odpowiedni przedrostek set lub get. Przyjmijmy dla ułatwienia, że getter dla pola xxx typu logicznego zamiast isXxx() będzie miał postać getXxx().</w:t>
      </w:r>
    </w:p>
    <w:p w14:paraId="5242ADBB" w14:textId="77777777" w:rsidR="00BA677F" w:rsidRDefault="00BA677F" w:rsidP="00C06CDA"/>
    <w:p w14:paraId="5DDAFBF1" w14:textId="0F3E202A" w:rsidR="00272B5C" w:rsidRDefault="00BA677F" w:rsidP="00BA677F">
      <w:pPr>
        <w:pStyle w:val="Nagwek1"/>
      </w:pPr>
      <w:bookmarkStart w:id="1" w:name="_Toc201583404"/>
      <w:r>
        <w:t>Rozwiązanie problemu</w:t>
      </w:r>
      <w:bookmarkEnd w:id="1"/>
    </w:p>
    <w:p w14:paraId="22905467" w14:textId="1602CA43" w:rsidR="00601543" w:rsidRPr="00601543" w:rsidRDefault="00601543" w:rsidP="00601543">
      <w:pPr>
        <w:pStyle w:val="Nagwek2"/>
        <w:rPr>
          <w:lang w:val="en-GB"/>
        </w:rPr>
      </w:pPr>
      <w:bookmarkStart w:id="2" w:name="_Toc201583405"/>
      <w:r w:rsidRPr="00601543">
        <w:rPr>
          <w:lang w:val="en-GB"/>
        </w:rPr>
        <w:t>Kod do ObjectEditorApp</w:t>
      </w:r>
      <w:bookmarkEnd w:id="2"/>
    </w:p>
    <w:p w14:paraId="16430E3E" w14:textId="77777777" w:rsidR="00601543" w:rsidRPr="00601543" w:rsidRDefault="00601543" w:rsidP="0060154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</w:pP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package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pl.edu.reflectioneditor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javafx.application.Application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javafx.geometry.Insets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javafx.scene.Scene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javafx.scene.control.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*;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javafx.scene.layout.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*;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javafx.stage.Stage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java.lang.reflect.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*;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java.util.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*;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class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ObjectEditorApp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extends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Application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VBox </w:t>
      </w:r>
      <w:r w:rsidRPr="00601543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attributesBox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VBox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10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Object </w:t>
      </w:r>
      <w:r w:rsidRPr="00601543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activeObject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Map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&lt;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String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Control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&gt; </w:t>
      </w:r>
      <w:r w:rsidRPr="00601543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inputFields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HashMap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&lt;&gt;();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TextArea </w:t>
      </w:r>
      <w:r w:rsidRPr="00601543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logArea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TextArea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@Override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br/>
        <w:t xml:space="preserve">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void 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start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Stage 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window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TextField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classInputField =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TextField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"pl.edu.reflectioneditor.SampleBean"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classInputField.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setPromptText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"Podaj pełną nazwę klasy"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Button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createInstanceButton =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Button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"Utwórz obiekt"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createInstanceButton.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setOnAction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event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-&gt; {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className = classInputField.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getText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try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Class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&lt;?&gt; loadedClass =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Class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forName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(className);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601543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activeObject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= loadedClass.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getDeclaredConstructor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newInstance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showAttributes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(loadedClass);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601543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logArea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appendText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"Obiekt klasy "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className + </w:t>
      </w:r>
      <w:r w:rsidRPr="00601543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 został utworzony.</w:t>
      </w:r>
      <w:r w:rsidRPr="00601543">
        <w:rPr>
          <w:rFonts w:ascii="Courier New" w:eastAsia="Times New Roman" w:hAnsi="Courier New" w:cs="Courier New"/>
          <w:color w:val="56B6C2"/>
          <w:sz w:val="20"/>
          <w:szCs w:val="20"/>
          <w:lang w:val="en-GB" w:eastAsia="pl-PL"/>
        </w:rPr>
        <w:t>\n</w:t>
      </w:r>
      <w:r w:rsidRPr="00601543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}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catch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Exception 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ex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601543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logArea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appendText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"Błąd przy tworzeniu obiektu: "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ex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getMessage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() + </w:t>
      </w:r>
      <w:r w:rsidRPr="00601543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601543">
        <w:rPr>
          <w:rFonts w:ascii="Courier New" w:eastAsia="Times New Roman" w:hAnsi="Courier New" w:cs="Courier New"/>
          <w:color w:val="56B6C2"/>
          <w:sz w:val="20"/>
          <w:szCs w:val="20"/>
          <w:lang w:val="en-GB" w:eastAsia="pl-PL"/>
        </w:rPr>
        <w:t>\n</w:t>
      </w:r>
      <w:r w:rsidRPr="00601543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}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Button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saveButton =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Button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"Zapisz zmiany"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saveButton.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setOnAction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event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-&gt; 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saveUpdates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601543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logArea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setEditable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false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601543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logArea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setPrefRowCount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8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VBox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layout =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VBox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10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classInputField, createInstanceButton, </w:t>
      </w:r>
      <w:r w:rsidRPr="00601543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attributesBox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, saveButton,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Label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"Logi:"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), </w:t>
      </w:r>
      <w:r w:rsidRPr="00601543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logArea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layout.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setPadding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Insets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10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window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setScene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Scene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(layout, 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600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600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lastRenderedPageBreak/>
        <w:t xml:space="preserve">        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window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setTitle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"Object Editor"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window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show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void 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showAttributes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Class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&lt;?&gt; 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clazz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601543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attributesBox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getChildren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clear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601543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inputFields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clear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for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Field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field : 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clazz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getDeclaredFields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()) {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attributeName = field.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getName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capitalizedName =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Character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toUpperCase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(attributeName.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charAt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0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)) + attributeName.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substring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1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getterMethodName = </w:t>
      </w:r>
      <w:r w:rsidRPr="00601543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"get"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+ capitalizedName;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try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Method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getterMethod = 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clazz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getMethod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(getterMethodName);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Object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fieldValue = getterMethod.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invoke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activeObject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Label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attributeLabel =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Label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(attributeName + </w:t>
      </w:r>
      <w:r w:rsidRPr="00601543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":"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Control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inputControl;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if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(attributeName.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toLowerCase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contains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"text"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)) {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   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TextArea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textArea =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TextArea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(fieldValue !=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null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? fieldValue.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toString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() : </w:t>
      </w:r>
      <w:r w:rsidRPr="00601543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""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    textArea.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setPrefRowCount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3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    inputControl = textArea;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}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else if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(field.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getType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() ==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boolean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class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|| field.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getType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() ==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Boolean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class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   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CheckBox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checkBox =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CheckBox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    checkBox.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setSelected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(fieldValue !=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null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&amp;&amp;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Boolean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parseBoolean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(fieldValue.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toString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()));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    inputControl = checkBox;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}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else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   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TextField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textField =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TextField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(fieldValue !=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null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? fieldValue.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toString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() : </w:t>
      </w:r>
      <w:r w:rsidRPr="00601543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""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    inputControl = textField;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}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601543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inputFields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put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(attributeName, inputControl);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601543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attributesBox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getChildren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add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VBox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(attributeLabel, inputControl));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}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catch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Exception 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601543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logArea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appendText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"Błąd odczytu pola "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attributeName + </w:t>
      </w:r>
      <w:r w:rsidRPr="00601543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": "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getMessage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() + </w:t>
      </w:r>
      <w:r w:rsidRPr="00601543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601543">
        <w:rPr>
          <w:rFonts w:ascii="Courier New" w:eastAsia="Times New Roman" w:hAnsi="Courier New" w:cs="Courier New"/>
          <w:color w:val="56B6C2"/>
          <w:sz w:val="20"/>
          <w:szCs w:val="20"/>
          <w:lang w:val="en-GB" w:eastAsia="pl-PL"/>
        </w:rPr>
        <w:t>\n</w:t>
      </w:r>
      <w:r w:rsidRPr="00601543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}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void 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saveUpdates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Class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&lt;?&gt; objectClass = </w:t>
      </w:r>
      <w:r w:rsidRPr="00601543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activeObject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getClass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for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Field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field : objectClass.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getDeclaredFields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()) {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attributeName = field.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getName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capitalizedName =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Character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toUpperCase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(attributeName.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charAt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0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)) + attributeName.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substring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1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setterMethodName = </w:t>
      </w:r>
      <w:r w:rsidRPr="00601543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"set"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+ capitalizedName;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Control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inputControl = </w:t>
      </w:r>
      <w:r w:rsidRPr="00601543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inputFields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(attributeName);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if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(inputControl ==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null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)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continue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try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Method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setterMethod = objectClass.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getMethod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(setterMethodName, field.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getType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Object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parsedValue = 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convertInput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(inputControl,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lastRenderedPageBreak/>
        <w:t>field.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getType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setterMethod.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invoke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activeObject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, parsedValue);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601543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logArea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appendText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"Pole "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attributeName + </w:t>
      </w:r>
      <w:r w:rsidRPr="00601543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 zmienione na "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parsedValue + </w:t>
      </w:r>
      <w:r w:rsidRPr="00601543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601543">
        <w:rPr>
          <w:rFonts w:ascii="Courier New" w:eastAsia="Times New Roman" w:hAnsi="Courier New" w:cs="Courier New"/>
          <w:color w:val="56B6C2"/>
          <w:sz w:val="20"/>
          <w:szCs w:val="20"/>
          <w:lang w:val="en-GB" w:eastAsia="pl-PL"/>
        </w:rPr>
        <w:t>\n</w:t>
      </w:r>
      <w:r w:rsidRPr="00601543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}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catch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Exception 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601543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logArea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appendText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"Błąd zapisu pola "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attributeName + </w:t>
      </w:r>
      <w:r w:rsidRPr="00601543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": "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getMessage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() + </w:t>
      </w:r>
      <w:r w:rsidRPr="00601543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601543">
        <w:rPr>
          <w:rFonts w:ascii="Courier New" w:eastAsia="Times New Roman" w:hAnsi="Courier New" w:cs="Courier New"/>
          <w:color w:val="56B6C2"/>
          <w:sz w:val="20"/>
          <w:szCs w:val="20"/>
          <w:lang w:val="en-GB" w:eastAsia="pl-PL"/>
        </w:rPr>
        <w:t>\n</w:t>
      </w:r>
      <w:r w:rsidRPr="00601543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}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Object 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convertInput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Control 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control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Class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&lt;?&gt; 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targetType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try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inputValue;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if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control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instanceof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TextArea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inputValue = ((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TextArea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) 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control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getText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}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else if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control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instanceof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TextField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inputValue = ((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TextField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) 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control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getText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}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else if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control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instanceof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CheckBox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((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CheckBox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) 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control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isSelected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}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else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return null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}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if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targetType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==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String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class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)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inputValue;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if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targetType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==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int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class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|| 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targetType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==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Integer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class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)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Integer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parseInt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(inputValue);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if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targetType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==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float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class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|| 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targetType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==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Float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class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)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Float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parseFloat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(inputValue);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if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targetType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==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double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class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|| 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targetType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==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Double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class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)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Double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parseDouble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(inputValue);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if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targetType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==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long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class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|| 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targetType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==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Long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class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)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Long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parseLong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(inputValue);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if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targetType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==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short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class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|| 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targetType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==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Short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class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)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Short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parseShort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(inputValue);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if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targetType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==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byte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class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|| 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targetType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==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Byte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class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)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Byte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parseByte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(inputValue);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if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targetType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==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char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class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|| 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targetType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==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Character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class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)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inputValue.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charAt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0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if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targetType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==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boolean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class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|| 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targetType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==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Boolean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class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)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Boolean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parseBoolean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(inputValue);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catch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Exception 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601543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logArea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appendText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"Błąd konwersji: "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getMessage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() + </w:t>
      </w:r>
      <w:r w:rsidRPr="00601543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601543">
        <w:rPr>
          <w:rFonts w:ascii="Courier New" w:eastAsia="Times New Roman" w:hAnsi="Courier New" w:cs="Courier New"/>
          <w:color w:val="56B6C2"/>
          <w:sz w:val="20"/>
          <w:szCs w:val="20"/>
          <w:lang w:val="en-GB" w:eastAsia="pl-PL"/>
        </w:rPr>
        <w:t>\n</w:t>
      </w:r>
      <w:r w:rsidRPr="00601543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return null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static void 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main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String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[] 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args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launch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args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>}</w:t>
      </w:r>
    </w:p>
    <w:p w14:paraId="30E7EE99" w14:textId="77777777" w:rsidR="00BA677F" w:rsidRPr="00601543" w:rsidRDefault="00BA677F" w:rsidP="00BA677F">
      <w:pPr>
        <w:rPr>
          <w:lang w:val="en-GB"/>
        </w:rPr>
      </w:pPr>
    </w:p>
    <w:p w14:paraId="77F7DB1A" w14:textId="35534CD7" w:rsidR="00BA677F" w:rsidRDefault="00601543" w:rsidP="00601543">
      <w:pPr>
        <w:pStyle w:val="Nagwek2"/>
      </w:pPr>
      <w:bookmarkStart w:id="3" w:name="_Toc201583406"/>
      <w:r>
        <w:rPr>
          <w:lang w:val="en-GB"/>
        </w:rPr>
        <w:t xml:space="preserve">Kod do </w:t>
      </w:r>
      <w:r w:rsidRPr="00601543">
        <w:t>SampleBean</w:t>
      </w:r>
      <w:bookmarkEnd w:id="3"/>
    </w:p>
    <w:p w14:paraId="3D4566D4" w14:textId="77777777" w:rsidR="00601543" w:rsidRDefault="00601543" w:rsidP="00601543"/>
    <w:p w14:paraId="5C808C56" w14:textId="77777777" w:rsidR="00601543" w:rsidRPr="00601543" w:rsidRDefault="00601543" w:rsidP="0060154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</w:pP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package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pl.edu.reflectioneditor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class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SampleBean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601543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name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int </w:t>
      </w:r>
      <w:r w:rsidRPr="00601543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age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lastRenderedPageBreak/>
        <w:t xml:space="preserve">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boolean </w:t>
      </w:r>
      <w:r w:rsidRPr="00601543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active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601543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descriptionText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SampleBean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this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name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601543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"Paweł"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this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age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20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this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active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true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this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descriptionText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601543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"Opis apki"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getName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() {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r w:rsidRPr="00601543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name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 }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void 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setName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name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) {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this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name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name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 }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int 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getAge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() {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r w:rsidRPr="00601543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age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 }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void 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setAge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int 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age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) {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this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age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age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 }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boolean 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getActive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() {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r w:rsidRPr="00601543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active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 }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void 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setActive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boolean 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active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) {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this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active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active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 }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getDescriptionText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() {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r w:rsidRPr="00601543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descriptionText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 }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void </w:t>
      </w:r>
      <w:r w:rsidRPr="00601543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setDescriptionText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601543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descriptionText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) { </w:t>
      </w:r>
      <w:r w:rsidRPr="00601543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this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601543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descriptionText 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601543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descriptionText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 }</w:t>
      </w:r>
      <w:r w:rsidRPr="00601543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>}</w:t>
      </w:r>
    </w:p>
    <w:p w14:paraId="09017D7F" w14:textId="77777777" w:rsidR="00601543" w:rsidRPr="00601543" w:rsidRDefault="00601543" w:rsidP="00601543">
      <w:pPr>
        <w:rPr>
          <w:lang w:val="en-GB"/>
        </w:rPr>
      </w:pPr>
    </w:p>
    <w:p w14:paraId="072623BF" w14:textId="77777777" w:rsidR="00BA677F" w:rsidRPr="00601543" w:rsidRDefault="00BA677F" w:rsidP="00BA677F">
      <w:pPr>
        <w:rPr>
          <w:lang w:val="en-GB"/>
        </w:rPr>
      </w:pPr>
    </w:p>
    <w:p w14:paraId="785E21A3" w14:textId="350AA1D5" w:rsidR="00BA677F" w:rsidRPr="00601543" w:rsidRDefault="00BA677F" w:rsidP="00BA677F">
      <w:pPr>
        <w:pStyle w:val="Nagwek2"/>
        <w:rPr>
          <w:lang w:val="en-GB"/>
        </w:rPr>
      </w:pPr>
      <w:bookmarkStart w:id="4" w:name="_Toc201583407"/>
      <w:r w:rsidRPr="00601543">
        <w:rPr>
          <w:lang w:val="en-GB"/>
        </w:rPr>
        <w:t>Wygląd aplikacji w działaniu</w:t>
      </w:r>
      <w:bookmarkEnd w:id="4"/>
    </w:p>
    <w:p w14:paraId="4046A379" w14:textId="3CA85FB5" w:rsidR="00BA677F" w:rsidRPr="00601543" w:rsidRDefault="00BA677F" w:rsidP="00BA677F">
      <w:pPr>
        <w:rPr>
          <w:lang w:val="en-GB"/>
        </w:rPr>
      </w:pPr>
      <w:r w:rsidRPr="00BA677F">
        <w:drawing>
          <wp:inline distT="0" distB="0" distL="0" distR="0" wp14:anchorId="226C80DE" wp14:editId="5F1CEB60">
            <wp:extent cx="4118348" cy="4303059"/>
            <wp:effectExtent l="0" t="0" r="0" b="2540"/>
            <wp:docPr id="782992984" name="Obraz 1" descr="Obraz zawierający tekst, zrzut ekranu, oprogramowanie, wyświetlacz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92984" name="Obraz 1" descr="Obraz zawierający tekst, zrzut ekranu, oprogramowanie, wyświetlacz&#10;&#10;Zawartość wygenerowana przez AI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3784" cy="430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E5C8" w14:textId="284DDAE9" w:rsidR="00BA677F" w:rsidRPr="00601543" w:rsidRDefault="00BA677F" w:rsidP="00BA677F">
      <w:pPr>
        <w:rPr>
          <w:lang w:val="en-GB"/>
        </w:rPr>
      </w:pPr>
      <w:r w:rsidRPr="00BA677F">
        <w:lastRenderedPageBreak/>
        <w:drawing>
          <wp:inline distT="0" distB="0" distL="0" distR="0" wp14:anchorId="4DD3F7E8" wp14:editId="2F060EEE">
            <wp:extent cx="3966882" cy="4117940"/>
            <wp:effectExtent l="0" t="0" r="0" b="0"/>
            <wp:docPr id="1052651774" name="Obraz 1" descr="Obraz zawierający tekst, zrzut ekranu, numer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51774" name="Obraz 1" descr="Obraz zawierający tekst, zrzut ekranu, numer, oprogramowanie&#10;&#10;Zawartość wygenerowana przez AI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9033" cy="412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D8C3" w14:textId="77777777" w:rsidR="00BA677F" w:rsidRPr="00601543" w:rsidRDefault="00BA677F" w:rsidP="00BA677F">
      <w:pPr>
        <w:rPr>
          <w:lang w:val="en-GB"/>
        </w:rPr>
      </w:pPr>
    </w:p>
    <w:p w14:paraId="74B68E95" w14:textId="64FFCA88" w:rsidR="00BA677F" w:rsidRDefault="00BA677F" w:rsidP="00BA677F">
      <w:pPr>
        <w:pStyle w:val="Nagwek1"/>
        <w:rPr>
          <w:lang w:val="en-GB"/>
        </w:rPr>
      </w:pPr>
      <w:bookmarkStart w:id="5" w:name="_Toc201583408"/>
      <w:r w:rsidRPr="00601543">
        <w:rPr>
          <w:lang w:val="en-GB"/>
        </w:rPr>
        <w:t>Wnioski</w:t>
      </w:r>
      <w:bookmarkEnd w:id="5"/>
    </w:p>
    <w:p w14:paraId="4A3EB6D7" w14:textId="77777777" w:rsidR="00601543" w:rsidRDefault="00601543" w:rsidP="00601543">
      <w:pPr>
        <w:rPr>
          <w:lang w:val="en-GB"/>
        </w:rPr>
      </w:pPr>
    </w:p>
    <w:p w14:paraId="0CF6257C" w14:textId="1DEB5334" w:rsidR="00601543" w:rsidRPr="00601543" w:rsidRDefault="00601543" w:rsidP="00601543">
      <w:r w:rsidRPr="00601543">
        <w:t>Zadanie nauczyło mnie jak korzystać z</w:t>
      </w:r>
      <w:r>
        <w:t xml:space="preserve"> refleksji w Javie i jak za jej pomocą dynamicznie odczytywać pola, wywoływać metody oraz tworzyć obiekty. Dodatkowo nauczyłem się jak korzystać z JavaBean. Dzięki ćwiczeniu poznałem stosowanie konwencji JavaBean pola prywatne, gettery i setery w projektowaniu klas. Dzięki temu możliwe było automatyczne wykrywanie właściwości obiektu i ich dynamiczna edycja. </w:t>
      </w:r>
    </w:p>
    <w:sectPr w:rsidR="00601543" w:rsidRPr="00601543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BA2E85" w14:textId="77777777" w:rsidR="00CC2D9F" w:rsidRDefault="00CC2D9F" w:rsidP="00411F6B">
      <w:pPr>
        <w:spacing w:after="0" w:line="240" w:lineRule="auto"/>
      </w:pPr>
      <w:r>
        <w:separator/>
      </w:r>
    </w:p>
  </w:endnote>
  <w:endnote w:type="continuationSeparator" w:id="0">
    <w:p w14:paraId="124B5C28" w14:textId="77777777" w:rsidR="00CC2D9F" w:rsidRDefault="00CC2D9F" w:rsidP="0041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ira">
    <w:altName w:val="Calibri"/>
    <w:charset w:val="EE"/>
    <w:family w:val="auto"/>
    <w:pitch w:val="variable"/>
    <w:sig w:usb0="A00000FF" w:usb1="500020F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17871018"/>
      <w:docPartObj>
        <w:docPartGallery w:val="Page Numbers (Bottom of Page)"/>
        <w:docPartUnique/>
      </w:docPartObj>
    </w:sdtPr>
    <w:sdtContent>
      <w:p w14:paraId="581C2DA3" w14:textId="0F3F81F8" w:rsidR="00F84D55" w:rsidRDefault="00F84D5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8FE5B3" w14:textId="77777777" w:rsidR="00F84D55" w:rsidRDefault="00F84D5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2A2246" w14:textId="77777777" w:rsidR="00CC2D9F" w:rsidRDefault="00CC2D9F" w:rsidP="00411F6B">
      <w:pPr>
        <w:spacing w:after="0" w:line="240" w:lineRule="auto"/>
      </w:pPr>
      <w:r>
        <w:separator/>
      </w:r>
    </w:p>
  </w:footnote>
  <w:footnote w:type="continuationSeparator" w:id="0">
    <w:p w14:paraId="3EB2BE55" w14:textId="77777777" w:rsidR="00CC2D9F" w:rsidRDefault="00CC2D9F" w:rsidP="00411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296E1" w14:textId="495F7216" w:rsidR="00BA677F" w:rsidRDefault="00BA677F">
    <w:pPr>
      <w:pStyle w:val="Nagwek"/>
      <w:jc w:val="right"/>
      <w:rPr>
        <w:color w:val="4472C4" w:themeColor="accent1"/>
      </w:rPr>
    </w:pPr>
    <w:sdt>
      <w:sdtPr>
        <w:rPr>
          <w:color w:val="4472C4" w:themeColor="accent1"/>
        </w:rPr>
        <w:alias w:val="Tytuł"/>
        <w:tag w:val=""/>
        <w:id w:val="664756013"/>
        <w:placeholder>
          <w:docPart w:val="561C9ECA987847979F56DCD551B2FBD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Informatyka stosowana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or"/>
        <w:tag w:val=""/>
        <w:id w:val="-1677181147"/>
        <w:placeholder>
          <w:docPart w:val="1C01449756FF41FAA3932D4EE40B639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D106F">
          <w:rPr>
            <w:color w:val="4472C4" w:themeColor="accent1"/>
          </w:rPr>
          <w:t>ent.utp.edu.pl</w:t>
        </w:r>
      </w:sdtContent>
    </w:sdt>
  </w:p>
  <w:p w14:paraId="0348F389" w14:textId="1EC9085D" w:rsidR="00BA677F" w:rsidRDefault="00BA677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11430"/>
    <w:multiLevelType w:val="hybridMultilevel"/>
    <w:tmpl w:val="894459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682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6B"/>
    <w:rsid w:val="000D3A2F"/>
    <w:rsid w:val="0011520D"/>
    <w:rsid w:val="00146CEE"/>
    <w:rsid w:val="00213857"/>
    <w:rsid w:val="00221FE9"/>
    <w:rsid w:val="00272B5C"/>
    <w:rsid w:val="002E2FDE"/>
    <w:rsid w:val="002F15C0"/>
    <w:rsid w:val="003762D7"/>
    <w:rsid w:val="00411F6B"/>
    <w:rsid w:val="00463561"/>
    <w:rsid w:val="004D6C41"/>
    <w:rsid w:val="005172F8"/>
    <w:rsid w:val="00527422"/>
    <w:rsid w:val="005A5ADE"/>
    <w:rsid w:val="00601543"/>
    <w:rsid w:val="00680859"/>
    <w:rsid w:val="00705F71"/>
    <w:rsid w:val="00726BD7"/>
    <w:rsid w:val="007D5A5E"/>
    <w:rsid w:val="007F7F2C"/>
    <w:rsid w:val="0085307B"/>
    <w:rsid w:val="0086584D"/>
    <w:rsid w:val="0087332B"/>
    <w:rsid w:val="008E1B9C"/>
    <w:rsid w:val="009A32D2"/>
    <w:rsid w:val="00A37820"/>
    <w:rsid w:val="00A96EBE"/>
    <w:rsid w:val="00B67176"/>
    <w:rsid w:val="00BA677F"/>
    <w:rsid w:val="00BD106F"/>
    <w:rsid w:val="00BD6EF7"/>
    <w:rsid w:val="00C06CDA"/>
    <w:rsid w:val="00C41451"/>
    <w:rsid w:val="00CA78E6"/>
    <w:rsid w:val="00CC2D9F"/>
    <w:rsid w:val="00D10B37"/>
    <w:rsid w:val="00D70632"/>
    <w:rsid w:val="00D938D1"/>
    <w:rsid w:val="00DB735E"/>
    <w:rsid w:val="00DB79FD"/>
    <w:rsid w:val="00E169D4"/>
    <w:rsid w:val="00E57A69"/>
    <w:rsid w:val="00F677F2"/>
    <w:rsid w:val="00F84D55"/>
    <w:rsid w:val="00FA0AF1"/>
    <w:rsid w:val="00FE7881"/>
    <w:rsid w:val="05C3B060"/>
    <w:rsid w:val="07482504"/>
    <w:rsid w:val="17468232"/>
    <w:rsid w:val="195FF766"/>
    <w:rsid w:val="1A799F8F"/>
    <w:rsid w:val="3D6F009F"/>
    <w:rsid w:val="49D500FF"/>
    <w:rsid w:val="5E40F54F"/>
    <w:rsid w:val="6D3B92F1"/>
    <w:rsid w:val="795A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48A69"/>
  <w15:chartTrackingRefBased/>
  <w15:docId w15:val="{A5FB0383-713A-4499-940D-AC005DC1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A6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A67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1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1F6B"/>
  </w:style>
  <w:style w:type="paragraph" w:styleId="Stopka">
    <w:name w:val="footer"/>
    <w:basedOn w:val="Normalny"/>
    <w:link w:val="StopkaZnak"/>
    <w:uiPriority w:val="99"/>
    <w:unhideWhenUsed/>
    <w:rsid w:val="0041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1F6B"/>
  </w:style>
  <w:style w:type="table" w:styleId="Tabela-Siatka">
    <w:name w:val="Table Grid"/>
    <w:basedOn w:val="Standardowy"/>
    <w:uiPriority w:val="39"/>
    <w:rsid w:val="00411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11F6B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D6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D6EF7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Tytu">
    <w:name w:val="Title"/>
    <w:basedOn w:val="Normalny"/>
    <w:next w:val="Normalny"/>
    <w:link w:val="TytuZnak"/>
    <w:uiPriority w:val="10"/>
    <w:qFormat/>
    <w:rsid w:val="00BA67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A6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BA6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BA67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wydatnienie">
    <w:name w:val="Emphasis"/>
    <w:basedOn w:val="Domylnaczcionkaakapitu"/>
    <w:uiPriority w:val="20"/>
    <w:qFormat/>
    <w:rsid w:val="00BA677F"/>
    <w:rPr>
      <w:i/>
      <w:iCs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A677F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BA677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A677F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BA67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61C9ECA987847979F56DCD551B2FBD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859FFFC-6CD6-4D2B-8770-E542053BCDDF}"/>
      </w:docPartPr>
      <w:docPartBody>
        <w:p w:rsidR="009F4DB7" w:rsidRDefault="009F4DB7" w:rsidP="009F4DB7">
          <w:pPr>
            <w:pStyle w:val="561C9ECA987847979F56DCD551B2FBDA"/>
          </w:pPr>
          <w:r>
            <w:rPr>
              <w:color w:val="156082" w:themeColor="accent1"/>
            </w:rPr>
            <w:t>[Tytuł dokumentu]</w:t>
          </w:r>
        </w:p>
      </w:docPartBody>
    </w:docPart>
    <w:docPart>
      <w:docPartPr>
        <w:name w:val="1C01449756FF41FAA3932D4EE40B639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1AA773A-E05C-4014-9B22-AAB8403A6574}"/>
      </w:docPartPr>
      <w:docPartBody>
        <w:p w:rsidR="009F4DB7" w:rsidRDefault="009F4DB7" w:rsidP="009F4DB7">
          <w:pPr>
            <w:pStyle w:val="1C01449756FF41FAA3932D4EE40B639C"/>
          </w:pPr>
          <w:r>
            <w:t>[Nazwisko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ira">
    <w:altName w:val="Calibri"/>
    <w:charset w:val="EE"/>
    <w:family w:val="auto"/>
    <w:pitch w:val="variable"/>
    <w:sig w:usb0="A00000FF" w:usb1="500020FB" w:usb2="00000000" w:usb3="00000000" w:csb0="000001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B7"/>
    <w:rsid w:val="00463561"/>
    <w:rsid w:val="009F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561C9ECA987847979F56DCD551B2FBDA">
    <w:name w:val="561C9ECA987847979F56DCD551B2FBDA"/>
    <w:rsid w:val="009F4DB7"/>
  </w:style>
  <w:style w:type="paragraph" w:customStyle="1" w:styleId="1C01449756FF41FAA3932D4EE40B639C">
    <w:name w:val="1C01449756FF41FAA3932D4EE40B639C"/>
    <w:rsid w:val="009F4D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2231DAEBA69C4DBA6D6565A8B787B8" ma:contentTypeVersion="3" ma:contentTypeDescription="Utwórz nowy dokument." ma:contentTypeScope="" ma:versionID="640c91041679d1773513cbe0cb160c8d">
  <xsd:schema xmlns:xsd="http://www.w3.org/2001/XMLSchema" xmlns:xs="http://www.w3.org/2001/XMLSchema" xmlns:p="http://schemas.microsoft.com/office/2006/metadata/properties" xmlns:ns2="ab610a3f-2d13-463f-b805-6d2b7db73fa7" targetNamespace="http://schemas.microsoft.com/office/2006/metadata/properties" ma:root="true" ma:fieldsID="580c33566efee9d0e46ae6fee1f13044" ns2:_="">
    <xsd:import namespace="ab610a3f-2d13-463f-b805-6d2b7db73f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10a3f-2d13-463f-b805-6d2b7db73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822492-6B3E-4A33-BAD5-729E1DAF29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B584BB-AB23-41E4-BF70-4B4AFD7D23F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0593D2-645F-4DCD-B3A0-10D3F667DE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4612DC-31F7-4BE2-9576-813831489C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610a3f-2d13-463f-b805-6d2b7db73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1473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Informatyka stosowana</vt:lpstr>
    </vt:vector>
  </TitlesOfParts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Informatyka stosowana</dc:title>
  <dc:subject/>
  <dc:creator>ent.utp.edu.pl</dc:creator>
  <cp:keywords/>
  <dc:description/>
  <cp:lastModifiedBy>pawjon000@o365.student.pbs.edu.pl</cp:lastModifiedBy>
  <cp:revision>2</cp:revision>
  <cp:lastPrinted>2025-06-23T13:11:00Z</cp:lastPrinted>
  <dcterms:created xsi:type="dcterms:W3CDTF">2021-07-19T07:32:00Z</dcterms:created>
  <dcterms:modified xsi:type="dcterms:W3CDTF">2025-06-25T12:07:00Z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0x0101005A2231DAEBA69C4DBA6D6565A8B787B8</vt:lpwstr>
  </property>
</Properties>
</file>