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ABF67" w14:textId="77777777" w:rsidR="002B24B2" w:rsidRPr="00C15659" w:rsidRDefault="002B24B2" w:rsidP="002B24B2">
      <w:pPr>
        <w:pStyle w:val="a3"/>
        <w:jc w:val="center"/>
        <w:rPr>
          <w:lang w:val="ru-RU"/>
        </w:rPr>
      </w:pPr>
      <w:r w:rsidRPr="00C15659">
        <w:rPr>
          <w:lang w:val="ru-RU"/>
        </w:rPr>
        <w:t>Министерство образования Республики Беларусь</w:t>
      </w:r>
      <w:r w:rsidRPr="00C15659">
        <w:rPr>
          <w:lang w:val="ru-RU"/>
        </w:rPr>
        <w:br/>
        <w:t>Учреждение образования</w:t>
      </w:r>
      <w:r w:rsidRPr="00C15659">
        <w:rPr>
          <w:lang w:val="ru-RU"/>
        </w:rPr>
        <w:br/>
        <w:t>«Белорусский государственный университет информатики и радиоэлектроники» Филиал</w:t>
      </w:r>
      <w:r w:rsidRPr="00C15659">
        <w:rPr>
          <w:lang w:val="ru-RU"/>
        </w:rPr>
        <w:br/>
        <w:t>«Минский радиотехнический колледж»</w:t>
      </w:r>
    </w:p>
    <w:p w14:paraId="4CBDBB9E" w14:textId="77777777" w:rsidR="002B24B2" w:rsidRPr="00C15659" w:rsidRDefault="002B24B2" w:rsidP="002B24B2">
      <w:pPr>
        <w:pStyle w:val="a3"/>
        <w:jc w:val="center"/>
        <w:rPr>
          <w:lang w:val="ru-RU"/>
        </w:rPr>
      </w:pPr>
    </w:p>
    <w:p w14:paraId="25D37723" w14:textId="77777777" w:rsidR="002B24B2" w:rsidRPr="00C15659" w:rsidRDefault="002B24B2" w:rsidP="002B24B2">
      <w:pPr>
        <w:pStyle w:val="a3"/>
        <w:jc w:val="center"/>
        <w:rPr>
          <w:lang w:val="ru-RU"/>
        </w:rPr>
      </w:pPr>
    </w:p>
    <w:p w14:paraId="3C8E5248" w14:textId="77777777" w:rsidR="002B24B2" w:rsidRDefault="002B24B2" w:rsidP="002B24B2">
      <w:pPr>
        <w:pStyle w:val="a3"/>
        <w:jc w:val="center"/>
        <w:rPr>
          <w:lang w:val="ru-RU"/>
        </w:rPr>
      </w:pPr>
    </w:p>
    <w:p w14:paraId="3AF76275" w14:textId="77777777" w:rsidR="002B24B2" w:rsidRDefault="002B24B2" w:rsidP="002B24B2">
      <w:pPr>
        <w:pStyle w:val="a3"/>
        <w:rPr>
          <w:lang w:val="ru-RU"/>
        </w:rPr>
      </w:pPr>
    </w:p>
    <w:p w14:paraId="3F88F53A" w14:textId="77777777" w:rsidR="002B24B2" w:rsidRPr="00C15659" w:rsidRDefault="002B24B2" w:rsidP="002B24B2">
      <w:pPr>
        <w:pStyle w:val="a3"/>
        <w:jc w:val="center"/>
        <w:rPr>
          <w:lang w:val="ru-RU"/>
        </w:rPr>
      </w:pPr>
    </w:p>
    <w:p w14:paraId="043479EE" w14:textId="77777777" w:rsidR="002B24B2" w:rsidRDefault="002B24B2" w:rsidP="002B24B2">
      <w:pPr>
        <w:pStyle w:val="a3"/>
        <w:jc w:val="center"/>
        <w:rPr>
          <w:lang w:val="ru-RU"/>
        </w:rPr>
      </w:pPr>
      <w:r w:rsidRPr="00C15659">
        <w:rPr>
          <w:lang w:val="ru-RU"/>
        </w:rPr>
        <w:t xml:space="preserve">Учебная дисциплина </w:t>
      </w:r>
      <w:r>
        <w:rPr>
          <w:lang w:val="ru-RU"/>
        </w:rPr>
        <w:t>«</w:t>
      </w:r>
      <w:r w:rsidRPr="00613A84">
        <w:rPr>
          <w:lang w:val="ru-RU"/>
        </w:rPr>
        <w:t>Программные средства создания Internet-приложений»</w:t>
      </w:r>
    </w:p>
    <w:p w14:paraId="6C365A5A" w14:textId="77777777" w:rsidR="002B24B2" w:rsidRDefault="002B24B2" w:rsidP="002B24B2">
      <w:pPr>
        <w:pStyle w:val="a3"/>
        <w:jc w:val="center"/>
        <w:rPr>
          <w:lang w:val="ru-RU"/>
        </w:rPr>
      </w:pPr>
    </w:p>
    <w:p w14:paraId="7C35260E" w14:textId="77777777" w:rsidR="002B24B2" w:rsidRDefault="002B24B2" w:rsidP="002B24B2">
      <w:pPr>
        <w:pStyle w:val="a3"/>
        <w:jc w:val="center"/>
        <w:rPr>
          <w:lang w:val="ru-RU"/>
        </w:rPr>
      </w:pPr>
    </w:p>
    <w:p w14:paraId="1E01CE90" w14:textId="77777777" w:rsidR="002B24B2" w:rsidRPr="00C15659" w:rsidRDefault="002B24B2" w:rsidP="002B24B2">
      <w:pPr>
        <w:pStyle w:val="a3"/>
        <w:jc w:val="center"/>
        <w:rPr>
          <w:lang w:val="ru-RU"/>
        </w:rPr>
      </w:pPr>
    </w:p>
    <w:p w14:paraId="465E3E4F" w14:textId="77777777" w:rsidR="002B24B2" w:rsidRPr="00C17E83" w:rsidRDefault="002B24B2" w:rsidP="002B24B2">
      <w:pPr>
        <w:pStyle w:val="a3"/>
        <w:jc w:val="center"/>
        <w:rPr>
          <w:b/>
          <w:bCs/>
          <w:lang w:val="ru-RU"/>
        </w:rPr>
      </w:pPr>
      <w:r w:rsidRPr="00C17E83">
        <w:rPr>
          <w:rFonts w:ascii="Times New Roman,Bold" w:hAnsi="Times New Roman,Bold"/>
          <w:b/>
          <w:bCs/>
          <w:lang w:val="ru-RU"/>
        </w:rPr>
        <w:t>Отчет</w:t>
      </w:r>
    </w:p>
    <w:p w14:paraId="288927EE" w14:textId="77777777" w:rsidR="002B24B2" w:rsidRDefault="002B24B2" w:rsidP="002B24B2">
      <w:pPr>
        <w:pStyle w:val="a3"/>
        <w:jc w:val="center"/>
        <w:rPr>
          <w:lang w:val="ru-RU"/>
        </w:rPr>
      </w:pPr>
      <w:r w:rsidRPr="00C15659">
        <w:rPr>
          <w:lang w:val="ru-RU"/>
        </w:rPr>
        <w:t>по выполнению лабораторной работы</w:t>
      </w:r>
    </w:p>
    <w:p w14:paraId="30CD9706" w14:textId="77777777" w:rsidR="002B24B2" w:rsidRDefault="002B24B2" w:rsidP="002B24B2">
      <w:pPr>
        <w:pStyle w:val="a3"/>
        <w:jc w:val="center"/>
        <w:rPr>
          <w:lang w:val="ru-RU"/>
        </w:rPr>
      </w:pPr>
      <w:r w:rsidRPr="00542920">
        <w:rPr>
          <w:lang w:val="ru-RU"/>
        </w:rPr>
        <w:t>«</w:t>
      </w:r>
      <w:r w:rsidRPr="00011706">
        <w:rPr>
          <w:lang w:val="ru-RU"/>
        </w:rPr>
        <w:t xml:space="preserve">Управление CSS-свойствами </w:t>
      </w:r>
      <w:r>
        <w:rPr>
          <w:lang w:val="ru-RU"/>
        </w:rPr>
        <w:t xml:space="preserve">HTML-элементов при помощи языка </w:t>
      </w:r>
      <w:r w:rsidRPr="00011706">
        <w:rPr>
          <w:lang w:val="ru-RU"/>
        </w:rPr>
        <w:t>JavaScript</w:t>
      </w:r>
      <w:r w:rsidRPr="00542920">
        <w:rPr>
          <w:lang w:val="ru-RU"/>
        </w:rPr>
        <w:t>»</w:t>
      </w:r>
    </w:p>
    <w:p w14:paraId="5A27988B" w14:textId="77777777" w:rsidR="002B24B2" w:rsidRDefault="002B24B2" w:rsidP="002B24B2">
      <w:pPr>
        <w:pStyle w:val="a3"/>
        <w:jc w:val="center"/>
        <w:rPr>
          <w:lang w:val="ru-RU"/>
        </w:rPr>
      </w:pPr>
    </w:p>
    <w:p w14:paraId="3C1404C2" w14:textId="77777777" w:rsidR="002B24B2" w:rsidRDefault="002B24B2" w:rsidP="002B24B2">
      <w:pPr>
        <w:pStyle w:val="a3"/>
        <w:jc w:val="center"/>
        <w:rPr>
          <w:lang w:val="ru-RU"/>
        </w:rPr>
      </w:pPr>
    </w:p>
    <w:p w14:paraId="67074E68" w14:textId="77777777" w:rsidR="002B24B2" w:rsidRDefault="002B24B2" w:rsidP="002B24B2">
      <w:pPr>
        <w:pStyle w:val="a3"/>
        <w:jc w:val="center"/>
        <w:rPr>
          <w:lang w:val="ru-RU"/>
        </w:rPr>
      </w:pPr>
    </w:p>
    <w:p w14:paraId="1E57D402" w14:textId="768FFF70" w:rsidR="002B24B2" w:rsidRPr="00A8780A" w:rsidRDefault="002B24B2" w:rsidP="002B24B2">
      <w:pPr>
        <w:pStyle w:val="a3"/>
        <w:rPr>
          <w:lang w:val="ru-RU"/>
        </w:rPr>
      </w:pPr>
      <w:r>
        <w:rPr>
          <w:lang w:val="ru-RU"/>
        </w:rPr>
        <w:t>Выполнила                                                                                                  Гончаров П.В.</w:t>
      </w:r>
    </w:p>
    <w:p w14:paraId="2A6D1D9B" w14:textId="77777777" w:rsidR="002B24B2" w:rsidRPr="00BA3B2C" w:rsidRDefault="002B24B2" w:rsidP="002B24B2">
      <w:pPr>
        <w:pStyle w:val="a3"/>
        <w:rPr>
          <w:lang w:val="ru-RU"/>
        </w:rPr>
      </w:pPr>
      <w:r>
        <w:rPr>
          <w:lang w:val="ru-RU"/>
        </w:rPr>
        <w:t>Проверила                                                                                                   Терешко О.И.</w:t>
      </w:r>
    </w:p>
    <w:p w14:paraId="371584B9" w14:textId="77777777" w:rsidR="002B24B2" w:rsidRPr="00CF40E8" w:rsidRDefault="002B24B2" w:rsidP="002B24B2">
      <w:pPr>
        <w:pStyle w:val="a3"/>
        <w:jc w:val="center"/>
        <w:rPr>
          <w:lang w:val="ru-RU"/>
        </w:rPr>
      </w:pPr>
    </w:p>
    <w:p w14:paraId="4F9176A3" w14:textId="77777777" w:rsidR="002B24B2" w:rsidRDefault="002B24B2" w:rsidP="002B24B2">
      <w:pPr>
        <w:pStyle w:val="a3"/>
        <w:rPr>
          <w:lang w:val="ru-RU"/>
        </w:rPr>
      </w:pPr>
    </w:p>
    <w:p w14:paraId="1A81255B" w14:textId="0D475437" w:rsidR="002B24B2" w:rsidRDefault="002B24B2" w:rsidP="002B24B2">
      <w:pPr>
        <w:pStyle w:val="a3"/>
        <w:jc w:val="center"/>
        <w:rPr>
          <w:lang w:val="ru-RU"/>
        </w:rPr>
      </w:pPr>
    </w:p>
    <w:p w14:paraId="04768472" w14:textId="51C3C14F" w:rsidR="002B24B2" w:rsidRDefault="002B24B2" w:rsidP="002B24B2">
      <w:pPr>
        <w:pStyle w:val="a3"/>
        <w:jc w:val="center"/>
        <w:rPr>
          <w:lang w:val="ru-RU"/>
        </w:rPr>
      </w:pPr>
    </w:p>
    <w:p w14:paraId="5DDBE0DE" w14:textId="77777777" w:rsidR="002B24B2" w:rsidRPr="00C15659" w:rsidRDefault="002B24B2" w:rsidP="002B24B2">
      <w:pPr>
        <w:pStyle w:val="a3"/>
        <w:jc w:val="center"/>
        <w:rPr>
          <w:lang w:val="ru-RU"/>
        </w:rPr>
      </w:pPr>
    </w:p>
    <w:p w14:paraId="6782DB3D" w14:textId="77777777" w:rsidR="002B24B2" w:rsidRPr="00C15659" w:rsidRDefault="002B24B2" w:rsidP="002B24B2">
      <w:pPr>
        <w:pStyle w:val="a3"/>
        <w:jc w:val="center"/>
        <w:rPr>
          <w:lang w:val="ru-RU"/>
        </w:rPr>
      </w:pPr>
      <w:r w:rsidRPr="00C15659">
        <w:rPr>
          <w:lang w:val="ru-RU"/>
        </w:rPr>
        <w:t xml:space="preserve">Минск </w:t>
      </w:r>
    </w:p>
    <w:p w14:paraId="4CEF8E9A" w14:textId="61ABC35D" w:rsidR="002B24B2" w:rsidRPr="00143D27" w:rsidRDefault="002B24B2" w:rsidP="002B24B2">
      <w:pPr>
        <w:pStyle w:val="a3"/>
        <w:jc w:val="center"/>
        <w:rPr>
          <w:lang w:val="ru-RU"/>
        </w:rPr>
      </w:pPr>
      <w:r>
        <w:rPr>
          <w:lang w:val="ru-RU"/>
        </w:rPr>
        <w:t>20</w:t>
      </w:r>
      <w:r w:rsidRPr="00143D27">
        <w:rPr>
          <w:lang w:val="ru-RU"/>
        </w:rPr>
        <w:t>20</w:t>
      </w:r>
    </w:p>
    <w:p w14:paraId="1D3E96AB" w14:textId="44D2AFB6" w:rsidR="002B24B2" w:rsidRPr="00542920" w:rsidRDefault="002B24B2" w:rsidP="002B24B2">
      <w:pPr>
        <w:rPr>
          <w:rFonts w:ascii="Times New Roman" w:hAnsi="Times New Roman" w:cs="Times New Roman"/>
          <w:sz w:val="28"/>
          <w:szCs w:val="28"/>
        </w:rPr>
      </w:pPr>
      <w:r w:rsidRPr="00542920">
        <w:rPr>
          <w:rFonts w:ascii="Times New Roman" w:hAnsi="Times New Roman" w:cs="Times New Roman"/>
          <w:sz w:val="28"/>
          <w:szCs w:val="28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542920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0526E71B" w14:textId="77777777" w:rsidR="002B24B2" w:rsidRPr="00542920" w:rsidRDefault="002B24B2" w:rsidP="002B24B2">
      <w:pPr>
        <w:rPr>
          <w:rFonts w:ascii="Times New Roman" w:hAnsi="Times New Roman" w:cs="Times New Roman"/>
          <w:sz w:val="28"/>
          <w:szCs w:val="28"/>
        </w:rPr>
      </w:pPr>
      <w:r w:rsidRPr="00542920">
        <w:rPr>
          <w:rFonts w:ascii="Times New Roman" w:hAnsi="Times New Roman" w:cs="Times New Roman"/>
          <w:sz w:val="28"/>
          <w:szCs w:val="28"/>
        </w:rPr>
        <w:t>Номер учебной группы: 7K2492.</w:t>
      </w:r>
    </w:p>
    <w:p w14:paraId="407CA723" w14:textId="7D5DF561" w:rsidR="002B24B2" w:rsidRPr="00542920" w:rsidRDefault="002B24B2" w:rsidP="002B24B2">
      <w:pPr>
        <w:rPr>
          <w:rFonts w:ascii="Times New Roman" w:hAnsi="Times New Roman" w:cs="Times New Roman"/>
          <w:sz w:val="28"/>
          <w:szCs w:val="28"/>
        </w:rPr>
      </w:pPr>
      <w:r w:rsidRPr="00542920">
        <w:rPr>
          <w:rFonts w:ascii="Times New Roman" w:hAnsi="Times New Roman" w:cs="Times New Roman"/>
          <w:sz w:val="28"/>
          <w:szCs w:val="28"/>
        </w:rPr>
        <w:t xml:space="preserve">Фамилия, инициалы учащегося: </w:t>
      </w:r>
      <w:r>
        <w:rPr>
          <w:rFonts w:ascii="Times New Roman" w:hAnsi="Times New Roman" w:cs="Times New Roman"/>
          <w:sz w:val="28"/>
          <w:szCs w:val="28"/>
        </w:rPr>
        <w:t>Гончаров П.В.</w:t>
      </w:r>
    </w:p>
    <w:p w14:paraId="0924C9A0" w14:textId="77777777" w:rsidR="002B24B2" w:rsidRPr="00542920" w:rsidRDefault="002B24B2" w:rsidP="002B24B2">
      <w:pPr>
        <w:rPr>
          <w:rFonts w:ascii="Times New Roman" w:hAnsi="Times New Roman" w:cs="Times New Roman"/>
          <w:sz w:val="28"/>
          <w:szCs w:val="28"/>
        </w:rPr>
      </w:pPr>
      <w:r w:rsidRPr="00542920">
        <w:rPr>
          <w:rFonts w:ascii="Times New Roman" w:hAnsi="Times New Roman" w:cs="Times New Roman"/>
          <w:sz w:val="28"/>
          <w:szCs w:val="28"/>
        </w:rPr>
        <w:t>Дата выполнения работы: 0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42920">
        <w:rPr>
          <w:rFonts w:ascii="Times New Roman" w:hAnsi="Times New Roman" w:cs="Times New Roman"/>
          <w:sz w:val="28"/>
          <w:szCs w:val="28"/>
        </w:rPr>
        <w:t>.02.2021</w:t>
      </w:r>
    </w:p>
    <w:p w14:paraId="6357C5C8" w14:textId="77777777" w:rsidR="002B24B2" w:rsidRPr="00542920" w:rsidRDefault="002B24B2" w:rsidP="002B24B2">
      <w:pPr>
        <w:rPr>
          <w:rFonts w:ascii="Times New Roman" w:hAnsi="Times New Roman" w:cs="Times New Roman"/>
          <w:sz w:val="28"/>
          <w:szCs w:val="28"/>
        </w:rPr>
      </w:pPr>
      <w:r w:rsidRPr="00542920">
        <w:rPr>
          <w:rFonts w:ascii="Times New Roman" w:hAnsi="Times New Roman" w:cs="Times New Roman"/>
          <w:sz w:val="28"/>
          <w:szCs w:val="28"/>
        </w:rPr>
        <w:t>Тема работы: «</w:t>
      </w:r>
      <w:r w:rsidRPr="00011706">
        <w:rPr>
          <w:rFonts w:ascii="Times New Roman" w:hAnsi="Times New Roman" w:cs="Times New Roman"/>
          <w:sz w:val="28"/>
          <w:szCs w:val="28"/>
        </w:rPr>
        <w:t xml:space="preserve">Управление CSS-свойствами </w:t>
      </w:r>
      <w:r>
        <w:rPr>
          <w:rFonts w:ascii="Times New Roman" w:hAnsi="Times New Roman" w:cs="Times New Roman"/>
          <w:sz w:val="28"/>
          <w:szCs w:val="28"/>
        </w:rPr>
        <w:t xml:space="preserve">HTML-элементов при помощи языка </w:t>
      </w:r>
      <w:r w:rsidRPr="00011706">
        <w:rPr>
          <w:rFonts w:ascii="Times New Roman" w:hAnsi="Times New Roman" w:cs="Times New Roman"/>
          <w:sz w:val="28"/>
          <w:szCs w:val="28"/>
        </w:rPr>
        <w:t>JavaScript</w:t>
      </w:r>
      <w:r w:rsidRPr="00542920">
        <w:rPr>
          <w:rFonts w:ascii="Times New Roman" w:hAnsi="Times New Roman" w:cs="Times New Roman"/>
          <w:sz w:val="28"/>
          <w:szCs w:val="28"/>
        </w:rPr>
        <w:t>»</w:t>
      </w:r>
    </w:p>
    <w:p w14:paraId="221AE2CD" w14:textId="77777777" w:rsidR="002B24B2" w:rsidRDefault="002B24B2" w:rsidP="002B24B2">
      <w:pPr>
        <w:rPr>
          <w:rFonts w:ascii="Times New Roman" w:hAnsi="Times New Roman" w:cs="Times New Roman"/>
          <w:sz w:val="28"/>
          <w:szCs w:val="28"/>
        </w:rPr>
      </w:pPr>
      <w:r w:rsidRPr="00542920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Pr="00011706">
        <w:rPr>
          <w:rFonts w:ascii="Times New Roman" w:hAnsi="Times New Roman" w:cs="Times New Roman"/>
          <w:sz w:val="28"/>
          <w:szCs w:val="28"/>
        </w:rPr>
        <w:t>Формирование умений динамического изменения CSS-свойств HTML-элементов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1706">
        <w:rPr>
          <w:rFonts w:ascii="Times New Roman" w:hAnsi="Times New Roman" w:cs="Times New Roman"/>
          <w:sz w:val="28"/>
          <w:szCs w:val="28"/>
        </w:rPr>
        <w:t>средствами JavaScript.</w:t>
      </w:r>
    </w:p>
    <w:p w14:paraId="0902E91D" w14:textId="3ACE9B77" w:rsidR="002B24B2" w:rsidRDefault="002B24B2" w:rsidP="002B24B2">
      <w:pPr>
        <w:rPr>
          <w:rFonts w:ascii="Times New Roman" w:hAnsi="Times New Roman" w:cs="Times New Roman"/>
          <w:sz w:val="28"/>
          <w:szCs w:val="28"/>
        </w:rPr>
      </w:pPr>
      <w:r w:rsidRPr="00542920">
        <w:rPr>
          <w:rFonts w:ascii="Times New Roman" w:hAnsi="Times New Roman" w:cs="Times New Roman"/>
          <w:sz w:val="28"/>
          <w:szCs w:val="28"/>
        </w:rPr>
        <w:t>Результат выполнения работы:</w:t>
      </w:r>
    </w:p>
    <w:p w14:paraId="0228B96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5DF6F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D84B50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CDDD8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B971D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51537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Lab 26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FC00E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"script.js"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BC783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5D847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"lignt.css"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"light"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AFAE0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"./dark.css"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"dark"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3685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B6440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5D388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задание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1 --&gt;</w:t>
      </w:r>
    </w:p>
    <w:p w14:paraId="774F824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changeRadio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454D0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"yes"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"yes"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A82B8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"yes"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9BBAA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54913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Нет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5441F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72E5F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задание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2 --&gt;</w:t>
      </w:r>
    </w:p>
    <w:p w14:paraId="5CEDE52A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"new-list"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"new-list"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7D565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"ordered"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Упорядоченный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656E5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"unordered"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Неупорядоченный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47D92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6362B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createList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Создать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CE2E3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"listDiv"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CFCED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задание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3 --&gt;</w:t>
      </w:r>
    </w:p>
    <w:p w14:paraId="0B40013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changeStyle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Изменить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стиль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7BDB1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"div3"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911D6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"textDiv"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22EC8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D838A0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Вокруг людей существует целая куча объединений людей по интересам. </w:t>
      </w:r>
    </w:p>
    <w:p w14:paraId="3D014690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По-моему иметь хобби – это правильно. Нет хобби – есть пустота. </w:t>
      </w:r>
    </w:p>
    <w:p w14:paraId="74FCE6A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А пустота всегда стремиться быть заполненной. Причем заполненной всякими ненужными, </w:t>
      </w:r>
    </w:p>
    <w:p w14:paraId="252903B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а иногда и вредными вещами.</w:t>
      </w:r>
    </w:p>
    <w:p w14:paraId="31811B5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029C7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3A56F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Хобби бывают разные. Есть хобби, в основе которых лежит коллекционирование. </w:t>
      </w:r>
    </w:p>
    <w:p w14:paraId="0527A06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Собирать можно все: марки, редкие монеты , зажигалки, фигурки каких-нибудь персонажей. </w:t>
      </w:r>
    </w:p>
    <w:p w14:paraId="5C41FC6A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Коллекционирование очень полезное занятие. Оно помогает развивать людям память, нестандартное мышление.</w:t>
      </w:r>
    </w:p>
    <w:p w14:paraId="6A7D5CA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584CF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8D281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Есть хобби, смысл которых сводится к изготовлению чего либо. </w:t>
      </w:r>
    </w:p>
    <w:p w14:paraId="1649144A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Изготовлять можно все что угодно. Важно иметь под рукой необходимые материалы. </w:t>
      </w:r>
    </w:p>
    <w:p w14:paraId="0C9C2B5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Можно изготовлять предметы быта и украшения из дерева или из других материалов. </w:t>
      </w:r>
    </w:p>
    <w:p w14:paraId="5E381F0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Также можно изготовлять модели, например: модель самолета или машины.</w:t>
      </w:r>
    </w:p>
    <w:p w14:paraId="2A0BD2C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A2A1D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289F9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Ещё одна разновидность хобби связана с разнообразной физической и умственной активностью. </w:t>
      </w:r>
    </w:p>
    <w:p w14:paraId="357FF4F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Рыбалка, собирание грибов, охота, гонки на воздушных шарах – занятия такого вида хобби. </w:t>
      </w:r>
    </w:p>
    <w:p w14:paraId="08E5AB0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DE2831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B8D00A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Я думаю, что хобби помогает людям многому научиться. Терпению, усердию, умению мастерить.</w:t>
      </w:r>
    </w:p>
    <w:p w14:paraId="131213B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Умению общаться с другими людьми. Поэтому я думаю, что хобби должен иметь каждый.</w:t>
      </w:r>
    </w:p>
    <w:p w14:paraId="378BCFC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AE5C1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10F6F3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Но у меня нет хобби, я ленивец)</w:t>
      </w:r>
    </w:p>
    <w:p w14:paraId="482A65C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9034A1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3FCA8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"divImg"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4A305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"img/img2.jpg"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"img2"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2CEDB1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"img/img3.jpg"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"img3"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A77DB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"img/img4.jpg"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"img4"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8E83D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"img/img5.jpg"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"img5"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65797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1D5A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9F029A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337CA1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9569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C851B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Задание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1</w:t>
      </w:r>
    </w:p>
    <w:p w14:paraId="78F489E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changeRadio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85BB01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target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7E894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"div1"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164D0A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activeLabel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A5F73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tagName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 {</w:t>
      </w:r>
    </w:p>
    <w:p w14:paraId="010A5460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453945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activeLabel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`label[for='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']`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6F4AB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9223C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6738D4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activeLabel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00804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457A8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479A3D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labels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"#div1 &gt; label"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98F6E6A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[...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E8B7CE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444E3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</w:t>
      </w:r>
    </w:p>
    <w:p w14:paraId="5F795DB5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activeLabel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"red"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0CDEC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</w:t>
      </w:r>
    </w:p>
    <w:p w14:paraId="5ECAE24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857151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D194C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Задание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2</w:t>
      </w:r>
    </w:p>
    <w:p w14:paraId="1646A78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2F96008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listsContainer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"#listDiv"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9FC32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listContainer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0F06F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8AEA01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checkIsNewListOrdered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?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"ol"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"ul"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3FEBA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listContainer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2401D7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B82A9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actions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47999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DBCD15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addToStartButton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057844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addToStartButton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"click"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()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addNewItemToList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287B90D5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addToStartButton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"Добавить в начало списка"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7015D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actions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addToStartButton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01D5F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7ADCF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addToEndButton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7BE750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addToEndButton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"click"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()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addNewItemToList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2365E45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addToEndButton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"Добавить в конец списка"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6F6D11A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actions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addToEndButton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C09BF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2B9A6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changeColorButton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CE8B0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changeColorButton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"click"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()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changeColor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66B854D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changeColorButton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innerHTML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Изменить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цвет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списка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9AEED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actions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changeColorButton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ACA16F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E089B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listContainer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actions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0F953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listsContainer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listContainer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DCE64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77B169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1DDBA5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checkIsNewListOrdered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3C80257A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newList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"#new-list"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2A9FA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checkedElement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newList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":checked"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3C67F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checkedElement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"ordered"</w:t>
      </w:r>
    </w:p>
    <w:p w14:paraId="216D70C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E8D754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D870C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addNewItemToList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shouldAddToStart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16BF37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newItemText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prompt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Новый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пункт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списка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68D0C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newItem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1E88D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newItem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innerText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newItemText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75319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shouldAddToStart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9FC6D9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prepend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newItem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05C7F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CD56E2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newItem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F0A29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</w:t>
      </w:r>
    </w:p>
    <w:p w14:paraId="349975E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E4E22D1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9AB9B1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changeColor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8D28840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[...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children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FC1EDF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(!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checkIsNumberEven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 {</w:t>
      </w:r>
    </w:p>
    <w:p w14:paraId="5DD414F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"lime"</w:t>
      </w:r>
    </w:p>
    <w:p w14:paraId="2C34626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0B0D99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99836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B53BE5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})</w:t>
      </w:r>
    </w:p>
    <w:p w14:paraId="36BA165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BF75E9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checkIsNumberEven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BF5C5E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%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B5844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4A0B0D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AE3860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Задание</w:t>
      </w:r>
      <w:r w:rsidRPr="00F9569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3</w:t>
      </w:r>
    </w:p>
    <w:p w14:paraId="1DB57AC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flag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346EE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changeStyle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348F4D6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styleSheets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[...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 &gt; link[rel=stylesheet]"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)];</w:t>
      </w:r>
    </w:p>
    <w:p w14:paraId="7898B50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lightStylesheet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styleSheets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565436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"light"</w:t>
      </w:r>
    </w:p>
    <w:p w14:paraId="68D898D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});</w:t>
      </w:r>
    </w:p>
    <w:p w14:paraId="586D688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darkStylesheet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styleSheets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8508BE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"dark"</w:t>
      </w:r>
    </w:p>
    <w:p w14:paraId="45146DA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});</w:t>
      </w:r>
    </w:p>
    <w:p w14:paraId="3BC0150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flag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2F4B56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lightStylesheet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E0A2F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darkStylesheet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D8901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flag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1C51D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</w:t>
      </w:r>
    </w:p>
    <w:p w14:paraId="007D7C2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90FC697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lightStylesheet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428F70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darkStylesheet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856EF1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flag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F956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FDD05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</w:t>
      </w:r>
    </w:p>
    <w:p w14:paraId="7E2D992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65A46D0" w14:textId="77777777" w:rsidR="00F95691" w:rsidRPr="00F95691" w:rsidRDefault="00F95691" w:rsidP="00F956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A7668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#div1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label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215E89F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blue</w:t>
      </w:r>
    </w:p>
    <w:p w14:paraId="1D89D47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BA95FC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#divImg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BCC581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5D564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C3EAC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12162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14:paraId="67E9A65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#divImg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9A0652E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5657F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78CEA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9BF00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A53E17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#textDiv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EFE1A94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4E730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9F0C5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AA103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purple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3C21C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9E8EAC5" w14:textId="77777777" w:rsidR="00F95691" w:rsidRPr="00F95691" w:rsidRDefault="00F95691" w:rsidP="00F956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E3536D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404509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94A27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528D756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#textDiv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AD9FBF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#070930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A4515B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#f5f5f5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D1D81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378695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D6D3EA9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09CB5C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9CB6CE8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#textDiv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C1DA3A5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#756b6b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1BE6F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77FBB3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F9569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border-color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956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yellow</w:t>
      </w: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FFF2F2" w14:textId="77777777" w:rsidR="00F95691" w:rsidRPr="00F95691" w:rsidRDefault="00F95691" w:rsidP="00F956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956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32EF528" w14:textId="4BA2CB14" w:rsidR="00F95691" w:rsidRDefault="0044080C" w:rsidP="002B24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153669" wp14:editId="27F3B63B">
            <wp:extent cx="5940425" cy="3049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8958" w14:textId="757E4833" w:rsidR="0044080C" w:rsidRPr="002B24B2" w:rsidRDefault="0044080C" w:rsidP="002B24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A4D0B4" wp14:editId="596B46EC">
            <wp:extent cx="5940425" cy="29502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21CD" w14:textId="3163344D" w:rsidR="002B24B2" w:rsidRPr="002B24B2" w:rsidRDefault="002B24B2" w:rsidP="002B24B2">
      <w:pPr>
        <w:rPr>
          <w:rFonts w:ascii="Times New Roman" w:hAnsi="Times New Roman" w:cs="Times New Roman"/>
          <w:sz w:val="28"/>
          <w:szCs w:val="28"/>
        </w:rPr>
      </w:pPr>
      <w:r w:rsidRPr="002B24B2">
        <w:rPr>
          <w:rFonts w:ascii="Times New Roman" w:hAnsi="Times New Roman" w:cs="Times New Roman"/>
          <w:sz w:val="28"/>
          <w:szCs w:val="28"/>
        </w:rPr>
        <w:t>Контрольные вопросы и задания</w:t>
      </w:r>
    </w:p>
    <w:p w14:paraId="45CCAE83" w14:textId="77777777" w:rsidR="00461A89" w:rsidRDefault="002B24B2" w:rsidP="00461A89">
      <w:pPr>
        <w:pStyle w:val="a4"/>
        <w:ind w:left="0" w:firstLine="426"/>
        <w:rPr>
          <w:rFonts w:ascii="Times New Roman" w:hAnsi="Times New Roman" w:cs="Times New Roman"/>
          <w:sz w:val="28"/>
          <w:szCs w:val="28"/>
        </w:rPr>
      </w:pPr>
      <w:r w:rsidRPr="00011706">
        <w:rPr>
          <w:rFonts w:ascii="Times New Roman" w:hAnsi="Times New Roman" w:cs="Times New Roman"/>
          <w:sz w:val="28"/>
          <w:szCs w:val="28"/>
        </w:rPr>
        <w:t>1. Какие подходы используются для работы со стилевыми свойствами элементов</w:t>
      </w:r>
      <w:r w:rsidR="00461A89" w:rsidRPr="00461A89">
        <w:rPr>
          <w:rFonts w:ascii="Times New Roman" w:hAnsi="Times New Roman" w:cs="Times New Roman"/>
          <w:sz w:val="28"/>
          <w:szCs w:val="28"/>
        </w:rPr>
        <w:t xml:space="preserve"> </w:t>
      </w:r>
      <w:r w:rsidRPr="00461A89">
        <w:rPr>
          <w:rFonts w:ascii="Times New Roman" w:hAnsi="Times New Roman" w:cs="Times New Roman"/>
          <w:sz w:val="28"/>
          <w:szCs w:val="28"/>
        </w:rPr>
        <w:t>в JavaScript?</w:t>
      </w:r>
    </w:p>
    <w:p w14:paraId="1810A063" w14:textId="1EF4AF7F" w:rsidR="002B24B2" w:rsidRPr="00461A89" w:rsidRDefault="00461A89" w:rsidP="00461A89">
      <w:pPr>
        <w:pStyle w:val="a4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2B24B2" w:rsidRPr="00461A89">
        <w:rPr>
          <w:rFonts w:ascii="Times New Roman" w:hAnsi="Times New Roman" w:cs="Times New Roman"/>
          <w:sz w:val="28"/>
          <w:szCs w:val="28"/>
        </w:rPr>
        <w:t>зменение свойства style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="002B24B2" w:rsidRPr="00461A89">
        <w:rPr>
          <w:rFonts w:ascii="Times New Roman" w:hAnsi="Times New Roman" w:cs="Times New Roman"/>
          <w:sz w:val="28"/>
          <w:szCs w:val="28"/>
        </w:rPr>
        <w:t xml:space="preserve"> атрибута class.</w:t>
      </w:r>
    </w:p>
    <w:p w14:paraId="50E5AE63" w14:textId="2BFD5090" w:rsidR="002B24B2" w:rsidRPr="00011706" w:rsidRDefault="002B24B2" w:rsidP="002B24B2">
      <w:pPr>
        <w:pStyle w:val="a4"/>
        <w:ind w:left="0" w:firstLine="426"/>
        <w:rPr>
          <w:rFonts w:ascii="Times New Roman" w:hAnsi="Times New Roman" w:cs="Times New Roman"/>
          <w:sz w:val="28"/>
          <w:szCs w:val="28"/>
        </w:rPr>
      </w:pPr>
      <w:r w:rsidRPr="00011706">
        <w:rPr>
          <w:rFonts w:ascii="Times New Roman" w:hAnsi="Times New Roman" w:cs="Times New Roman"/>
          <w:sz w:val="28"/>
          <w:szCs w:val="28"/>
        </w:rPr>
        <w:t>2. Как можно получить значения всех стилей,</w:t>
      </w:r>
      <w:r>
        <w:rPr>
          <w:rFonts w:ascii="Times New Roman" w:hAnsi="Times New Roman" w:cs="Times New Roman"/>
          <w:sz w:val="28"/>
          <w:szCs w:val="28"/>
        </w:rPr>
        <w:t xml:space="preserve"> которые в данный момент приме</w:t>
      </w:r>
      <w:r w:rsidRPr="00011706">
        <w:rPr>
          <w:rFonts w:ascii="Times New Roman" w:hAnsi="Times New Roman" w:cs="Times New Roman"/>
          <w:sz w:val="28"/>
          <w:szCs w:val="28"/>
        </w:rPr>
        <w:t>нены к элементу (с учётом внешних файлов стилей и тега &lt;style&gt;)?</w:t>
      </w:r>
    </w:p>
    <w:p w14:paraId="165FF431" w14:textId="77777777" w:rsidR="002B24B2" w:rsidRPr="00922597" w:rsidRDefault="002B24B2" w:rsidP="002B24B2">
      <w:pPr>
        <w:pStyle w:val="a4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9225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</w:p>
    <w:p w14:paraId="7A27C8AD" w14:textId="77777777" w:rsidR="002B24B2" w:rsidRDefault="002B24B2" w:rsidP="002B24B2">
      <w:pPr>
        <w:pStyle w:val="a4"/>
        <w:ind w:left="0" w:firstLine="426"/>
        <w:rPr>
          <w:rFonts w:ascii="Times New Roman" w:hAnsi="Times New Roman" w:cs="Times New Roman"/>
          <w:sz w:val="28"/>
          <w:szCs w:val="28"/>
        </w:rPr>
      </w:pPr>
      <w:r w:rsidRPr="00011706">
        <w:rPr>
          <w:rFonts w:ascii="Times New Roman" w:hAnsi="Times New Roman" w:cs="Times New Roman"/>
          <w:sz w:val="28"/>
          <w:szCs w:val="28"/>
        </w:rPr>
        <w:t>3. Какие операции могут выполняться с элемента</w:t>
      </w:r>
      <w:r>
        <w:rPr>
          <w:rFonts w:ascii="Times New Roman" w:hAnsi="Times New Roman" w:cs="Times New Roman"/>
          <w:sz w:val="28"/>
          <w:szCs w:val="28"/>
        </w:rPr>
        <w:t>ми &lt;style&gt;, &lt;link&gt; и объектами</w:t>
      </w:r>
      <w:r w:rsidRPr="00922597">
        <w:rPr>
          <w:rFonts w:ascii="Times New Roman" w:hAnsi="Times New Roman" w:cs="Times New Roman"/>
          <w:sz w:val="28"/>
          <w:szCs w:val="28"/>
        </w:rPr>
        <w:t xml:space="preserve"> таблиц стилей?</w:t>
      </w:r>
    </w:p>
    <w:p w14:paraId="634A7C9F" w14:textId="62A7D947" w:rsidR="002B24B2" w:rsidRPr="00922597" w:rsidRDefault="00461A89" w:rsidP="00461A89">
      <w:pPr>
        <w:pStyle w:val="a4"/>
        <w:numPr>
          <w:ilvl w:val="0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922597">
        <w:rPr>
          <w:rFonts w:ascii="Times New Roman" w:hAnsi="Times New Roman" w:cs="Times New Roman"/>
          <w:sz w:val="28"/>
          <w:szCs w:val="28"/>
        </w:rPr>
        <w:t>D</w:t>
      </w:r>
      <w:r w:rsidR="002B24B2" w:rsidRPr="00922597">
        <w:rPr>
          <w:rFonts w:ascii="Times New Roman" w:hAnsi="Times New Roman" w:cs="Times New Roman"/>
          <w:sz w:val="28"/>
          <w:szCs w:val="28"/>
        </w:rPr>
        <w:t>isabled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2B24B2" w:rsidRPr="009225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B24B2" w:rsidRPr="00922597">
        <w:rPr>
          <w:rFonts w:ascii="Times New Roman" w:hAnsi="Times New Roman" w:cs="Times New Roman"/>
          <w:sz w:val="28"/>
          <w:szCs w:val="28"/>
        </w:rPr>
        <w:t>войство имеет тип Boolean, принимающий о</w:t>
      </w:r>
      <w:r w:rsidR="002B24B2">
        <w:rPr>
          <w:rFonts w:ascii="Times New Roman" w:hAnsi="Times New Roman" w:cs="Times New Roman"/>
          <w:sz w:val="28"/>
          <w:szCs w:val="28"/>
        </w:rPr>
        <w:t>дно из двух значений и определя</w:t>
      </w:r>
      <w:r w:rsidR="002B24B2" w:rsidRPr="00922597">
        <w:rPr>
          <w:rFonts w:ascii="Times New Roman" w:hAnsi="Times New Roman" w:cs="Times New Roman"/>
          <w:sz w:val="28"/>
          <w:szCs w:val="28"/>
        </w:rPr>
        <w:t xml:space="preserve">ющий, применяется </w:t>
      </w:r>
      <w:r w:rsidR="002B24B2">
        <w:rPr>
          <w:rFonts w:ascii="Times New Roman" w:hAnsi="Times New Roman" w:cs="Times New Roman"/>
          <w:sz w:val="28"/>
          <w:szCs w:val="28"/>
        </w:rPr>
        <w:t>или нет текущая таблица стилей.</w:t>
      </w:r>
    </w:p>
    <w:p w14:paraId="63793498" w14:textId="6F7799CC" w:rsidR="002B24B2" w:rsidRPr="002B24B2" w:rsidRDefault="00461A89" w:rsidP="00461A89">
      <w:pPr>
        <w:pStyle w:val="a4"/>
        <w:numPr>
          <w:ilvl w:val="0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922597">
        <w:rPr>
          <w:rFonts w:ascii="Times New Roman" w:hAnsi="Times New Roman" w:cs="Times New Roman"/>
          <w:sz w:val="28"/>
          <w:szCs w:val="28"/>
        </w:rPr>
        <w:t>H</w:t>
      </w:r>
      <w:r w:rsidR="002B24B2" w:rsidRPr="00922597">
        <w:rPr>
          <w:rFonts w:ascii="Times New Roman" w:hAnsi="Times New Roman" w:cs="Times New Roman"/>
          <w:sz w:val="28"/>
          <w:szCs w:val="28"/>
        </w:rPr>
        <w:t>ref</w:t>
      </w:r>
      <w:r>
        <w:rPr>
          <w:rFonts w:ascii="Times New Roman" w:hAnsi="Times New Roman" w:cs="Times New Roman"/>
          <w:sz w:val="28"/>
          <w:szCs w:val="28"/>
        </w:rPr>
        <w:t xml:space="preserve"> - с</w:t>
      </w:r>
      <w:r w:rsidR="002B24B2" w:rsidRPr="00922597">
        <w:rPr>
          <w:rFonts w:ascii="Times New Roman" w:hAnsi="Times New Roman" w:cs="Times New Roman"/>
          <w:sz w:val="28"/>
          <w:szCs w:val="28"/>
        </w:rPr>
        <w:t>войство возвращает строку DOMString, указывающую расположение таблицы стилей. Свойство не изменяется.</w:t>
      </w:r>
    </w:p>
    <w:p w14:paraId="24CA4739" w14:textId="5A541687" w:rsidR="002B24B2" w:rsidRPr="002B24B2" w:rsidRDefault="00461A89" w:rsidP="00461A89">
      <w:pPr>
        <w:pStyle w:val="a4"/>
        <w:numPr>
          <w:ilvl w:val="0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922597">
        <w:rPr>
          <w:rFonts w:ascii="Times New Roman" w:hAnsi="Times New Roman" w:cs="Times New Roman"/>
          <w:sz w:val="28"/>
          <w:szCs w:val="28"/>
        </w:rPr>
        <w:t>M</w:t>
      </w:r>
      <w:r w:rsidR="002B24B2" w:rsidRPr="00922597">
        <w:rPr>
          <w:rFonts w:ascii="Times New Roman" w:hAnsi="Times New Roman" w:cs="Times New Roman"/>
          <w:sz w:val="28"/>
          <w:szCs w:val="28"/>
        </w:rPr>
        <w:t>edia</w:t>
      </w:r>
      <w:r>
        <w:rPr>
          <w:rFonts w:ascii="Times New Roman" w:hAnsi="Times New Roman" w:cs="Times New Roman"/>
          <w:sz w:val="28"/>
          <w:szCs w:val="28"/>
        </w:rPr>
        <w:t xml:space="preserve"> - с</w:t>
      </w:r>
      <w:r w:rsidR="002B24B2" w:rsidRPr="00922597">
        <w:rPr>
          <w:rFonts w:ascii="Times New Roman" w:hAnsi="Times New Roman" w:cs="Times New Roman"/>
          <w:sz w:val="28"/>
          <w:szCs w:val="28"/>
        </w:rPr>
        <w:t>войство возвращает ссылку на объект (узел)Node, ссылающийся на данную таблицу стилей текущего документа. Свойство не изменяется.</w:t>
      </w:r>
    </w:p>
    <w:p w14:paraId="4EF0B711" w14:textId="67BBC6D3" w:rsidR="002B24B2" w:rsidRPr="002B24B2" w:rsidRDefault="002B24B2" w:rsidP="00461A89">
      <w:pPr>
        <w:pStyle w:val="a4"/>
        <w:numPr>
          <w:ilvl w:val="0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922597">
        <w:rPr>
          <w:rFonts w:ascii="Times New Roman" w:hAnsi="Times New Roman" w:cs="Times New Roman"/>
          <w:sz w:val="28"/>
          <w:szCs w:val="28"/>
        </w:rPr>
        <w:t>parentStyleSheet</w:t>
      </w:r>
      <w:r w:rsidR="00461A89">
        <w:rPr>
          <w:rFonts w:ascii="Times New Roman" w:hAnsi="Times New Roman" w:cs="Times New Roman"/>
          <w:sz w:val="28"/>
          <w:szCs w:val="28"/>
        </w:rPr>
        <w:t xml:space="preserve"> -</w:t>
      </w:r>
      <w:r w:rsidRPr="00922597">
        <w:rPr>
          <w:rFonts w:ascii="Times New Roman" w:hAnsi="Times New Roman" w:cs="Times New Roman"/>
          <w:sz w:val="28"/>
          <w:szCs w:val="28"/>
        </w:rPr>
        <w:t xml:space="preserve"> </w:t>
      </w:r>
      <w:r w:rsidR="00461A89">
        <w:rPr>
          <w:rFonts w:ascii="Times New Roman" w:hAnsi="Times New Roman" w:cs="Times New Roman"/>
          <w:sz w:val="28"/>
          <w:szCs w:val="28"/>
        </w:rPr>
        <w:t>с</w:t>
      </w:r>
      <w:r w:rsidRPr="00922597">
        <w:rPr>
          <w:rFonts w:ascii="Times New Roman" w:hAnsi="Times New Roman" w:cs="Times New Roman"/>
          <w:sz w:val="28"/>
          <w:szCs w:val="28"/>
        </w:rPr>
        <w:t>войство возвращает ссылку на родительскую т</w:t>
      </w:r>
      <w:r>
        <w:rPr>
          <w:rFonts w:ascii="Times New Roman" w:hAnsi="Times New Roman" w:cs="Times New Roman"/>
          <w:sz w:val="28"/>
          <w:szCs w:val="28"/>
        </w:rPr>
        <w:t>аблицу стилей StyleSheet, вклю</w:t>
      </w:r>
      <w:r w:rsidRPr="00922597">
        <w:rPr>
          <w:rFonts w:ascii="Times New Roman" w:hAnsi="Times New Roman" w:cs="Times New Roman"/>
          <w:sz w:val="28"/>
          <w:szCs w:val="28"/>
        </w:rPr>
        <w:t>чающую данную таблицу стилей; если таковой нет, возвращает значение null. Свойство не изменяется</w:t>
      </w:r>
    </w:p>
    <w:p w14:paraId="76FD846E" w14:textId="20C9FF5E" w:rsidR="002B24B2" w:rsidRPr="002B24B2" w:rsidRDefault="002B24B2" w:rsidP="00461A89">
      <w:pPr>
        <w:pStyle w:val="a4"/>
        <w:numPr>
          <w:ilvl w:val="0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922597">
        <w:rPr>
          <w:rFonts w:ascii="Times New Roman" w:hAnsi="Times New Roman" w:cs="Times New Roman"/>
          <w:sz w:val="28"/>
          <w:szCs w:val="28"/>
        </w:rPr>
        <w:t>title</w:t>
      </w:r>
      <w:r w:rsidR="00461A89">
        <w:rPr>
          <w:rFonts w:ascii="Times New Roman" w:hAnsi="Times New Roman" w:cs="Times New Roman"/>
          <w:sz w:val="28"/>
          <w:szCs w:val="28"/>
        </w:rPr>
        <w:t xml:space="preserve"> -</w:t>
      </w:r>
      <w:r w:rsidRPr="00922597">
        <w:rPr>
          <w:rFonts w:ascii="Times New Roman" w:hAnsi="Times New Roman" w:cs="Times New Roman"/>
          <w:sz w:val="28"/>
          <w:szCs w:val="28"/>
        </w:rPr>
        <w:t xml:space="preserve"> </w:t>
      </w:r>
      <w:r w:rsidR="00461A89">
        <w:rPr>
          <w:rFonts w:ascii="Times New Roman" w:hAnsi="Times New Roman" w:cs="Times New Roman"/>
          <w:sz w:val="28"/>
          <w:szCs w:val="28"/>
        </w:rPr>
        <w:t>с</w:t>
      </w:r>
      <w:r w:rsidRPr="00922597">
        <w:rPr>
          <w:rFonts w:ascii="Times New Roman" w:hAnsi="Times New Roman" w:cs="Times New Roman"/>
          <w:sz w:val="28"/>
          <w:szCs w:val="28"/>
        </w:rPr>
        <w:t>войство возвращает строку DOMString, указывающую на заго</w:t>
      </w:r>
      <w:r>
        <w:rPr>
          <w:rFonts w:ascii="Times New Roman" w:hAnsi="Times New Roman" w:cs="Times New Roman"/>
          <w:sz w:val="28"/>
          <w:szCs w:val="28"/>
        </w:rPr>
        <w:t>ловок текущей</w:t>
      </w:r>
      <w:r w:rsidRPr="00922597">
        <w:rPr>
          <w:rFonts w:ascii="Times New Roman" w:hAnsi="Times New Roman" w:cs="Times New Roman"/>
          <w:sz w:val="28"/>
          <w:szCs w:val="28"/>
        </w:rPr>
        <w:t xml:space="preserve"> таблицы стилей. Свойство не изменяется</w:t>
      </w:r>
    </w:p>
    <w:p w14:paraId="76CE56D6" w14:textId="29C78AAF" w:rsidR="002B24B2" w:rsidRPr="00922597" w:rsidRDefault="002B24B2" w:rsidP="00461A89">
      <w:pPr>
        <w:pStyle w:val="a4"/>
        <w:numPr>
          <w:ilvl w:val="0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922597">
        <w:rPr>
          <w:rFonts w:ascii="Times New Roman" w:hAnsi="Times New Roman" w:cs="Times New Roman"/>
          <w:sz w:val="28"/>
          <w:szCs w:val="28"/>
        </w:rPr>
        <w:t>type</w:t>
      </w:r>
      <w:r w:rsidR="00461A89">
        <w:rPr>
          <w:rFonts w:ascii="Times New Roman" w:hAnsi="Times New Roman" w:cs="Times New Roman"/>
          <w:sz w:val="28"/>
          <w:szCs w:val="28"/>
        </w:rPr>
        <w:t xml:space="preserve"> - с</w:t>
      </w:r>
      <w:r w:rsidRPr="00922597">
        <w:rPr>
          <w:rFonts w:ascii="Times New Roman" w:hAnsi="Times New Roman" w:cs="Times New Roman"/>
          <w:sz w:val="28"/>
          <w:szCs w:val="28"/>
        </w:rPr>
        <w:t>войство возвращает строку DOMString, ук</w:t>
      </w:r>
      <w:r>
        <w:rPr>
          <w:rFonts w:ascii="Times New Roman" w:hAnsi="Times New Roman" w:cs="Times New Roman"/>
          <w:sz w:val="28"/>
          <w:szCs w:val="28"/>
        </w:rPr>
        <w:t>азывающую на язык, используемый</w:t>
      </w:r>
      <w:r w:rsidRPr="00922597">
        <w:rPr>
          <w:rFonts w:ascii="Times New Roman" w:hAnsi="Times New Roman" w:cs="Times New Roman"/>
          <w:sz w:val="28"/>
          <w:szCs w:val="28"/>
        </w:rPr>
        <w:t xml:space="preserve"> таблицей стилей. Свойство не изменяется</w:t>
      </w:r>
    </w:p>
    <w:p w14:paraId="3ADF03BD" w14:textId="77777777" w:rsidR="002925A2" w:rsidRDefault="002925A2" w:rsidP="002B24B2">
      <w:pPr>
        <w:ind w:firstLine="426"/>
      </w:pPr>
    </w:p>
    <w:sectPr w:rsidR="002925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,Bold">
    <w:altName w:val="Courier New"/>
    <w:charset w:val="00"/>
    <w:family w:val="auto"/>
    <w:pitch w:val="variable"/>
    <w:sig w:usb0="00000001" w:usb1="5000205A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084E0A"/>
    <w:multiLevelType w:val="hybridMultilevel"/>
    <w:tmpl w:val="2962F66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E1B"/>
    <w:rsid w:val="002925A2"/>
    <w:rsid w:val="002B24B2"/>
    <w:rsid w:val="0044080C"/>
    <w:rsid w:val="00461A89"/>
    <w:rsid w:val="009E2E1B"/>
    <w:rsid w:val="00F95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F8FD1"/>
  <w15:chartTrackingRefBased/>
  <w15:docId w15:val="{411D7729-1E9D-449C-BD95-DE083BF27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4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B2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GB"/>
    </w:rPr>
  </w:style>
  <w:style w:type="paragraph" w:styleId="a4">
    <w:name w:val="List Paragraph"/>
    <w:basedOn w:val="a"/>
    <w:uiPriority w:val="34"/>
    <w:qFormat/>
    <w:rsid w:val="002B2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5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1252</Words>
  <Characters>7143</Characters>
  <Application>Microsoft Office Word</Application>
  <DocSecurity>0</DocSecurity>
  <Lines>59</Lines>
  <Paragraphs>16</Paragraphs>
  <ScaleCrop>false</ScaleCrop>
  <Company/>
  <LinksUpToDate>false</LinksUpToDate>
  <CharactersWithSpaces>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7</cp:revision>
  <dcterms:created xsi:type="dcterms:W3CDTF">2021-02-19T16:08:00Z</dcterms:created>
  <dcterms:modified xsi:type="dcterms:W3CDTF">2021-03-02T08:37:00Z</dcterms:modified>
</cp:coreProperties>
</file>