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8397D" w14:textId="2AC83733" w:rsidR="00CE0F1A" w:rsidRDefault="003070C8">
      <w:pPr>
        <w:rPr>
          <w:lang w:val="en-US"/>
        </w:rPr>
      </w:pPr>
      <w:r w:rsidRPr="00D670BA">
        <w:rPr>
          <w:lang w:val="en-US"/>
        </w:rPr>
        <w:t xml:space="preserve">Lessons objective: </w:t>
      </w:r>
      <w:r w:rsidR="00D670BA" w:rsidRPr="00D670BA">
        <w:rPr>
          <w:lang w:val="en-US"/>
        </w:rPr>
        <w:t xml:space="preserve">during this lesson </w:t>
      </w:r>
      <w:r w:rsidR="00D670BA">
        <w:rPr>
          <w:lang w:val="en-US"/>
        </w:rPr>
        <w:t>students will learn the following strategies</w:t>
      </w:r>
    </w:p>
    <w:p w14:paraId="5DFA6D4D" w14:textId="7A92FF59" w:rsidR="00D670BA" w:rsidRDefault="00D670BA" w:rsidP="00D670B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motivation and interest</w:t>
      </w:r>
    </w:p>
    <w:p w14:paraId="745B0140" w14:textId="64FF22CC" w:rsidR="00D670BA" w:rsidRDefault="00D670BA" w:rsidP="00D670B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Pay attention to supporting cues</w:t>
      </w:r>
    </w:p>
    <w:p w14:paraId="2AE6E21F" w14:textId="1F373247" w:rsidR="00D670BA" w:rsidRDefault="00D670BA" w:rsidP="00D670B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Highlight, summarize and review.</w:t>
      </w:r>
    </w:p>
    <w:p w14:paraId="239087A4" w14:textId="6B74B89D" w:rsidR="00D670BA" w:rsidRDefault="00D670BA" w:rsidP="00D670B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a good vocabulary</w:t>
      </w:r>
    </w:p>
    <w:p w14:paraId="77DB569E" w14:textId="4F27752A" w:rsidR="00D670BA" w:rsidRDefault="00D670BA" w:rsidP="00D670B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a systematic reading technique like SQ</w:t>
      </w:r>
      <w:r w:rsidR="00F01DB6">
        <w:rPr>
          <w:lang w:val="en-US"/>
        </w:rPr>
        <w:t>3</w:t>
      </w:r>
      <w:r>
        <w:rPr>
          <w:lang w:val="en-US"/>
        </w:rPr>
        <w:t>R</w:t>
      </w:r>
    </w:p>
    <w:p w14:paraId="26B788D6" w14:textId="31B06460" w:rsidR="00D670BA" w:rsidRDefault="00D670BA" w:rsidP="00D670B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Monitor effectiveness</w:t>
      </w:r>
    </w:p>
    <w:p w14:paraId="5707827A" w14:textId="7839363C" w:rsidR="00D670BA" w:rsidRDefault="00D670BA" w:rsidP="00D670B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Should you vocalize words?</w:t>
      </w:r>
    </w:p>
    <w:p w14:paraId="45E282D3" w14:textId="66DE5341" w:rsidR="004C6ACA" w:rsidRDefault="004C6ACA" w:rsidP="004C6ACA">
      <w:pPr>
        <w:rPr>
          <w:lang w:val="en-US"/>
        </w:rPr>
      </w:pPr>
    </w:p>
    <w:p w14:paraId="7A2CC366" w14:textId="5C094CB4" w:rsidR="004C6ACA" w:rsidRDefault="004C6ACA" w:rsidP="004C6ACA">
      <w:pPr>
        <w:rPr>
          <w:lang w:val="en-US"/>
        </w:rPr>
      </w:pPr>
      <w:r>
        <w:rPr>
          <w:lang w:val="en-US"/>
        </w:rPr>
        <w:t>SQ3R</w:t>
      </w:r>
    </w:p>
    <w:p w14:paraId="6BD07F69" w14:textId="47021D05" w:rsidR="004C6ACA" w:rsidRDefault="002F0362" w:rsidP="002F0362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Survey </w:t>
      </w:r>
    </w:p>
    <w:p w14:paraId="37202FFE" w14:textId="0A19A612" w:rsidR="002F0362" w:rsidRDefault="002F0362" w:rsidP="002F0362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Scan the text and identify its structure. </w:t>
      </w:r>
    </w:p>
    <w:p w14:paraId="1504C806" w14:textId="0FF58836" w:rsidR="002F0362" w:rsidRDefault="002F0362" w:rsidP="002F0362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Do you need to read this text?</w:t>
      </w:r>
    </w:p>
    <w:p w14:paraId="597747D9" w14:textId="7614211B" w:rsidR="002F0362" w:rsidRDefault="002F0362" w:rsidP="002F0362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Query</w:t>
      </w:r>
    </w:p>
    <w:p w14:paraId="7D46FFF1" w14:textId="7F0C3BEE" w:rsidR="002F0362" w:rsidRDefault="002F0362" w:rsidP="002F0362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Ask yourself about each section.</w:t>
      </w:r>
    </w:p>
    <w:p w14:paraId="13641EB0" w14:textId="41AC0B5C" w:rsidR="002F0362" w:rsidRDefault="002F0362" w:rsidP="002F0362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What do you expect to discover?</w:t>
      </w:r>
    </w:p>
    <w:p w14:paraId="003C98F9" w14:textId="499BDB48" w:rsidR="002F0362" w:rsidRDefault="002F0362" w:rsidP="002F0362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</w:t>
      </w:r>
    </w:p>
    <w:p w14:paraId="53B3773A" w14:textId="2C47FF5F" w:rsidR="002F0362" w:rsidRDefault="002F0362" w:rsidP="002F0362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Read the whole text quickly. Don’t stop. Even if there is something difficult</w:t>
      </w:r>
      <w:r w:rsidR="000C02B8">
        <w:rPr>
          <w:lang w:val="en-US"/>
        </w:rPr>
        <w:t xml:space="preserve"> that you don’t understand.</w:t>
      </w:r>
    </w:p>
    <w:p w14:paraId="611C9EF9" w14:textId="4FA1B86D" w:rsidR="000C02B8" w:rsidRDefault="000C02B8" w:rsidP="000C02B8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Recall.</w:t>
      </w:r>
    </w:p>
    <w:p w14:paraId="0A2D0F75" w14:textId="45E0D99B" w:rsidR="000C02B8" w:rsidRDefault="000C02B8" w:rsidP="000C02B8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Look back at your query questions.</w:t>
      </w:r>
    </w:p>
    <w:p w14:paraId="3451C9E0" w14:textId="730E7364" w:rsidR="000C02B8" w:rsidRDefault="000C02B8" w:rsidP="000C02B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Can you identify which sections help you?</w:t>
      </w:r>
    </w:p>
    <w:p w14:paraId="0C6DA84C" w14:textId="4470E218" w:rsidR="000C02B8" w:rsidRDefault="000C02B8" w:rsidP="000C02B8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Review</w:t>
      </w:r>
    </w:p>
    <w:p w14:paraId="7EF7E2A8" w14:textId="1E7CDD3C" w:rsidR="000C02B8" w:rsidRDefault="000C02B8" w:rsidP="000C02B8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Read </w:t>
      </w:r>
      <w:r>
        <w:rPr>
          <w:u w:val="single"/>
          <w:lang w:val="en-US"/>
        </w:rPr>
        <w:t>Important sections</w:t>
      </w:r>
      <w:r>
        <w:rPr>
          <w:lang w:val="en-US"/>
        </w:rPr>
        <w:t xml:space="preserve"> again slowly. Remember why you are reading.</w:t>
      </w:r>
    </w:p>
    <w:p w14:paraId="3740122D" w14:textId="68369DCF" w:rsidR="000C02B8" w:rsidRPr="000C02B8" w:rsidRDefault="000C02B8" w:rsidP="000C02B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Take notes so that you can remember </w:t>
      </w:r>
      <w:r>
        <w:rPr>
          <w:u w:val="single"/>
          <w:lang w:val="en-US"/>
        </w:rPr>
        <w:t>helpful information</w:t>
      </w:r>
      <w:r>
        <w:rPr>
          <w:lang w:val="en-US"/>
        </w:rPr>
        <w:t xml:space="preserve"> and where you found it.</w:t>
      </w:r>
    </w:p>
    <w:p w14:paraId="288D3949" w14:textId="77777777" w:rsidR="00D670BA" w:rsidRPr="000B3A0F" w:rsidRDefault="00D670BA" w:rsidP="000B3A0F">
      <w:pPr>
        <w:rPr>
          <w:lang w:val="en-US"/>
        </w:rPr>
      </w:pPr>
    </w:p>
    <w:sectPr w:rsidR="00D670BA" w:rsidRPr="000B3A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61CAF"/>
    <w:multiLevelType w:val="hybridMultilevel"/>
    <w:tmpl w:val="45984CB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A2B9D"/>
    <w:multiLevelType w:val="hybridMultilevel"/>
    <w:tmpl w:val="E332894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D0"/>
    <w:rsid w:val="000B3A0F"/>
    <w:rsid w:val="000C02B8"/>
    <w:rsid w:val="002F0362"/>
    <w:rsid w:val="003070C8"/>
    <w:rsid w:val="004C6ACA"/>
    <w:rsid w:val="00657098"/>
    <w:rsid w:val="006C2A47"/>
    <w:rsid w:val="00D66606"/>
    <w:rsid w:val="00D670BA"/>
    <w:rsid w:val="00E145D0"/>
    <w:rsid w:val="00E35FA1"/>
    <w:rsid w:val="00F0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8E05"/>
  <w15:chartTrackingRefBased/>
  <w15:docId w15:val="{18421E08-E7B9-4C17-8FDF-086BC7F1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67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F4B94-D264-4701-81A9-48E800AFD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</Words>
  <Characters>684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Paton</dc:creator>
  <cp:keywords/>
  <dc:description/>
  <cp:lastModifiedBy>Pawel Paton</cp:lastModifiedBy>
  <cp:revision>10</cp:revision>
  <dcterms:created xsi:type="dcterms:W3CDTF">2020-09-09T10:00:00Z</dcterms:created>
  <dcterms:modified xsi:type="dcterms:W3CDTF">2020-09-09T10:12:00Z</dcterms:modified>
</cp:coreProperties>
</file>