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A6D7A" w14:textId="50E60B2C" w:rsidR="00F614D4" w:rsidRDefault="00F614D4" w:rsidP="00F614D4">
      <w:r>
        <w:t>&lt;</w:t>
      </w:r>
      <w:proofErr w:type="spellStart"/>
      <w:r>
        <w:t>WRWeb</w:t>
      </w:r>
      <w:proofErr w:type="spellEnd"/>
      <w:r>
        <w:t xml:space="preserve"> 19.1 </w:t>
      </w:r>
      <w:proofErr w:type="spellStart"/>
      <w:r>
        <w:t>webtask</w:t>
      </w:r>
      <w:proofErr w:type="spellEnd"/>
      <w:r>
        <w:t xml:space="preserve"> ****&gt;</w:t>
      </w:r>
    </w:p>
    <w:p w14:paraId="7E2F373E" w14:textId="227DE489" w:rsidR="00430EF0" w:rsidRDefault="00F614D4" w:rsidP="00F614D4">
      <w:r>
        <w:t>Healthcare in the US</w:t>
      </w:r>
    </w:p>
    <w:p w14:paraId="52B51431" w14:textId="4E7ED258" w:rsidR="00F614D4" w:rsidRDefault="00645256" w:rsidP="00F614D4">
      <w:r>
        <w:t>`</w:t>
      </w:r>
      <w:r>
        <w:tab/>
      </w:r>
    </w:p>
    <w:p w14:paraId="241FA0A3" w14:textId="79E5504F" w:rsidR="00F614D4" w:rsidRDefault="00F614D4" w:rsidP="00F614D4">
      <w:r>
        <w:t>A.1</w:t>
      </w:r>
    </w:p>
    <w:p w14:paraId="6D46D584" w14:textId="516CEC1F" w:rsidR="00F614D4" w:rsidRDefault="00F614D4" w:rsidP="00F614D4">
      <w:r>
        <w:t xml:space="preserve">Probably because of the </w:t>
      </w:r>
      <w:r w:rsidR="00891D1F">
        <w:t xml:space="preserve">for-profit mentality of most hospitals, and </w:t>
      </w:r>
      <w:r w:rsidR="00A55023">
        <w:t>because</w:t>
      </w:r>
      <w:r w:rsidR="00891D1F">
        <w:t xml:space="preserve"> the insurances want better deals, </w:t>
      </w:r>
      <w:r w:rsidR="00A55023">
        <w:t xml:space="preserve">with steep discounts, the hospitals jack up prices, and give </w:t>
      </w:r>
      <w:r w:rsidR="00424916">
        <w:t>huge discounts to the insurances.</w:t>
      </w:r>
    </w:p>
    <w:p w14:paraId="5AAB4FB4" w14:textId="4C152479" w:rsidR="00424916" w:rsidRDefault="00424916" w:rsidP="00F614D4">
      <w:r>
        <w:t>A.2</w:t>
      </w:r>
    </w:p>
    <w:p w14:paraId="44EADDD4" w14:textId="77777777" w:rsidR="004A7F66" w:rsidRDefault="00424916" w:rsidP="00F614D4">
      <w:r>
        <w:t xml:space="preserve">Huge administrative costs, </w:t>
      </w:r>
      <w:r w:rsidR="00192CED">
        <w:t>High costs of medicine, High salary of hospital personnel,</w:t>
      </w:r>
      <w:r w:rsidR="001D3BCF">
        <w:t xml:space="preserve"> Hospitals are for-profit, Unnece</w:t>
      </w:r>
      <w:r w:rsidR="004A7F66">
        <w:t>s</w:t>
      </w:r>
      <w:r w:rsidR="001D3BCF">
        <w:t>sa</w:t>
      </w:r>
      <w:r w:rsidR="004A7F66">
        <w:t>ry tests to avoid lawsuits, price variations</w:t>
      </w:r>
    </w:p>
    <w:p w14:paraId="1F57F814" w14:textId="77777777" w:rsidR="00A40A3A" w:rsidRDefault="00A40A3A" w:rsidP="00F614D4">
      <w:r>
        <w:t>A.3</w:t>
      </w:r>
    </w:p>
    <w:p w14:paraId="456613AF" w14:textId="512F0884" w:rsidR="00A40A3A" w:rsidRDefault="00A40A3A" w:rsidP="00F614D4">
      <w:r>
        <w:t>“</w:t>
      </w:r>
      <w:r w:rsidRPr="00A40A3A">
        <w:t>The U.S. spends about 8% of its healthcare dollar on administrative costs, compared to 1% to 3% in the 10 other countries the JAMA study looked at.</w:t>
      </w:r>
      <w:r>
        <w:t>”</w:t>
      </w:r>
    </w:p>
    <w:p w14:paraId="14669E1A" w14:textId="545D42DC" w:rsidR="00A40A3A" w:rsidRDefault="00ED349F" w:rsidP="00F614D4">
      <w:r>
        <w:t>“</w:t>
      </w:r>
      <w:r w:rsidRPr="00ED349F">
        <w:t>With little regulation of drug prices, the U.S. spends an average of $1,443 per person, compared to $749, on average, spent by the other prosperous countries studied.</w:t>
      </w:r>
      <w:r>
        <w:t>”</w:t>
      </w:r>
    </w:p>
    <w:p w14:paraId="18DAC432" w14:textId="3733D35E" w:rsidR="00ED349F" w:rsidRDefault="00ED349F" w:rsidP="00F614D4">
      <w:r>
        <w:t>“</w:t>
      </w:r>
      <w:r w:rsidRPr="00ED349F">
        <w:t>The average U.S. family doctor earns $218,173 a year, and specialists make $316,000</w:t>
      </w:r>
      <w:r>
        <w:t>”</w:t>
      </w:r>
    </w:p>
    <w:p w14:paraId="5A407E8F" w14:textId="03E427E7" w:rsidR="00ED349F" w:rsidRDefault="00ED349F" w:rsidP="00ED349F">
      <w:r>
        <w:t>“$11,170, The cost of a hospital birth in the U.S.,”</w:t>
      </w:r>
    </w:p>
    <w:p w14:paraId="62DB6B4F" w14:textId="2C04E6FA" w:rsidR="00ED349F" w:rsidRDefault="00ED7470" w:rsidP="00ED349F">
      <w:r>
        <w:t>“</w:t>
      </w:r>
      <w:r w:rsidRPr="00ED7470">
        <w:t>Hospital care accounts for 33% of the nation’s healthcare costs.</w:t>
      </w:r>
      <w:r>
        <w:t>”</w:t>
      </w:r>
    </w:p>
    <w:p w14:paraId="531DD1D9" w14:textId="173AB56F" w:rsidR="00ED7470" w:rsidRDefault="00ED7470" w:rsidP="00ED349F">
      <w:r>
        <w:t>“</w:t>
      </w:r>
      <w:r w:rsidRPr="00ED7470">
        <w:t>A typical angioplasty to open a blocked blood vessel, for example, costs $6,390 in the Netherlands, $7,370 in Switzerland, and $32,230 in the United States.</w:t>
      </w:r>
      <w:r>
        <w:t>”</w:t>
      </w:r>
    </w:p>
    <w:p w14:paraId="424F1AFF" w14:textId="16652AE0" w:rsidR="00ED7470" w:rsidRDefault="00310064" w:rsidP="00ED349F">
      <w:r>
        <w:t>“</w:t>
      </w:r>
      <w:r w:rsidRPr="00310064">
        <w:t>a heart bypass operation in the U.S. costs $78,100 compared to $32,010 in Switzerland.</w:t>
      </w:r>
      <w:r>
        <w:t>”</w:t>
      </w:r>
    </w:p>
    <w:p w14:paraId="422A9C6E" w14:textId="7162A10D" w:rsidR="00310064" w:rsidRDefault="00310064" w:rsidP="00ED349F">
      <w:r>
        <w:t>“</w:t>
      </w:r>
      <w:r w:rsidRPr="00310064">
        <w:t>While a CT scan costs just $97 in Canada and $500 in Australia, the average cost is $896 in the U.S. A typical MRI scan costs $1,420 in the United States, but around $450 in Britain.</w:t>
      </w:r>
      <w:r>
        <w:t>”</w:t>
      </w:r>
    </w:p>
    <w:p w14:paraId="6FC95F23" w14:textId="33B67FC3" w:rsidR="00310064" w:rsidRDefault="00310064" w:rsidP="00ED349F">
      <w:r>
        <w:t>“</w:t>
      </w:r>
      <w:r w:rsidRPr="00310064">
        <w:t xml:space="preserve">For COVID-19, for example, the cost of an urgent care visit and lab tests averages </w:t>
      </w:r>
      <w:r w:rsidR="00DE62D1" w:rsidRPr="00310064">
        <w:t>$1,696 but</w:t>
      </w:r>
      <w:r w:rsidRPr="00310064">
        <w:t xml:space="preserve"> can range from a low of $241 to a high of $4,510 depending on the provider.</w:t>
      </w:r>
      <w:r>
        <w:t>”</w:t>
      </w:r>
    </w:p>
    <w:p w14:paraId="2F84F61F" w14:textId="0F4C3323" w:rsidR="00310064" w:rsidRDefault="001D74F9" w:rsidP="00ED349F">
      <w:r>
        <w:t xml:space="preserve">B.1 </w:t>
      </w:r>
    </w:p>
    <w:p w14:paraId="79527EA8" w14:textId="0FEDEA8E" w:rsidR="005E109F" w:rsidRDefault="00D75823" w:rsidP="00ED349F">
      <w:r>
        <w:t>United States</w:t>
      </w:r>
      <w:r w:rsidR="00A00432">
        <w:t>, Switzerland, and The Netherlands.</w:t>
      </w:r>
    </w:p>
    <w:p w14:paraId="329A79B4" w14:textId="77777777" w:rsidR="00102F3F" w:rsidRDefault="00D75823" w:rsidP="00102F3F">
      <w:r>
        <w:t>Nurse Salar</w:t>
      </w:r>
      <w:r w:rsidR="00AB2495">
        <w:t>y</w:t>
      </w:r>
    </w:p>
    <w:p w14:paraId="6D63C949" w14:textId="77777777" w:rsidR="00102F3F" w:rsidRDefault="00102F3F" w:rsidP="00102F3F">
      <w:pPr>
        <w:sectPr w:rsidR="00102F3F" w:rsidSect="00102F3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9B9CBA" w14:textId="6B3BBA37" w:rsidR="00D75823" w:rsidRDefault="00D75823" w:rsidP="00102F3F">
      <w:r>
        <w:t>United States: $</w:t>
      </w:r>
      <w:r w:rsidRPr="00D75823">
        <w:t>74,250</w:t>
      </w:r>
    </w:p>
    <w:p w14:paraId="2ACE0436" w14:textId="77777777" w:rsidR="00D75823" w:rsidRDefault="00D75823" w:rsidP="00ED349F">
      <w:r w:rsidRPr="00D75823">
        <w:t>Switzerland</w:t>
      </w:r>
      <w:r>
        <w:t xml:space="preserve">: </w:t>
      </w:r>
      <w:r w:rsidRPr="00D75823">
        <w:t>$58,041</w:t>
      </w:r>
    </w:p>
    <w:p w14:paraId="5A6637F5" w14:textId="6663D248" w:rsidR="00D75823" w:rsidRDefault="00D75823" w:rsidP="00ED349F">
      <w:r w:rsidRPr="00D75823">
        <w:t>Netherlands</w:t>
      </w:r>
      <w:r>
        <w:t xml:space="preserve">: </w:t>
      </w:r>
      <w:r w:rsidRPr="00D75823">
        <w:t>$60,253</w:t>
      </w:r>
    </w:p>
    <w:p w14:paraId="52C5A366" w14:textId="52396F9A" w:rsidR="00AB2495" w:rsidRDefault="00AB2495" w:rsidP="00ED349F">
      <w:pPr>
        <w:sectPr w:rsidR="00AB2495" w:rsidSect="00102F3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AF010AB" w14:textId="3816F786" w:rsidR="00AB2495" w:rsidRDefault="00102F3F" w:rsidP="00AB2495">
      <w:r>
        <w:t xml:space="preserve">Cost of </w:t>
      </w:r>
      <w:r w:rsidR="00B963C4">
        <w:t>Birth</w:t>
      </w:r>
    </w:p>
    <w:p w14:paraId="0BFED86C" w14:textId="77777777" w:rsidR="004C0E17" w:rsidRDefault="004C0E17" w:rsidP="00AB2495">
      <w:pPr>
        <w:sectPr w:rsidR="004C0E17" w:rsidSect="00102F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04C91F" w14:textId="41DE6614" w:rsidR="00B963C4" w:rsidRDefault="00B963C4" w:rsidP="00AB2495">
      <w:r>
        <w:t xml:space="preserve">United States: </w:t>
      </w:r>
      <w:r w:rsidRPr="00B963C4">
        <w:t>$11,170</w:t>
      </w:r>
    </w:p>
    <w:p w14:paraId="64229CDB" w14:textId="5C0657C3" w:rsidR="00B963C4" w:rsidRDefault="00B963C4" w:rsidP="00AB2495">
      <w:r>
        <w:t xml:space="preserve">Switzerland: </w:t>
      </w:r>
      <w:r w:rsidRPr="00B963C4">
        <w:t>$7,751</w:t>
      </w:r>
    </w:p>
    <w:p w14:paraId="77D2DD80" w14:textId="24FDEA6F" w:rsidR="004C0E17" w:rsidRDefault="004C0E17" w:rsidP="00AB2495">
      <w:pPr>
        <w:sectPr w:rsidR="004C0E17" w:rsidSect="004C0E1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t>Netherlands: $4,170</w:t>
      </w:r>
    </w:p>
    <w:p w14:paraId="77D8B509" w14:textId="10B77B45" w:rsidR="00B963C4" w:rsidRDefault="00A355EF" w:rsidP="00A355EF">
      <w:r>
        <w:t>A</w:t>
      </w:r>
      <w:r w:rsidRPr="00A355EF">
        <w:t>ngioplasty</w:t>
      </w:r>
    </w:p>
    <w:p w14:paraId="11ACF500" w14:textId="77777777" w:rsidR="00DC4A11" w:rsidRDefault="00DC4A11" w:rsidP="00A355EF">
      <w:pPr>
        <w:sectPr w:rsidR="00DC4A11" w:rsidSect="00102F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739400" w14:textId="6616BF12" w:rsidR="00A355EF" w:rsidRDefault="00A355EF" w:rsidP="00A355EF">
      <w:r>
        <w:t>United States</w:t>
      </w:r>
      <w:r w:rsidR="00F858FE">
        <w:t xml:space="preserve">: </w:t>
      </w:r>
      <w:r w:rsidR="00F858FE" w:rsidRPr="00F858FE">
        <w:t>$32,230</w:t>
      </w:r>
    </w:p>
    <w:p w14:paraId="26D86E18" w14:textId="0D46337D" w:rsidR="00F858FE" w:rsidRDefault="00F858FE" w:rsidP="00A355EF">
      <w:r>
        <w:t xml:space="preserve">Switzerland: </w:t>
      </w:r>
      <w:r w:rsidR="00DC4A11" w:rsidRPr="00DC4A11">
        <w:t>$7,370</w:t>
      </w:r>
    </w:p>
    <w:p w14:paraId="59320BC4" w14:textId="1614E9DD" w:rsidR="00DC4A11" w:rsidRDefault="00DC4A11" w:rsidP="00A355EF">
      <w:r w:rsidRPr="00DC4A11">
        <w:t>Netherlands</w:t>
      </w:r>
      <w:r>
        <w:t xml:space="preserve">: </w:t>
      </w:r>
      <w:r w:rsidRPr="00DC4A11">
        <w:t>$6,390</w:t>
      </w:r>
    </w:p>
    <w:p w14:paraId="305722D6" w14:textId="386DA015" w:rsidR="00DC4A11" w:rsidRDefault="00DC4A11" w:rsidP="00A355EF">
      <w:pPr>
        <w:sectPr w:rsidR="00DC4A11" w:rsidSect="00DC4A1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B5C7C3B" w14:textId="63F8B4FF" w:rsidR="00DC4A11" w:rsidRDefault="00594568" w:rsidP="00A355EF">
      <w:r>
        <w:lastRenderedPageBreak/>
        <w:t>H</w:t>
      </w:r>
      <w:r w:rsidRPr="00594568">
        <w:t>eart bypass operation</w:t>
      </w:r>
    </w:p>
    <w:p w14:paraId="7DC38492" w14:textId="77777777" w:rsidR="00937CA7" w:rsidRDefault="00937CA7" w:rsidP="00A355EF">
      <w:pPr>
        <w:sectPr w:rsidR="00937CA7" w:rsidSect="00102F3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447719" w14:textId="1B00838D" w:rsidR="00594568" w:rsidRDefault="00594568" w:rsidP="00A355EF">
      <w:r>
        <w:t xml:space="preserve">United States: </w:t>
      </w:r>
      <w:r w:rsidRPr="00594568">
        <w:t>$78,100</w:t>
      </w:r>
    </w:p>
    <w:p w14:paraId="00E962AB" w14:textId="1FF05472" w:rsidR="009F656D" w:rsidRDefault="009F656D" w:rsidP="00A355EF">
      <w:r>
        <w:t xml:space="preserve">Switzerland: </w:t>
      </w:r>
      <w:r w:rsidRPr="009F656D">
        <w:t>$32,010</w:t>
      </w:r>
    </w:p>
    <w:p w14:paraId="61E464CA" w14:textId="3807B6E7" w:rsidR="00280804" w:rsidRDefault="00280804" w:rsidP="00A355EF">
      <w:r>
        <w:t>Netherlands: $</w:t>
      </w:r>
      <w:r w:rsidR="00937CA7">
        <w:t>27,120</w:t>
      </w:r>
    </w:p>
    <w:p w14:paraId="37A59745" w14:textId="77777777" w:rsidR="00937CA7" w:rsidRDefault="00937CA7" w:rsidP="00A355EF">
      <w:pPr>
        <w:sectPr w:rsidR="00937CA7" w:rsidSect="00937CA7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5DB34FED" w14:textId="15AF0D57" w:rsidR="009F656D" w:rsidRDefault="009F656D" w:rsidP="00A355EF"/>
    <w:p w14:paraId="779F7A80" w14:textId="62EC6B51" w:rsidR="009266D4" w:rsidRDefault="009266D4" w:rsidP="00A355EF">
      <w:r>
        <w:t xml:space="preserve">Final Task </w:t>
      </w:r>
    </w:p>
    <w:p w14:paraId="68147A5E" w14:textId="680F12CC" w:rsidR="00DC6546" w:rsidRDefault="00DC6546" w:rsidP="005B7FE5">
      <w:r>
        <w:t xml:space="preserve">To </w:t>
      </w:r>
      <w:r w:rsidRPr="00DC6546">
        <w:t>The Honorable</w:t>
      </w:r>
      <w:r>
        <w:t xml:space="preserve"> </w:t>
      </w:r>
      <w:r w:rsidR="005B7FE5" w:rsidRPr="005B7FE5">
        <w:t xml:space="preserve">Alex Azar </w:t>
      </w:r>
      <w:r w:rsidR="005B7FE5">
        <w:t>Secretary of Health and Human Services</w:t>
      </w:r>
    </w:p>
    <w:p w14:paraId="564876CA" w14:textId="77777777" w:rsidR="0096532D" w:rsidRDefault="0096532D" w:rsidP="0096532D">
      <w:r>
        <w:t>U.S. Department of Health and Human Services</w:t>
      </w:r>
    </w:p>
    <w:p w14:paraId="350219FF" w14:textId="77777777" w:rsidR="0096532D" w:rsidRDefault="0096532D" w:rsidP="0096532D">
      <w:r>
        <w:t>200 Independence Avenue, SW.</w:t>
      </w:r>
    </w:p>
    <w:p w14:paraId="255112DF" w14:textId="607D49A4" w:rsidR="005B7FE5" w:rsidRDefault="0096532D" w:rsidP="0096532D">
      <w:r>
        <w:t xml:space="preserve">Washington, DC 20201 </w:t>
      </w:r>
      <w:r>
        <w:cr/>
      </w:r>
    </w:p>
    <w:p w14:paraId="417F0393" w14:textId="67D55D4C" w:rsidR="0096532D" w:rsidRDefault="00802541" w:rsidP="0096532D">
      <w:r>
        <w:t>Dear Mr. Secretary</w:t>
      </w:r>
    </w:p>
    <w:p w14:paraId="34620139" w14:textId="429450E9" w:rsidR="003B6B5F" w:rsidRDefault="00091ADD" w:rsidP="003B6B5F">
      <w:pPr>
        <w:pStyle w:val="Geenafstand"/>
      </w:pPr>
      <w:r>
        <w:t xml:space="preserve">I am writing </w:t>
      </w:r>
      <w:r w:rsidR="007A43EF">
        <w:t xml:space="preserve">to call your attention to </w:t>
      </w:r>
      <w:r w:rsidR="002A7F03">
        <w:t xml:space="preserve">the problem of the rising cost of healthcare in America. </w:t>
      </w:r>
      <w:r w:rsidR="00027C5F">
        <w:t>We are spending more than ever on healthcare, yet our system is becoming worse and worse. Price</w:t>
      </w:r>
      <w:r w:rsidR="000E0BAD">
        <w:t>s are skyrocketing,</w:t>
      </w:r>
      <w:r w:rsidR="00F4217C">
        <w:t xml:space="preserve"> yet the quality </w:t>
      </w:r>
      <w:r w:rsidR="004A4B34">
        <w:t>of care worsens</w:t>
      </w:r>
      <w:r w:rsidR="00DF05F1">
        <w:t>, and there should be action taken for this.</w:t>
      </w:r>
      <w:r w:rsidR="00603C85">
        <w:t xml:space="preserve"> An American</w:t>
      </w:r>
      <w:r w:rsidR="00F1344F">
        <w:t xml:space="preserve">, on average </w:t>
      </w:r>
      <w:r w:rsidR="003971DE">
        <w:t>three to four times more for healthcare than other civilized countries</w:t>
      </w:r>
      <w:r w:rsidR="00EB49D4">
        <w:t xml:space="preserve">, yet, on average, </w:t>
      </w:r>
      <w:r w:rsidR="002365BF">
        <w:t>America</w:t>
      </w:r>
      <w:r w:rsidR="00603C85">
        <w:t xml:space="preserve"> </w:t>
      </w:r>
      <w:r w:rsidR="00067E5E">
        <w:t xml:space="preserve">spends </w:t>
      </w:r>
      <w:r w:rsidR="002365BF">
        <w:t>two times</w:t>
      </w:r>
      <w:r w:rsidR="00C116A2">
        <w:t xml:space="preserve"> </w:t>
      </w:r>
      <w:r w:rsidR="003107E6">
        <w:t xml:space="preserve">per person on health. This is a problem. </w:t>
      </w:r>
      <w:r w:rsidR="00A304D6">
        <w:t xml:space="preserve">In these uncertain times, with a pandemic on the loose, the prices are killing the poor, who can’t get access to healthcare. </w:t>
      </w:r>
      <w:r w:rsidR="000E3E6A">
        <w:t>And now, with Obamacare being repealed, it’s getting even more difficult to fix the health system. But it can be fixed</w:t>
      </w:r>
      <w:r w:rsidR="00D839DA">
        <w:t xml:space="preserve">, drastic measures will need to be taken. </w:t>
      </w:r>
      <w:r w:rsidR="00B13D3E">
        <w:t xml:space="preserve">The Netherlands, a small country in Europe, is a good example of this. It has mandated insurance, reasonable wages, </w:t>
      </w:r>
      <w:r w:rsidR="000D4F71">
        <w:t xml:space="preserve">good quality medical care, and good access to it. </w:t>
      </w:r>
      <w:r w:rsidR="00931939">
        <w:t xml:space="preserve">There are so many </w:t>
      </w:r>
      <w:r w:rsidR="0026433A">
        <w:t>reforms</w:t>
      </w:r>
      <w:r w:rsidR="00931939">
        <w:t xml:space="preserve"> we could implement, like a limit on the price drug makers and hospitals can charge for medicine</w:t>
      </w:r>
      <w:r w:rsidR="001C355A">
        <w:t xml:space="preserve"> or </w:t>
      </w:r>
      <w:r w:rsidR="0040094B">
        <w:t>limits on salaries of hospital administrators to reduce the very high administrative cost</w:t>
      </w:r>
      <w:r w:rsidR="001C355A">
        <w:t xml:space="preserve">. </w:t>
      </w:r>
      <w:r w:rsidR="007B2ADD">
        <w:t>There are also things not directly tied, like the obesity epidemic, which play a huge factor</w:t>
      </w:r>
      <w:r w:rsidR="005A0E33">
        <w:t>.</w:t>
      </w:r>
      <w:r w:rsidR="004A46A1">
        <w:t xml:space="preserve"> Obese patients pay 150% more on healthcare than their non-obese counterparts, and nearly 20% of the </w:t>
      </w:r>
      <w:r w:rsidR="00F11788">
        <w:t xml:space="preserve">healthcare budget </w:t>
      </w:r>
      <w:r w:rsidR="00E95EE7">
        <w:t>indirectly goes to obesity patients.</w:t>
      </w:r>
      <w:r w:rsidR="005A0E33">
        <w:t xml:space="preserve"> We need to </w:t>
      </w:r>
      <w:r w:rsidR="003163E3">
        <w:t>teach children and give access to healthier food source</w:t>
      </w:r>
      <w:r w:rsidR="00546D0E">
        <w:t xml:space="preserve">s and exercise. We need to outlaw </w:t>
      </w:r>
      <w:r w:rsidR="00F25DA1">
        <w:t xml:space="preserve">predatory advertising for candies and cereals with high sugar </w:t>
      </w:r>
      <w:r w:rsidR="009612BD">
        <w:t>content</w:t>
      </w:r>
      <w:r w:rsidR="00595CD0">
        <w:t xml:space="preserve">. </w:t>
      </w:r>
      <w:r w:rsidR="005919F7">
        <w:t xml:space="preserve">We need to crack down on malpractice lawsuits, without actively making them useless. </w:t>
      </w:r>
      <w:r w:rsidR="00110295">
        <w:t>A</w:t>
      </w:r>
      <w:r w:rsidR="001F2373">
        <w:t xml:space="preserve"> largely overlooked </w:t>
      </w:r>
      <w:r w:rsidR="00165FC8">
        <w:t>point is sickness leave. In some states going to a hospital or doctor means losing a job</w:t>
      </w:r>
      <w:r w:rsidR="003B6B5F">
        <w:t>, which is downright despicable. I hope there will be some drastic measures soon, or I fear that the healthcare industry will run itself into the ground.</w:t>
      </w:r>
    </w:p>
    <w:p w14:paraId="4EF0D8C1" w14:textId="77777777" w:rsidR="003B6B5F" w:rsidRDefault="003B6B5F" w:rsidP="003B6B5F">
      <w:pPr>
        <w:pStyle w:val="Geenafstand"/>
      </w:pPr>
    </w:p>
    <w:p w14:paraId="777689A6" w14:textId="059F01AC" w:rsidR="00802541" w:rsidRDefault="003B6B5F" w:rsidP="003B6B5F">
      <w:r>
        <w:t xml:space="preserve">Sincerely. </w:t>
      </w:r>
      <w:r>
        <w:br/>
        <w:t>Pawel Paton</w:t>
      </w:r>
    </w:p>
    <w:p w14:paraId="400FE8CB" w14:textId="77777777" w:rsidR="003B6B5F" w:rsidRPr="00F614D4" w:rsidRDefault="003B6B5F" w:rsidP="003B6B5F"/>
    <w:sectPr w:rsidR="003B6B5F" w:rsidRPr="00F614D4" w:rsidSect="00102F3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92A8A2" w14:textId="77777777" w:rsidR="004717A7" w:rsidRDefault="004717A7" w:rsidP="009A36B4">
      <w:pPr>
        <w:spacing w:after="0" w:line="240" w:lineRule="auto"/>
      </w:pPr>
      <w:r>
        <w:separator/>
      </w:r>
    </w:p>
  </w:endnote>
  <w:endnote w:type="continuationSeparator" w:id="0">
    <w:p w14:paraId="361540A0" w14:textId="77777777" w:rsidR="004717A7" w:rsidRDefault="004717A7" w:rsidP="009A3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AC072" w14:textId="77777777" w:rsidR="009A36B4" w:rsidRDefault="009A36B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BE953" w14:textId="77777777" w:rsidR="009A36B4" w:rsidRDefault="009A36B4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C40FE" w14:textId="77777777" w:rsidR="009A36B4" w:rsidRDefault="009A36B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736F2" w14:textId="77777777" w:rsidR="004717A7" w:rsidRDefault="004717A7" w:rsidP="009A36B4">
      <w:pPr>
        <w:spacing w:after="0" w:line="240" w:lineRule="auto"/>
      </w:pPr>
      <w:r>
        <w:separator/>
      </w:r>
    </w:p>
  </w:footnote>
  <w:footnote w:type="continuationSeparator" w:id="0">
    <w:p w14:paraId="355CEF0F" w14:textId="77777777" w:rsidR="004717A7" w:rsidRDefault="004717A7" w:rsidP="009A3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7869E" w14:textId="77777777" w:rsidR="009A36B4" w:rsidRDefault="009A36B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753CC" w14:textId="77777777" w:rsidR="009A36B4" w:rsidRDefault="009A36B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EFE700" w14:textId="77777777" w:rsidR="009A36B4" w:rsidRDefault="009A36B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8D3"/>
    <w:rsid w:val="00027C5F"/>
    <w:rsid w:val="00067E5E"/>
    <w:rsid w:val="00091ADD"/>
    <w:rsid w:val="0009339D"/>
    <w:rsid w:val="000D4F71"/>
    <w:rsid w:val="000E0BAD"/>
    <w:rsid w:val="000E3E6A"/>
    <w:rsid w:val="00102F3F"/>
    <w:rsid w:val="00110295"/>
    <w:rsid w:val="00165FC8"/>
    <w:rsid w:val="00192CED"/>
    <w:rsid w:val="001C355A"/>
    <w:rsid w:val="001D3BCF"/>
    <w:rsid w:val="001D74F9"/>
    <w:rsid w:val="001F2373"/>
    <w:rsid w:val="002365BF"/>
    <w:rsid w:val="0026433A"/>
    <w:rsid w:val="00280804"/>
    <w:rsid w:val="002A7F03"/>
    <w:rsid w:val="00310064"/>
    <w:rsid w:val="003107E6"/>
    <w:rsid w:val="003163E3"/>
    <w:rsid w:val="003971DE"/>
    <w:rsid w:val="003B6B5F"/>
    <w:rsid w:val="0040094B"/>
    <w:rsid w:val="00424916"/>
    <w:rsid w:val="00430EF0"/>
    <w:rsid w:val="00451C5D"/>
    <w:rsid w:val="004717A7"/>
    <w:rsid w:val="004A46A1"/>
    <w:rsid w:val="004A4B34"/>
    <w:rsid w:val="004A7F66"/>
    <w:rsid w:val="004C0E17"/>
    <w:rsid w:val="00501EBF"/>
    <w:rsid w:val="00546D0E"/>
    <w:rsid w:val="005919F7"/>
    <w:rsid w:val="00594568"/>
    <w:rsid w:val="00595CD0"/>
    <w:rsid w:val="005A0E33"/>
    <w:rsid w:val="005B7FE5"/>
    <w:rsid w:val="005E109F"/>
    <w:rsid w:val="00603C85"/>
    <w:rsid w:val="00621979"/>
    <w:rsid w:val="00645256"/>
    <w:rsid w:val="006638D3"/>
    <w:rsid w:val="00764AF8"/>
    <w:rsid w:val="00797349"/>
    <w:rsid w:val="007A43EF"/>
    <w:rsid w:val="007B2ADD"/>
    <w:rsid w:val="007E5455"/>
    <w:rsid w:val="007F4DA5"/>
    <w:rsid w:val="00802541"/>
    <w:rsid w:val="00863854"/>
    <w:rsid w:val="00891D1F"/>
    <w:rsid w:val="00906664"/>
    <w:rsid w:val="009266D4"/>
    <w:rsid w:val="00927C4D"/>
    <w:rsid w:val="00931939"/>
    <w:rsid w:val="00937CA7"/>
    <w:rsid w:val="009612BD"/>
    <w:rsid w:val="0096532D"/>
    <w:rsid w:val="009A36B4"/>
    <w:rsid w:val="009F656D"/>
    <w:rsid w:val="00A00432"/>
    <w:rsid w:val="00A304D6"/>
    <w:rsid w:val="00A30C1A"/>
    <w:rsid w:val="00A355EF"/>
    <w:rsid w:val="00A40A3A"/>
    <w:rsid w:val="00A55023"/>
    <w:rsid w:val="00AB2495"/>
    <w:rsid w:val="00B13D3E"/>
    <w:rsid w:val="00B86127"/>
    <w:rsid w:val="00B963C4"/>
    <w:rsid w:val="00C116A2"/>
    <w:rsid w:val="00D75823"/>
    <w:rsid w:val="00D839DA"/>
    <w:rsid w:val="00D83EBA"/>
    <w:rsid w:val="00DC4A11"/>
    <w:rsid w:val="00DC6546"/>
    <w:rsid w:val="00DE62D1"/>
    <w:rsid w:val="00DF05F1"/>
    <w:rsid w:val="00E95EE7"/>
    <w:rsid w:val="00EB49D4"/>
    <w:rsid w:val="00ED349F"/>
    <w:rsid w:val="00ED7470"/>
    <w:rsid w:val="00F11788"/>
    <w:rsid w:val="00F1344F"/>
    <w:rsid w:val="00F25DA1"/>
    <w:rsid w:val="00F4217C"/>
    <w:rsid w:val="00F614D4"/>
    <w:rsid w:val="00F858FE"/>
    <w:rsid w:val="00F9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7E10B0"/>
  <w15:chartTrackingRefBased/>
  <w15:docId w15:val="{AAAC2073-300B-49DF-BD42-43C65311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9339D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9A3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A36B4"/>
  </w:style>
  <w:style w:type="paragraph" w:styleId="Voettekst">
    <w:name w:val="footer"/>
    <w:basedOn w:val="Standaard"/>
    <w:link w:val="VoettekstChar"/>
    <w:uiPriority w:val="99"/>
    <w:unhideWhenUsed/>
    <w:rsid w:val="009A36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A3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ividend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B64E0-A1D1-4B55-A46E-B93C8EFCB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625</Words>
  <Characters>3439</Characters>
  <Application>Microsoft Office Word</Application>
  <DocSecurity>0</DocSecurity>
  <Lines>28</Lines>
  <Paragraphs>8</Paragraphs>
  <ScaleCrop>false</ScaleCrop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89</cp:revision>
  <dcterms:created xsi:type="dcterms:W3CDTF">2020-09-06T15:56:00Z</dcterms:created>
  <dcterms:modified xsi:type="dcterms:W3CDTF">2020-09-07T06:26:00Z</dcterms:modified>
</cp:coreProperties>
</file>