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9FD4" w14:textId="77777777" w:rsidR="001C72E2" w:rsidRPr="001C72E2" w:rsidRDefault="001C72E2" w:rsidP="001C72E2">
      <w:pPr>
        <w:pStyle w:val="Default"/>
        <w:spacing w:after="120"/>
        <w:rPr>
          <w:rFonts w:asciiTheme="minorHAnsi" w:hAnsiTheme="minorHAnsi" w:cstheme="minorHAnsi"/>
          <w:sz w:val="28"/>
          <w:szCs w:val="28"/>
        </w:rPr>
      </w:pPr>
      <w:r w:rsidRPr="001C72E2">
        <w:rPr>
          <w:rFonts w:asciiTheme="minorHAnsi" w:hAnsiTheme="minorHAnsi" w:cstheme="minorHAnsi"/>
          <w:b/>
          <w:bCs/>
          <w:sz w:val="28"/>
          <w:szCs w:val="28"/>
        </w:rPr>
        <w:t xml:space="preserve">Zadanie 3. IP i sieci komputerowe (7 pkt) </w:t>
      </w:r>
    </w:p>
    <w:p w14:paraId="6F4B45DD" w14:textId="77777777" w:rsid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Cztery ciągi po 8 bitów reprezentujące adresy IPv4 (wersja czwarta protokołu IP) są przedstawione jako cztery liczby dziesiętne oddzielone kropkami - jest to tzw. notacja z kropkami. </w:t>
      </w:r>
    </w:p>
    <w:p w14:paraId="405097C0" w14:textId="13F2AB98" w:rsidR="001C72E2" w:rsidRDefault="001C72E2" w:rsidP="001C72E2">
      <w:pPr>
        <w:pStyle w:val="Default"/>
        <w:spacing w:after="12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Np.</w:t>
      </w:r>
      <w:r w:rsidRPr="001C72E2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sz w:val="23"/>
          <w:szCs w:val="23"/>
        </w:rPr>
        <w:br/>
      </w:r>
      <w:r w:rsidRPr="001C72E2">
        <w:rPr>
          <w:rFonts w:asciiTheme="minorHAnsi" w:hAnsiTheme="minorHAnsi" w:cstheme="minorHAnsi"/>
          <w:sz w:val="23"/>
          <w:szCs w:val="23"/>
        </w:rPr>
        <w:t xml:space="preserve">adres: 10101100000100000000010000001111 w tej notacji ma postać: 172.16.4.15. </w:t>
      </w:r>
    </w:p>
    <w:p w14:paraId="3B6D4D7A" w14:textId="35C421C7" w:rsidR="001C72E2" w:rsidRP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Adres sieci jest definiowany jako grupa adresów dla urządzeń - z identycznym wzorem bitów w części sieciowej ich adresów IP. </w:t>
      </w:r>
    </w:p>
    <w:p w14:paraId="4C957BEF" w14:textId="1DC06A4D" w:rsidR="001C72E2" w:rsidRDefault="001C72E2" w:rsidP="001C72E2">
      <w:pPr>
        <w:pStyle w:val="Default"/>
        <w:numPr>
          <w:ilvl w:val="0"/>
          <w:numId w:val="1"/>
        </w:numPr>
        <w:spacing w:after="120"/>
        <w:ind w:left="284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Adres IP 172.16.4.15 określono jako należący do sieci 172.16.0.0 – oznacza to, że urządzenie sieciowe (np. komputer) - w celu wyodrębnienia z tego adresu IP - adresu sieci, użyło ciągu bitów, który nosi nazwę: …………………………………………………………………………………, </w:t>
      </w:r>
    </w:p>
    <w:p w14:paraId="6B420368" w14:textId="6EDA6D06" w:rsidR="001C72E2" w:rsidRPr="001C72E2" w:rsidRDefault="001C72E2" w:rsidP="001C72E2">
      <w:pPr>
        <w:pStyle w:val="Default"/>
        <w:spacing w:after="120"/>
        <w:ind w:left="284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ciąg ten w notacji z kropkami ma postać…………………………………………………………….. </w:t>
      </w:r>
    </w:p>
    <w:p w14:paraId="5E898E90" w14:textId="77777777" w:rsidR="001C72E2" w:rsidRP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b) Ustalono następujący adres sieci: 172.16.192.0 z maską sieciową 255.255.224.0 Co można powiedzieć o adresie IP 172.16.4.15 w kontekście podanych IP i maski sieciowej? </w:t>
      </w:r>
    </w:p>
    <w:p w14:paraId="5E2F05CC" w14:textId="77777777" w:rsidR="001C72E2" w:rsidRP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</w:p>
    <w:p w14:paraId="28240BA4" w14:textId="77777777" w:rsid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c) Długość części sieciowej adresu IP wynosi osiemnaście bitów, co oznacza, że binarnie zapisana maska sieciowa zawiera osiemnaście jedynek. </w:t>
      </w:r>
    </w:p>
    <w:p w14:paraId="4CFE5AFF" w14:textId="2366C51A" w:rsidR="001C72E2" w:rsidRPr="001C72E2" w:rsidRDefault="001C72E2" w:rsidP="001C72E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1C72E2">
        <w:rPr>
          <w:rFonts w:asciiTheme="minorHAnsi" w:hAnsiTheme="minorHAnsi" w:cstheme="minorHAnsi"/>
          <w:sz w:val="23"/>
          <w:szCs w:val="23"/>
        </w:rPr>
        <w:t xml:space="preserve">Przyjmijmy, że adresem IP pierwszego możliwego do zaadresowania w sieci komputera jest 172.16.192.1. </w:t>
      </w:r>
      <w:r>
        <w:rPr>
          <w:rFonts w:asciiTheme="minorHAnsi" w:hAnsiTheme="minorHAnsi" w:cstheme="minorHAnsi"/>
          <w:sz w:val="23"/>
          <w:szCs w:val="23"/>
        </w:rPr>
        <w:br/>
      </w:r>
      <w:r w:rsidRPr="001C72E2">
        <w:rPr>
          <w:rFonts w:asciiTheme="minorHAnsi" w:hAnsiTheme="minorHAnsi" w:cstheme="minorHAnsi"/>
          <w:sz w:val="23"/>
          <w:szCs w:val="23"/>
        </w:rPr>
        <w:t xml:space="preserve">Jaki będzie adres IP ostatniego możliwego do zaadresowania urządzenia w tej sieci ? (odpowiedź uzasadnij) </w:t>
      </w:r>
    </w:p>
    <w:p w14:paraId="15FB5EFF" w14:textId="067331DF" w:rsidR="00A8139E" w:rsidRDefault="00A8139E" w:rsidP="001C72E2">
      <w:pPr>
        <w:spacing w:after="120"/>
        <w:rPr>
          <w:rFonts w:cstheme="minorHAnsi"/>
        </w:rPr>
      </w:pPr>
    </w:p>
    <w:sectPr w:rsidR="00A8139E" w:rsidSect="001C72E2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00B0"/>
    <w:multiLevelType w:val="hybridMultilevel"/>
    <w:tmpl w:val="605042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6082E"/>
    <w:multiLevelType w:val="hybridMultilevel"/>
    <w:tmpl w:val="605042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2"/>
    <w:rsid w:val="001C72E2"/>
    <w:rsid w:val="00A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EBBA"/>
  <w15:chartTrackingRefBased/>
  <w15:docId w15:val="{E5DA678E-B628-49EB-8732-E9987A87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C7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S202</dc:creator>
  <cp:keywords/>
  <dc:description/>
  <cp:lastModifiedBy>S202</cp:lastModifiedBy>
  <cp:revision>1</cp:revision>
  <dcterms:created xsi:type="dcterms:W3CDTF">2022-06-06T05:56:00Z</dcterms:created>
  <dcterms:modified xsi:type="dcterms:W3CDTF">2022-06-06T06:03:00Z</dcterms:modified>
</cp:coreProperties>
</file>