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C263" w14:textId="43B2EFDC" w:rsidR="00322F0F" w:rsidRDefault="00F62C5B" w:rsidP="00893826">
      <w:pPr>
        <w:pStyle w:val="Heading1"/>
      </w:pPr>
      <w:bookmarkStart w:id="0" w:name="_Hlk211859287"/>
      <w:bookmarkEnd w:id="0"/>
      <w:r>
        <w:t xml:space="preserve">1.0 </w:t>
      </w:r>
      <w:r w:rsidR="00893826">
        <w:t>Introduction- Original Sequential Application</w:t>
      </w:r>
    </w:p>
    <w:p w14:paraId="45E4163B" w14:textId="04E38A11" w:rsidR="00893826" w:rsidRPr="00F62C5B" w:rsidRDefault="00893826" w:rsidP="00F62C5B">
      <w:pPr>
        <w:pStyle w:val="Heading2"/>
        <w:numPr>
          <w:ilvl w:val="1"/>
          <w:numId w:val="8"/>
        </w:numPr>
      </w:pPr>
      <w:r w:rsidRPr="00F62C5B">
        <w:t>Overview</w:t>
      </w:r>
    </w:p>
    <w:p w14:paraId="6A4FC038" w14:textId="598D4BA1" w:rsidR="002E5159" w:rsidRDefault="00893826" w:rsidP="00893826">
      <w:r>
        <w:t>This application’s core purpose is to find Genome similarity using frequency vectors. T</w:t>
      </w:r>
      <w:r w:rsidR="009F52BA">
        <w:t>h</w:t>
      </w:r>
      <w:r>
        <w:t>e program reads a list of organism identifiers from the list.txt which loads each organism protein FASTA file saved in our data, for example we call C</w:t>
      </w:r>
      <w:r w:rsidR="00EA2D67">
        <w:t>e</w:t>
      </w:r>
      <w:r>
        <w:t>HV_1 from list which loads the CeHV_1.faa</w:t>
      </w:r>
      <w:r w:rsidR="00EA2D67">
        <w:t xml:space="preserve">, </w:t>
      </w:r>
      <w:r>
        <w:t xml:space="preserve">the protein sequence for </w:t>
      </w:r>
      <w:r w:rsidRPr="00893826">
        <w:t>Cercopithecine herpesvirus 1</w:t>
      </w:r>
      <w:r>
        <w:t xml:space="preserve">. </w:t>
      </w:r>
      <w:r w:rsidR="002E5159">
        <w:t xml:space="preserve">After extracting the sequence, the program computes a statistical signature of 6-mer patterns for each organism. It then compares all pairs of organisms using cosine similarity and prints the similarity scores and total runtime. </w:t>
      </w:r>
      <w:r w:rsidR="00B66E39">
        <w:t>In essence</w:t>
      </w:r>
      <w:r w:rsidR="002E5159">
        <w:t>, raw protein sequences are input, and a similarity matrix across organisms is</w:t>
      </w:r>
      <w:r w:rsidR="00DA7C42">
        <w:t xml:space="preserve"> the</w:t>
      </w:r>
      <w:r w:rsidR="002E5159">
        <w:t xml:space="preserve"> output.</w:t>
      </w:r>
    </w:p>
    <w:p w14:paraId="373F8A7D" w14:textId="54A271D8" w:rsidR="002E5159" w:rsidRDefault="002E5159" w:rsidP="00F62C5B">
      <w:pPr>
        <w:pStyle w:val="Heading2"/>
        <w:numPr>
          <w:ilvl w:val="1"/>
          <w:numId w:val="8"/>
        </w:numPr>
      </w:pPr>
      <w:r>
        <w:t xml:space="preserve">High </w:t>
      </w:r>
      <w:r w:rsidR="00393E59">
        <w:t>l</w:t>
      </w:r>
      <w:r>
        <w:t xml:space="preserve">evel </w:t>
      </w:r>
      <w:r w:rsidR="00F13F64">
        <w:t>architecture</w:t>
      </w:r>
    </w:p>
    <w:p w14:paraId="500D2741" w14:textId="181BFE79" w:rsidR="00C7528C" w:rsidRPr="00506D3E" w:rsidRDefault="002E5159" w:rsidP="002E5159">
      <w:pPr>
        <w:rPr>
          <w:rFonts w:cs="Menlo"/>
        </w:rPr>
      </w:pPr>
      <w:r>
        <w:t xml:space="preserve">The execution begins in main, where function </w:t>
      </w:r>
      <w:r w:rsidRPr="00EA2D67">
        <w:rPr>
          <w:rFonts w:ascii="Menlo" w:hAnsi="Menlo" w:cs="Menlo"/>
          <w:sz w:val="20"/>
          <w:szCs w:val="20"/>
          <w:highlight w:val="lightGray"/>
        </w:rPr>
        <w:t>Init</w:t>
      </w:r>
      <w:r w:rsidR="00EA2D67">
        <w:t xml:space="preserve"> </w:t>
      </w:r>
      <w:r>
        <w:t xml:space="preserve">is called to precompute powers of 20 used for efficient base-20 indexing for the k-mers (6-mers). The </w:t>
      </w:r>
      <w:r w:rsidRPr="00EA2D67">
        <w:rPr>
          <w:rFonts w:ascii="Menlo" w:hAnsi="Menlo" w:cs="Menlo"/>
          <w:sz w:val="20"/>
          <w:szCs w:val="20"/>
          <w:highlight w:val="lightGray"/>
        </w:rPr>
        <w:t>ReadInputFile</w:t>
      </w:r>
      <w:r>
        <w:t xml:space="preserve"> is called to load names and map them to FASTA paths, which leads to calling </w:t>
      </w:r>
      <w:r w:rsidRPr="00EA2D67">
        <w:t xml:space="preserve">function </w:t>
      </w:r>
      <w:r w:rsidRPr="00EA2D67">
        <w:rPr>
          <w:rFonts w:ascii="Menlo" w:hAnsi="Menlo" w:cs="Menlo"/>
          <w:sz w:val="20"/>
          <w:szCs w:val="20"/>
          <w:highlight w:val="lightGray"/>
        </w:rPr>
        <w:t>CompareAllBacteria</w:t>
      </w:r>
      <w:r w:rsidRPr="00EA2D67">
        <w:t xml:space="preserve"> </w:t>
      </w:r>
      <w:r>
        <w:t xml:space="preserve">to build per-organism signatures and evaluate pairwise similarities. Within </w:t>
      </w:r>
      <w:r w:rsidRPr="00EA2D67">
        <w:rPr>
          <w:rFonts w:ascii="Menlo" w:hAnsi="Menlo" w:cs="Menlo"/>
          <w:sz w:val="20"/>
          <w:szCs w:val="20"/>
          <w:highlight w:val="lightGray"/>
        </w:rPr>
        <w:t>CompareAllBacteria</w:t>
      </w:r>
      <w:r>
        <w:t xml:space="preserve">, the construction of the organism is done by </w:t>
      </w:r>
      <w:r w:rsidR="00C7528C">
        <w:t>instantiating</w:t>
      </w:r>
      <w:r>
        <w:t xml:space="preserve"> a </w:t>
      </w:r>
      <w:r w:rsidRPr="00712D5C">
        <w:rPr>
          <w:rFonts w:ascii="Menlo" w:hAnsi="Menlo" w:cs="Menlo"/>
          <w:sz w:val="20"/>
          <w:szCs w:val="20"/>
        </w:rPr>
        <w:t>Bacteria</w:t>
      </w:r>
      <w:r>
        <w:t xml:space="preserve"> object, which uses the relevant Fasta file, counts 6-mers with a rolling hash, estimates the expected counts under a simple background model, the</w:t>
      </w:r>
      <w:r w:rsidR="00C7528C">
        <w:t>n</w:t>
      </w:r>
      <w:r>
        <w:t xml:space="preserve"> converts counts to normalised signals, </w:t>
      </w:r>
      <w:r w:rsidR="00C7528C">
        <w:t xml:space="preserve">and finally compresses those signals into a sparse representation. The pairwise similarity is then computed by </w:t>
      </w:r>
      <w:r w:rsidR="00C7528C" w:rsidRPr="00EA2D67">
        <w:rPr>
          <w:rFonts w:ascii="Menlo" w:hAnsi="Menlo" w:cs="Menlo"/>
          <w:sz w:val="20"/>
          <w:szCs w:val="20"/>
          <w:highlight w:val="lightGray"/>
        </w:rPr>
        <w:t>CompareBacteria</w:t>
      </w:r>
      <w:r w:rsidR="00C7528C">
        <w:t xml:space="preserve">, which merges the 2 vectors and returns a cosine similarity. The call </w:t>
      </w:r>
      <w:r w:rsidR="00EA2D67">
        <w:t>tree (Figure 1)</w:t>
      </w:r>
      <w:r w:rsidR="00C7528C">
        <w:t xml:space="preserve"> can</w:t>
      </w:r>
      <w:r w:rsidR="00F13F64">
        <w:t xml:space="preserve"> be</w:t>
      </w:r>
      <w:r w:rsidR="00C7528C">
        <w:t xml:space="preserve"> visualised as </w:t>
      </w:r>
      <w:r w:rsidR="00C7528C" w:rsidRPr="00EA2D67">
        <w:rPr>
          <w:rFonts w:ascii="Menlo" w:hAnsi="Menlo" w:cs="Menlo"/>
          <w:sz w:val="20"/>
          <w:szCs w:val="20"/>
          <w:highlight w:val="lightGray"/>
        </w:rPr>
        <w:t>main</w:t>
      </w:r>
      <w:r w:rsidR="00C7528C" w:rsidRPr="00712D5C">
        <w:rPr>
          <w:rFonts w:ascii="Menlo" w:hAnsi="Menlo" w:cs="Menlo"/>
          <w:sz w:val="20"/>
          <w:szCs w:val="20"/>
        </w:rPr>
        <w:t xml:space="preserve"> -&gt; </w:t>
      </w:r>
      <w:r w:rsidR="009F52BA" w:rsidRPr="00EA2D67">
        <w:rPr>
          <w:rFonts w:ascii="Menlo" w:hAnsi="Menlo" w:cs="Menlo"/>
          <w:sz w:val="20"/>
          <w:szCs w:val="20"/>
          <w:highlight w:val="lightGray"/>
        </w:rPr>
        <w:t>I</w:t>
      </w:r>
      <w:r w:rsidR="00C7528C" w:rsidRPr="00EA2D67">
        <w:rPr>
          <w:rFonts w:ascii="Menlo" w:hAnsi="Menlo" w:cs="Menlo"/>
          <w:sz w:val="20"/>
          <w:szCs w:val="20"/>
          <w:highlight w:val="lightGray"/>
        </w:rPr>
        <w:t>nit</w:t>
      </w:r>
      <w:r w:rsidR="00C7528C" w:rsidRPr="00712D5C">
        <w:rPr>
          <w:rFonts w:ascii="Menlo" w:hAnsi="Menlo" w:cs="Menlo"/>
          <w:sz w:val="20"/>
          <w:szCs w:val="20"/>
        </w:rPr>
        <w:t xml:space="preserve"> -&gt; </w:t>
      </w:r>
      <w:r w:rsidR="00C7528C" w:rsidRPr="00EA2D67">
        <w:rPr>
          <w:rFonts w:ascii="Menlo" w:hAnsi="Menlo" w:cs="Menlo"/>
          <w:sz w:val="20"/>
          <w:szCs w:val="20"/>
          <w:highlight w:val="lightGray"/>
        </w:rPr>
        <w:t>ReadInputF</w:t>
      </w:r>
      <w:r w:rsidR="00F13F64" w:rsidRPr="00EA2D67">
        <w:rPr>
          <w:rFonts w:ascii="Menlo" w:hAnsi="Menlo" w:cs="Menlo"/>
          <w:sz w:val="20"/>
          <w:szCs w:val="20"/>
          <w:highlight w:val="lightGray"/>
        </w:rPr>
        <w:t>i</w:t>
      </w:r>
      <w:r w:rsidR="00C7528C" w:rsidRPr="00EA2D67">
        <w:rPr>
          <w:rFonts w:ascii="Menlo" w:hAnsi="Menlo" w:cs="Menlo"/>
          <w:sz w:val="20"/>
          <w:szCs w:val="20"/>
          <w:highlight w:val="lightGray"/>
        </w:rPr>
        <w:t>le</w:t>
      </w:r>
      <w:r w:rsidR="00C7528C" w:rsidRPr="00712D5C">
        <w:rPr>
          <w:rFonts w:ascii="Menlo" w:hAnsi="Menlo" w:cs="Menlo"/>
          <w:sz w:val="20"/>
          <w:szCs w:val="20"/>
        </w:rPr>
        <w:t xml:space="preserve"> -&gt; </w:t>
      </w:r>
      <w:r w:rsidR="00C7528C" w:rsidRPr="00EA2D67">
        <w:rPr>
          <w:rFonts w:ascii="Menlo" w:hAnsi="Menlo" w:cs="Menlo"/>
          <w:sz w:val="20"/>
          <w:szCs w:val="20"/>
          <w:highlight w:val="lightGray"/>
        </w:rPr>
        <w:t>CompareAllBacteria</w:t>
      </w:r>
      <w:r w:rsidR="00C7528C" w:rsidRPr="00712D5C">
        <w:rPr>
          <w:rFonts w:ascii="Menlo" w:hAnsi="Menlo" w:cs="Menlo"/>
          <w:sz w:val="20"/>
          <w:szCs w:val="20"/>
        </w:rPr>
        <w:t xml:space="preserve"> -&gt; (</w:t>
      </w:r>
      <w:r w:rsidR="00C7528C" w:rsidRPr="00EA2D67">
        <w:rPr>
          <w:rFonts w:ascii="Menlo" w:hAnsi="Menlo" w:cs="Menlo"/>
          <w:sz w:val="20"/>
          <w:szCs w:val="20"/>
          <w:highlight w:val="lightGray"/>
        </w:rPr>
        <w:t>Bacteria::Bacteria x N</w:t>
      </w:r>
      <w:r w:rsidR="00C7528C" w:rsidRPr="00712D5C">
        <w:rPr>
          <w:rFonts w:ascii="Menlo" w:hAnsi="Menlo" w:cs="Menlo"/>
          <w:sz w:val="20"/>
          <w:szCs w:val="20"/>
        </w:rPr>
        <w:t xml:space="preserve">) + </w:t>
      </w:r>
      <w:r w:rsidR="00C7528C" w:rsidRPr="00EA2D67">
        <w:rPr>
          <w:rFonts w:ascii="Menlo" w:hAnsi="Menlo" w:cs="Menlo"/>
          <w:sz w:val="20"/>
          <w:szCs w:val="20"/>
          <w:highlight w:val="lightGray"/>
        </w:rPr>
        <w:t>(CompareBacteria for all i&lt;j</w:t>
      </w:r>
      <w:r w:rsidR="00C7528C" w:rsidRPr="00712D5C">
        <w:rPr>
          <w:rFonts w:ascii="Menlo" w:hAnsi="Menlo" w:cs="Menlo"/>
          <w:sz w:val="20"/>
          <w:szCs w:val="20"/>
        </w:rPr>
        <w:t>).</w:t>
      </w:r>
      <w:r w:rsidR="00506D3E">
        <w:rPr>
          <w:rFonts w:ascii="Menlo" w:hAnsi="Menlo" w:cs="Menlo"/>
          <w:sz w:val="20"/>
          <w:szCs w:val="20"/>
        </w:rPr>
        <w:t xml:space="preserve"> </w:t>
      </w:r>
      <w:r w:rsidR="00506D3E">
        <w:rPr>
          <w:rFonts w:cs="Menlo"/>
        </w:rPr>
        <w:t xml:space="preserve">This </w:t>
      </w:r>
      <w:r w:rsidR="00755677">
        <w:rPr>
          <w:rFonts w:cs="Menlo"/>
        </w:rPr>
        <w:t>s</w:t>
      </w:r>
      <w:r w:rsidR="00506D3E">
        <w:rPr>
          <w:rFonts w:cs="Menlo"/>
        </w:rPr>
        <w:t>tructure reflects a SISD (Single Instruction, Single Data)</w:t>
      </w:r>
      <w:r w:rsidR="00876FC3">
        <w:rPr>
          <w:rFonts w:cs="Menlo"/>
        </w:rPr>
        <w:t xml:space="preserve"> model</w:t>
      </w:r>
      <w:r w:rsidR="00506D3E">
        <w:rPr>
          <w:rFonts w:cs="Menlo"/>
        </w:rPr>
        <w:t>, where a single thread processe</w:t>
      </w:r>
      <w:r w:rsidR="00755677">
        <w:rPr>
          <w:rFonts w:cs="Menlo"/>
        </w:rPr>
        <w:t>s</w:t>
      </w:r>
      <w:r w:rsidR="00506D3E">
        <w:rPr>
          <w:rFonts w:cs="Menlo"/>
        </w:rPr>
        <w:t xml:space="preserve"> one stream of instruction</w:t>
      </w:r>
      <w:r w:rsidR="007A376D">
        <w:rPr>
          <w:rFonts w:cs="Menlo"/>
        </w:rPr>
        <w:t>s</w:t>
      </w:r>
      <w:r w:rsidR="00506D3E">
        <w:rPr>
          <w:rFonts w:cs="Menlo"/>
        </w:rPr>
        <w:t xml:space="preserve"> and data</w:t>
      </w:r>
      <w:r w:rsidR="00755677">
        <w:rPr>
          <w:rFonts w:cs="Menlo"/>
        </w:rPr>
        <w:t>.</w:t>
      </w:r>
    </w:p>
    <w:p w14:paraId="75743277" w14:textId="2616FF76" w:rsidR="00C7528C" w:rsidRDefault="00C7528C" w:rsidP="00F62C5B">
      <w:pPr>
        <w:pStyle w:val="Heading2"/>
        <w:numPr>
          <w:ilvl w:val="1"/>
          <w:numId w:val="8"/>
        </w:numPr>
      </w:pPr>
      <w:r>
        <w:t>Processing flow and data model</w:t>
      </w:r>
    </w:p>
    <w:p w14:paraId="19A135A6" w14:textId="478AE868" w:rsidR="00C7528C" w:rsidRDefault="00C7528C" w:rsidP="00C7528C">
      <w:r>
        <w:t>Per organism, the code accumulates the following:</w:t>
      </w:r>
    </w:p>
    <w:p w14:paraId="00B524A2" w14:textId="505722B3" w:rsidR="00C7528C" w:rsidRDefault="00C7528C" w:rsidP="00C7528C">
      <w:pPr>
        <w:pStyle w:val="ListParagraph"/>
        <w:numPr>
          <w:ilvl w:val="0"/>
          <w:numId w:val="2"/>
        </w:numPr>
      </w:pPr>
      <w:r>
        <w:t>A dense 6-mer count array (size 20</w:t>
      </w:r>
      <w:r>
        <w:rPr>
          <w:vertAlign w:val="superscript"/>
        </w:rPr>
        <w:t>6</w:t>
      </w:r>
      <w:r>
        <w:t xml:space="preserve">) </w:t>
      </w:r>
    </w:p>
    <w:p w14:paraId="53183AA8" w14:textId="7C0C8E0D" w:rsidR="00C7528C" w:rsidRDefault="00C7528C" w:rsidP="00C7528C">
      <w:pPr>
        <w:pStyle w:val="ListParagraph"/>
        <w:numPr>
          <w:ilvl w:val="0"/>
          <w:numId w:val="2"/>
        </w:numPr>
      </w:pPr>
      <w:r>
        <w:t>A dense 5-mer count array (size 20</w:t>
      </w:r>
      <w:r>
        <w:rPr>
          <w:vertAlign w:val="superscript"/>
        </w:rPr>
        <w:t xml:space="preserve">5 </w:t>
      </w:r>
      <w:r>
        <w:t>)</w:t>
      </w:r>
    </w:p>
    <w:p w14:paraId="2236093D" w14:textId="49C2CE92" w:rsidR="00C7528C" w:rsidRDefault="00C7528C" w:rsidP="00C7528C">
      <w:pPr>
        <w:pStyle w:val="ListParagraph"/>
        <w:numPr>
          <w:ilvl w:val="0"/>
          <w:numId w:val="2"/>
        </w:numPr>
      </w:pPr>
      <w:r>
        <w:t>2</w:t>
      </w:r>
      <w:r w:rsidR="00277534">
        <w:t>0</w:t>
      </w:r>
      <w:r>
        <w:t xml:space="preserve"> single letter counts</w:t>
      </w:r>
    </w:p>
    <w:p w14:paraId="08E51264" w14:textId="5D6E942A" w:rsidR="00C7528C" w:rsidRDefault="00C7528C" w:rsidP="00C7528C">
      <w:r>
        <w:t>A rolling base-20 updates the O(1) per character while scanning the FASTA. Afterwards, the 6-mer counts are estimated from the adjacent 5-mer and single letter frequency</w:t>
      </w:r>
      <w:r w:rsidR="00396195">
        <w:t>. The signal of observed-expected/expected is computed and stored sparsely as parallel index arrays.</w:t>
      </w:r>
    </w:p>
    <w:p w14:paraId="703519DF" w14:textId="1DA530BF" w:rsidR="00396195" w:rsidRDefault="00396195" w:rsidP="00F62C5B">
      <w:pPr>
        <w:pStyle w:val="Heading2"/>
        <w:numPr>
          <w:ilvl w:val="1"/>
          <w:numId w:val="6"/>
        </w:numPr>
      </w:pPr>
      <w:r>
        <w:t>Complexity and Expected Hotspots</w:t>
      </w:r>
    </w:p>
    <w:p w14:paraId="32CD9DC1" w14:textId="727D8C76" w:rsidR="00F13F64" w:rsidRDefault="00396195" w:rsidP="00396195">
      <w:r>
        <w:t>Within the program, the FASTA scan is linear and efficient due to the rolling hash</w:t>
      </w:r>
      <w:r w:rsidR="00EA2D67">
        <w:t>, but still room for improvement</w:t>
      </w:r>
      <w:r>
        <w:t xml:space="preserve">. The most </w:t>
      </w:r>
      <w:r w:rsidR="00F13F64">
        <w:t>compute-intensive</w:t>
      </w:r>
      <w:r>
        <w:t xml:space="preserve"> single step per organism is the post-processing sweep over the entire 6-mer space (20</w:t>
      </w:r>
      <w:r>
        <w:rPr>
          <w:vertAlign w:val="superscript"/>
        </w:rPr>
        <w:t>6</w:t>
      </w:r>
      <w:r>
        <w:t xml:space="preserve"> entries), which computes the expectations and normalised signals before sparsification,  consum</w:t>
      </w:r>
      <w:r w:rsidR="00550E8C">
        <w:t>ing</w:t>
      </w:r>
      <w:r>
        <w:t xml:space="preserve"> most CPU power and memory</w:t>
      </w:r>
      <w:r w:rsidR="00435102">
        <w:t xml:space="preserve"> (</w:t>
      </w:r>
      <w:r w:rsidR="006C5AF7">
        <w:t>Figure</w:t>
      </w:r>
      <w:r w:rsidR="00435102">
        <w:t xml:space="preserve"> 1 &amp; 2)</w:t>
      </w:r>
      <w:r>
        <w:t>.</w:t>
      </w:r>
      <w:r w:rsidR="005E33ED">
        <w:t xml:space="preserve"> </w:t>
      </w:r>
      <w:r w:rsidR="00506D3E">
        <w:t xml:space="preserve">This sweep is a prime candidate for fine-grained parallelism, where each iteration is independent and can be distributed across multiple threads. </w:t>
      </w:r>
      <w:r w:rsidR="005E33ED">
        <w:t>Initially it can be noted the program runs on a single threa</w:t>
      </w:r>
      <w:r w:rsidR="00F61259">
        <w:t>d</w:t>
      </w:r>
      <w:r w:rsidR="005E33ED">
        <w:t xml:space="preserve"> (main thread in </w:t>
      </w:r>
      <w:r w:rsidR="006C5AF7">
        <w:t>Figure</w:t>
      </w:r>
      <w:r w:rsidR="005E33ED">
        <w:t xml:space="preserve"> 1), therefore the opportunity to multi-thread exists.</w:t>
      </w:r>
    </w:p>
    <w:p w14:paraId="4515D166" w14:textId="7183D074" w:rsidR="00435102" w:rsidRPr="00F13F64" w:rsidRDefault="006C5AF7" w:rsidP="00396195">
      <w:pPr>
        <w:rPr>
          <w:i/>
          <w:iCs/>
        </w:rPr>
      </w:pPr>
      <w:r w:rsidRPr="00F13F64">
        <w:rPr>
          <w:i/>
          <w:iCs/>
        </w:rPr>
        <w:lastRenderedPageBreak/>
        <w:t>Figure</w:t>
      </w:r>
      <w:r w:rsidR="00435102" w:rsidRPr="00F13F64">
        <w:rPr>
          <w:i/>
          <w:iCs/>
        </w:rPr>
        <w:t xml:space="preserve"> 1</w:t>
      </w:r>
      <w:r w:rsidR="005E33ED" w:rsidRPr="00F13F64">
        <w:rPr>
          <w:i/>
          <w:iCs/>
        </w:rPr>
        <w:t>: Call Tree</w:t>
      </w:r>
    </w:p>
    <w:p w14:paraId="39095890" w14:textId="65B5E030" w:rsidR="00435102" w:rsidRDefault="00435102" w:rsidP="00396195">
      <w:r>
        <w:rPr>
          <w:noProof/>
        </w:rPr>
        <w:drawing>
          <wp:inline distT="0" distB="0" distL="0" distR="0" wp14:anchorId="0D667E9D" wp14:editId="61CF12C5">
            <wp:extent cx="5447323" cy="2366380"/>
            <wp:effectExtent l="0" t="0" r="1270" b="0"/>
            <wp:docPr id="910324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4587"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1547" cy="2520259"/>
                    </a:xfrm>
                    <a:prstGeom prst="rect">
                      <a:avLst/>
                    </a:prstGeom>
                  </pic:spPr>
                </pic:pic>
              </a:graphicData>
            </a:graphic>
          </wp:inline>
        </w:drawing>
      </w:r>
    </w:p>
    <w:p w14:paraId="5D886BCE" w14:textId="15655242" w:rsidR="002B2F93" w:rsidRPr="00F13F64" w:rsidRDefault="006C5AF7" w:rsidP="00396195">
      <w:pPr>
        <w:rPr>
          <w:i/>
          <w:iCs/>
        </w:rPr>
      </w:pPr>
      <w:r w:rsidRPr="00F13F64">
        <w:rPr>
          <w:i/>
          <w:iCs/>
        </w:rPr>
        <w:t>Figure</w:t>
      </w:r>
      <w:r w:rsidR="002B2F93" w:rsidRPr="00F13F64">
        <w:rPr>
          <w:i/>
          <w:iCs/>
        </w:rPr>
        <w:t xml:space="preserve"> 2: Flame Graph</w:t>
      </w:r>
    </w:p>
    <w:p w14:paraId="7C3A1330" w14:textId="17A41EFE" w:rsidR="005D4E1F" w:rsidRDefault="002B2F93" w:rsidP="00396195">
      <w:r w:rsidRPr="002B2F93">
        <w:rPr>
          <w:noProof/>
        </w:rPr>
        <w:drawing>
          <wp:inline distT="0" distB="0" distL="0" distR="0" wp14:anchorId="60C8C61D" wp14:editId="727048A2">
            <wp:extent cx="6645910" cy="1348740"/>
            <wp:effectExtent l="0" t="0" r="0" b="0"/>
            <wp:docPr id="42518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86152" name=""/>
                    <pic:cNvPicPr/>
                  </pic:nvPicPr>
                  <pic:blipFill>
                    <a:blip r:embed="rId8"/>
                    <a:stretch>
                      <a:fillRect/>
                    </a:stretch>
                  </pic:blipFill>
                  <pic:spPr>
                    <a:xfrm>
                      <a:off x="0" y="0"/>
                      <a:ext cx="6645910" cy="1348740"/>
                    </a:xfrm>
                    <a:prstGeom prst="rect">
                      <a:avLst/>
                    </a:prstGeom>
                  </pic:spPr>
                </pic:pic>
              </a:graphicData>
            </a:graphic>
          </wp:inline>
        </w:drawing>
      </w:r>
    </w:p>
    <w:p w14:paraId="05F40DAE" w14:textId="10E24953" w:rsidR="005D4E1F" w:rsidRDefault="005D4E1F" w:rsidP="00501DEC">
      <w:pPr>
        <w:pStyle w:val="Heading1"/>
        <w:numPr>
          <w:ilvl w:val="0"/>
          <w:numId w:val="6"/>
        </w:numPr>
      </w:pPr>
      <w:r>
        <w:t xml:space="preserve">Parallelisation opportunities </w:t>
      </w:r>
    </w:p>
    <w:p w14:paraId="5E79D369" w14:textId="5F107C63" w:rsidR="00192D1B" w:rsidRDefault="005E33ED" w:rsidP="005E33ED">
      <w:r>
        <w:t xml:space="preserve">The program can be parallelised by introducing </w:t>
      </w:r>
      <w:r w:rsidR="00F06E5F">
        <w:t>5</w:t>
      </w:r>
      <w:r>
        <w:t xml:space="preserve"> new methods to the work </w:t>
      </w:r>
      <w:r w:rsidR="00F06E5F">
        <w:t>which also minorly</w:t>
      </w:r>
      <w:r>
        <w:t xml:space="preserve"> chan</w:t>
      </w:r>
      <w:r w:rsidR="00BC3E93">
        <w:t>g</w:t>
      </w:r>
      <w:r w:rsidR="00F06E5F">
        <w:t xml:space="preserve">e </w:t>
      </w:r>
      <w:r>
        <w:t>core logic</w:t>
      </w:r>
      <w:r w:rsidR="00F06E5F">
        <w:t xml:space="preserve"> to speed up the program</w:t>
      </w:r>
      <w:r w:rsidR="00506D3E">
        <w:t>, all software level parallelism</w:t>
      </w:r>
      <w:r>
        <w:t xml:space="preserve">. </w:t>
      </w:r>
    </w:p>
    <w:p w14:paraId="4803A46F" w14:textId="5C82044C" w:rsidR="00634DE5" w:rsidRDefault="00192D1B" w:rsidP="00634DE5">
      <w:pPr>
        <w:pStyle w:val="ListParagraph"/>
        <w:numPr>
          <w:ilvl w:val="0"/>
          <w:numId w:val="3"/>
        </w:numPr>
      </w:pPr>
      <w:r w:rsidRPr="00192D1B">
        <w:rPr>
          <w:b/>
          <w:bCs/>
        </w:rPr>
        <w:t>Per-organism parallelism</w:t>
      </w:r>
      <w:r>
        <w:t>: A</w:t>
      </w:r>
      <w:r w:rsidR="005E33ED">
        <w:t xml:space="preserve">s the organisms are independent, building each </w:t>
      </w:r>
      <w:r w:rsidR="005E33ED" w:rsidRPr="00EA2D67">
        <w:rPr>
          <w:rFonts w:ascii="Menlo" w:hAnsi="Menlo" w:cs="Menlo"/>
          <w:sz w:val="22"/>
          <w:szCs w:val="22"/>
          <w:highlight w:val="lightGray"/>
        </w:rPr>
        <w:t>Bacteria</w:t>
      </w:r>
      <w:r w:rsidR="005E33ED">
        <w:t xml:space="preserve"> </w:t>
      </w:r>
      <w:r w:rsidR="000359A8">
        <w:t xml:space="preserve">file </w:t>
      </w:r>
      <w:r w:rsidR="005E33ED">
        <w:t>can run concurrently</w:t>
      </w:r>
      <w:r w:rsidR="00634DE5">
        <w:t xml:space="preserve"> (</w:t>
      </w:r>
      <w:r w:rsidR="006C5AF7">
        <w:t>Figure</w:t>
      </w:r>
      <w:r w:rsidR="00634DE5">
        <w:t xml:space="preserve"> 3)</w:t>
      </w:r>
      <w:r>
        <w:t xml:space="preserve">. </w:t>
      </w:r>
      <w:r w:rsidR="00506D3E">
        <w:t xml:space="preserve">This is a thread-level parallelism approach, </w:t>
      </w:r>
      <w:r w:rsidR="00550E8C">
        <w:t xml:space="preserve">where </w:t>
      </w:r>
      <w:r w:rsidR="00506D3E">
        <w:t xml:space="preserve">each thread can execute </w:t>
      </w:r>
      <w:r w:rsidR="00CF211B">
        <w:t xml:space="preserve">an </w:t>
      </w:r>
      <w:r w:rsidR="00506D3E">
        <w:t>independent instruction stream, with a MIMD</w:t>
      </w:r>
      <w:r w:rsidR="00DA7C42">
        <w:t xml:space="preserve"> </w:t>
      </w:r>
      <w:r w:rsidR="00506D3E">
        <w:t xml:space="preserve">(Multiple Instruction, Multiple Data) architecture. </w:t>
      </w:r>
      <w:r>
        <w:t xml:space="preserve">This provides a </w:t>
      </w:r>
      <w:r w:rsidR="00E81AEA">
        <w:t>sub</w:t>
      </w:r>
      <w:r>
        <w:t xml:space="preserve">-linear reduction in wall-time across cores. </w:t>
      </w:r>
      <w:r w:rsidR="000359A8">
        <w:t>The scaling of this depends on the number of input files, limited by my Mac’s I/O, also coarse-grained. No major risks associated with parallelising th</w:t>
      </w:r>
      <w:r w:rsidR="00EA2D67">
        <w:t>is</w:t>
      </w:r>
      <w:r w:rsidR="000359A8">
        <w:t xml:space="preserve"> for-loop.</w:t>
      </w:r>
    </w:p>
    <w:p w14:paraId="0DBEBE86" w14:textId="41950206" w:rsidR="00A97746" w:rsidRPr="00F13F64" w:rsidRDefault="00A97746" w:rsidP="00755677">
      <w:pPr>
        <w:rPr>
          <w:i/>
          <w:iCs/>
        </w:rPr>
      </w:pPr>
      <w:r w:rsidRPr="00F13F64">
        <w:rPr>
          <w:i/>
          <w:iCs/>
        </w:rPr>
        <w:t>Figure 3: Source code targeted for per-organism parallelism (1</w:t>
      </w:r>
      <w:r w:rsidRPr="00F13F64">
        <w:rPr>
          <w:i/>
          <w:iCs/>
          <w:vertAlign w:val="superscript"/>
        </w:rPr>
        <w:t>st</w:t>
      </w:r>
      <w:r w:rsidRPr="00F13F64">
        <w:rPr>
          <w:i/>
          <w:iCs/>
        </w:rPr>
        <w:t xml:space="preserve"> for loop)</w:t>
      </w:r>
    </w:p>
    <w:p w14:paraId="3DB8846C" w14:textId="6ABCE94A" w:rsidR="00A97746" w:rsidRDefault="00A97746" w:rsidP="00A97746">
      <w:pPr>
        <w:ind w:left="360"/>
      </w:pPr>
      <w:r w:rsidRPr="00634DE5">
        <w:rPr>
          <w:noProof/>
        </w:rPr>
        <w:drawing>
          <wp:inline distT="0" distB="0" distL="0" distR="0" wp14:anchorId="6C4EB5B7" wp14:editId="57773C2E">
            <wp:extent cx="4158615" cy="2351144"/>
            <wp:effectExtent l="0" t="0" r="0" b="0"/>
            <wp:docPr id="20037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01468" name=""/>
                    <pic:cNvPicPr/>
                  </pic:nvPicPr>
                  <pic:blipFill>
                    <a:blip r:embed="rId9"/>
                    <a:stretch>
                      <a:fillRect/>
                    </a:stretch>
                  </pic:blipFill>
                  <pic:spPr>
                    <a:xfrm>
                      <a:off x="0" y="0"/>
                      <a:ext cx="4233856" cy="2393683"/>
                    </a:xfrm>
                    <a:prstGeom prst="rect">
                      <a:avLst/>
                    </a:prstGeom>
                  </pic:spPr>
                </pic:pic>
              </a:graphicData>
            </a:graphic>
          </wp:inline>
        </w:drawing>
      </w:r>
    </w:p>
    <w:p w14:paraId="04CE92B1" w14:textId="77777777" w:rsidR="00A97746" w:rsidRDefault="00A97746" w:rsidP="00A97746">
      <w:pPr>
        <w:ind w:left="360"/>
      </w:pPr>
    </w:p>
    <w:p w14:paraId="5E1C8D01" w14:textId="0C131EA8" w:rsidR="00EC137F" w:rsidRDefault="00EC137F" w:rsidP="00EC137F">
      <w:pPr>
        <w:pStyle w:val="ListParagraph"/>
        <w:numPr>
          <w:ilvl w:val="0"/>
          <w:numId w:val="3"/>
        </w:numPr>
      </w:pPr>
      <w:r w:rsidRPr="00192D1B">
        <w:rPr>
          <w:b/>
          <w:bCs/>
        </w:rPr>
        <w:t>Intra-organism parallelism on the 20</w:t>
      </w:r>
      <w:r w:rsidRPr="00192D1B">
        <w:rPr>
          <w:b/>
          <w:bCs/>
          <w:vertAlign w:val="superscript"/>
        </w:rPr>
        <w:t>6</w:t>
      </w:r>
      <w:r w:rsidRPr="00192D1B">
        <w:rPr>
          <w:b/>
          <w:bCs/>
        </w:rPr>
        <w:t xml:space="preserve"> sweep</w:t>
      </w:r>
      <w:r>
        <w:t xml:space="preserve">: the post-processing loop that computes stochastic and </w:t>
      </w:r>
      <w:r w:rsidRPr="00EA2D67">
        <w:rPr>
          <w:rFonts w:ascii="Menlo" w:hAnsi="Menlo" w:cs="Menlo"/>
          <w:sz w:val="22"/>
          <w:szCs w:val="22"/>
          <w:highlight w:val="lightGray"/>
        </w:rPr>
        <w:t>t[i]</w:t>
      </w:r>
      <w:r>
        <w:t xml:space="preserve"> can be block-partitioned across threads</w:t>
      </w:r>
      <w:r w:rsidR="000359A8">
        <w:t xml:space="preserve"> as the </w:t>
      </w:r>
      <w:r w:rsidR="000359A8" w:rsidRPr="00506D3E">
        <w:rPr>
          <w:rFonts w:ascii="Menlo" w:hAnsi="Menlo" w:cs="Menlo"/>
          <w:sz w:val="22"/>
          <w:szCs w:val="22"/>
          <w:highlight w:val="darkGray"/>
        </w:rPr>
        <w:t>i</w:t>
      </w:r>
      <w:r w:rsidR="000359A8">
        <w:t xml:space="preserve"> iterations are independent, then concatenated all together</w:t>
      </w:r>
      <w:r>
        <w:t xml:space="preserve">. Each thread writes to its own part of </w:t>
      </w:r>
      <w:r w:rsidRPr="00EA2D67">
        <w:rPr>
          <w:rFonts w:ascii="Menlo" w:hAnsi="Menlo" w:cs="Menlo"/>
          <w:sz w:val="22"/>
          <w:szCs w:val="22"/>
          <w:highlight w:val="lightGray"/>
        </w:rPr>
        <w:t>t[i]</w:t>
      </w:r>
      <w:r w:rsidR="00EA2D67">
        <w:t xml:space="preserve">, </w:t>
      </w:r>
      <w:r w:rsidR="000359A8">
        <w:t xml:space="preserve">doing millions of iterations, </w:t>
      </w:r>
      <w:r>
        <w:t>enabling strong scaling on the primary hotspot</w:t>
      </w:r>
      <w:r w:rsidR="000359A8">
        <w:t xml:space="preserve"> based on memory limitations, fine</w:t>
      </w:r>
      <w:r w:rsidR="00506D3E">
        <w:t>-</w:t>
      </w:r>
      <w:r w:rsidR="000359A8">
        <w:t xml:space="preserve">grained </w:t>
      </w:r>
      <w:r w:rsidR="00764F8D">
        <w:t>parallelism</w:t>
      </w:r>
      <w:r>
        <w:t>.</w:t>
      </w:r>
      <w:r w:rsidR="000359A8">
        <w:t xml:space="preserve"> </w:t>
      </w:r>
      <w:r w:rsidR="00506D3E">
        <w:t xml:space="preserve">This sweep benefits from a SIMD (Single Instruction, Multiple Data) style parallelism. </w:t>
      </w:r>
      <w:r w:rsidR="000359A8">
        <w:t>Potential risks are false sharing and cache trashing.</w:t>
      </w:r>
    </w:p>
    <w:p w14:paraId="0EF68BA6" w14:textId="77777777" w:rsidR="00A97746" w:rsidRPr="00F13F64" w:rsidRDefault="00A97746" w:rsidP="00F13F64">
      <w:pPr>
        <w:rPr>
          <w:i/>
          <w:iCs/>
        </w:rPr>
      </w:pPr>
      <w:r w:rsidRPr="00F13F64">
        <w:rPr>
          <w:i/>
          <w:iCs/>
        </w:rPr>
        <w:t>Figure 4: Snippet of bacteria code targeted for intra-organism parallelism</w:t>
      </w:r>
    </w:p>
    <w:p w14:paraId="776BD630" w14:textId="1A4E29D1" w:rsidR="00A97746" w:rsidRDefault="00A97746" w:rsidP="002B58D1">
      <w:r w:rsidRPr="00634DE5">
        <w:rPr>
          <w:noProof/>
        </w:rPr>
        <w:drawing>
          <wp:inline distT="0" distB="0" distL="0" distR="0" wp14:anchorId="43A6E6CE" wp14:editId="74F1494B">
            <wp:extent cx="4395684" cy="3587261"/>
            <wp:effectExtent l="0" t="0" r="0" b="0"/>
            <wp:docPr id="14103193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19310" name="Picture 1" descr="A screenshot of a computer program&#10;&#10;AI-generated content may be incorrect."/>
                    <pic:cNvPicPr/>
                  </pic:nvPicPr>
                  <pic:blipFill>
                    <a:blip r:embed="rId10"/>
                    <a:stretch>
                      <a:fillRect/>
                    </a:stretch>
                  </pic:blipFill>
                  <pic:spPr>
                    <a:xfrm>
                      <a:off x="0" y="0"/>
                      <a:ext cx="4551736" cy="3714613"/>
                    </a:xfrm>
                    <a:prstGeom prst="rect">
                      <a:avLst/>
                    </a:prstGeom>
                  </pic:spPr>
                </pic:pic>
              </a:graphicData>
            </a:graphic>
          </wp:inline>
        </w:drawing>
      </w:r>
    </w:p>
    <w:p w14:paraId="447F2E35" w14:textId="5F3E0EAE" w:rsidR="00EC137F" w:rsidRDefault="00EC137F" w:rsidP="00EC137F">
      <w:pPr>
        <w:pStyle w:val="ListParagraph"/>
        <w:numPr>
          <w:ilvl w:val="0"/>
          <w:numId w:val="3"/>
        </w:numPr>
      </w:pPr>
      <w:r w:rsidRPr="00192D1B">
        <w:rPr>
          <w:b/>
          <w:bCs/>
        </w:rPr>
        <w:t>Parallelise all-pair comparisons</w:t>
      </w:r>
      <w:r>
        <w:t xml:space="preserve">: tile the </w:t>
      </w:r>
      <w:r w:rsidRPr="00EA2D67">
        <w:rPr>
          <w:rFonts w:ascii="Menlo" w:hAnsi="Menlo" w:cs="Menlo"/>
          <w:sz w:val="22"/>
          <w:szCs w:val="22"/>
          <w:highlight w:val="lightGray"/>
        </w:rPr>
        <w:t>(</w:t>
      </w:r>
      <w:r w:rsidR="00F50C70" w:rsidRPr="00EA2D67">
        <w:rPr>
          <w:rFonts w:ascii="Menlo" w:hAnsi="Menlo" w:cs="Menlo"/>
          <w:sz w:val="22"/>
          <w:szCs w:val="22"/>
          <w:highlight w:val="lightGray"/>
        </w:rPr>
        <w:t>i</w:t>
      </w:r>
      <w:r w:rsidRPr="00EA2D67">
        <w:rPr>
          <w:rFonts w:ascii="Menlo" w:hAnsi="Menlo" w:cs="Menlo"/>
          <w:sz w:val="22"/>
          <w:szCs w:val="22"/>
          <w:highlight w:val="lightGray"/>
        </w:rPr>
        <w:t>,j), i&lt;j</w:t>
      </w:r>
      <w:r w:rsidRPr="00712D5C">
        <w:rPr>
          <w:rFonts w:ascii="Menlo" w:hAnsi="Menlo" w:cs="Menlo"/>
          <w:sz w:val="22"/>
          <w:szCs w:val="22"/>
        </w:rPr>
        <w:t xml:space="preserve"> </w:t>
      </w:r>
      <w:r>
        <w:t>matrix into blocks and process tiles in parallel</w:t>
      </w:r>
      <w:r w:rsidR="002D5947">
        <w:t xml:space="preserve"> (Figure 5)</w:t>
      </w:r>
      <w:r>
        <w:t xml:space="preserve">. </w:t>
      </w:r>
      <w:r w:rsidR="000359A8">
        <w:t xml:space="preserve">Can instead be written via a new method with input </w:t>
      </w:r>
      <w:r w:rsidR="000359A8" w:rsidRPr="00EA2D67">
        <w:rPr>
          <w:rFonts w:ascii="Menlo" w:hAnsi="Menlo" w:cs="Menlo"/>
          <w:sz w:val="22"/>
          <w:szCs w:val="22"/>
          <w:highlight w:val="lightGray"/>
        </w:rPr>
        <w:t>(</w:t>
      </w:r>
      <w:r w:rsidR="00F50C70" w:rsidRPr="00EA2D67">
        <w:rPr>
          <w:rFonts w:ascii="Menlo" w:hAnsi="Menlo" w:cs="Menlo"/>
          <w:sz w:val="22"/>
          <w:szCs w:val="22"/>
          <w:highlight w:val="lightGray"/>
        </w:rPr>
        <w:t>i</w:t>
      </w:r>
      <w:r w:rsidR="000359A8" w:rsidRPr="00EA2D67">
        <w:rPr>
          <w:rFonts w:ascii="Menlo" w:hAnsi="Menlo" w:cs="Menlo"/>
          <w:sz w:val="22"/>
          <w:szCs w:val="22"/>
          <w:highlight w:val="lightGray"/>
        </w:rPr>
        <w:t>,j,</w:t>
      </w:r>
      <w:r w:rsidR="002B2F93" w:rsidRPr="00EA2D67">
        <w:rPr>
          <w:rFonts w:ascii="Menlo" w:hAnsi="Menlo" w:cs="Menlo"/>
          <w:sz w:val="22"/>
          <w:szCs w:val="22"/>
          <w:highlight w:val="lightGray"/>
        </w:rPr>
        <w:t>N</w:t>
      </w:r>
      <w:r w:rsidR="000359A8" w:rsidRPr="00EA2D67">
        <w:rPr>
          <w:rFonts w:ascii="Menlo" w:hAnsi="Menlo" w:cs="Menlo"/>
          <w:sz w:val="22"/>
          <w:szCs w:val="22"/>
          <w:highlight w:val="lightGray"/>
        </w:rPr>
        <w:t>)</w:t>
      </w:r>
      <w:r w:rsidR="000359A8">
        <w:t xml:space="preserve"> to unique slots, avoiding contention. </w:t>
      </w:r>
      <w:r w:rsidR="00BC3E93">
        <w:t>Granularity</w:t>
      </w:r>
      <w:r w:rsidR="000359A8">
        <w:t xml:space="preserve"> is medium to coarse, the tasks will be processed in a O(n</w:t>
      </w:r>
      <w:r w:rsidR="000359A8">
        <w:rPr>
          <w:vertAlign w:val="superscript"/>
        </w:rPr>
        <w:t>2</w:t>
      </w:r>
      <w:r w:rsidR="000359A8">
        <w:t xml:space="preserve">/2) manner, </w:t>
      </w:r>
      <w:r w:rsidR="002B2F93">
        <w:t>so it will scale well as N grows</w:t>
      </w:r>
      <w:r w:rsidR="00DA7C42">
        <w:t>, given the sparsity of</w:t>
      </w:r>
      <w:r w:rsidR="002B2F93">
        <w:t xml:space="preserve"> vectors. </w:t>
      </w:r>
      <w:r w:rsidR="00BC3E93">
        <w:t>Potential risks of load imbalance</w:t>
      </w:r>
      <w:r w:rsidR="002B2F93">
        <w:t xml:space="preserve"> shall be encountered by guided code.</w:t>
      </w:r>
    </w:p>
    <w:p w14:paraId="7C4B043F" w14:textId="77777777" w:rsidR="00183643" w:rsidRPr="00F13F64" w:rsidRDefault="00183643" w:rsidP="00183643">
      <w:pPr>
        <w:rPr>
          <w:i/>
          <w:iCs/>
        </w:rPr>
      </w:pPr>
      <w:r w:rsidRPr="00F13F64">
        <w:rPr>
          <w:i/>
          <w:iCs/>
        </w:rPr>
        <w:t xml:space="preserve">Figure 5: </w:t>
      </w:r>
      <w:r w:rsidRPr="002D5947">
        <w:rPr>
          <w:rFonts w:ascii="Menlo" w:hAnsi="Menlo" w:cs="Menlo"/>
          <w:i/>
          <w:iCs/>
          <w:sz w:val="22"/>
          <w:szCs w:val="22"/>
          <w:highlight w:val="lightGray"/>
        </w:rPr>
        <w:t>CompareAllBacteria</w:t>
      </w:r>
      <w:r w:rsidRPr="00F13F64">
        <w:rPr>
          <w:i/>
          <w:iCs/>
        </w:rPr>
        <w:t>, all pairs similarity (2</w:t>
      </w:r>
      <w:r w:rsidRPr="00F13F64">
        <w:rPr>
          <w:i/>
          <w:iCs/>
          <w:vertAlign w:val="superscript"/>
        </w:rPr>
        <w:t>nd</w:t>
      </w:r>
      <w:r w:rsidRPr="00F13F64">
        <w:rPr>
          <w:i/>
          <w:iCs/>
        </w:rPr>
        <w:t xml:space="preserve"> for loop) targeted for parallelism</w:t>
      </w:r>
    </w:p>
    <w:p w14:paraId="385C5D32" w14:textId="6BC84A2E" w:rsidR="00183643" w:rsidRDefault="00183643" w:rsidP="00183643">
      <w:r w:rsidRPr="00EC137F">
        <w:rPr>
          <w:noProof/>
        </w:rPr>
        <w:drawing>
          <wp:inline distT="0" distB="0" distL="0" distR="0" wp14:anchorId="4A700CB2" wp14:editId="47A3F815">
            <wp:extent cx="4378447" cy="1899139"/>
            <wp:effectExtent l="0" t="0" r="3175" b="6350"/>
            <wp:docPr id="86214124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1240" name="Picture 1" descr="A computer code with text&#10;&#10;AI-generated content may be incorrect."/>
                    <pic:cNvPicPr/>
                  </pic:nvPicPr>
                  <pic:blipFill>
                    <a:blip r:embed="rId11"/>
                    <a:stretch>
                      <a:fillRect/>
                    </a:stretch>
                  </pic:blipFill>
                  <pic:spPr>
                    <a:xfrm>
                      <a:off x="0" y="0"/>
                      <a:ext cx="4512859" cy="1957440"/>
                    </a:xfrm>
                    <a:prstGeom prst="rect">
                      <a:avLst/>
                    </a:prstGeom>
                  </pic:spPr>
                </pic:pic>
              </a:graphicData>
            </a:graphic>
          </wp:inline>
        </w:drawing>
      </w:r>
    </w:p>
    <w:p w14:paraId="33426D04" w14:textId="77777777" w:rsidR="00183643" w:rsidRDefault="00183643" w:rsidP="00183643">
      <w:pPr>
        <w:ind w:left="360"/>
      </w:pPr>
    </w:p>
    <w:p w14:paraId="25BED9C0" w14:textId="4C788EF5" w:rsidR="00381F75" w:rsidRDefault="002E56D3" w:rsidP="00183643">
      <w:pPr>
        <w:pStyle w:val="ListParagraph"/>
        <w:numPr>
          <w:ilvl w:val="0"/>
          <w:numId w:val="3"/>
        </w:numPr>
      </w:pPr>
      <w:r w:rsidRPr="00183643">
        <w:rPr>
          <w:b/>
          <w:bCs/>
        </w:rPr>
        <w:lastRenderedPageBreak/>
        <w:t>Control/Data Flow Adjustments</w:t>
      </w:r>
      <w:r w:rsidRPr="002E56D3">
        <w:t>:</w:t>
      </w:r>
      <w:r>
        <w:t xml:space="preserve"> </w:t>
      </w:r>
      <w:r w:rsidR="00381F75">
        <w:t>To improve memory efficiency and parallelise the program further, constant pointers to key arrays will be moved outside the critical loops to improve compiler optimisation. The inner computations will be replaced with direct arithmetic operations to potentially minimise branching and the loop</w:t>
      </w:r>
      <w:r w:rsidR="007B40CF">
        <w:t>-</w:t>
      </w:r>
      <w:r w:rsidR="00381F75">
        <w:t xml:space="preserve">carried dependencies. </w:t>
      </w:r>
      <w:r w:rsidR="00506D3E">
        <w:t>This adjustment reduces loop</w:t>
      </w:r>
      <w:r w:rsidR="00B03982">
        <w:t>-</w:t>
      </w:r>
      <w:r w:rsidR="00506D3E">
        <w:t>carried dependencies and improves compiler optimisation.</w:t>
      </w:r>
    </w:p>
    <w:p w14:paraId="431C779E" w14:textId="2AAAED45" w:rsidR="002B2F93" w:rsidRDefault="00381F75" w:rsidP="002B2F93">
      <w:pPr>
        <w:pStyle w:val="ListParagraph"/>
        <w:numPr>
          <w:ilvl w:val="0"/>
          <w:numId w:val="3"/>
        </w:numPr>
      </w:pPr>
      <w:r>
        <w:rPr>
          <w:b/>
          <w:bCs/>
        </w:rPr>
        <w:t>Scheduling and Synchronisation Choices</w:t>
      </w:r>
      <w:r w:rsidRPr="00381F75">
        <w:t>:</w:t>
      </w:r>
      <w:r>
        <w:t xml:space="preserve"> Different scheduling strategies </w:t>
      </w:r>
      <w:r w:rsidR="00183643">
        <w:t>can</w:t>
      </w:r>
      <w:r>
        <w:t xml:space="preserve"> be applied across loops for efficient workload distribution and correctness. Static scheduling </w:t>
      </w:r>
      <w:r w:rsidR="00F06E5F">
        <w:t>with different chunk sizes will be tested for dense uniform loops such as the intra-organism parallelisation to maximise memory locality and reduce scheduling overhead.</w:t>
      </w:r>
      <w:r>
        <w:t xml:space="preserve"> </w:t>
      </w:r>
      <w:r w:rsidR="00F06E5F">
        <w:t>Guided scheduling will be applied for the all-pair comparisons, to efficiently help balance workload for different organism sparsity. Synchronisation will be minimised using thread-local buffers and deterministic indexing to eliminate contention and confirming reproducible outputs.</w:t>
      </w:r>
    </w:p>
    <w:p w14:paraId="64D5DA51" w14:textId="7C762AA6" w:rsidR="00AB2054" w:rsidRDefault="00AB2054" w:rsidP="00501DEC">
      <w:pPr>
        <w:pStyle w:val="Heading1"/>
        <w:numPr>
          <w:ilvl w:val="0"/>
          <w:numId w:val="6"/>
        </w:numPr>
      </w:pPr>
      <w:r>
        <w:t>Mapping Computation and Data Processors</w:t>
      </w:r>
    </w:p>
    <w:p w14:paraId="1BD1E765" w14:textId="36CCB309" w:rsidR="00AA41D0" w:rsidRDefault="00AB2054" w:rsidP="00AB2054">
      <w:r>
        <w:t xml:space="preserve">The parallel design will rely on shared memory multiprocessing using </w:t>
      </w:r>
      <w:r w:rsidR="00F50C70">
        <w:t>OpenMP</w:t>
      </w:r>
      <w:r>
        <w:t>. Therefore</w:t>
      </w:r>
      <w:r w:rsidR="001479FA">
        <w:t>,</w:t>
      </w:r>
      <w:r>
        <w:t xml:space="preserve"> while sharing access to the read only data structures in the main memory, each core will run its own independent </w:t>
      </w:r>
      <w:r w:rsidR="00AA41D0">
        <w:t xml:space="preserve">portion of the entire workload. </w:t>
      </w:r>
    </w:p>
    <w:p w14:paraId="182874F1" w14:textId="055E66BB" w:rsidR="00AA41D0" w:rsidRDefault="00501DEC" w:rsidP="00AA41D0">
      <w:pPr>
        <w:pStyle w:val="Heading2"/>
      </w:pPr>
      <w:r>
        <w:t xml:space="preserve">3.1 </w:t>
      </w:r>
      <w:r w:rsidR="00AA41D0">
        <w:t>Computation mapping</w:t>
      </w:r>
    </w:p>
    <w:p w14:paraId="07FC2989" w14:textId="34E057D2" w:rsidR="00AA41D0" w:rsidRDefault="00AA41D0" w:rsidP="00AA41D0">
      <w:r>
        <w:rPr>
          <w:b/>
          <w:bCs/>
        </w:rPr>
        <w:t xml:space="preserve">Per-organism construction: </w:t>
      </w:r>
      <w:r>
        <w:t>Each Fasta file containing the organism code will be processed separately on individual threads</w:t>
      </w:r>
      <w:r w:rsidR="004040D7">
        <w:t xml:space="preserve">. This approach allows multiple files to be processed simultaneously, while maintaining </w:t>
      </w:r>
      <w:r w:rsidR="00C14511">
        <w:t>each files sequence parsing intact.</w:t>
      </w:r>
      <w:r w:rsidR="00BC3E93">
        <w:t xml:space="preserve">  </w:t>
      </w:r>
    </w:p>
    <w:p w14:paraId="1DC85B1F" w14:textId="30C04944" w:rsidR="00C14511" w:rsidRDefault="00C14511" w:rsidP="00AA41D0">
      <w:r w:rsidRPr="001479FA">
        <w:rPr>
          <w:b/>
          <w:bCs/>
        </w:rPr>
        <w:t>Intra-organism 6-mer sweep</w:t>
      </w:r>
      <w:r>
        <w:t>: the 20</w:t>
      </w:r>
      <w:r>
        <w:rPr>
          <w:vertAlign w:val="superscript"/>
        </w:rPr>
        <w:t>6</w:t>
      </w:r>
      <w:r>
        <w:t xml:space="preserve"> element loop will be block portioned among threa</w:t>
      </w:r>
      <w:r w:rsidR="00BB0BC8">
        <w:t>d</w:t>
      </w:r>
      <w:r>
        <w:t xml:space="preserve">s with the use of static scheduling. Each thread will handle a distinct index range of the large computational space and results will be stored privately before merging. </w:t>
      </w:r>
      <w:r w:rsidR="00A9694A">
        <w:t xml:space="preserve">This will lead to efficient </w:t>
      </w:r>
      <w:r w:rsidR="00F50C70">
        <w:t>CPU</w:t>
      </w:r>
      <w:r w:rsidR="00A9694A">
        <w:t xml:space="preserve"> utilisation and good cache locality.</w:t>
      </w:r>
    </w:p>
    <w:p w14:paraId="259CA5D5" w14:textId="778ABA3D" w:rsidR="001479FA" w:rsidRDefault="00A9694A" w:rsidP="00AA41D0">
      <w:r>
        <w:rPr>
          <w:b/>
          <w:bCs/>
        </w:rPr>
        <w:t xml:space="preserve">All-pair comparisons: </w:t>
      </w:r>
      <w:r>
        <w:t>With the use of guided scheduling, pair-wise calculations will be distributed across threads to balance work per pair. Each thread will compute its own subset of pairs to write deterministic and non-overlapping positions in the result array.</w:t>
      </w:r>
    </w:p>
    <w:p w14:paraId="62B3F595" w14:textId="19EE4E94" w:rsidR="001479FA" w:rsidRDefault="00501DEC" w:rsidP="001479FA">
      <w:pPr>
        <w:pStyle w:val="Heading2"/>
      </w:pPr>
      <w:r>
        <w:t xml:space="preserve">3.2 </w:t>
      </w:r>
      <w:r w:rsidR="001479FA">
        <w:t>Data mapping</w:t>
      </w:r>
    </w:p>
    <w:p w14:paraId="2AB63545" w14:textId="54A2528C" w:rsidR="00212BB1" w:rsidRDefault="001479FA" w:rsidP="001479FA">
      <w:r>
        <w:t xml:space="preserve">Read only arrays such as </w:t>
      </w:r>
      <w:r w:rsidRPr="002D5947">
        <w:rPr>
          <w:rFonts w:ascii="Menlo" w:hAnsi="Menlo" w:cs="Menlo"/>
          <w:sz w:val="22"/>
          <w:szCs w:val="22"/>
          <w:highlight w:val="lightGray"/>
        </w:rPr>
        <w:t>one_</w:t>
      </w:r>
      <w:r w:rsidR="00F13F64" w:rsidRPr="002D5947">
        <w:rPr>
          <w:rFonts w:ascii="Menlo" w:hAnsi="Menlo" w:cs="Menlo"/>
          <w:sz w:val="22"/>
          <w:szCs w:val="22"/>
          <w:highlight w:val="lightGray"/>
        </w:rPr>
        <w:t>l</w:t>
      </w:r>
      <w:r w:rsidRPr="002D5947">
        <w:rPr>
          <w:rFonts w:ascii="Menlo" w:hAnsi="Menlo" w:cs="Menlo"/>
          <w:sz w:val="22"/>
          <w:szCs w:val="22"/>
          <w:highlight w:val="lightGray"/>
        </w:rPr>
        <w:t>_div_total</w:t>
      </w:r>
      <w:r w:rsidRPr="002D5947">
        <w:rPr>
          <w:highlight w:val="lightGray"/>
        </w:rPr>
        <w:t xml:space="preserve"> </w:t>
      </w:r>
      <w:r>
        <w:t xml:space="preserve">and </w:t>
      </w:r>
      <w:r w:rsidRPr="002D5947">
        <w:rPr>
          <w:rFonts w:ascii="Menlo" w:hAnsi="Menlo" w:cs="Menlo"/>
          <w:sz w:val="22"/>
          <w:szCs w:val="22"/>
          <w:highlight w:val="lightGray"/>
        </w:rPr>
        <w:t>second_div_total</w:t>
      </w:r>
      <w:r w:rsidRPr="002D5947">
        <w:rPr>
          <w:highlight w:val="lightGray"/>
        </w:rPr>
        <w:t xml:space="preserve"> </w:t>
      </w:r>
      <w:r>
        <w:t xml:space="preserve">will be shared across threads, whereas output buffers </w:t>
      </w:r>
      <w:r w:rsidRPr="002D5947">
        <w:rPr>
          <w:rFonts w:ascii="Menlo" w:hAnsi="Menlo" w:cs="Menlo"/>
          <w:sz w:val="22"/>
          <w:szCs w:val="22"/>
          <w:highlight w:val="lightGray"/>
        </w:rPr>
        <w:t>ti</w:t>
      </w:r>
      <w:r>
        <w:t xml:space="preserve"> and </w:t>
      </w:r>
      <w:r w:rsidRPr="002D5947">
        <w:rPr>
          <w:rFonts w:ascii="Menlo" w:hAnsi="Menlo" w:cs="Menlo"/>
          <w:sz w:val="22"/>
          <w:szCs w:val="22"/>
          <w:highlight w:val="lightGray"/>
        </w:rPr>
        <w:t>t</w:t>
      </w:r>
      <w:r w:rsidR="0094279A">
        <w:rPr>
          <w:rFonts w:ascii="Menlo" w:hAnsi="Menlo" w:cs="Menlo"/>
          <w:sz w:val="22"/>
          <w:szCs w:val="22"/>
          <w:highlight w:val="lightGray"/>
        </w:rPr>
        <w:t xml:space="preserve"> </w:t>
      </w:r>
      <w:r w:rsidRPr="002D5947">
        <w:rPr>
          <w:rFonts w:ascii="Menlo" w:hAnsi="Menlo" w:cs="Menlo"/>
          <w:sz w:val="22"/>
          <w:szCs w:val="22"/>
          <w:highlight w:val="lightGray"/>
        </w:rPr>
        <w:t>v</w:t>
      </w:r>
      <w:r>
        <w:t xml:space="preserve"> will be thread local to prevent race conditions.</w:t>
      </w:r>
      <w:r w:rsidR="00FE276D">
        <w:t xml:space="preserve"> </w:t>
      </w:r>
      <w:r w:rsidR="00212BB1">
        <w:t>Contiguous allocation (</w:t>
      </w:r>
      <w:r w:rsidR="00212BB1" w:rsidRPr="002D5947">
        <w:rPr>
          <w:highlight w:val="lightGray"/>
        </w:rPr>
        <w:t>std::vector</w:t>
      </w:r>
      <w:r w:rsidR="00212BB1">
        <w:t xml:space="preserve"> and pre-sized arrays) will be used for memory intensive structures to redu</w:t>
      </w:r>
      <w:r w:rsidR="00BB0BC8">
        <w:t>ce</w:t>
      </w:r>
      <w:r w:rsidR="00212BB1">
        <w:t xml:space="preserve"> false sharing and minimise cache misses. Intermediate per-thread buffers will be later merged sequentially into global arrays, ensuring deterministic and reproducible outputs.</w:t>
      </w:r>
      <w:r w:rsidR="00174448">
        <w:t xml:space="preserve"> Additionally, since multiple cores may cache</w:t>
      </w:r>
      <w:r w:rsidR="00250BFD">
        <w:t xml:space="preserve"> </w:t>
      </w:r>
      <w:r w:rsidR="00174448">
        <w:t>share</w:t>
      </w:r>
      <w:r w:rsidR="00250BFD">
        <w:t>d</w:t>
      </w:r>
      <w:r w:rsidR="00174448">
        <w:t xml:space="preserve"> memory, cache coherence mechanisms ensure that all threads will have the most up-to-date values, particularly for these read only arrays.</w:t>
      </w:r>
    </w:p>
    <w:p w14:paraId="247130AA" w14:textId="19B33C97" w:rsidR="0075200E" w:rsidRDefault="0075200E" w:rsidP="00501DEC">
      <w:pPr>
        <w:pStyle w:val="Heading1"/>
        <w:numPr>
          <w:ilvl w:val="0"/>
          <w:numId w:val="6"/>
        </w:numPr>
      </w:pPr>
      <w:r>
        <w:t>Parallelis</w:t>
      </w:r>
      <w:r w:rsidR="002B0959">
        <w:t>ation Implementation</w:t>
      </w:r>
    </w:p>
    <w:p w14:paraId="6B67BFA3" w14:textId="77777777" w:rsidR="00963085" w:rsidRDefault="0075200E" w:rsidP="00EC13EB">
      <w:r>
        <w:t xml:space="preserve">The OpenMP </w:t>
      </w:r>
      <w:r w:rsidRPr="002D5947">
        <w:rPr>
          <w:rFonts w:ascii="Menlo" w:hAnsi="Menlo" w:cs="Menlo"/>
          <w:sz w:val="22"/>
          <w:szCs w:val="22"/>
          <w:highlight w:val="lightGray"/>
        </w:rPr>
        <w:t>#pragma omp parallel for</w:t>
      </w:r>
      <w:r>
        <w:t xml:space="preserve"> will be our main directive used to parallelise the CPU-intensive for-loops</w:t>
      </w:r>
      <w:r w:rsidR="00AE1879">
        <w:t xml:space="preserve"> while we keep the codebase readable and the core functionality. </w:t>
      </w:r>
    </w:p>
    <w:p w14:paraId="062FAE1B" w14:textId="70942461" w:rsidR="00963085" w:rsidRDefault="00963085" w:rsidP="00963085">
      <w:r>
        <w:lastRenderedPageBreak/>
        <w:t xml:space="preserve">Initially, we </w:t>
      </w:r>
      <w:r w:rsidR="00061632">
        <w:t>configure</w:t>
      </w:r>
      <w:r>
        <w:t xml:space="preserve"> the threads for predictable execution, setting an explicit thread count where required and disable dynamic resizing with </w:t>
      </w:r>
      <w:r w:rsidRPr="002D5947">
        <w:rPr>
          <w:rFonts w:ascii="Menlo" w:hAnsi="Menlo" w:cs="Menlo"/>
          <w:sz w:val="22"/>
          <w:szCs w:val="22"/>
          <w:highlight w:val="lightGray"/>
        </w:rPr>
        <w:t>omp_set_dynamic(0)</w:t>
      </w:r>
      <w:r>
        <w:t xml:space="preserve"> and turn off nested parallel regions with </w:t>
      </w:r>
      <w:r w:rsidRPr="002D5947">
        <w:rPr>
          <w:rFonts w:ascii="Menlo" w:hAnsi="Menlo" w:cs="Menlo"/>
          <w:sz w:val="22"/>
          <w:szCs w:val="22"/>
          <w:highlight w:val="lightGray"/>
        </w:rPr>
        <w:t>omp_set_max_active_levels(1)</w:t>
      </w:r>
      <w:r>
        <w:t xml:space="preserve"> as shown in </w:t>
      </w:r>
      <w:r w:rsidR="006C5AF7">
        <w:t>Figure</w:t>
      </w:r>
      <w:r w:rsidR="00275502">
        <w:t xml:space="preserve"> 6.</w:t>
      </w:r>
      <w:r>
        <w:t xml:space="preserve"> OpenMP barrier semantics will handle memory consistency</w:t>
      </w:r>
      <w:r w:rsidR="002D5947">
        <w:t>,</w:t>
      </w:r>
      <w:r>
        <w:t xml:space="preserve"> because the write to memory are private </w:t>
      </w:r>
      <w:r w:rsidR="002D5947">
        <w:t xml:space="preserve">and </w:t>
      </w:r>
      <w:r>
        <w:t xml:space="preserve">disjoint, so we will limit the use of additional synchronisation. </w:t>
      </w:r>
      <w:r w:rsidR="004776BD">
        <w:t xml:space="preserve">Automatic parallelism by the compilers is limited, hence the manual approach. </w:t>
      </w:r>
    </w:p>
    <w:p w14:paraId="6E36E5D9" w14:textId="00BDC8F4" w:rsidR="00963085" w:rsidRPr="00F13F64" w:rsidRDefault="006C5AF7" w:rsidP="00963085">
      <w:pPr>
        <w:rPr>
          <w:i/>
          <w:iCs/>
        </w:rPr>
      </w:pPr>
      <w:r w:rsidRPr="00F13F64">
        <w:rPr>
          <w:i/>
          <w:iCs/>
        </w:rPr>
        <w:t>Figure</w:t>
      </w:r>
      <w:r w:rsidR="00275502" w:rsidRPr="00F13F64">
        <w:rPr>
          <w:i/>
          <w:iCs/>
        </w:rPr>
        <w:t xml:space="preserve"> 6: Thread Configuration</w:t>
      </w:r>
    </w:p>
    <w:p w14:paraId="23DFD2B7" w14:textId="23CECC04" w:rsidR="00963085" w:rsidRDefault="00F50C70" w:rsidP="00963085">
      <w:r w:rsidRPr="00F50C70">
        <w:rPr>
          <w:noProof/>
        </w:rPr>
        <w:drawing>
          <wp:inline distT="0" distB="0" distL="0" distR="0" wp14:anchorId="3241A87E" wp14:editId="44B6507C">
            <wp:extent cx="2595418" cy="770760"/>
            <wp:effectExtent l="0" t="0" r="0" b="4445"/>
            <wp:docPr id="1535752346"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52346" name="Picture 1" descr="A close-up of a code&#10;&#10;AI-generated content may be incorrect."/>
                    <pic:cNvPicPr/>
                  </pic:nvPicPr>
                  <pic:blipFill>
                    <a:blip r:embed="rId12"/>
                    <a:stretch>
                      <a:fillRect/>
                    </a:stretch>
                  </pic:blipFill>
                  <pic:spPr>
                    <a:xfrm>
                      <a:off x="0" y="0"/>
                      <a:ext cx="2705606" cy="803482"/>
                    </a:xfrm>
                    <a:prstGeom prst="rect">
                      <a:avLst/>
                    </a:prstGeom>
                  </pic:spPr>
                </pic:pic>
              </a:graphicData>
            </a:graphic>
          </wp:inline>
        </w:drawing>
      </w:r>
    </w:p>
    <w:p w14:paraId="02066200" w14:textId="651628DE" w:rsidR="005A0C36" w:rsidRDefault="00963085" w:rsidP="0075200E">
      <w:r>
        <w:t>We</w:t>
      </w:r>
      <w:r w:rsidR="00AE1879">
        <w:t xml:space="preserve"> have used static scheduling for the dense and uniform for loops such as the per-organism construction and the intra-organism sweep, with tuned chu</w:t>
      </w:r>
      <w:r w:rsidR="00277534">
        <w:t>n</w:t>
      </w:r>
      <w:r w:rsidR="00AE1879">
        <w:t>k sizes.</w:t>
      </w:r>
      <w:r w:rsidR="00506D3E">
        <w:t xml:space="preserve"> This choice </w:t>
      </w:r>
      <w:r w:rsidR="002B58D1">
        <w:t>is a</w:t>
      </w:r>
      <w:r w:rsidR="004871EF">
        <w:t>n</w:t>
      </w:r>
      <w:r w:rsidR="002B58D1">
        <w:t xml:space="preserve"> implementation of instruction</w:t>
      </w:r>
      <w:r w:rsidR="004871EF">
        <w:t>-</w:t>
      </w:r>
      <w:r w:rsidR="002B58D1">
        <w:t>level parallelism and cache-aware scheduling instead of direct memory access, overcoming a traditional von Neumann Bottleneck.</w:t>
      </w:r>
      <w:r w:rsidR="006961EA">
        <w:t xml:space="preserve"> The int</w:t>
      </w:r>
      <w:r w:rsidR="009D7DE7">
        <w:t>r</w:t>
      </w:r>
      <w:r w:rsidR="006961EA">
        <w:t xml:space="preserve">a-organism </w:t>
      </w:r>
      <w:r w:rsidR="002D5947">
        <w:t xml:space="preserve">sweep </w:t>
      </w:r>
      <w:r w:rsidR="006961EA">
        <w:t xml:space="preserve">uses </w:t>
      </w:r>
      <w:r w:rsidR="006961EA" w:rsidRPr="002D5947">
        <w:rPr>
          <w:rFonts w:ascii="Menlo" w:hAnsi="Menlo" w:cs="Menlo"/>
          <w:sz w:val="22"/>
          <w:szCs w:val="22"/>
          <w:highlight w:val="lightGray"/>
        </w:rPr>
        <w:t>schedule(static,</w:t>
      </w:r>
      <w:r w:rsidR="00BA69AC">
        <w:rPr>
          <w:rFonts w:ascii="Menlo" w:hAnsi="Menlo" w:cs="Menlo"/>
          <w:sz w:val="22"/>
          <w:szCs w:val="22"/>
          <w:highlight w:val="lightGray"/>
        </w:rPr>
        <w:t xml:space="preserve"> </w:t>
      </w:r>
      <w:r w:rsidR="006961EA" w:rsidRPr="002D5947">
        <w:rPr>
          <w:rFonts w:ascii="Menlo" w:hAnsi="Menlo" w:cs="Menlo"/>
          <w:sz w:val="22"/>
          <w:szCs w:val="22"/>
          <w:highlight w:val="lightGray"/>
        </w:rPr>
        <w:t>8192)</w:t>
      </w:r>
      <w:r w:rsidR="006961EA">
        <w:t xml:space="preserve"> to keep the working set hot in the cache</w:t>
      </w:r>
      <w:r w:rsidR="009D7DE7">
        <w:t xml:space="preserve"> (</w:t>
      </w:r>
      <w:r w:rsidR="006C5AF7">
        <w:t>Figure</w:t>
      </w:r>
      <w:r w:rsidR="00275502">
        <w:t xml:space="preserve"> 7</w:t>
      </w:r>
      <w:r w:rsidR="009D7DE7">
        <w:t xml:space="preserve">), the per organism sweep uses </w:t>
      </w:r>
      <w:r w:rsidR="002D5947">
        <w:t xml:space="preserve">just </w:t>
      </w:r>
      <w:r w:rsidR="002D5947" w:rsidRPr="002D5947">
        <w:rPr>
          <w:rFonts w:ascii="Menlo" w:hAnsi="Menlo" w:cs="Menlo"/>
          <w:sz w:val="22"/>
          <w:szCs w:val="22"/>
          <w:highlight w:val="lightGray"/>
        </w:rPr>
        <w:t>schedule(static)</w:t>
      </w:r>
      <w:r w:rsidR="009D7DE7">
        <w:t xml:space="preserve"> (</w:t>
      </w:r>
      <w:r w:rsidR="006C5AF7">
        <w:t>Figure</w:t>
      </w:r>
      <w:r w:rsidR="00712D5C">
        <w:t xml:space="preserve"> 8</w:t>
      </w:r>
      <w:r w:rsidR="009D7DE7">
        <w:t>)</w:t>
      </w:r>
      <w:r w:rsidR="00D945A5">
        <w:t xml:space="preserve">, shelled into an </w:t>
      </w:r>
      <w:r w:rsidR="00D945A5" w:rsidRPr="00D945A5">
        <w:rPr>
          <w:rFonts w:ascii="Menlo" w:hAnsi="Menlo" w:cs="Menlo"/>
          <w:sz w:val="22"/>
          <w:szCs w:val="22"/>
          <w:highlight w:val="lightGray"/>
        </w:rPr>
        <w:t>omp parallel</w:t>
      </w:r>
      <w:r w:rsidR="00D945A5">
        <w:t xml:space="preserve"> and buffers being set</w:t>
      </w:r>
      <w:r w:rsidR="006961EA">
        <w:t>.</w:t>
      </w:r>
      <w:r w:rsidR="00EC13EB">
        <w:t xml:space="preserve"> Static schedule keeps the working set fresh in caches, which leads to reduced overhead. </w:t>
      </w:r>
      <w:r w:rsidR="000843C4">
        <w:t>W</w:t>
      </w:r>
      <w:r>
        <w:t xml:space="preserve">e add the </w:t>
      </w:r>
      <w:r w:rsidRPr="002D5947">
        <w:rPr>
          <w:rFonts w:ascii="Menlo" w:hAnsi="Menlo" w:cs="Menlo"/>
          <w:sz w:val="22"/>
          <w:szCs w:val="22"/>
          <w:highlight w:val="lightGray"/>
        </w:rPr>
        <w:t>nowait</w:t>
      </w:r>
      <w:r>
        <w:t xml:space="preserve"> clause</w:t>
      </w:r>
      <w:r w:rsidR="006961EA">
        <w:t xml:space="preserve"> to intra-organism sweep</w:t>
      </w:r>
      <w:r>
        <w:t xml:space="preserve"> (</w:t>
      </w:r>
      <w:r w:rsidR="006C5AF7">
        <w:t>Figure</w:t>
      </w:r>
      <w:r w:rsidR="00275502">
        <w:t xml:space="preserve"> </w:t>
      </w:r>
      <w:r w:rsidR="00712D5C">
        <w:t>7</w:t>
      </w:r>
      <w:r>
        <w:t>), which removes implicit barriers and shorten</w:t>
      </w:r>
      <w:r w:rsidR="00701DD3">
        <w:t>s</w:t>
      </w:r>
      <w:r>
        <w:t xml:space="preserve"> the critical path, letting threads finish early to proceed without waiting for others.</w:t>
      </w:r>
    </w:p>
    <w:p w14:paraId="6861764F" w14:textId="2077C05C" w:rsidR="005A0C36" w:rsidRPr="00F13F64" w:rsidRDefault="006C5AF7" w:rsidP="0075200E">
      <w:pPr>
        <w:rPr>
          <w:i/>
          <w:iCs/>
        </w:rPr>
      </w:pPr>
      <w:r w:rsidRPr="00F13F64">
        <w:rPr>
          <w:i/>
          <w:iCs/>
        </w:rPr>
        <w:t>Figure</w:t>
      </w:r>
      <w:r w:rsidR="00275502" w:rsidRPr="00F13F64">
        <w:rPr>
          <w:i/>
          <w:iCs/>
        </w:rPr>
        <w:t xml:space="preserve"> 7: </w:t>
      </w:r>
      <w:r w:rsidR="00963085" w:rsidRPr="00F13F64">
        <w:rPr>
          <w:i/>
          <w:iCs/>
        </w:rPr>
        <w:t>2</w:t>
      </w:r>
      <w:r w:rsidR="00F13F64">
        <w:rPr>
          <w:i/>
          <w:iCs/>
        </w:rPr>
        <w:t>0</w:t>
      </w:r>
      <w:r w:rsidR="00F13F64">
        <w:rPr>
          <w:i/>
          <w:iCs/>
          <w:vertAlign w:val="superscript"/>
        </w:rPr>
        <w:t>6</w:t>
      </w:r>
      <w:r w:rsidR="00963085" w:rsidRPr="00F13F64">
        <w:rPr>
          <w:i/>
          <w:iCs/>
        </w:rPr>
        <w:t xml:space="preserve"> sweep: static chunk + nowait + thread local buffers</w:t>
      </w:r>
    </w:p>
    <w:p w14:paraId="02651085" w14:textId="77777777" w:rsidR="00E35F82" w:rsidRDefault="00E35F82" w:rsidP="00E35F82">
      <w:r w:rsidRPr="00E35F82">
        <w:rPr>
          <w:noProof/>
        </w:rPr>
        <w:drawing>
          <wp:inline distT="0" distB="0" distL="0" distR="0" wp14:anchorId="4C5BFEC6" wp14:editId="5A079BF1">
            <wp:extent cx="3519055" cy="3096223"/>
            <wp:effectExtent l="0" t="0" r="0" b="3175"/>
            <wp:docPr id="2427652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5255" name="Picture 1" descr="A screenshot of a computer code&#10;&#10;AI-generated content may be incorrect."/>
                    <pic:cNvPicPr/>
                  </pic:nvPicPr>
                  <pic:blipFill>
                    <a:blip r:embed="rId13"/>
                    <a:stretch>
                      <a:fillRect/>
                    </a:stretch>
                  </pic:blipFill>
                  <pic:spPr>
                    <a:xfrm>
                      <a:off x="0" y="0"/>
                      <a:ext cx="3560544" cy="3132727"/>
                    </a:xfrm>
                    <a:prstGeom prst="rect">
                      <a:avLst/>
                    </a:prstGeom>
                  </pic:spPr>
                </pic:pic>
              </a:graphicData>
            </a:graphic>
          </wp:inline>
        </w:drawing>
      </w:r>
    </w:p>
    <w:p w14:paraId="488EE8A0" w14:textId="77777777" w:rsidR="0088523B" w:rsidRDefault="0088523B" w:rsidP="00E35F82">
      <w:pPr>
        <w:rPr>
          <w:i/>
          <w:iCs/>
        </w:rPr>
      </w:pPr>
    </w:p>
    <w:p w14:paraId="019CD62E" w14:textId="77777777" w:rsidR="0088523B" w:rsidRDefault="0088523B" w:rsidP="00E35F82">
      <w:pPr>
        <w:rPr>
          <w:i/>
          <w:iCs/>
        </w:rPr>
      </w:pPr>
    </w:p>
    <w:p w14:paraId="12E135BC" w14:textId="77777777" w:rsidR="0088523B" w:rsidRDefault="0088523B" w:rsidP="00E35F82">
      <w:pPr>
        <w:rPr>
          <w:i/>
          <w:iCs/>
        </w:rPr>
      </w:pPr>
    </w:p>
    <w:p w14:paraId="2B1FA877" w14:textId="77777777" w:rsidR="0088523B" w:rsidRDefault="0088523B" w:rsidP="00E35F82">
      <w:pPr>
        <w:rPr>
          <w:i/>
          <w:iCs/>
        </w:rPr>
      </w:pPr>
    </w:p>
    <w:p w14:paraId="16233E70" w14:textId="77777777" w:rsidR="0088523B" w:rsidRDefault="0088523B" w:rsidP="00E35F82">
      <w:pPr>
        <w:rPr>
          <w:i/>
          <w:iCs/>
        </w:rPr>
      </w:pPr>
    </w:p>
    <w:p w14:paraId="3B6BB20D" w14:textId="788EB784" w:rsidR="00E35F82" w:rsidRPr="00F13F64" w:rsidRDefault="006C5AF7" w:rsidP="00E35F82">
      <w:pPr>
        <w:rPr>
          <w:i/>
          <w:iCs/>
        </w:rPr>
      </w:pPr>
      <w:r w:rsidRPr="00F13F64">
        <w:rPr>
          <w:i/>
          <w:iCs/>
        </w:rPr>
        <w:lastRenderedPageBreak/>
        <w:t>Figure</w:t>
      </w:r>
      <w:r w:rsidR="00275502" w:rsidRPr="00F13F64">
        <w:rPr>
          <w:i/>
          <w:iCs/>
        </w:rPr>
        <w:t xml:space="preserve"> 8:</w:t>
      </w:r>
      <w:r w:rsidR="00963085" w:rsidRPr="00F13F64">
        <w:rPr>
          <w:i/>
          <w:iCs/>
        </w:rPr>
        <w:t xml:space="preserve"> Per-organism build</w:t>
      </w:r>
    </w:p>
    <w:p w14:paraId="4D43B504" w14:textId="2FDFE0F6" w:rsidR="00E35F82" w:rsidRDefault="00E35F82" w:rsidP="00E35F82">
      <w:r w:rsidRPr="00EC13EB">
        <w:rPr>
          <w:noProof/>
        </w:rPr>
        <w:drawing>
          <wp:inline distT="0" distB="0" distL="0" distR="0" wp14:anchorId="323C08A0" wp14:editId="5737CD24">
            <wp:extent cx="3333136" cy="1623946"/>
            <wp:effectExtent l="0" t="0" r="0" b="1905"/>
            <wp:docPr id="19832007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00722" name="Picture 1" descr="A screenshot of a computer code&#10;&#10;AI-generated content may be incorrect."/>
                    <pic:cNvPicPr/>
                  </pic:nvPicPr>
                  <pic:blipFill rotWithShape="1">
                    <a:blip r:embed="rId14"/>
                    <a:srcRect b="44919"/>
                    <a:stretch>
                      <a:fillRect/>
                    </a:stretch>
                  </pic:blipFill>
                  <pic:spPr bwMode="auto">
                    <a:xfrm>
                      <a:off x="0" y="0"/>
                      <a:ext cx="3379786" cy="1646675"/>
                    </a:xfrm>
                    <a:prstGeom prst="rect">
                      <a:avLst/>
                    </a:prstGeom>
                    <a:ln>
                      <a:noFill/>
                    </a:ln>
                    <a:extLst>
                      <a:ext uri="{53640926-AAD7-44D8-BBD7-CCE9431645EC}">
                        <a14:shadowObscured xmlns:a14="http://schemas.microsoft.com/office/drawing/2010/main"/>
                      </a:ext>
                    </a:extLst>
                  </pic:spPr>
                </pic:pic>
              </a:graphicData>
            </a:graphic>
          </wp:inline>
        </w:drawing>
      </w:r>
    </w:p>
    <w:p w14:paraId="509C513F" w14:textId="2112D065" w:rsidR="00963085" w:rsidRDefault="00AE1879" w:rsidP="0075200E">
      <w:r>
        <w:t xml:space="preserve">As the all-pair comparisons </w:t>
      </w:r>
      <w:r w:rsidR="00414801">
        <w:t>have uneven costs across the different organism pairs, therefore we use guided scheduling with a minimum chunk to utilise the natural load balance</w:t>
      </w:r>
      <w:r w:rsidR="00E35F82">
        <w:t xml:space="preserve"> (</w:t>
      </w:r>
      <w:r w:rsidR="006C5AF7">
        <w:t>Figure</w:t>
      </w:r>
      <w:r w:rsidR="00275502">
        <w:t xml:space="preserve"> 9</w:t>
      </w:r>
      <w:r w:rsidR="00E35F82">
        <w:t>)</w:t>
      </w:r>
      <w:r w:rsidR="00414801">
        <w:t xml:space="preserve">. </w:t>
      </w:r>
    </w:p>
    <w:p w14:paraId="61D796F9" w14:textId="17F71412" w:rsidR="00963085" w:rsidRPr="00F13F64" w:rsidRDefault="006C5AF7" w:rsidP="0075200E">
      <w:pPr>
        <w:rPr>
          <w:i/>
          <w:iCs/>
        </w:rPr>
      </w:pPr>
      <w:r w:rsidRPr="00F13F64">
        <w:rPr>
          <w:i/>
          <w:iCs/>
        </w:rPr>
        <w:t>Figure</w:t>
      </w:r>
      <w:r w:rsidR="00275502" w:rsidRPr="00F13F64">
        <w:rPr>
          <w:i/>
          <w:iCs/>
        </w:rPr>
        <w:t xml:space="preserve"> 9:</w:t>
      </w:r>
      <w:r w:rsidR="00963085" w:rsidRPr="00F13F64">
        <w:rPr>
          <w:i/>
          <w:iCs/>
        </w:rPr>
        <w:t xml:space="preserve"> </w:t>
      </w:r>
      <w:r w:rsidR="002B0959" w:rsidRPr="00F13F64">
        <w:rPr>
          <w:i/>
          <w:iCs/>
        </w:rPr>
        <w:t>A</w:t>
      </w:r>
      <w:r w:rsidR="00963085" w:rsidRPr="00F13F64">
        <w:rPr>
          <w:i/>
          <w:iCs/>
        </w:rPr>
        <w:t>ll-pairs comparisons</w:t>
      </w:r>
      <w:r w:rsidR="002B0959" w:rsidRPr="00F13F64">
        <w:rPr>
          <w:i/>
          <w:iCs/>
        </w:rPr>
        <w:t xml:space="preserve"> with</w:t>
      </w:r>
      <w:r w:rsidR="00963085" w:rsidRPr="00F13F64">
        <w:rPr>
          <w:i/>
          <w:iCs/>
        </w:rPr>
        <w:t xml:space="preserve"> guided scheduling</w:t>
      </w:r>
    </w:p>
    <w:p w14:paraId="51161199" w14:textId="28C1229A" w:rsidR="006961EA" w:rsidRDefault="00E35F82" w:rsidP="0075200E">
      <w:r w:rsidRPr="00E35F82">
        <w:rPr>
          <w:noProof/>
        </w:rPr>
        <w:drawing>
          <wp:inline distT="0" distB="0" distL="0" distR="0" wp14:anchorId="1DB75696" wp14:editId="433E1470">
            <wp:extent cx="3250536" cy="1403927"/>
            <wp:effectExtent l="0" t="0" r="1270" b="6350"/>
            <wp:docPr id="208470926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9265" name="Picture 1" descr="A screenshot of a computer code&#10;&#10;AI-generated content may be incorrect."/>
                    <pic:cNvPicPr/>
                  </pic:nvPicPr>
                  <pic:blipFill>
                    <a:blip r:embed="rId15"/>
                    <a:stretch>
                      <a:fillRect/>
                    </a:stretch>
                  </pic:blipFill>
                  <pic:spPr>
                    <a:xfrm>
                      <a:off x="0" y="0"/>
                      <a:ext cx="3372071" cy="1456419"/>
                    </a:xfrm>
                    <a:prstGeom prst="rect">
                      <a:avLst/>
                    </a:prstGeom>
                  </pic:spPr>
                </pic:pic>
              </a:graphicData>
            </a:graphic>
          </wp:inline>
        </w:drawing>
      </w:r>
    </w:p>
    <w:p w14:paraId="1CB3D44E" w14:textId="1414AB1F" w:rsidR="00F45ED9" w:rsidRDefault="00414801" w:rsidP="0075200E">
      <w:r>
        <w:t xml:space="preserve">We will avoid synchronisation hotspots and maintain determinism, by having threads write only to the disjoint memory and pairwise results </w:t>
      </w:r>
      <w:r w:rsidR="001623B6">
        <w:t xml:space="preserve">via a new </w:t>
      </w:r>
      <w:r w:rsidR="001623B6" w:rsidRPr="00D945A5">
        <w:rPr>
          <w:rFonts w:ascii="Menlo" w:hAnsi="Menlo" w:cs="Menlo"/>
          <w:sz w:val="22"/>
          <w:szCs w:val="22"/>
          <w:highlight w:val="lightGray"/>
        </w:rPr>
        <w:t>pair_index(</w:t>
      </w:r>
      <w:r w:rsidR="00F50C70" w:rsidRPr="00D945A5">
        <w:rPr>
          <w:rFonts w:ascii="Menlo" w:hAnsi="Menlo" w:cs="Menlo"/>
          <w:sz w:val="22"/>
          <w:szCs w:val="22"/>
          <w:highlight w:val="lightGray"/>
        </w:rPr>
        <w:t>i</w:t>
      </w:r>
      <w:r w:rsidR="001623B6" w:rsidRPr="00D945A5">
        <w:rPr>
          <w:rFonts w:ascii="Menlo" w:hAnsi="Menlo" w:cs="Menlo"/>
          <w:sz w:val="22"/>
          <w:szCs w:val="22"/>
          <w:highlight w:val="lightGray"/>
        </w:rPr>
        <w:t>,j,N)</w:t>
      </w:r>
      <w:r w:rsidR="001623B6">
        <w:t xml:space="preserve"> mapping (no threads will touch the same spot), and the 20</w:t>
      </w:r>
      <w:r w:rsidR="00F61259">
        <w:rPr>
          <w:vertAlign w:val="superscript"/>
        </w:rPr>
        <w:t>6</w:t>
      </w:r>
      <w:r w:rsidR="001623B6">
        <w:t xml:space="preserve"> accumulated into per-thread buffers, to only merge them once in a fixed orde</w:t>
      </w:r>
      <w:r w:rsidR="00277534">
        <w:t>r after the loop, when we choose to collect results for sanity checks</w:t>
      </w:r>
      <w:r w:rsidR="00275502">
        <w:t>, not part of core computation</w:t>
      </w:r>
      <w:r w:rsidR="001623B6">
        <w:t>. This design will avoid critical and atomic sections on the program’s hot spots, eliminating lock-contention and the non-</w:t>
      </w:r>
      <w:r w:rsidR="00B4290C">
        <w:t>determinism that</w:t>
      </w:r>
      <w:r w:rsidR="001623B6">
        <w:t xml:space="preserve"> reductions can introduce</w:t>
      </w:r>
      <w:r w:rsidR="00F45ED9">
        <w:t xml:space="preserve"> </w:t>
      </w:r>
      <w:r w:rsidR="00712D5C">
        <w:t>(</w:t>
      </w:r>
      <w:r w:rsidR="006C5AF7">
        <w:t>Figure</w:t>
      </w:r>
      <w:r w:rsidR="00275502">
        <w:t xml:space="preserve"> 10 &amp; 11)</w:t>
      </w:r>
      <w:r w:rsidR="00712D5C">
        <w:t>.</w:t>
      </w:r>
    </w:p>
    <w:p w14:paraId="102DEED3" w14:textId="50913B3E" w:rsidR="00963085" w:rsidRPr="00F13F64" w:rsidRDefault="006C5AF7" w:rsidP="0075200E">
      <w:pPr>
        <w:rPr>
          <w:i/>
          <w:iCs/>
        </w:rPr>
      </w:pPr>
      <w:r w:rsidRPr="00F13F64">
        <w:rPr>
          <w:i/>
          <w:iCs/>
        </w:rPr>
        <w:t>Figure</w:t>
      </w:r>
      <w:r w:rsidR="00F50C70" w:rsidRPr="00F13F64">
        <w:rPr>
          <w:i/>
          <w:iCs/>
        </w:rPr>
        <w:t xml:space="preserve"> </w:t>
      </w:r>
      <w:r w:rsidR="00275502" w:rsidRPr="00F13F64">
        <w:rPr>
          <w:i/>
          <w:iCs/>
        </w:rPr>
        <w:t>10</w:t>
      </w:r>
      <w:r w:rsidR="00F50C70" w:rsidRPr="00F13F64">
        <w:rPr>
          <w:i/>
          <w:iCs/>
        </w:rPr>
        <w:t>:</w:t>
      </w:r>
      <w:r w:rsidR="00275502" w:rsidRPr="00F13F64">
        <w:rPr>
          <w:i/>
          <w:iCs/>
        </w:rPr>
        <w:t xml:space="preserve"> </w:t>
      </w:r>
      <w:r w:rsidR="00963085" w:rsidRPr="00F13F64">
        <w:rPr>
          <w:i/>
          <w:iCs/>
        </w:rPr>
        <w:t>Deterministic materialis</w:t>
      </w:r>
      <w:r w:rsidR="00F13F64">
        <w:rPr>
          <w:i/>
          <w:iCs/>
        </w:rPr>
        <w:t>ation</w:t>
      </w:r>
    </w:p>
    <w:p w14:paraId="1A52A8C2" w14:textId="42DC2877" w:rsidR="00275502" w:rsidRDefault="00275502" w:rsidP="0075200E">
      <w:r w:rsidRPr="00275502">
        <w:rPr>
          <w:noProof/>
        </w:rPr>
        <w:drawing>
          <wp:inline distT="0" distB="0" distL="0" distR="0" wp14:anchorId="1309246A" wp14:editId="19BC9301">
            <wp:extent cx="4516582" cy="3013500"/>
            <wp:effectExtent l="0" t="0" r="5080" b="0"/>
            <wp:docPr id="16719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718" name=""/>
                    <pic:cNvPicPr/>
                  </pic:nvPicPr>
                  <pic:blipFill>
                    <a:blip r:embed="rId16"/>
                    <a:stretch>
                      <a:fillRect/>
                    </a:stretch>
                  </pic:blipFill>
                  <pic:spPr>
                    <a:xfrm>
                      <a:off x="0" y="0"/>
                      <a:ext cx="4544438" cy="3032086"/>
                    </a:xfrm>
                    <a:prstGeom prst="rect">
                      <a:avLst/>
                    </a:prstGeom>
                  </pic:spPr>
                </pic:pic>
              </a:graphicData>
            </a:graphic>
          </wp:inline>
        </w:drawing>
      </w:r>
    </w:p>
    <w:p w14:paraId="7F9CC02A" w14:textId="77777777" w:rsidR="0088523B" w:rsidRDefault="0088523B" w:rsidP="0075200E">
      <w:pPr>
        <w:rPr>
          <w:i/>
          <w:iCs/>
        </w:rPr>
      </w:pPr>
    </w:p>
    <w:p w14:paraId="3B24953E" w14:textId="611F0F59" w:rsidR="00275502" w:rsidRPr="00F13F64" w:rsidRDefault="006C5AF7" w:rsidP="0075200E">
      <w:pPr>
        <w:rPr>
          <w:i/>
          <w:iCs/>
        </w:rPr>
      </w:pPr>
      <w:r w:rsidRPr="00F13F64">
        <w:rPr>
          <w:i/>
          <w:iCs/>
        </w:rPr>
        <w:lastRenderedPageBreak/>
        <w:t>Figure</w:t>
      </w:r>
      <w:r w:rsidR="00275502" w:rsidRPr="00F13F64">
        <w:rPr>
          <w:i/>
          <w:iCs/>
        </w:rPr>
        <w:t xml:space="preserve"> 11: Disjoint writes (</w:t>
      </w:r>
      <w:r w:rsidR="00275502" w:rsidRPr="00F13F64">
        <w:rPr>
          <w:rFonts w:ascii="Menlo" w:hAnsi="Menlo" w:cs="Menlo"/>
          <w:i/>
          <w:iCs/>
          <w:sz w:val="22"/>
          <w:szCs w:val="22"/>
        </w:rPr>
        <w:t>pair_index(I,j,N</w:t>
      </w:r>
      <w:r w:rsidR="00275502" w:rsidRPr="00F13F64">
        <w:rPr>
          <w:i/>
          <w:iCs/>
        </w:rPr>
        <w:t>) mapping a pair into a unique slot</w:t>
      </w:r>
    </w:p>
    <w:p w14:paraId="1AB6BFCC" w14:textId="7CEE8D86" w:rsidR="00F50C70" w:rsidRDefault="00183643" w:rsidP="0075200E">
      <w:r w:rsidRPr="00183643">
        <w:rPr>
          <w:noProof/>
        </w:rPr>
        <w:drawing>
          <wp:inline distT="0" distB="0" distL="0" distR="0" wp14:anchorId="66B856B9" wp14:editId="2C5EF6ED">
            <wp:extent cx="3482502" cy="501020"/>
            <wp:effectExtent l="0" t="0" r="0" b="0"/>
            <wp:docPr id="39342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27382" name=""/>
                    <pic:cNvPicPr/>
                  </pic:nvPicPr>
                  <pic:blipFill>
                    <a:blip r:embed="rId17"/>
                    <a:stretch>
                      <a:fillRect/>
                    </a:stretch>
                  </pic:blipFill>
                  <pic:spPr>
                    <a:xfrm>
                      <a:off x="0" y="0"/>
                      <a:ext cx="3621884" cy="521073"/>
                    </a:xfrm>
                    <a:prstGeom prst="rect">
                      <a:avLst/>
                    </a:prstGeom>
                  </pic:spPr>
                </pic:pic>
              </a:graphicData>
            </a:graphic>
          </wp:inline>
        </w:drawing>
      </w:r>
    </w:p>
    <w:p w14:paraId="6B7B6BF7" w14:textId="0D842229" w:rsidR="00275502" w:rsidRDefault="00871584" w:rsidP="0075200E">
      <w:r w:rsidRPr="00871584">
        <w:rPr>
          <w:noProof/>
        </w:rPr>
        <w:drawing>
          <wp:inline distT="0" distB="0" distL="0" distR="0" wp14:anchorId="211F3585" wp14:editId="3637A69D">
            <wp:extent cx="4227830" cy="1256716"/>
            <wp:effectExtent l="0" t="0" r="1270" b="635"/>
            <wp:docPr id="20787113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11346" name="Picture 1" descr="A screenshot of a computer code&#10;&#10;AI-generated content may be incorrect."/>
                    <pic:cNvPicPr/>
                  </pic:nvPicPr>
                  <pic:blipFill>
                    <a:blip r:embed="rId18"/>
                    <a:stretch>
                      <a:fillRect/>
                    </a:stretch>
                  </pic:blipFill>
                  <pic:spPr>
                    <a:xfrm>
                      <a:off x="0" y="0"/>
                      <a:ext cx="4378447" cy="1301487"/>
                    </a:xfrm>
                    <a:prstGeom prst="rect">
                      <a:avLst/>
                    </a:prstGeom>
                  </pic:spPr>
                </pic:pic>
              </a:graphicData>
            </a:graphic>
          </wp:inline>
        </w:drawing>
      </w:r>
    </w:p>
    <w:p w14:paraId="4D37087E" w14:textId="5B564C36" w:rsidR="00871584" w:rsidRDefault="00963085" w:rsidP="0075200E">
      <w:r>
        <w:t xml:space="preserve">Inside the </w:t>
      </w:r>
      <w:r w:rsidR="005467FD">
        <w:t xml:space="preserve">new </w:t>
      </w:r>
      <w:r w:rsidRPr="00D945A5">
        <w:rPr>
          <w:rFonts w:ascii="Menlo" w:hAnsi="Menlo" w:cs="Menlo"/>
          <w:sz w:val="22"/>
          <w:szCs w:val="22"/>
          <w:highlight w:val="lightGray"/>
        </w:rPr>
        <w:t>Bacteria</w:t>
      </w:r>
      <w:r w:rsidR="005467FD">
        <w:rPr>
          <w:rFonts w:ascii="Menlo" w:hAnsi="Menlo" w:cs="Menlo"/>
          <w:sz w:val="22"/>
          <w:szCs w:val="22"/>
          <w:highlight w:val="lightGray"/>
        </w:rPr>
        <w:t xml:space="preserve"> </w:t>
      </w:r>
      <w:r w:rsidR="005467FD" w:rsidRPr="005467FD">
        <w:rPr>
          <w:rFonts w:ascii="Menlo" w:hAnsi="Menlo" w:cs="Menlo"/>
          <w:sz w:val="22"/>
          <w:szCs w:val="22"/>
          <w:highlight w:val="lightGray"/>
        </w:rPr>
        <w:t>_par</w:t>
      </w:r>
      <w:r>
        <w:t xml:space="preserve"> constructor, we al</w:t>
      </w:r>
      <w:r w:rsidR="00871584">
        <w:t>s</w:t>
      </w:r>
      <w:r>
        <w:t>o parallelise small uniform loops that normalise the single letter and 5-mer totals, to get minor boost.</w:t>
      </w:r>
    </w:p>
    <w:p w14:paraId="3C806404" w14:textId="6D35E31F" w:rsidR="00963085" w:rsidRPr="00F13F64" w:rsidRDefault="006C5AF7" w:rsidP="0075200E">
      <w:pPr>
        <w:rPr>
          <w:i/>
          <w:iCs/>
        </w:rPr>
      </w:pPr>
      <w:r w:rsidRPr="00F13F64">
        <w:rPr>
          <w:i/>
          <w:iCs/>
        </w:rPr>
        <w:t>Figure</w:t>
      </w:r>
      <w:r w:rsidR="00871584" w:rsidRPr="00F13F64">
        <w:rPr>
          <w:i/>
          <w:iCs/>
        </w:rPr>
        <w:t xml:space="preserve"> 12: </w:t>
      </w:r>
      <w:r w:rsidR="00963085" w:rsidRPr="00F13F64">
        <w:rPr>
          <w:i/>
          <w:iCs/>
        </w:rPr>
        <w:t>Small static parallelisation</w:t>
      </w:r>
    </w:p>
    <w:p w14:paraId="793F1CBD" w14:textId="4F758A0C" w:rsidR="00871584" w:rsidRDefault="00871584" w:rsidP="0075200E">
      <w:r w:rsidRPr="00871584">
        <w:rPr>
          <w:noProof/>
        </w:rPr>
        <w:drawing>
          <wp:inline distT="0" distB="0" distL="0" distR="0" wp14:anchorId="6A15B56E" wp14:editId="50A13315">
            <wp:extent cx="4227871" cy="1472444"/>
            <wp:effectExtent l="0" t="0" r="1270" b="1270"/>
            <wp:docPr id="5804235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3554" name="Picture 1" descr="A screenshot of a computer code&#10;&#10;AI-generated content may be incorrect."/>
                    <pic:cNvPicPr/>
                  </pic:nvPicPr>
                  <pic:blipFill>
                    <a:blip r:embed="rId19"/>
                    <a:stretch>
                      <a:fillRect/>
                    </a:stretch>
                  </pic:blipFill>
                  <pic:spPr>
                    <a:xfrm>
                      <a:off x="0" y="0"/>
                      <a:ext cx="4325148" cy="1506323"/>
                    </a:xfrm>
                    <a:prstGeom prst="rect">
                      <a:avLst/>
                    </a:prstGeom>
                  </pic:spPr>
                </pic:pic>
              </a:graphicData>
            </a:graphic>
          </wp:inline>
        </w:drawing>
      </w:r>
    </w:p>
    <w:p w14:paraId="0A610005" w14:textId="315E853E" w:rsidR="00963085" w:rsidRDefault="00277534" w:rsidP="0075200E">
      <w:r>
        <w:t>We will also disable all print functions during timed runs</w:t>
      </w:r>
      <w:r w:rsidR="005A0C36">
        <w:t xml:space="preserve"> from </w:t>
      </w:r>
      <w:r w:rsidR="00F50C70" w:rsidRPr="005467FD">
        <w:rPr>
          <w:rFonts w:ascii="Menlo" w:hAnsi="Menlo" w:cs="Menlo"/>
          <w:sz w:val="22"/>
          <w:szCs w:val="22"/>
          <w:highlight w:val="lightGray"/>
        </w:rPr>
        <w:t>ReadInputFile</w:t>
      </w:r>
      <w:r>
        <w:t xml:space="preserve">. The Console/file I/O is significantly slower than arithmetic and is serialised by a stream lock, so each print command will stall threads. With multiple threads, print also contend </w:t>
      </w:r>
      <w:r w:rsidR="00F13F64">
        <w:t>for</w:t>
      </w:r>
      <w:r>
        <w:t xml:space="preserve"> the same lock and interleave, which inflates run-time and pollutes the caches. </w:t>
      </w:r>
      <w:r w:rsidR="00963085">
        <w:t>This methodology will provide minimum parallelising overhead, high</w:t>
      </w:r>
      <w:r w:rsidR="0088523B">
        <w:t>er</w:t>
      </w:r>
      <w:r w:rsidR="00963085">
        <w:t xml:space="preserve"> core utilisation, stable performance across runs, and reproducible outputs that are independent based on the numbers of cores, exactly the properties to display a parallel software. </w:t>
      </w:r>
    </w:p>
    <w:p w14:paraId="44A0DA64" w14:textId="7F26115D" w:rsidR="00BB5F85" w:rsidRDefault="00BB5F85" w:rsidP="00501DEC">
      <w:pPr>
        <w:pStyle w:val="Heading1"/>
        <w:numPr>
          <w:ilvl w:val="0"/>
          <w:numId w:val="6"/>
        </w:numPr>
      </w:pPr>
      <w:r>
        <w:t>Parallelisation Outputs</w:t>
      </w:r>
    </w:p>
    <w:p w14:paraId="085EBB5A" w14:textId="76F1A56F" w:rsidR="00CE5A9F" w:rsidRPr="00F13F64" w:rsidRDefault="006C5AF7" w:rsidP="0075200E">
      <w:pPr>
        <w:rPr>
          <w:i/>
          <w:iCs/>
        </w:rPr>
      </w:pPr>
      <w:r w:rsidRPr="00F13F64">
        <w:rPr>
          <w:i/>
          <w:iCs/>
        </w:rPr>
        <w:t>Figure</w:t>
      </w:r>
      <w:r w:rsidR="00F50C70" w:rsidRPr="00F13F64">
        <w:rPr>
          <w:i/>
          <w:iCs/>
        </w:rPr>
        <w:t xml:space="preserve"> 13:</w:t>
      </w:r>
      <w:r w:rsidR="005467FD">
        <w:rPr>
          <w:i/>
          <w:iCs/>
        </w:rPr>
        <w:t xml:space="preserve"> Post-Parallelisation</w:t>
      </w:r>
      <w:r w:rsidR="00CE5A9F" w:rsidRPr="00F13F64">
        <w:rPr>
          <w:i/>
          <w:iCs/>
        </w:rPr>
        <w:t xml:space="preserve"> Call </w:t>
      </w:r>
      <w:r w:rsidR="003E1D2B" w:rsidRPr="00F13F64">
        <w:rPr>
          <w:i/>
          <w:iCs/>
        </w:rPr>
        <w:t>Tree</w:t>
      </w:r>
      <w:r w:rsidR="00CE5A9F" w:rsidRPr="00F13F64">
        <w:rPr>
          <w:i/>
          <w:iCs/>
        </w:rPr>
        <w:t xml:space="preserve"> </w:t>
      </w:r>
    </w:p>
    <w:p w14:paraId="73F9E5F9" w14:textId="232A456C" w:rsidR="00CE5A9F" w:rsidRDefault="000132F8" w:rsidP="0075200E">
      <w:r w:rsidRPr="000132F8">
        <w:rPr>
          <w:noProof/>
        </w:rPr>
        <w:drawing>
          <wp:inline distT="0" distB="0" distL="0" distR="0" wp14:anchorId="27B5FF07" wp14:editId="197DCBA4">
            <wp:extent cx="6467376" cy="2733773"/>
            <wp:effectExtent l="0" t="0" r="0" b="0"/>
            <wp:docPr id="126726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0379" name="Picture 1"/>
                    <pic:cNvPicPr/>
                  </pic:nvPicPr>
                  <pic:blipFill>
                    <a:blip r:embed="rId20"/>
                    <a:stretch>
                      <a:fillRect/>
                    </a:stretch>
                  </pic:blipFill>
                  <pic:spPr>
                    <a:xfrm>
                      <a:off x="0" y="0"/>
                      <a:ext cx="6707197" cy="2835146"/>
                    </a:xfrm>
                    <a:prstGeom prst="rect">
                      <a:avLst/>
                    </a:prstGeom>
                  </pic:spPr>
                </pic:pic>
              </a:graphicData>
            </a:graphic>
          </wp:inline>
        </w:drawing>
      </w:r>
    </w:p>
    <w:p w14:paraId="303FC56F" w14:textId="6A742C01" w:rsidR="003E1D2B" w:rsidRPr="00F13F64" w:rsidRDefault="006C5AF7" w:rsidP="0075200E">
      <w:pPr>
        <w:rPr>
          <w:i/>
          <w:iCs/>
        </w:rPr>
      </w:pPr>
      <w:r w:rsidRPr="00F13F64">
        <w:rPr>
          <w:i/>
          <w:iCs/>
        </w:rPr>
        <w:lastRenderedPageBreak/>
        <w:t>Figure</w:t>
      </w:r>
      <w:r w:rsidR="003E1D2B" w:rsidRPr="00F13F64">
        <w:rPr>
          <w:i/>
          <w:iCs/>
        </w:rPr>
        <w:t xml:space="preserve"> </w:t>
      </w:r>
      <w:r w:rsidR="00F50C70" w:rsidRPr="00F13F64">
        <w:rPr>
          <w:i/>
          <w:iCs/>
        </w:rPr>
        <w:t xml:space="preserve">14: </w:t>
      </w:r>
      <w:r w:rsidR="003E1D2B" w:rsidRPr="00F13F64">
        <w:rPr>
          <w:i/>
          <w:iCs/>
        </w:rPr>
        <w:t>Flame graph</w:t>
      </w:r>
    </w:p>
    <w:p w14:paraId="2A70D1E8" w14:textId="3DCA893A" w:rsidR="003E1D2B" w:rsidRDefault="003E1D2B" w:rsidP="0075200E">
      <w:r w:rsidRPr="003E1D2B">
        <w:rPr>
          <w:noProof/>
        </w:rPr>
        <w:drawing>
          <wp:inline distT="0" distB="0" distL="0" distR="0" wp14:anchorId="1DFF4041" wp14:editId="3120E516">
            <wp:extent cx="6645910" cy="1613535"/>
            <wp:effectExtent l="0" t="0" r="0" b="0"/>
            <wp:docPr id="2139162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62125" name="Picture 1" descr="A screenshot of a computer&#10;&#10;AI-generated content may be incorrect."/>
                    <pic:cNvPicPr/>
                  </pic:nvPicPr>
                  <pic:blipFill>
                    <a:blip r:embed="rId21"/>
                    <a:stretch>
                      <a:fillRect/>
                    </a:stretch>
                  </pic:blipFill>
                  <pic:spPr>
                    <a:xfrm>
                      <a:off x="0" y="0"/>
                      <a:ext cx="6645910" cy="1613535"/>
                    </a:xfrm>
                    <a:prstGeom prst="rect">
                      <a:avLst/>
                    </a:prstGeom>
                  </pic:spPr>
                </pic:pic>
              </a:graphicData>
            </a:graphic>
          </wp:inline>
        </w:drawing>
      </w:r>
    </w:p>
    <w:p w14:paraId="728D4BED" w14:textId="22E23F9C" w:rsidR="00F61259" w:rsidRDefault="00CE5A9F" w:rsidP="0075200E">
      <w:r>
        <w:t xml:space="preserve">As we compare </w:t>
      </w:r>
      <w:r w:rsidR="006C5AF7">
        <w:t>Figure</w:t>
      </w:r>
      <w:r w:rsidR="00F50C70">
        <w:t xml:space="preserve"> 1</w:t>
      </w:r>
      <w:r>
        <w:t xml:space="preserve"> </w:t>
      </w:r>
      <w:r w:rsidR="00FB6FFC">
        <w:t xml:space="preserve">(sequential) </w:t>
      </w:r>
      <w:r>
        <w:t xml:space="preserve">and </w:t>
      </w:r>
      <w:r w:rsidR="006C5AF7">
        <w:t>Figure</w:t>
      </w:r>
      <w:r w:rsidR="00F50C70">
        <w:t xml:space="preserve"> 13</w:t>
      </w:r>
      <w:r w:rsidR="006C5AF7">
        <w:t xml:space="preserve"> </w:t>
      </w:r>
      <w:r w:rsidR="00FB6FFC">
        <w:t>(Parallel)</w:t>
      </w:r>
      <w:r>
        <w:t xml:space="preserve">, the call </w:t>
      </w:r>
      <w:r w:rsidR="00F50C70">
        <w:t>tree</w:t>
      </w:r>
      <w:r>
        <w:t xml:space="preserve"> has </w:t>
      </w:r>
      <w:r w:rsidR="00FB6FFC">
        <w:t xml:space="preserve">gained </w:t>
      </w:r>
      <w:r w:rsidR="005535AA">
        <w:t>new horizontal</w:t>
      </w:r>
      <w:r>
        <w:t xml:space="preserve"> layers</w:t>
      </w:r>
      <w:r w:rsidR="005535AA">
        <w:t xml:space="preserve"> and multiple concurrent stacks</w:t>
      </w:r>
      <w:r>
        <w:t xml:space="preserve"> as we have </w:t>
      </w:r>
      <w:r w:rsidR="005F680D">
        <w:t>introduced</w:t>
      </w:r>
      <w:r>
        <w:t xml:space="preserve"> parallel computing logic</w:t>
      </w:r>
      <w:r w:rsidR="00FB6FFC">
        <w:t xml:space="preserve"> of OpenMP worker threads</w:t>
      </w:r>
      <w:r>
        <w:t xml:space="preserve">. </w:t>
      </w:r>
      <w:r w:rsidR="005535AA">
        <w:t xml:space="preserve">In the sequential </w:t>
      </w:r>
      <w:r w:rsidR="003E1D2B">
        <w:t xml:space="preserve">flame </w:t>
      </w:r>
      <w:r w:rsidR="005535AA">
        <w:t>graph</w:t>
      </w:r>
      <w:r w:rsidR="003E1D2B">
        <w:t xml:space="preserve"> (</w:t>
      </w:r>
      <w:r w:rsidR="006C5AF7">
        <w:t>Figure</w:t>
      </w:r>
      <w:r w:rsidR="003E1D2B">
        <w:t xml:space="preserve"> 2)</w:t>
      </w:r>
      <w:r w:rsidR="005535AA">
        <w:t xml:space="preserve"> all samples and execution sit on one main thread, whereas in our p</w:t>
      </w:r>
      <w:r w:rsidR="005467FD">
        <w:t>ost-parallelisation</w:t>
      </w:r>
      <w:r w:rsidR="003E1D2B">
        <w:t xml:space="preserve"> flame graph (</w:t>
      </w:r>
      <w:r w:rsidR="006C5AF7">
        <w:t>Figure</w:t>
      </w:r>
      <w:r w:rsidR="00F50C70">
        <w:t xml:space="preserve"> 14</w:t>
      </w:r>
      <w:r w:rsidR="003E1D2B">
        <w:t>)</w:t>
      </w:r>
      <w:r w:rsidR="005535AA">
        <w:t xml:space="preserve">, the </w:t>
      </w:r>
      <w:r w:rsidR="003E1D2B">
        <w:t>multiple stacks</w:t>
      </w:r>
      <w:r w:rsidR="005535AA">
        <w:t xml:space="preserve"> </w:t>
      </w:r>
      <w:r w:rsidR="0039103D">
        <w:t>distribute</w:t>
      </w:r>
      <w:r w:rsidR="005535AA">
        <w:t xml:space="preserve"> work to shorter and simultaneously operating stacks. The main thread now orchestrates the setup and merges, while the worker threads execute the heavy loops. This structure is exactly </w:t>
      </w:r>
      <w:r w:rsidR="007B40CF">
        <w:t>as</w:t>
      </w:r>
      <w:r w:rsidR="005535AA">
        <w:t xml:space="preserve"> expected when shifting from a single continuous execution stream to a multi-threaded execution under OpenMP. </w:t>
      </w:r>
      <w:r w:rsidR="00F61259">
        <w:t xml:space="preserve">The heaviest stacks are now in </w:t>
      </w:r>
      <w:r w:rsidR="00F61259" w:rsidRPr="005467FD">
        <w:rPr>
          <w:rFonts w:ascii="Menlo" w:hAnsi="Menlo" w:cs="Menlo"/>
          <w:sz w:val="22"/>
          <w:szCs w:val="22"/>
          <w:highlight w:val="lightGray"/>
        </w:rPr>
        <w:t>Bacteria_par::Bacteria_par(char*)</w:t>
      </w:r>
      <w:r w:rsidR="00F61259">
        <w:t xml:space="preserve">, confirming the per-organism parallel stage dominates early, with the intra-organism sweep </w:t>
      </w:r>
      <w:r w:rsidR="007B40CF">
        <w:t>now appear</w:t>
      </w:r>
      <w:r w:rsidR="007E5615">
        <w:t>ing</w:t>
      </w:r>
      <w:r w:rsidR="007B40CF">
        <w:t xml:space="preserve"> deeper</w:t>
      </w:r>
      <w:r w:rsidR="00F61259">
        <w:t xml:space="preserve"> in the kernel, different to our sequential call tree, where </w:t>
      </w:r>
      <w:r w:rsidR="00F61259" w:rsidRPr="005467FD">
        <w:rPr>
          <w:rFonts w:ascii="Menlo" w:hAnsi="Menlo" w:cs="Menlo"/>
          <w:sz w:val="22"/>
          <w:szCs w:val="22"/>
          <w:highlight w:val="lightGray"/>
        </w:rPr>
        <w:t>CompareAllBacteria</w:t>
      </w:r>
      <w:r w:rsidR="00F61259">
        <w:t xml:space="preserve"> </w:t>
      </w:r>
      <w:r w:rsidR="00BF2F72">
        <w:t>handled the heaviest workload</w:t>
      </w:r>
      <w:r w:rsidR="00F61259">
        <w:t>.</w:t>
      </w:r>
    </w:p>
    <w:p w14:paraId="31436429" w14:textId="2D9450A2" w:rsidR="00CE5A9F" w:rsidRDefault="00CE5A9F" w:rsidP="0075200E">
      <w:r>
        <w:t xml:space="preserve">It can be visualised </w:t>
      </w:r>
      <w:r w:rsidR="003E1D2B">
        <w:t xml:space="preserve">in </w:t>
      </w:r>
      <w:r w:rsidR="006C5AF7">
        <w:t>Figure</w:t>
      </w:r>
      <w:r w:rsidR="00F50C70">
        <w:t xml:space="preserve"> 13</w:t>
      </w:r>
      <w:r w:rsidR="003E1D2B">
        <w:t xml:space="preserve"> </w:t>
      </w:r>
      <w:r>
        <w:t xml:space="preserve">that the </w:t>
      </w:r>
      <w:r w:rsidR="005F680D">
        <w:t xml:space="preserve">weight </w:t>
      </w:r>
      <w:r>
        <w:t xml:space="preserve">profiling </w:t>
      </w:r>
      <w:r w:rsidR="005F680D">
        <w:t xml:space="preserve">time (sum of all threads execution time) </w:t>
      </w:r>
      <w:r>
        <w:t xml:space="preserve">has </w:t>
      </w:r>
      <w:r w:rsidR="004D43D5">
        <w:t>de</w:t>
      </w:r>
      <w:r>
        <w:t xml:space="preserve">creased from 8.49 </w:t>
      </w:r>
      <w:r w:rsidR="00F50C70">
        <w:t>(</w:t>
      </w:r>
      <w:r w:rsidR="006C5AF7">
        <w:t>Figure</w:t>
      </w:r>
      <w:r w:rsidR="00F50C70">
        <w:t xml:space="preserve"> 1) </w:t>
      </w:r>
      <w:r>
        <w:t xml:space="preserve">to </w:t>
      </w:r>
      <w:r w:rsidR="004D43D5">
        <w:t>8.21</w:t>
      </w:r>
      <w:r>
        <w:t xml:space="preserve">, </w:t>
      </w:r>
      <w:r w:rsidR="005F680D">
        <w:t xml:space="preserve">but </w:t>
      </w:r>
      <w:r>
        <w:t>the measured execution time of the program has significantly decreased fr</w:t>
      </w:r>
      <w:r w:rsidR="005F680D">
        <w:t>om 8.49 to 1.</w:t>
      </w:r>
      <w:r w:rsidR="004D43D5">
        <w:t>24</w:t>
      </w:r>
      <w:r w:rsidR="005F680D">
        <w:t xml:space="preserve"> seconds. </w:t>
      </w:r>
      <w:r w:rsidR="007B59C3">
        <w:t xml:space="preserve">This is expected as the parallel execution shifts work of the main thread into multiple workers, leading to increased combined CPU time, while significantly reduced elapsed time. The threads can be seen running concurrently, targeting the functions to which parallel computing logic was applied, </w:t>
      </w:r>
      <w:r w:rsidR="004D43D5">
        <w:t xml:space="preserve">on the hotspots of </w:t>
      </w:r>
      <w:r w:rsidR="007B59C3" w:rsidRPr="0094279A">
        <w:rPr>
          <w:rFonts w:ascii="Menlo" w:hAnsi="Menlo" w:cs="Menlo"/>
          <w:sz w:val="22"/>
          <w:szCs w:val="22"/>
          <w:highlight w:val="lightGray"/>
        </w:rPr>
        <w:t>Bacteria_par</w:t>
      </w:r>
      <w:r w:rsidR="007B59C3">
        <w:t>. Our applied logic can be seen working on their respective threads, (0x</w:t>
      </w:r>
      <w:r w:rsidR="004D43D5">
        <w:t>63669</w:t>
      </w:r>
      <w:r w:rsidR="007B59C3">
        <w:t>…), representing the OpenMP multi-thread logic.</w:t>
      </w:r>
      <w:r w:rsidR="00BB58D4">
        <w:t xml:space="preserve"> These entries in the call graph column are unsymbolised workers, which the profiler sampled inside the heavily optimised code, so it reports the binary name and an address, which has the </w:t>
      </w:r>
      <w:r w:rsidR="00BB58D4" w:rsidRPr="0094279A">
        <w:rPr>
          <w:rFonts w:ascii="Menlo" w:hAnsi="Menlo" w:cs="Menlo"/>
          <w:sz w:val="22"/>
          <w:szCs w:val="22"/>
          <w:highlight w:val="lightGray"/>
        </w:rPr>
        <w:t xml:space="preserve">CompareAllBacteria_par </w:t>
      </w:r>
      <w:r w:rsidR="00BB58D4">
        <w:t xml:space="preserve">and methods from </w:t>
      </w:r>
      <w:r w:rsidR="00BB58D4" w:rsidRPr="0094279A">
        <w:rPr>
          <w:rFonts w:ascii="Menlo" w:hAnsi="Menlo" w:cs="Menlo"/>
          <w:sz w:val="22"/>
          <w:szCs w:val="22"/>
          <w:highlight w:val="lightGray"/>
        </w:rPr>
        <w:t>Bacteria_par</w:t>
      </w:r>
      <w:r w:rsidR="00BB58D4">
        <w:t>, confirming the heavy work was migrated off the main thread. Finally, the self</w:t>
      </w:r>
      <w:r w:rsidR="004D43D5">
        <w:t>-</w:t>
      </w:r>
      <w:r w:rsidR="00BB58D4">
        <w:t>weight column being 0s indicate</w:t>
      </w:r>
      <w:r w:rsidR="00B16587">
        <w:t>s</w:t>
      </w:r>
      <w:r w:rsidR="00BB58D4">
        <w:t xml:space="preserve"> the time was spent in our inner loops, rather than the thread’s entry wrapper, </w:t>
      </w:r>
      <w:r w:rsidR="007B40CF">
        <w:t>which indicates efficient parallel execution and profiling.</w:t>
      </w:r>
      <w:r w:rsidR="00BB58D4">
        <w:t xml:space="preserve"> </w:t>
      </w:r>
    </w:p>
    <w:p w14:paraId="09EFC4A4" w14:textId="20F393FB" w:rsidR="00CE5A9F" w:rsidRPr="00F13F64" w:rsidRDefault="006C5AF7" w:rsidP="0075200E">
      <w:pPr>
        <w:rPr>
          <w:i/>
          <w:iCs/>
        </w:rPr>
      </w:pPr>
      <w:r w:rsidRPr="00F13F64">
        <w:rPr>
          <w:i/>
          <w:iCs/>
        </w:rPr>
        <w:t>Figure 15</w:t>
      </w:r>
      <w:r w:rsidR="00061632" w:rsidRPr="00F13F64">
        <w:rPr>
          <w:i/>
          <w:iCs/>
        </w:rPr>
        <w:t>:</w:t>
      </w:r>
      <w:r w:rsidR="00CE5A9F" w:rsidRPr="00F13F64">
        <w:rPr>
          <w:i/>
          <w:iCs/>
        </w:rPr>
        <w:t xml:space="preserve"> Speed up graph</w:t>
      </w:r>
    </w:p>
    <w:p w14:paraId="786E983A" w14:textId="7C876077" w:rsidR="002B0959" w:rsidRPr="0088523B" w:rsidRDefault="005535AA" w:rsidP="0075200E">
      <w:r>
        <w:rPr>
          <w:noProof/>
        </w:rPr>
        <w:drawing>
          <wp:inline distT="0" distB="0" distL="0" distR="0" wp14:anchorId="5CB5715D" wp14:editId="5BF5B757">
            <wp:extent cx="6645910" cy="2215299"/>
            <wp:effectExtent l="0" t="0" r="8890" b="7620"/>
            <wp:docPr id="332951092" name="Chart 1">
              <a:extLst xmlns:a="http://schemas.openxmlformats.org/drawingml/2006/main">
                <a:ext uri="{FF2B5EF4-FFF2-40B4-BE49-F238E27FC236}">
                  <a16:creationId xmlns:a16="http://schemas.microsoft.com/office/drawing/2014/main" id="{0B258F89-50A1-80B3-6DFA-89EA3162F1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t xml:space="preserve"> </w:t>
      </w:r>
    </w:p>
    <w:p w14:paraId="474FD815" w14:textId="5773D923" w:rsidR="0075200E" w:rsidRPr="00F13F64" w:rsidRDefault="006C5AF7" w:rsidP="0075200E">
      <w:pPr>
        <w:rPr>
          <w:i/>
          <w:iCs/>
        </w:rPr>
      </w:pPr>
      <w:r w:rsidRPr="00F13F64">
        <w:rPr>
          <w:i/>
          <w:iCs/>
        </w:rPr>
        <w:lastRenderedPageBreak/>
        <w:t>Figure</w:t>
      </w:r>
      <w:r w:rsidR="00FB6FFC" w:rsidRPr="00F13F64">
        <w:rPr>
          <w:i/>
          <w:iCs/>
        </w:rPr>
        <w:t xml:space="preserve"> </w:t>
      </w:r>
      <w:r w:rsidRPr="00F13F64">
        <w:rPr>
          <w:i/>
          <w:iCs/>
        </w:rPr>
        <w:t>16</w:t>
      </w:r>
      <w:r w:rsidR="00061632" w:rsidRPr="00F13F64">
        <w:rPr>
          <w:i/>
          <w:iCs/>
        </w:rPr>
        <w:t>:</w:t>
      </w:r>
      <w:r w:rsidR="00FB6FFC" w:rsidRPr="00F13F64">
        <w:rPr>
          <w:i/>
          <w:iCs/>
        </w:rPr>
        <w:t xml:space="preserve"> Elapsed-time table</w:t>
      </w:r>
    </w:p>
    <w:tbl>
      <w:tblPr>
        <w:tblW w:w="8880" w:type="dxa"/>
        <w:tblLook w:val="04A0" w:firstRow="1" w:lastRow="0" w:firstColumn="1" w:lastColumn="0" w:noHBand="0" w:noVBand="1"/>
      </w:tblPr>
      <w:tblGrid>
        <w:gridCol w:w="1160"/>
        <w:gridCol w:w="1460"/>
        <w:gridCol w:w="780"/>
        <w:gridCol w:w="766"/>
        <w:gridCol w:w="766"/>
        <w:gridCol w:w="887"/>
        <w:gridCol w:w="780"/>
        <w:gridCol w:w="766"/>
        <w:gridCol w:w="780"/>
        <w:gridCol w:w="900"/>
      </w:tblGrid>
      <w:tr w:rsidR="00F61259" w:rsidRPr="00F61259" w14:paraId="47B8BCCE" w14:textId="77777777" w:rsidTr="00F61259">
        <w:trPr>
          <w:trHeight w:val="320"/>
        </w:trPr>
        <w:tc>
          <w:tcPr>
            <w:tcW w:w="1160" w:type="dxa"/>
            <w:tcBorders>
              <w:top w:val="single" w:sz="4" w:space="0" w:color="000000"/>
              <w:left w:val="single" w:sz="4" w:space="0" w:color="000000"/>
              <w:bottom w:val="single" w:sz="8" w:space="0" w:color="000000"/>
              <w:right w:val="single" w:sz="4" w:space="0" w:color="000000"/>
            </w:tcBorders>
            <w:noWrap/>
            <w:vAlign w:val="bottom"/>
            <w:hideMark/>
          </w:tcPr>
          <w:p w14:paraId="2604558B" w14:textId="61F64C8D"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p>
        </w:tc>
        <w:tc>
          <w:tcPr>
            <w:tcW w:w="1460" w:type="dxa"/>
            <w:tcBorders>
              <w:top w:val="single" w:sz="4" w:space="0" w:color="000000"/>
              <w:left w:val="single" w:sz="4" w:space="0" w:color="000000"/>
              <w:bottom w:val="single" w:sz="8" w:space="0" w:color="000000"/>
              <w:right w:val="single" w:sz="4" w:space="0" w:color="000000"/>
            </w:tcBorders>
            <w:noWrap/>
            <w:vAlign w:val="bottom"/>
            <w:hideMark/>
          </w:tcPr>
          <w:p w14:paraId="0F528333"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r w:rsidRPr="00F61259">
              <w:rPr>
                <w:rFonts w:ascii="Aptos Narrow" w:eastAsia="Times New Roman" w:hAnsi="Aptos Narrow" w:cs="Times New Roman"/>
                <w:b/>
                <w:bCs/>
                <w:color w:val="000000"/>
                <w:kern w:val="0"/>
                <w:lang w:eastAsia="en-GB"/>
                <w14:ligatures w14:val="none"/>
              </w:rPr>
              <w:t>Sequential</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6B7FFCDD"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r w:rsidRPr="00F61259">
              <w:rPr>
                <w:rFonts w:ascii="Aptos Narrow" w:eastAsia="Times New Roman" w:hAnsi="Aptos Narrow" w:cs="Times New Roman"/>
                <w:b/>
                <w:bCs/>
                <w:color w:val="000000"/>
                <w:kern w:val="0"/>
                <w:lang w:eastAsia="en-GB"/>
                <w14:ligatures w14:val="none"/>
              </w:rPr>
              <w:t>1</w:t>
            </w:r>
          </w:p>
        </w:tc>
        <w:tc>
          <w:tcPr>
            <w:tcW w:w="740" w:type="dxa"/>
            <w:tcBorders>
              <w:top w:val="single" w:sz="4" w:space="0" w:color="000000"/>
              <w:left w:val="single" w:sz="4" w:space="0" w:color="000000"/>
              <w:bottom w:val="single" w:sz="8" w:space="0" w:color="000000"/>
              <w:right w:val="single" w:sz="4" w:space="0" w:color="000000"/>
            </w:tcBorders>
            <w:noWrap/>
            <w:vAlign w:val="bottom"/>
            <w:hideMark/>
          </w:tcPr>
          <w:p w14:paraId="2814931D"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r w:rsidRPr="00F61259">
              <w:rPr>
                <w:rFonts w:ascii="Aptos Narrow" w:eastAsia="Times New Roman" w:hAnsi="Aptos Narrow" w:cs="Times New Roman"/>
                <w:b/>
                <w:bCs/>
                <w:color w:val="000000"/>
                <w:kern w:val="0"/>
                <w:lang w:eastAsia="en-GB"/>
                <w14:ligatures w14:val="none"/>
              </w:rPr>
              <w:t>2</w:t>
            </w:r>
          </w:p>
        </w:tc>
        <w:tc>
          <w:tcPr>
            <w:tcW w:w="720" w:type="dxa"/>
            <w:tcBorders>
              <w:top w:val="single" w:sz="4" w:space="0" w:color="000000"/>
              <w:left w:val="single" w:sz="4" w:space="0" w:color="000000"/>
              <w:bottom w:val="single" w:sz="8" w:space="0" w:color="000000"/>
              <w:right w:val="single" w:sz="4" w:space="0" w:color="000000"/>
            </w:tcBorders>
            <w:noWrap/>
            <w:vAlign w:val="bottom"/>
            <w:hideMark/>
          </w:tcPr>
          <w:p w14:paraId="385C7782"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r w:rsidRPr="00F61259">
              <w:rPr>
                <w:rFonts w:ascii="Aptos Narrow" w:eastAsia="Times New Roman" w:hAnsi="Aptos Narrow" w:cs="Times New Roman"/>
                <w:b/>
                <w:bCs/>
                <w:color w:val="000000"/>
                <w:kern w:val="0"/>
                <w:lang w:eastAsia="en-GB"/>
                <w14:ligatures w14:val="none"/>
              </w:rPr>
              <w:t>3</w:t>
            </w:r>
          </w:p>
        </w:tc>
        <w:tc>
          <w:tcPr>
            <w:tcW w:w="820" w:type="dxa"/>
            <w:tcBorders>
              <w:top w:val="single" w:sz="4" w:space="0" w:color="000000"/>
              <w:left w:val="single" w:sz="4" w:space="0" w:color="000000"/>
              <w:bottom w:val="single" w:sz="8" w:space="0" w:color="000000"/>
              <w:right w:val="single" w:sz="4" w:space="0" w:color="000000"/>
            </w:tcBorders>
            <w:noWrap/>
            <w:vAlign w:val="bottom"/>
            <w:hideMark/>
          </w:tcPr>
          <w:p w14:paraId="4E618400"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r w:rsidRPr="00F61259">
              <w:rPr>
                <w:rFonts w:ascii="Aptos Narrow" w:eastAsia="Times New Roman" w:hAnsi="Aptos Narrow" w:cs="Times New Roman"/>
                <w:b/>
                <w:bCs/>
                <w:color w:val="000000"/>
                <w:kern w:val="0"/>
                <w:lang w:eastAsia="en-GB"/>
                <w14:ligatures w14:val="none"/>
              </w:rPr>
              <w:t>4</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0E11E2AC"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r w:rsidRPr="00F61259">
              <w:rPr>
                <w:rFonts w:ascii="Aptos Narrow" w:eastAsia="Times New Roman" w:hAnsi="Aptos Narrow" w:cs="Times New Roman"/>
                <w:b/>
                <w:bCs/>
                <w:color w:val="000000"/>
                <w:kern w:val="0"/>
                <w:lang w:eastAsia="en-GB"/>
                <w14:ligatures w14:val="none"/>
              </w:rPr>
              <w:t>5</w:t>
            </w:r>
          </w:p>
        </w:tc>
        <w:tc>
          <w:tcPr>
            <w:tcW w:w="740" w:type="dxa"/>
            <w:tcBorders>
              <w:top w:val="single" w:sz="4" w:space="0" w:color="000000"/>
              <w:left w:val="single" w:sz="4" w:space="0" w:color="000000"/>
              <w:bottom w:val="single" w:sz="8" w:space="0" w:color="000000"/>
              <w:right w:val="single" w:sz="4" w:space="0" w:color="000000"/>
            </w:tcBorders>
            <w:noWrap/>
            <w:vAlign w:val="bottom"/>
            <w:hideMark/>
          </w:tcPr>
          <w:p w14:paraId="5F319ED3"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r w:rsidRPr="00F61259">
              <w:rPr>
                <w:rFonts w:ascii="Aptos Narrow" w:eastAsia="Times New Roman" w:hAnsi="Aptos Narrow" w:cs="Times New Roman"/>
                <w:b/>
                <w:bCs/>
                <w:color w:val="000000"/>
                <w:kern w:val="0"/>
                <w:lang w:eastAsia="en-GB"/>
                <w14:ligatures w14:val="none"/>
              </w:rPr>
              <w:t>6</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0DA6E34A"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r w:rsidRPr="00F61259">
              <w:rPr>
                <w:rFonts w:ascii="Aptos Narrow" w:eastAsia="Times New Roman" w:hAnsi="Aptos Narrow" w:cs="Times New Roman"/>
                <w:b/>
                <w:bCs/>
                <w:color w:val="000000"/>
                <w:kern w:val="0"/>
                <w:lang w:eastAsia="en-GB"/>
                <w14:ligatures w14:val="none"/>
              </w:rPr>
              <w:t>7</w:t>
            </w:r>
          </w:p>
        </w:tc>
        <w:tc>
          <w:tcPr>
            <w:tcW w:w="900" w:type="dxa"/>
            <w:tcBorders>
              <w:top w:val="single" w:sz="4" w:space="0" w:color="000000"/>
              <w:left w:val="single" w:sz="4" w:space="0" w:color="000000"/>
              <w:bottom w:val="single" w:sz="8" w:space="0" w:color="000000"/>
              <w:right w:val="single" w:sz="4" w:space="0" w:color="000000"/>
            </w:tcBorders>
            <w:noWrap/>
            <w:vAlign w:val="bottom"/>
            <w:hideMark/>
          </w:tcPr>
          <w:p w14:paraId="566A512B"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r w:rsidRPr="00F61259">
              <w:rPr>
                <w:rFonts w:ascii="Aptos Narrow" w:eastAsia="Times New Roman" w:hAnsi="Aptos Narrow" w:cs="Times New Roman"/>
                <w:b/>
                <w:bCs/>
                <w:color w:val="000000"/>
                <w:kern w:val="0"/>
                <w:lang w:eastAsia="en-GB"/>
                <w14:ligatures w14:val="none"/>
              </w:rPr>
              <w:t>8</w:t>
            </w:r>
          </w:p>
        </w:tc>
      </w:tr>
      <w:tr w:rsidR="00F61259" w:rsidRPr="00F61259" w14:paraId="1606C73E"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30110B" w14:textId="77777777" w:rsidR="00F61259" w:rsidRPr="00F61259" w:rsidRDefault="00F61259" w:rsidP="00F61259">
            <w:pPr>
              <w:spacing w:after="0" w:line="240" w:lineRule="auto"/>
              <w:rPr>
                <w:rFonts w:ascii="Aptos Narrow" w:eastAsia="Times New Roman" w:hAnsi="Aptos Narrow" w:cs="Times New Roman"/>
                <w:b/>
                <w:bCs/>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0A7D2E"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8.315</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7131A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3.474</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8B2C6F"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1.903</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348AD2"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1.42</w:t>
            </w:r>
          </w:p>
        </w:tc>
        <w:tc>
          <w:tcPr>
            <w:tcW w:w="8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BE74BB"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1.174</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90E6A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1.093</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EC66E9"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1.063</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34E0E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1.037</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A397E3"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1.036</w:t>
            </w:r>
          </w:p>
        </w:tc>
      </w:tr>
      <w:tr w:rsidR="00F61259" w:rsidRPr="00F61259" w14:paraId="27D71AA3"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noWrap/>
            <w:vAlign w:val="bottom"/>
            <w:hideMark/>
          </w:tcPr>
          <w:p w14:paraId="1D165EF5"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7E4590C7"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8.982</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4DD00FD6"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3.344</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41FC7403"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1.802</w:t>
            </w: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0CFB66D1"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1.386</w:t>
            </w:r>
          </w:p>
        </w:tc>
        <w:tc>
          <w:tcPr>
            <w:tcW w:w="820" w:type="dxa"/>
            <w:tcBorders>
              <w:top w:val="single" w:sz="4" w:space="0" w:color="000000"/>
              <w:left w:val="single" w:sz="4" w:space="0" w:color="000000"/>
              <w:bottom w:val="single" w:sz="4" w:space="0" w:color="000000"/>
              <w:right w:val="single" w:sz="4" w:space="0" w:color="000000"/>
            </w:tcBorders>
            <w:noWrap/>
            <w:vAlign w:val="bottom"/>
            <w:hideMark/>
          </w:tcPr>
          <w:p w14:paraId="23A41D98"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1.268</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6A10168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1.167</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063C14E1"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1.085</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49F9B03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1.052</w:t>
            </w:r>
          </w:p>
        </w:tc>
        <w:tc>
          <w:tcPr>
            <w:tcW w:w="900" w:type="dxa"/>
            <w:tcBorders>
              <w:top w:val="single" w:sz="4" w:space="0" w:color="000000"/>
              <w:left w:val="single" w:sz="4" w:space="0" w:color="000000"/>
              <w:bottom w:val="single" w:sz="4" w:space="0" w:color="000000"/>
              <w:right w:val="single" w:sz="4" w:space="0" w:color="000000"/>
            </w:tcBorders>
            <w:noWrap/>
            <w:vAlign w:val="bottom"/>
            <w:hideMark/>
          </w:tcPr>
          <w:p w14:paraId="0AE900F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1.04</w:t>
            </w:r>
          </w:p>
        </w:tc>
      </w:tr>
      <w:tr w:rsidR="00F61259" w:rsidRPr="00F61259" w14:paraId="25E86781"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25B25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366B65"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8.771</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C2F4B5"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3.312</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F32ADA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1.81</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3BC64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1.386</w:t>
            </w:r>
          </w:p>
        </w:tc>
        <w:tc>
          <w:tcPr>
            <w:tcW w:w="8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32E5B1"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1.165</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A284D9"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1.127</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CF78F7"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1.016</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604011"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1.356</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386D00D"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1.024</w:t>
            </w:r>
          </w:p>
        </w:tc>
      </w:tr>
      <w:tr w:rsidR="00F61259" w:rsidRPr="00F61259" w14:paraId="65A2C47B"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noWrap/>
            <w:vAlign w:val="bottom"/>
            <w:hideMark/>
          </w:tcPr>
          <w:p w14:paraId="5FD77F1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6933EDF9"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8.383</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83D4805"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3.319</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3200A423"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1.803</w:t>
            </w: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5DA58EA8"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1.362</w:t>
            </w:r>
          </w:p>
        </w:tc>
        <w:tc>
          <w:tcPr>
            <w:tcW w:w="820" w:type="dxa"/>
            <w:tcBorders>
              <w:top w:val="single" w:sz="4" w:space="0" w:color="000000"/>
              <w:left w:val="single" w:sz="4" w:space="0" w:color="000000"/>
              <w:bottom w:val="single" w:sz="4" w:space="0" w:color="000000"/>
              <w:right w:val="single" w:sz="4" w:space="0" w:color="000000"/>
            </w:tcBorders>
            <w:noWrap/>
            <w:vAlign w:val="bottom"/>
            <w:hideMark/>
          </w:tcPr>
          <w:p w14:paraId="335EA8DC"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1.209</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5180D3FE"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1.159</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56518978"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1.046</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113A467"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1.014</w:t>
            </w:r>
          </w:p>
        </w:tc>
        <w:tc>
          <w:tcPr>
            <w:tcW w:w="900" w:type="dxa"/>
            <w:tcBorders>
              <w:top w:val="single" w:sz="4" w:space="0" w:color="000000"/>
              <w:left w:val="single" w:sz="4" w:space="0" w:color="000000"/>
              <w:bottom w:val="single" w:sz="4" w:space="0" w:color="000000"/>
              <w:right w:val="single" w:sz="4" w:space="0" w:color="000000"/>
            </w:tcBorders>
            <w:noWrap/>
            <w:vAlign w:val="bottom"/>
            <w:hideMark/>
          </w:tcPr>
          <w:p w14:paraId="3996B4CC"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1.027</w:t>
            </w:r>
          </w:p>
        </w:tc>
      </w:tr>
      <w:tr w:rsidR="00F61259" w:rsidRPr="00F61259" w14:paraId="728F9B05"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58A2BD"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67F065"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8.59</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57E3452"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3.283</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5AA21A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1.84</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D8F049"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1.342</w:t>
            </w:r>
          </w:p>
        </w:tc>
        <w:tc>
          <w:tcPr>
            <w:tcW w:w="8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F86EF57"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1.254</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98E01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1.147</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1DA3D41"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1.06</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6CD18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0.955</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AF5653"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1.051</w:t>
            </w:r>
          </w:p>
        </w:tc>
      </w:tr>
      <w:tr w:rsidR="00F61259" w:rsidRPr="00F61259" w14:paraId="1E5863CE"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noWrap/>
            <w:vAlign w:val="bottom"/>
            <w:hideMark/>
          </w:tcPr>
          <w:p w14:paraId="0A3B0C1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164BE989"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8.635</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794AE71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3.267</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498F36C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1.852</w:t>
            </w: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1635C578"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1.344</w:t>
            </w:r>
          </w:p>
        </w:tc>
        <w:tc>
          <w:tcPr>
            <w:tcW w:w="820" w:type="dxa"/>
            <w:tcBorders>
              <w:top w:val="single" w:sz="4" w:space="0" w:color="000000"/>
              <w:left w:val="single" w:sz="4" w:space="0" w:color="000000"/>
              <w:bottom w:val="single" w:sz="4" w:space="0" w:color="000000"/>
              <w:right w:val="single" w:sz="4" w:space="0" w:color="000000"/>
            </w:tcBorders>
            <w:noWrap/>
            <w:vAlign w:val="bottom"/>
            <w:hideMark/>
          </w:tcPr>
          <w:p w14:paraId="27E53728"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1.252</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F81B39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1.132</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4DD3EC04"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1.019</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561243D2"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0.955</w:t>
            </w:r>
          </w:p>
        </w:tc>
        <w:tc>
          <w:tcPr>
            <w:tcW w:w="900" w:type="dxa"/>
            <w:tcBorders>
              <w:top w:val="single" w:sz="4" w:space="0" w:color="000000"/>
              <w:left w:val="single" w:sz="4" w:space="0" w:color="000000"/>
              <w:bottom w:val="single" w:sz="4" w:space="0" w:color="000000"/>
              <w:right w:val="single" w:sz="4" w:space="0" w:color="000000"/>
            </w:tcBorders>
            <w:noWrap/>
            <w:vAlign w:val="bottom"/>
            <w:hideMark/>
          </w:tcPr>
          <w:p w14:paraId="15C0BE7C"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1.065</w:t>
            </w:r>
          </w:p>
        </w:tc>
      </w:tr>
      <w:tr w:rsidR="00F61259" w:rsidRPr="00F61259" w14:paraId="0D5B7314"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FF997A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53A9B08"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8.491</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45A6DCE"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3.267</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3340E3"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1.843</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4D487E"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1.342</w:t>
            </w:r>
          </w:p>
        </w:tc>
        <w:tc>
          <w:tcPr>
            <w:tcW w:w="8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E2BF34"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1.285</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CDCE90"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1.152</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7A2549"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1.02</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FF51E9F"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0.943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A4ABB2"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1.059</w:t>
            </w:r>
          </w:p>
        </w:tc>
      </w:tr>
      <w:tr w:rsidR="00F61259" w:rsidRPr="00F61259" w14:paraId="57E13B79"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noWrap/>
            <w:vAlign w:val="bottom"/>
            <w:hideMark/>
          </w:tcPr>
          <w:p w14:paraId="085A8E93"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151C5BBF"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8.51</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7BF866A8"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3.267</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038724AF"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1.84</w:t>
            </w: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72970565"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1.369</w:t>
            </w:r>
          </w:p>
        </w:tc>
        <w:tc>
          <w:tcPr>
            <w:tcW w:w="820" w:type="dxa"/>
            <w:tcBorders>
              <w:top w:val="single" w:sz="4" w:space="0" w:color="000000"/>
              <w:left w:val="single" w:sz="4" w:space="0" w:color="000000"/>
              <w:bottom w:val="single" w:sz="4" w:space="0" w:color="000000"/>
              <w:right w:val="single" w:sz="4" w:space="0" w:color="000000"/>
            </w:tcBorders>
            <w:noWrap/>
            <w:vAlign w:val="bottom"/>
            <w:hideMark/>
          </w:tcPr>
          <w:p w14:paraId="26B6D9E5"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1.269</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4FD1F6BD"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1.13</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44F3949D"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1.025</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4F9930B6"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1.005</w:t>
            </w:r>
          </w:p>
        </w:tc>
        <w:tc>
          <w:tcPr>
            <w:tcW w:w="900" w:type="dxa"/>
            <w:tcBorders>
              <w:top w:val="single" w:sz="4" w:space="0" w:color="000000"/>
              <w:left w:val="single" w:sz="4" w:space="0" w:color="000000"/>
              <w:bottom w:val="single" w:sz="4" w:space="0" w:color="000000"/>
              <w:right w:val="single" w:sz="4" w:space="0" w:color="000000"/>
            </w:tcBorders>
            <w:noWrap/>
            <w:vAlign w:val="bottom"/>
            <w:hideMark/>
          </w:tcPr>
          <w:p w14:paraId="42EEA29D"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1.011</w:t>
            </w:r>
          </w:p>
        </w:tc>
      </w:tr>
      <w:tr w:rsidR="00F61259" w:rsidRPr="00F61259" w14:paraId="4E28A90B"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B37402"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7675DF"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8.514</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94E3AD"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3.26</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EF1A64"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1.982</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D47786"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1.364</w:t>
            </w:r>
          </w:p>
        </w:tc>
        <w:tc>
          <w:tcPr>
            <w:tcW w:w="8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2FA19A3"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1.25</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FB64068"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1.146</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D1A67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1.017</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EC8835"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1.026</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325D0D"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1.078</w:t>
            </w:r>
          </w:p>
        </w:tc>
      </w:tr>
      <w:tr w:rsidR="00F61259" w:rsidRPr="00F61259" w14:paraId="37BBBAB7"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noWrap/>
            <w:vAlign w:val="bottom"/>
            <w:hideMark/>
          </w:tcPr>
          <w:p w14:paraId="08E9E55D"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p>
        </w:tc>
        <w:tc>
          <w:tcPr>
            <w:tcW w:w="1460" w:type="dxa"/>
            <w:tcBorders>
              <w:top w:val="single" w:sz="4" w:space="0" w:color="000000"/>
              <w:left w:val="single" w:sz="4" w:space="0" w:color="000000"/>
              <w:bottom w:val="single" w:sz="4" w:space="0" w:color="000000"/>
              <w:right w:val="single" w:sz="4" w:space="0" w:color="000000"/>
            </w:tcBorders>
            <w:noWrap/>
            <w:vAlign w:val="bottom"/>
            <w:hideMark/>
          </w:tcPr>
          <w:p w14:paraId="1010D683"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8.528</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71021C21"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3.414</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78FE1532"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1.809</w:t>
            </w: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46801F11"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1.34</w:t>
            </w:r>
          </w:p>
        </w:tc>
        <w:tc>
          <w:tcPr>
            <w:tcW w:w="820" w:type="dxa"/>
            <w:tcBorders>
              <w:top w:val="single" w:sz="4" w:space="0" w:color="000000"/>
              <w:left w:val="single" w:sz="4" w:space="0" w:color="000000"/>
              <w:bottom w:val="single" w:sz="4" w:space="0" w:color="000000"/>
              <w:right w:val="single" w:sz="4" w:space="0" w:color="000000"/>
            </w:tcBorders>
            <w:noWrap/>
            <w:vAlign w:val="bottom"/>
            <w:hideMark/>
          </w:tcPr>
          <w:p w14:paraId="3C34AB6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1.292</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4BA0CBFC"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1.139</w:t>
            </w:r>
          </w:p>
        </w:tc>
        <w:tc>
          <w:tcPr>
            <w:tcW w:w="740" w:type="dxa"/>
            <w:tcBorders>
              <w:top w:val="single" w:sz="4" w:space="0" w:color="000000"/>
              <w:left w:val="single" w:sz="4" w:space="0" w:color="000000"/>
              <w:bottom w:val="single" w:sz="4" w:space="0" w:color="000000"/>
              <w:right w:val="single" w:sz="4" w:space="0" w:color="000000"/>
            </w:tcBorders>
            <w:noWrap/>
            <w:vAlign w:val="bottom"/>
            <w:hideMark/>
          </w:tcPr>
          <w:p w14:paraId="72BE7183"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1.034</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F15AF2C"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0.982</w:t>
            </w:r>
          </w:p>
        </w:tc>
        <w:tc>
          <w:tcPr>
            <w:tcW w:w="900" w:type="dxa"/>
            <w:tcBorders>
              <w:top w:val="single" w:sz="4" w:space="0" w:color="000000"/>
              <w:left w:val="single" w:sz="4" w:space="0" w:color="000000"/>
              <w:bottom w:val="single" w:sz="4" w:space="0" w:color="000000"/>
              <w:right w:val="single" w:sz="4" w:space="0" w:color="000000"/>
            </w:tcBorders>
            <w:noWrap/>
            <w:vAlign w:val="bottom"/>
            <w:hideMark/>
          </w:tcPr>
          <w:p w14:paraId="4DEDD2C5"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1.056</w:t>
            </w:r>
          </w:p>
        </w:tc>
      </w:tr>
      <w:tr w:rsidR="00F61259" w:rsidRPr="00F61259" w14:paraId="46D4A7AC" w14:textId="77777777" w:rsidTr="00F61259">
        <w:trPr>
          <w:trHeight w:val="320"/>
        </w:trPr>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F6CE94" w14:textId="77777777" w:rsidR="00F61259" w:rsidRPr="00F61259" w:rsidRDefault="00F61259" w:rsidP="00F61259">
            <w:pPr>
              <w:spacing w:after="0" w:line="240" w:lineRule="auto"/>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Average</w:t>
            </w:r>
          </w:p>
        </w:tc>
        <w:tc>
          <w:tcPr>
            <w:tcW w:w="14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5FE447"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8.5719</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C52979"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3.321</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D4CAD8"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1.848</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7689AD"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1.366</w:t>
            </w:r>
          </w:p>
        </w:tc>
        <w:tc>
          <w:tcPr>
            <w:tcW w:w="8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8C7716"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1.2418</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CC1342C"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1.139</w:t>
            </w:r>
          </w:p>
        </w:tc>
        <w:tc>
          <w:tcPr>
            <w:tcW w:w="7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FB6A21"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1.039</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A234E47"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1.033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7ECEEA" w14:textId="77777777" w:rsidR="00F61259" w:rsidRPr="00F61259" w:rsidRDefault="00F61259" w:rsidP="00F61259">
            <w:pPr>
              <w:spacing w:after="0" w:line="240" w:lineRule="auto"/>
              <w:jc w:val="right"/>
              <w:rPr>
                <w:rFonts w:ascii="Aptos Narrow" w:eastAsia="Times New Roman" w:hAnsi="Aptos Narrow" w:cs="Times New Roman"/>
                <w:color w:val="000000"/>
                <w:kern w:val="0"/>
                <w:lang w:eastAsia="en-GB"/>
                <w14:ligatures w14:val="none"/>
              </w:rPr>
            </w:pPr>
            <w:r w:rsidRPr="00F61259">
              <w:rPr>
                <w:rFonts w:ascii="Aptos Narrow" w:eastAsia="Times New Roman" w:hAnsi="Aptos Narrow" w:cs="Times New Roman"/>
                <w:color w:val="000000"/>
                <w:kern w:val="0"/>
                <w:lang w:eastAsia="en-GB"/>
                <w14:ligatures w14:val="none"/>
              </w:rPr>
              <w:t>1.0447</w:t>
            </w:r>
          </w:p>
        </w:tc>
      </w:tr>
    </w:tbl>
    <w:p w14:paraId="16BB4B2B" w14:textId="77777777" w:rsidR="00A270DA" w:rsidRDefault="00A270DA" w:rsidP="0075200E"/>
    <w:p w14:paraId="5D124F3D" w14:textId="013C7DD6" w:rsidR="00C0587B" w:rsidRDefault="006C5AF7" w:rsidP="001479FA">
      <w:r>
        <w:t>Figure 15</w:t>
      </w:r>
      <w:r w:rsidR="00A270DA">
        <w:t xml:space="preserve"> plots the speed up of </w:t>
      </w:r>
      <w:r w:rsidR="00A270DA" w:rsidRPr="00F13F64">
        <w:rPr>
          <w:rFonts w:ascii="Cambria Math" w:hAnsi="Cambria Math"/>
        </w:rPr>
        <w:t xml:space="preserve">S(n) – </w:t>
      </w:r>
      <w:r w:rsidR="00F13F64">
        <w:rPr>
          <w:rFonts w:ascii="Cambria Math" w:hAnsi="Cambria Math"/>
        </w:rPr>
        <w:t>T</w:t>
      </w:r>
      <w:r w:rsidR="00F13F64">
        <w:rPr>
          <w:rFonts w:ascii="Cambria Math" w:hAnsi="Cambria Math"/>
          <w:vertAlign w:val="subscript"/>
        </w:rPr>
        <w:t>seq</w:t>
      </w:r>
      <w:r w:rsidR="00A270DA" w:rsidRPr="00F13F64">
        <w:rPr>
          <w:rFonts w:ascii="Cambria Math" w:hAnsi="Cambria Math"/>
        </w:rPr>
        <w:t>/</w:t>
      </w:r>
      <w:r w:rsidR="00F13F64">
        <w:rPr>
          <w:rFonts w:ascii="Cambria Math" w:hAnsi="Cambria Math"/>
        </w:rPr>
        <w:t>T</w:t>
      </w:r>
      <w:r w:rsidR="00F13F64">
        <w:rPr>
          <w:rFonts w:ascii="Cambria Math" w:hAnsi="Cambria Math"/>
          <w:vertAlign w:val="subscript"/>
        </w:rPr>
        <w:t>n</w:t>
      </w:r>
      <w:r w:rsidR="00A270DA">
        <w:t>, using our sequential average time</w:t>
      </w:r>
      <w:r w:rsidR="00F13F64">
        <w:t xml:space="preserve">, </w:t>
      </w:r>
      <w:r w:rsidR="00F13F64">
        <w:rPr>
          <w:rFonts w:ascii="Cambria Math" w:hAnsi="Cambria Math"/>
        </w:rPr>
        <w:t>T</w:t>
      </w:r>
      <w:r w:rsidR="00F13F64">
        <w:rPr>
          <w:rFonts w:ascii="Cambria Math" w:hAnsi="Cambria Math"/>
          <w:vertAlign w:val="subscript"/>
        </w:rPr>
        <w:t>seq</w:t>
      </w:r>
      <w:r w:rsidR="00F13F64">
        <w:t xml:space="preserve"> = </w:t>
      </w:r>
      <w:r w:rsidR="00A270DA">
        <w:t>8.57</w:t>
      </w:r>
      <w:r w:rsidR="005467FD">
        <w:t>2</w:t>
      </w:r>
      <w:r w:rsidR="00A270DA">
        <w:t xml:space="preserve"> seconds. The best time achieved was 1.</w:t>
      </w:r>
      <w:r w:rsidR="002203DE">
        <w:t>033</w:t>
      </w:r>
      <w:r w:rsidR="00277534">
        <w:t>s-1.045s</w:t>
      </w:r>
      <w:r w:rsidR="00A270DA">
        <w:t xml:space="preserve"> using </w:t>
      </w:r>
      <w:r w:rsidR="00277534">
        <w:t>7-8</w:t>
      </w:r>
      <w:r w:rsidR="00A270DA">
        <w:t xml:space="preserve"> threads, </w:t>
      </w:r>
      <w:r w:rsidR="00F50C70">
        <w:t>an</w:t>
      </w:r>
      <w:r w:rsidR="00A270DA">
        <w:t xml:space="preserve"> </w:t>
      </w:r>
      <w:r w:rsidR="002203DE">
        <w:t>88</w:t>
      </w:r>
      <w:r w:rsidR="00A270DA">
        <w:t>% reduction time (</w:t>
      </w:r>
      <w:r w:rsidR="002203DE">
        <w:t>8</w:t>
      </w:r>
      <w:r w:rsidR="00A270DA">
        <w:t>.</w:t>
      </w:r>
      <w:r w:rsidR="00CA664C">
        <w:t xml:space="preserve">3x faster) </w:t>
      </w:r>
      <w:r w:rsidR="00A270DA">
        <w:t>to the sequential</w:t>
      </w:r>
      <w:r w:rsidR="00CA664C">
        <w:t xml:space="preserve">. </w:t>
      </w:r>
      <w:r w:rsidR="00C0587B">
        <w:t xml:space="preserve">Notably, even 1 thread (parallel enhanced code on a single thread) provided a </w:t>
      </w:r>
      <w:r w:rsidR="002203DE">
        <w:t>61</w:t>
      </w:r>
      <w:r w:rsidR="00C0587B">
        <w:t>% speed</w:t>
      </w:r>
      <w:r w:rsidR="00CA664C">
        <w:t>-</w:t>
      </w:r>
      <w:r w:rsidR="00C0587B">
        <w:t xml:space="preserve">up </w:t>
      </w:r>
      <w:r w:rsidR="00CA664C">
        <w:t>(</w:t>
      </w:r>
      <w:r w:rsidR="002203DE">
        <w:t>2</w:t>
      </w:r>
      <w:r w:rsidR="00CA664C">
        <w:t>.</w:t>
      </w:r>
      <w:r w:rsidR="002203DE">
        <w:t>581</w:t>
      </w:r>
      <w:r w:rsidR="00CA664C">
        <w:t xml:space="preserve">x faster) </w:t>
      </w:r>
      <w:r w:rsidR="00C0587B">
        <w:t xml:space="preserve">to the </w:t>
      </w:r>
      <w:r w:rsidR="00CA664C">
        <w:t xml:space="preserve">sequential </w:t>
      </w:r>
      <w:r w:rsidR="00C0587B">
        <w:t xml:space="preserve">code, this is because of the data mapping logic and restructuring applied to the code </w:t>
      </w:r>
      <w:r w:rsidR="002203DE">
        <w:t xml:space="preserve">such as </w:t>
      </w:r>
      <w:r w:rsidR="00C0587B">
        <w:t xml:space="preserve">tightened cache locality, fewer branches in hot loops, </w:t>
      </w:r>
      <w:r w:rsidR="00C67BDC">
        <w:t>replaced</w:t>
      </w:r>
      <w:r w:rsidR="00C0587B">
        <w:t xml:space="preserve"> </w:t>
      </w:r>
      <w:r w:rsidR="00C0587B" w:rsidRPr="00C67BDC">
        <w:rPr>
          <w:rFonts w:ascii="Menlo" w:hAnsi="Menlo" w:cs="Menlo"/>
          <w:sz w:val="22"/>
          <w:szCs w:val="22"/>
          <w:highlight w:val="darkGray"/>
        </w:rPr>
        <w:t>long</w:t>
      </w:r>
      <w:r w:rsidR="00E730F5" w:rsidRPr="00C67BDC">
        <w:rPr>
          <w:rFonts w:ascii="Menlo" w:hAnsi="Menlo" w:cs="Menlo"/>
          <w:sz w:val="22"/>
          <w:szCs w:val="22"/>
          <w:highlight w:val="darkGray"/>
        </w:rPr>
        <w:t xml:space="preserve"> </w:t>
      </w:r>
      <w:r w:rsidR="00C0587B">
        <w:t xml:space="preserve">to </w:t>
      </w:r>
      <w:r w:rsidR="00C0587B" w:rsidRPr="00C67BDC">
        <w:rPr>
          <w:rFonts w:ascii="Menlo" w:hAnsi="Menlo" w:cs="Menlo"/>
          <w:sz w:val="22"/>
          <w:szCs w:val="22"/>
          <w:highlight w:val="darkGray"/>
        </w:rPr>
        <w:t>uint32_t</w:t>
      </w:r>
      <w:r w:rsidR="002203DE" w:rsidRPr="00C67BDC">
        <w:rPr>
          <w:highlight w:val="darkGray"/>
        </w:rPr>
        <w:t xml:space="preserve"> </w:t>
      </w:r>
      <w:r w:rsidR="002203DE">
        <w:t>and removal of memory heavy print commands</w:t>
      </w:r>
      <w:r w:rsidR="00C0587B">
        <w:t xml:space="preserve">. </w:t>
      </w:r>
    </w:p>
    <w:p w14:paraId="7452063D" w14:textId="442079CF" w:rsidR="00212BB1" w:rsidRPr="00277534" w:rsidRDefault="00C0587B" w:rsidP="001479FA">
      <w:r>
        <w:t xml:space="preserve">We can see a logarithmic speed up trend on </w:t>
      </w:r>
      <w:r w:rsidR="006C5AF7">
        <w:t>Figure</w:t>
      </w:r>
      <w:r>
        <w:t xml:space="preserve"> </w:t>
      </w:r>
      <w:r w:rsidR="006C5AF7">
        <w:t>16</w:t>
      </w:r>
      <w:r>
        <w:t>, initial speed up is noticeable on the lower cores</w:t>
      </w:r>
      <w:r w:rsidR="00CA664C">
        <w:t xml:space="preserve"> through </w:t>
      </w:r>
      <w:r w:rsidR="002203DE">
        <w:t>1</w:t>
      </w:r>
      <w:r w:rsidR="00CA664C">
        <w:t>-</w:t>
      </w:r>
      <w:r w:rsidR="004D43D5">
        <w:t>5</w:t>
      </w:r>
      <w:r w:rsidR="00CA664C">
        <w:t xml:space="preserve"> threads </w:t>
      </w:r>
      <w:r w:rsidR="00CA664C" w:rsidRPr="00F13F64">
        <w:rPr>
          <w:rFonts w:ascii="Cambria Math" w:hAnsi="Cambria Math"/>
        </w:rPr>
        <w:t xml:space="preserve">(S(2) = </w:t>
      </w:r>
      <w:r w:rsidR="002203DE" w:rsidRPr="00F13F64">
        <w:rPr>
          <w:rFonts w:ascii="Cambria Math" w:hAnsi="Cambria Math"/>
        </w:rPr>
        <w:t>4.6</w:t>
      </w:r>
      <w:r w:rsidR="005467FD">
        <w:rPr>
          <w:rFonts w:ascii="Cambria Math" w:hAnsi="Cambria Math"/>
        </w:rPr>
        <w:t>4</w:t>
      </w:r>
      <w:r w:rsidR="00CA664C" w:rsidRPr="00F13F64">
        <w:rPr>
          <w:rFonts w:ascii="Cambria Math" w:hAnsi="Cambria Math"/>
        </w:rPr>
        <w:t xml:space="preserve">x, S(3) = </w:t>
      </w:r>
      <w:r w:rsidR="002203DE" w:rsidRPr="00F13F64">
        <w:rPr>
          <w:rFonts w:ascii="Cambria Math" w:hAnsi="Cambria Math"/>
        </w:rPr>
        <w:t>6.2</w:t>
      </w:r>
      <w:r w:rsidR="005467FD">
        <w:rPr>
          <w:rFonts w:ascii="Cambria Math" w:hAnsi="Cambria Math"/>
        </w:rPr>
        <w:t>8</w:t>
      </w:r>
      <w:r w:rsidR="00CA664C" w:rsidRPr="00F13F64">
        <w:rPr>
          <w:rFonts w:ascii="Cambria Math" w:hAnsi="Cambria Math"/>
        </w:rPr>
        <w:t xml:space="preserve">x, S(4) = </w:t>
      </w:r>
      <w:r w:rsidR="00277534" w:rsidRPr="00F13F64">
        <w:rPr>
          <w:rFonts w:ascii="Cambria Math" w:hAnsi="Cambria Math"/>
        </w:rPr>
        <w:t>6.9</w:t>
      </w:r>
      <w:r w:rsidR="00CA664C" w:rsidRPr="00F13F64">
        <w:rPr>
          <w:rFonts w:ascii="Cambria Math" w:hAnsi="Cambria Math"/>
        </w:rPr>
        <w:t>x</w:t>
      </w:r>
      <w:r w:rsidR="004D43D5" w:rsidRPr="00F13F64">
        <w:rPr>
          <w:rFonts w:ascii="Cambria Math" w:hAnsi="Cambria Math"/>
        </w:rPr>
        <w:t xml:space="preserve"> and S(5) =</w:t>
      </w:r>
      <w:r w:rsidR="00277534" w:rsidRPr="00F13F64">
        <w:rPr>
          <w:rFonts w:ascii="Cambria Math" w:hAnsi="Cambria Math"/>
        </w:rPr>
        <w:t xml:space="preserve"> 7.52x</w:t>
      </w:r>
      <w:r w:rsidR="00CA664C" w:rsidRPr="00F13F64">
        <w:rPr>
          <w:rFonts w:ascii="Cambria Math" w:hAnsi="Cambria Math"/>
        </w:rPr>
        <w:t>)</w:t>
      </w:r>
      <w:r w:rsidR="00CA664C">
        <w:t xml:space="preserve"> </w:t>
      </w:r>
      <w:r>
        <w:t>and then the speed-up slowly flattens</w:t>
      </w:r>
      <w:r w:rsidR="00A270DA">
        <w:t xml:space="preserve"> from core </w:t>
      </w:r>
      <w:r w:rsidR="004D43D5">
        <w:t>6</w:t>
      </w:r>
      <w:r w:rsidR="00A270DA">
        <w:t>-</w:t>
      </w:r>
      <w:r w:rsidR="004D43D5">
        <w:t>8</w:t>
      </w:r>
      <w:r w:rsidR="00CA664C">
        <w:t xml:space="preserve"> </w:t>
      </w:r>
      <w:r w:rsidR="00CA664C" w:rsidRPr="00F13F64">
        <w:rPr>
          <w:rFonts w:ascii="Cambria Math" w:hAnsi="Cambria Math"/>
        </w:rPr>
        <w:t>(S(</w:t>
      </w:r>
      <w:r w:rsidR="004D43D5" w:rsidRPr="00F13F64">
        <w:rPr>
          <w:rFonts w:ascii="Cambria Math" w:hAnsi="Cambria Math"/>
        </w:rPr>
        <w:t>6</w:t>
      </w:r>
      <w:r w:rsidR="00CA664C" w:rsidRPr="00F13F64">
        <w:rPr>
          <w:rFonts w:ascii="Cambria Math" w:hAnsi="Cambria Math"/>
        </w:rPr>
        <w:t xml:space="preserve">) = </w:t>
      </w:r>
      <w:r w:rsidR="00277534" w:rsidRPr="00F13F64">
        <w:rPr>
          <w:rFonts w:ascii="Cambria Math" w:hAnsi="Cambria Math"/>
        </w:rPr>
        <w:t>8.26x</w:t>
      </w:r>
      <w:r w:rsidR="00CA664C" w:rsidRPr="00F13F64">
        <w:rPr>
          <w:rFonts w:ascii="Cambria Math" w:hAnsi="Cambria Math"/>
        </w:rPr>
        <w:t>, S(</w:t>
      </w:r>
      <w:r w:rsidR="00277534" w:rsidRPr="00F13F64">
        <w:rPr>
          <w:rFonts w:ascii="Cambria Math" w:hAnsi="Cambria Math"/>
        </w:rPr>
        <w:t>8)</w:t>
      </w:r>
      <w:r w:rsidR="00CA664C" w:rsidRPr="00F13F64">
        <w:rPr>
          <w:rFonts w:ascii="Cambria Math" w:hAnsi="Cambria Math"/>
        </w:rPr>
        <w:t xml:space="preserve"> = </w:t>
      </w:r>
      <w:r w:rsidR="00277534" w:rsidRPr="00F13F64">
        <w:rPr>
          <w:rFonts w:ascii="Cambria Math" w:hAnsi="Cambria Math"/>
        </w:rPr>
        <w:t>8.3</w:t>
      </w:r>
      <w:r w:rsidR="00CA664C" w:rsidRPr="00F13F64">
        <w:rPr>
          <w:rFonts w:ascii="Cambria Math" w:hAnsi="Cambria Math"/>
        </w:rPr>
        <w:t>)</w:t>
      </w:r>
      <w:r w:rsidR="00A270DA">
        <w:t xml:space="preserve">, showing unavoidable overhead </w:t>
      </w:r>
      <w:r w:rsidR="00CA664C">
        <w:t>computing that occurs (I/O + merges)</w:t>
      </w:r>
      <w:r w:rsidR="004D43D5">
        <w:t>, especially on 8 threads as the time is greater than thread 6 &amp; 7</w:t>
      </w:r>
      <w:r w:rsidR="00CA664C">
        <w:t xml:space="preserve">. Using </w:t>
      </w:r>
      <w:r w:rsidR="004D43D5">
        <w:t>8</w:t>
      </w:r>
      <w:r w:rsidR="00CA664C">
        <w:t xml:space="preserve"> cores provides a noticeable difference compared to </w:t>
      </w:r>
      <w:r w:rsidR="004D43D5">
        <w:t>7</w:t>
      </w:r>
      <w:r w:rsidR="00CA664C">
        <w:t xml:space="preserve"> cores, this could be an outlier due to computation times recorded in different conditions</w:t>
      </w:r>
      <w:r w:rsidR="005535AA">
        <w:t xml:space="preserve">. </w:t>
      </w:r>
      <w:r w:rsidR="00277534">
        <w:rPr>
          <w:color w:val="EE0000"/>
        </w:rPr>
        <w:t xml:space="preserve"> </w:t>
      </w:r>
      <w:r w:rsidR="00277534">
        <w:t>Our thread parallel scaling from thread 1 to 8 was 3.18x, which is acceptable given the execution time span and overheads.</w:t>
      </w:r>
      <w:r w:rsidR="00FE276D">
        <w:t xml:space="preserve"> This scaling trend reflects Amdahl’s Law, where speedup is limited by the fraction of the program </w:t>
      </w:r>
      <w:r w:rsidR="00E730F5">
        <w:t>that</w:t>
      </w:r>
      <w:r w:rsidR="00FE276D">
        <w:t xml:space="preserve"> is still sequential. The </w:t>
      </w:r>
      <w:r w:rsidR="00E730F5">
        <w:t>p</w:t>
      </w:r>
      <w:r w:rsidR="00FE276D">
        <w:t>lateau beyond 6 threads suggests diminishing returns due to memory bandwidth and overheads</w:t>
      </w:r>
    </w:p>
    <w:p w14:paraId="4E4C2F8C" w14:textId="27CDE6BF" w:rsidR="005535AA" w:rsidRDefault="005535AA" w:rsidP="001479FA">
      <w:r>
        <w:t xml:space="preserve">Our </w:t>
      </w:r>
      <w:r w:rsidR="00C67BDC">
        <w:t xml:space="preserve">execution time </w:t>
      </w:r>
      <w:r>
        <w:t xml:space="preserve">decrease monotonically as the thread count increases, confirming good load balance of the implemented static sweeps and guided pairs. The largest gains occur up to thread </w:t>
      </w:r>
      <w:r w:rsidR="004D43D5">
        <w:t>6</w:t>
      </w:r>
      <w:r>
        <w:t xml:space="preserve">, beyond that the returns are limited to memory bandwidth and overhead non-parallel work. </w:t>
      </w:r>
      <w:r w:rsidR="00BB58D4">
        <w:t>Overall,</w:t>
      </w:r>
      <w:r>
        <w:t xml:space="preserve"> the program speed transitions from 8.57 seconds to 1.</w:t>
      </w:r>
      <w:r w:rsidR="004D43D5">
        <w:t>033</w:t>
      </w:r>
      <w:r>
        <w:t xml:space="preserve"> seconds, </w:t>
      </w:r>
      <w:r w:rsidR="005A0C36">
        <w:t>an</w:t>
      </w:r>
      <w:r>
        <w:t xml:space="preserve"> </w:t>
      </w:r>
      <w:r w:rsidR="004D43D5">
        <w:t>88</w:t>
      </w:r>
      <w:r>
        <w:t>% noticeable speed up</w:t>
      </w:r>
      <w:r w:rsidR="00BB58D4">
        <w:t>.</w:t>
      </w:r>
    </w:p>
    <w:p w14:paraId="7F240B24" w14:textId="31A6653D" w:rsidR="00BB58D4" w:rsidRDefault="00BB58D4" w:rsidP="00501DEC">
      <w:pPr>
        <w:pStyle w:val="Heading1"/>
        <w:numPr>
          <w:ilvl w:val="0"/>
          <w:numId w:val="6"/>
        </w:numPr>
      </w:pPr>
      <w:r>
        <w:t>Testing Results</w:t>
      </w:r>
    </w:p>
    <w:p w14:paraId="6247DCE1" w14:textId="096CF30B" w:rsidR="00A06B0A" w:rsidRDefault="00BB58D4" w:rsidP="00BB58D4">
      <w:r>
        <w:t xml:space="preserve">To ensure the parallel output was the same as the sequential output, a function was created to </w:t>
      </w:r>
      <w:r w:rsidR="00A06B0A">
        <w:t xml:space="preserve">compare </w:t>
      </w:r>
      <w:r>
        <w:t>both sequential and parallel results</w:t>
      </w:r>
      <w:r w:rsidR="003E63F3">
        <w:t xml:space="preserve"> called </w:t>
      </w:r>
      <w:r w:rsidR="003E63F3" w:rsidRPr="003E63F3">
        <w:rPr>
          <w:rFonts w:ascii="Menlo" w:hAnsi="Menlo" w:cs="Menlo"/>
          <w:sz w:val="22"/>
          <w:szCs w:val="22"/>
          <w:highlight w:val="darkGray"/>
        </w:rPr>
        <w:t>compare_results()</w:t>
      </w:r>
      <w:r w:rsidR="003E63F3">
        <w:rPr>
          <w:rFonts w:ascii="Menlo" w:hAnsi="Menlo" w:cs="Menlo"/>
          <w:sz w:val="22"/>
          <w:szCs w:val="22"/>
        </w:rPr>
        <w:t xml:space="preserve"> </w:t>
      </w:r>
      <w:r w:rsidR="003E63F3" w:rsidRPr="003E63F3">
        <w:t>(Figure 17)</w:t>
      </w:r>
      <w:r w:rsidRPr="003E63F3">
        <w:t>.</w:t>
      </w:r>
      <w:r>
        <w:t xml:space="preserve"> </w:t>
      </w:r>
      <w:r w:rsidR="00A06B0A">
        <w:t>First, both</w:t>
      </w:r>
      <w:r w:rsidR="00740862">
        <w:t xml:space="preserve"> the</w:t>
      </w:r>
      <w:r w:rsidR="00A06B0A">
        <w:t xml:space="preserve"> sequential and parallel program</w:t>
      </w:r>
      <w:r w:rsidR="00EF0DB6">
        <w:t>s</w:t>
      </w:r>
      <w:r w:rsidR="00A06B0A">
        <w:t xml:space="preserve"> are run to save the vector results (</w:t>
      </w:r>
      <w:r w:rsidR="00A06B0A" w:rsidRPr="005467FD">
        <w:rPr>
          <w:rFonts w:ascii="Menlo" w:hAnsi="Menlo" w:cs="Menlo"/>
          <w:sz w:val="22"/>
          <w:szCs w:val="22"/>
          <w:highlight w:val="lightGray"/>
        </w:rPr>
        <w:t>seq_results</w:t>
      </w:r>
      <w:r w:rsidR="00A06B0A">
        <w:t xml:space="preserve">  &amp; </w:t>
      </w:r>
      <w:r w:rsidR="005467FD">
        <w:t xml:space="preserve"> </w:t>
      </w:r>
      <w:r w:rsidR="00A06B0A" w:rsidRPr="005467FD">
        <w:rPr>
          <w:rFonts w:ascii="Menlo" w:hAnsi="Menlo" w:cs="Menlo"/>
          <w:sz w:val="22"/>
          <w:szCs w:val="22"/>
          <w:highlight w:val="lightGray"/>
        </w:rPr>
        <w:t>par</w:t>
      </w:r>
      <w:r w:rsidR="00F50C70" w:rsidRPr="005467FD">
        <w:rPr>
          <w:rFonts w:ascii="Menlo" w:hAnsi="Menlo" w:cs="Menlo"/>
          <w:sz w:val="22"/>
          <w:szCs w:val="22"/>
          <w:highlight w:val="lightGray"/>
        </w:rPr>
        <w:t>_</w:t>
      </w:r>
      <w:r w:rsidR="00A06B0A" w:rsidRPr="005467FD">
        <w:rPr>
          <w:rFonts w:ascii="Menlo" w:hAnsi="Menlo" w:cs="Menlo"/>
          <w:sz w:val="22"/>
          <w:szCs w:val="22"/>
          <w:highlight w:val="lightGray"/>
        </w:rPr>
        <w:t>results</w:t>
      </w:r>
      <w:r w:rsidR="00A06B0A">
        <w:t xml:space="preserve">), placed inside </w:t>
      </w:r>
      <w:r w:rsidR="00C7013B">
        <w:t>the relevant</w:t>
      </w:r>
      <w:r w:rsidR="00A06B0A">
        <w:t xml:space="preserve"> for loops</w:t>
      </w:r>
      <w:r w:rsidR="00C7013B">
        <w:t xml:space="preserve"> that write the results</w:t>
      </w:r>
      <w:r w:rsidR="00A06B0A">
        <w:t>.</w:t>
      </w:r>
      <w:r w:rsidR="00C7013B">
        <w:t xml:space="preserve"> The function accepts 2 equally sized vectors </w:t>
      </w:r>
      <w:r w:rsidR="005C400F" w:rsidRPr="005467FD">
        <w:rPr>
          <w:rFonts w:ascii="Menlo" w:hAnsi="Menlo" w:cs="Menlo"/>
          <w:sz w:val="22"/>
          <w:szCs w:val="22"/>
          <w:highlight w:val="lightGray"/>
        </w:rPr>
        <w:t>std::vector&lt;double&gt;</w:t>
      </w:r>
      <w:r w:rsidR="00C7013B" w:rsidRPr="005467FD">
        <w:rPr>
          <w:rFonts w:ascii="Menlo" w:hAnsi="Menlo" w:cs="Menlo"/>
          <w:sz w:val="22"/>
          <w:szCs w:val="22"/>
        </w:rPr>
        <w:t>,</w:t>
      </w:r>
      <w:r w:rsidR="00C7013B">
        <w:t xml:space="preserve"> a tolerance </w:t>
      </w:r>
      <w:r w:rsidR="00C7013B" w:rsidRPr="005467FD">
        <w:rPr>
          <w:rFonts w:ascii="Menlo" w:hAnsi="Menlo" w:cs="Menlo"/>
          <w:sz w:val="22"/>
          <w:szCs w:val="22"/>
          <w:highlight w:val="lightGray"/>
        </w:rPr>
        <w:t>to</w:t>
      </w:r>
      <w:r w:rsidR="005C400F" w:rsidRPr="005467FD">
        <w:rPr>
          <w:rFonts w:ascii="Menlo" w:hAnsi="Menlo" w:cs="Menlo"/>
          <w:sz w:val="22"/>
          <w:szCs w:val="22"/>
          <w:highlight w:val="lightGray"/>
        </w:rPr>
        <w:t>l</w:t>
      </w:r>
      <w:r w:rsidR="006B2297" w:rsidRPr="005C400F">
        <w:rPr>
          <w:rFonts w:ascii="Menlo" w:hAnsi="Menlo" w:cs="Menlo"/>
          <w:sz w:val="22"/>
          <w:szCs w:val="22"/>
        </w:rPr>
        <w:t xml:space="preserve"> </w:t>
      </w:r>
      <w:r w:rsidR="00C7013B">
        <w:t xml:space="preserve">(set to </w:t>
      </w:r>
      <w:r w:rsidR="00C7013B" w:rsidRPr="005C400F">
        <w:rPr>
          <w:rFonts w:ascii="Cambria Math" w:hAnsi="Cambria Math"/>
        </w:rPr>
        <w:t>1e -12</w:t>
      </w:r>
      <w:r w:rsidR="00C7013B">
        <w:t xml:space="preserve">), and an optional pointer </w:t>
      </w:r>
      <w:r w:rsidR="00C7013B" w:rsidRPr="005467FD">
        <w:rPr>
          <w:rFonts w:ascii="Menlo" w:hAnsi="Menlo" w:cs="Menlo"/>
          <w:sz w:val="22"/>
          <w:szCs w:val="22"/>
          <w:highlight w:val="lightGray"/>
        </w:rPr>
        <w:t>max_abs_out</w:t>
      </w:r>
      <w:r w:rsidR="00C7013B">
        <w:t xml:space="preserve">. It performs a single linear scan, computing the absolute difference at each position and tracking the largest observed deviation. If any elements exceed </w:t>
      </w:r>
      <w:r w:rsidR="00C7013B" w:rsidRPr="005467FD">
        <w:rPr>
          <w:rFonts w:ascii="Menlo" w:hAnsi="Menlo" w:cs="Menlo"/>
          <w:sz w:val="22"/>
          <w:szCs w:val="22"/>
          <w:highlight w:val="lightGray"/>
        </w:rPr>
        <w:t>t</w:t>
      </w:r>
      <w:r w:rsidR="005C400F" w:rsidRPr="005467FD">
        <w:rPr>
          <w:rFonts w:ascii="Menlo" w:hAnsi="Menlo" w:cs="Menlo"/>
          <w:sz w:val="22"/>
          <w:szCs w:val="22"/>
          <w:highlight w:val="lightGray"/>
        </w:rPr>
        <w:t>ol</w:t>
      </w:r>
      <w:r w:rsidR="00C7013B">
        <w:t xml:space="preserve">, the function will immediately return false, </w:t>
      </w:r>
      <w:r w:rsidR="00C7013B">
        <w:lastRenderedPageBreak/>
        <w:t xml:space="preserve">exiting program early as 1 vector is already wrong.  If the scan is completed without any violation, the function returns </w:t>
      </w:r>
      <w:r w:rsidR="00C7013B" w:rsidRPr="005467FD">
        <w:rPr>
          <w:rFonts w:ascii="Menlo" w:hAnsi="Menlo" w:cs="Menlo"/>
          <w:sz w:val="22"/>
          <w:szCs w:val="22"/>
          <w:highlight w:val="lightGray"/>
        </w:rPr>
        <w:t>true</w:t>
      </w:r>
      <w:r w:rsidR="00C7013B">
        <w:t xml:space="preserve">.  Disregarding the Boolean output, a </w:t>
      </w:r>
      <w:r w:rsidR="00C7013B" w:rsidRPr="005467FD">
        <w:rPr>
          <w:rFonts w:ascii="Menlo" w:hAnsi="Menlo" w:cs="Menlo"/>
          <w:sz w:val="22"/>
          <w:szCs w:val="22"/>
          <w:highlight w:val="lightGray"/>
        </w:rPr>
        <w:t>max_abs_out</w:t>
      </w:r>
      <w:r w:rsidR="00C7013B">
        <w:t xml:space="preserve"> is provided, the routine writes the maximum absolute difference encountered, used to determine how different the sequential and parallel outputs are. This function is put outside the time</w:t>
      </w:r>
      <w:r w:rsidR="0076309D">
        <w:t>d region</w:t>
      </w:r>
      <w:r w:rsidR="00C7013B">
        <w:t xml:space="preserve"> of the program as it isn’t associated to the core </w:t>
      </w:r>
      <w:r w:rsidR="0076309D">
        <w:t>computation</w:t>
      </w:r>
      <w:r w:rsidR="00C7013B">
        <w:t xml:space="preserve">, rather a sanity check. The </w:t>
      </w:r>
      <w:r w:rsidR="00C7013B" w:rsidRPr="0094279A">
        <w:rPr>
          <w:rFonts w:ascii="Menlo" w:hAnsi="Menlo" w:cs="Menlo"/>
          <w:sz w:val="22"/>
          <w:szCs w:val="22"/>
          <w:highlight w:val="lightGray"/>
        </w:rPr>
        <w:t>max_abs_output</w:t>
      </w:r>
      <w:r w:rsidR="00C7013B">
        <w:t xml:space="preserve"> was an optional feature I added to improve debugging, as a Boolean value was</w:t>
      </w:r>
      <w:r w:rsidR="0076309D">
        <w:t xml:space="preserve"> informative. </w:t>
      </w:r>
      <w:r w:rsidR="00FE276D">
        <w:t xml:space="preserve"> This deterministic comparison ensured reproducibility, as race conditions and non-determinism can compr</w:t>
      </w:r>
      <w:r w:rsidR="00DC79C8">
        <w:t>om</w:t>
      </w:r>
      <w:r w:rsidR="00FE276D">
        <w:t>ise correctness.</w:t>
      </w:r>
    </w:p>
    <w:p w14:paraId="2D0D386F" w14:textId="68F4AB86" w:rsidR="003E63F3" w:rsidRPr="003E63F3" w:rsidRDefault="003E63F3" w:rsidP="00BB58D4">
      <w:pPr>
        <w:rPr>
          <w:i/>
          <w:iCs/>
        </w:rPr>
      </w:pPr>
      <w:r>
        <w:rPr>
          <w:i/>
          <w:iCs/>
        </w:rPr>
        <w:t>Figure 17: compare_result</w:t>
      </w:r>
      <w:r w:rsidR="00485934">
        <w:rPr>
          <w:i/>
          <w:iCs/>
        </w:rPr>
        <w:t>s</w:t>
      </w:r>
      <w:r>
        <w:rPr>
          <w:i/>
          <w:iCs/>
        </w:rPr>
        <w:t xml:space="preserve"> function to compare sequential and parallel results with supporting function</w:t>
      </w:r>
    </w:p>
    <w:p w14:paraId="208F66D6" w14:textId="5CA0BC8A" w:rsidR="003E63F3" w:rsidRPr="00BB58D4" w:rsidRDefault="003E63F3" w:rsidP="00BB58D4">
      <w:r w:rsidRPr="003E63F3">
        <w:drawing>
          <wp:inline distT="0" distB="0" distL="0" distR="0" wp14:anchorId="1D6DEEE9" wp14:editId="437CB4CF">
            <wp:extent cx="4876800" cy="3320473"/>
            <wp:effectExtent l="0" t="0" r="0" b="0"/>
            <wp:docPr id="14501105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10598" name="Picture 1" descr="A screenshot of a computer program&#10;&#10;AI-generated content may be incorrect."/>
                    <pic:cNvPicPr/>
                  </pic:nvPicPr>
                  <pic:blipFill>
                    <a:blip r:embed="rId23"/>
                    <a:stretch>
                      <a:fillRect/>
                    </a:stretch>
                  </pic:blipFill>
                  <pic:spPr>
                    <a:xfrm>
                      <a:off x="0" y="0"/>
                      <a:ext cx="4941847" cy="3364762"/>
                    </a:xfrm>
                    <a:prstGeom prst="rect">
                      <a:avLst/>
                    </a:prstGeom>
                  </pic:spPr>
                </pic:pic>
              </a:graphicData>
            </a:graphic>
          </wp:inline>
        </w:drawing>
      </w:r>
    </w:p>
    <w:p w14:paraId="44844A84" w14:textId="55AAAF6E" w:rsidR="00E9781F" w:rsidRDefault="00487FDC" w:rsidP="00501DEC">
      <w:pPr>
        <w:pStyle w:val="Heading1"/>
        <w:numPr>
          <w:ilvl w:val="0"/>
          <w:numId w:val="6"/>
        </w:numPr>
      </w:pPr>
      <w:r>
        <w:t>Overcoming Performance Barriers</w:t>
      </w:r>
    </w:p>
    <w:p w14:paraId="754B4B76" w14:textId="047B1DDD" w:rsidR="00013335" w:rsidRDefault="00487FDC" w:rsidP="00487FDC">
      <w:r>
        <w:t xml:space="preserve">As mentioned in Parallelisation </w:t>
      </w:r>
      <w:r w:rsidR="0094279A">
        <w:t>Implementations</w:t>
      </w:r>
      <w:r>
        <w:t>, we iterated through several bottlenecks exposed by our profiling results and addresse</w:t>
      </w:r>
      <w:r w:rsidR="00390D60">
        <w:t>d</w:t>
      </w:r>
      <w:r>
        <w:t xml:space="preserve"> each with targeted changed to improve efficiency and </w:t>
      </w:r>
      <w:r w:rsidR="00F53846">
        <w:t>execution</w:t>
      </w:r>
      <w:r>
        <w:t xml:space="preserve"> time. Early runs showed uneven work across organism pairs due to different sparsity and cost. Switching the a</w:t>
      </w:r>
      <w:r w:rsidR="00F13F64">
        <w:t>ll</w:t>
      </w:r>
      <w:r>
        <w:t>-pairs</w:t>
      </w:r>
      <w:r w:rsidR="00F13F64">
        <w:t xml:space="preserve"> comparison</w:t>
      </w:r>
      <w:r>
        <w:t xml:space="preserve"> loop to </w:t>
      </w:r>
      <w:r w:rsidRPr="0094279A">
        <w:rPr>
          <w:rFonts w:ascii="Menlo" w:hAnsi="Menlo" w:cs="Menlo"/>
          <w:sz w:val="22"/>
          <w:szCs w:val="22"/>
          <w:highlight w:val="lightGray"/>
        </w:rPr>
        <w:t>schedule(guided,1)</w:t>
      </w:r>
      <w:r>
        <w:t xml:space="preserve"> kept incoming cores busy and provided sufficient speed up even at 6-8 threads. This change is visible in the parallel program call tree (</w:t>
      </w:r>
      <w:r w:rsidR="006C5AF7">
        <w:t>Figure</w:t>
      </w:r>
      <w:r>
        <w:t xml:space="preserve"> 13 and appendix 1), as we call more uniform worker stacks. The intra-organism sweep was memory-intensive, we adopted static chunking with a tuned block size </w:t>
      </w:r>
      <w:r w:rsidRPr="0094279A">
        <w:rPr>
          <w:rFonts w:ascii="Menlo" w:hAnsi="Menlo" w:cs="Menlo"/>
          <w:sz w:val="22"/>
          <w:szCs w:val="22"/>
          <w:highlight w:val="lightGray"/>
        </w:rPr>
        <w:t>(8192)</w:t>
      </w:r>
      <w:r w:rsidR="00174448">
        <w:rPr>
          <w:rFonts w:ascii="Menlo" w:hAnsi="Menlo" w:cs="Menlo"/>
          <w:sz w:val="22"/>
          <w:szCs w:val="22"/>
        </w:rPr>
        <w:t>,</w:t>
      </w:r>
      <w:r>
        <w:t xml:space="preserve"> so each thread </w:t>
      </w:r>
      <w:r w:rsidR="00F53846">
        <w:t>processes</w:t>
      </w:r>
      <w:r>
        <w:t xml:space="preserve"> contiguous indices, improving cache locality.</w:t>
      </w:r>
      <w:r w:rsidR="00FE276D">
        <w:t xml:space="preserve"> This tuning follows the concept of parallelism granularity, where coarse-grain tasks reduce scheduling overhead and </w:t>
      </w:r>
      <w:r w:rsidR="00174448">
        <w:t>fine-grained</w:t>
      </w:r>
      <w:r w:rsidR="00FE276D">
        <w:t xml:space="preserve"> tasks improve load distribution. </w:t>
      </w:r>
      <w:r>
        <w:t xml:space="preserve"> We also introduced per-thread buffer tuples and performed one deterministic merge after the loop to avoi</w:t>
      </w:r>
      <w:r w:rsidR="00013335">
        <w:t xml:space="preserve">d. Added </w:t>
      </w:r>
      <w:r w:rsidR="00013335" w:rsidRPr="0094279A">
        <w:rPr>
          <w:rFonts w:ascii="Menlo" w:hAnsi="Menlo" w:cs="Menlo"/>
          <w:sz w:val="22"/>
          <w:szCs w:val="22"/>
          <w:highlight w:val="lightGray"/>
        </w:rPr>
        <w:t>nowait</w:t>
      </w:r>
      <w:r w:rsidR="00013335">
        <w:t xml:space="preserve"> on the </w:t>
      </w:r>
      <w:r w:rsidR="005C400F">
        <w:t>6</w:t>
      </w:r>
      <w:r w:rsidR="00013335">
        <w:t xml:space="preserve">-mer sweep to avoid threads stalling until other threads finish, shortening the critical path and increasing overlap between prep and compute loops. </w:t>
      </w:r>
      <w:r w:rsidR="0094279A">
        <w:t>We</w:t>
      </w:r>
      <w:r w:rsidR="00AF7075">
        <w:t xml:space="preserve"> </w:t>
      </w:r>
      <w:r w:rsidR="0094279A">
        <w:t>di</w:t>
      </w:r>
      <w:r w:rsidR="00013335">
        <w:t>sable</w:t>
      </w:r>
      <w:r w:rsidR="0094279A">
        <w:t>d</w:t>
      </w:r>
      <w:r w:rsidR="00013335">
        <w:t xml:space="preserve"> all print commands and result comparison for timed-only runs to avoid unnecessary computing, can be </w:t>
      </w:r>
      <w:r w:rsidR="00390D60">
        <w:t>re-enables</w:t>
      </w:r>
      <w:r w:rsidR="00013335">
        <w:t xml:space="preserve"> swiftly, however will take longer.</w:t>
      </w:r>
      <w:r w:rsidR="00013335">
        <w:rPr>
          <w:rFonts w:ascii="-webkit-standard" w:hAnsi="-webkit-standard"/>
          <w:color w:val="000000"/>
          <w:sz w:val="27"/>
          <w:szCs w:val="27"/>
        </w:rPr>
        <w:t xml:space="preserve"> </w:t>
      </w:r>
      <w:r w:rsidR="00013335" w:rsidRPr="00013335">
        <w:t>Loop granularity and thread behaviour were tuned for stable scaling and repeatable measurements</w:t>
      </w:r>
      <w:r w:rsidR="00013335">
        <w:t xml:space="preserve"> using the </w:t>
      </w:r>
      <w:r w:rsidR="00013335" w:rsidRPr="0094279A">
        <w:rPr>
          <w:rFonts w:ascii="Menlo" w:hAnsi="Menlo" w:cs="Menlo"/>
          <w:sz w:val="22"/>
          <w:szCs w:val="22"/>
          <w:highlight w:val="lightGray"/>
        </w:rPr>
        <w:t>omp_set_thread</w:t>
      </w:r>
      <w:r w:rsidR="00013335">
        <w:t xml:space="preserve"> method</w:t>
      </w:r>
      <w:r w:rsidR="00013335" w:rsidRPr="00013335">
        <w:t>.</w:t>
      </w:r>
      <w:r w:rsidR="00013335">
        <w:t xml:space="preserve"> Independent of parallelism, we refined the inner loop arithmetic</w:t>
      </w:r>
      <w:r w:rsidR="008A144D">
        <w:t xml:space="preserve"> </w:t>
      </w:r>
      <w:r w:rsidR="00013335">
        <w:t xml:space="preserve">(fewer branches, only necessary </w:t>
      </w:r>
      <w:r w:rsidR="00561650">
        <w:lastRenderedPageBreak/>
        <w:t>operations</w:t>
      </w:r>
      <w:r w:rsidR="00013335">
        <w:t xml:space="preserve">) and used </w:t>
      </w:r>
      <w:r w:rsidR="00013335" w:rsidRPr="0094279A">
        <w:rPr>
          <w:rFonts w:ascii="Menlo" w:hAnsi="Menlo" w:cs="Menlo"/>
          <w:sz w:val="22"/>
          <w:szCs w:val="22"/>
          <w:highlight w:val="lightGray"/>
        </w:rPr>
        <w:t>uint32_t</w:t>
      </w:r>
      <w:r w:rsidR="00013335">
        <w:t xml:space="preserve"> counters to lower memory traffic instead of long. Together all these barriers were overcome to achieve an 88% wall-time reduction and execution in 1.03 seconds, with some tests even under 1 second (</w:t>
      </w:r>
      <w:r w:rsidR="006C5AF7">
        <w:t>Figure</w:t>
      </w:r>
      <w:r w:rsidR="00013335">
        <w:t xml:space="preserve"> 16). </w:t>
      </w:r>
    </w:p>
    <w:p w14:paraId="30C6AA82" w14:textId="5B87DF39" w:rsidR="0094279A" w:rsidRPr="00BF491D" w:rsidRDefault="0094279A" w:rsidP="00487FDC">
      <w:pPr>
        <w:rPr>
          <w:lang w:val="en-GB"/>
        </w:rPr>
      </w:pPr>
      <w:r>
        <w:rPr>
          <w:lang w:val="en-GB"/>
        </w:rPr>
        <w:t xml:space="preserve">A recap on the parallelisation we used OpenMP parallel for loops with </w:t>
      </w:r>
      <w:r w:rsidRPr="0094279A">
        <w:rPr>
          <w:rFonts w:ascii="Menlo" w:hAnsi="Menlo" w:cs="Menlo"/>
          <w:sz w:val="22"/>
          <w:szCs w:val="22"/>
          <w:highlight w:val="lightGray"/>
          <w:lang w:val="en-GB"/>
        </w:rPr>
        <w:t>schedule(static,8192),</w:t>
      </w:r>
      <w:r w:rsidRPr="0094279A">
        <w:rPr>
          <w:highlight w:val="lightGray"/>
          <w:lang w:val="en-GB"/>
        </w:rPr>
        <w:t xml:space="preserve"> </w:t>
      </w:r>
      <w:r w:rsidRPr="0094279A">
        <w:rPr>
          <w:rFonts w:ascii="Menlo" w:hAnsi="Menlo" w:cs="Menlo"/>
          <w:sz w:val="22"/>
          <w:szCs w:val="22"/>
          <w:highlight w:val="lightGray"/>
          <w:lang w:val="en-GB"/>
        </w:rPr>
        <w:t>schedule</w:t>
      </w:r>
      <w:r w:rsidR="004B25AE">
        <w:rPr>
          <w:rFonts w:ascii="Menlo" w:hAnsi="Menlo" w:cs="Menlo"/>
          <w:sz w:val="22"/>
          <w:szCs w:val="22"/>
          <w:highlight w:val="lightGray"/>
          <w:lang w:val="en-GB"/>
        </w:rPr>
        <w:t>(</w:t>
      </w:r>
      <w:r w:rsidRPr="0094279A">
        <w:rPr>
          <w:rFonts w:ascii="Menlo" w:hAnsi="Menlo" w:cs="Menlo"/>
          <w:sz w:val="22"/>
          <w:szCs w:val="22"/>
          <w:highlight w:val="lightGray"/>
          <w:lang w:val="en-GB"/>
        </w:rPr>
        <w:t>static</w:t>
      </w:r>
      <w:r w:rsidR="004B25AE">
        <w:rPr>
          <w:rFonts w:ascii="Menlo" w:hAnsi="Menlo" w:cs="Menlo"/>
          <w:sz w:val="22"/>
          <w:szCs w:val="22"/>
          <w:highlight w:val="lightGray"/>
          <w:lang w:val="en-GB"/>
        </w:rPr>
        <w:t>)</w:t>
      </w:r>
      <w:r w:rsidRPr="0094279A">
        <w:rPr>
          <w:highlight w:val="lightGray"/>
          <w:lang w:val="en-GB"/>
        </w:rPr>
        <w:t xml:space="preserve"> </w:t>
      </w:r>
      <w:r w:rsidRPr="0094279A">
        <w:rPr>
          <w:lang w:val="en-GB"/>
        </w:rPr>
        <w:t xml:space="preserve">and </w:t>
      </w:r>
      <w:r w:rsidRPr="0094279A">
        <w:rPr>
          <w:rFonts w:ascii="Menlo" w:hAnsi="Menlo" w:cs="Menlo"/>
          <w:sz w:val="22"/>
          <w:szCs w:val="22"/>
          <w:highlight w:val="lightGray"/>
          <w:lang w:val="en-GB"/>
        </w:rPr>
        <w:t>schedule(guided,1)</w:t>
      </w:r>
      <w:r>
        <w:rPr>
          <w:lang w:val="en-GB"/>
        </w:rPr>
        <w:t xml:space="preserve">, with a </w:t>
      </w:r>
      <w:r w:rsidRPr="0094279A">
        <w:rPr>
          <w:rFonts w:ascii="Menlo" w:hAnsi="Menlo" w:cs="Menlo"/>
          <w:sz w:val="22"/>
          <w:szCs w:val="22"/>
          <w:highlight w:val="lightGray"/>
          <w:lang w:val="en-GB"/>
        </w:rPr>
        <w:t>nowait</w:t>
      </w:r>
      <w:r>
        <w:rPr>
          <w:lang w:val="en-GB"/>
        </w:rPr>
        <w:t xml:space="preserve"> where independence is guaranteed so per-thread buffers and a single order merge avoid locks and determinism. </w:t>
      </w:r>
      <w:r w:rsidR="00D05192">
        <w:rPr>
          <w:lang w:val="en-GB"/>
        </w:rPr>
        <w:t>The final code count is 340 (including new comments a</w:t>
      </w:r>
      <w:r w:rsidR="008937B6">
        <w:rPr>
          <w:lang w:val="en-GB"/>
        </w:rPr>
        <w:t>nd</w:t>
      </w:r>
      <w:r w:rsidR="00D05192">
        <w:rPr>
          <w:lang w:val="en-GB"/>
        </w:rPr>
        <w:t xml:space="preserve"> code) lines compared to the original 312, so not much code was added.</w:t>
      </w:r>
    </w:p>
    <w:p w14:paraId="20DEA450" w14:textId="6CEEF039" w:rsidR="006B2297" w:rsidRDefault="006B2297" w:rsidP="00501DEC">
      <w:pPr>
        <w:pStyle w:val="Heading1"/>
        <w:numPr>
          <w:ilvl w:val="0"/>
          <w:numId w:val="6"/>
        </w:numPr>
      </w:pPr>
      <w:r>
        <w:t>Tools and Technologies Used</w:t>
      </w:r>
    </w:p>
    <w:p w14:paraId="45DB1FDA" w14:textId="3EA2FA2D" w:rsidR="006B2297" w:rsidRDefault="00EE4194" w:rsidP="006B2297">
      <w:r>
        <w:t xml:space="preserve">The program was developed on macOS software using a </w:t>
      </w:r>
      <w:r w:rsidR="00061632">
        <w:t>MacBook</w:t>
      </w:r>
      <w:r>
        <w:t xml:space="preserve"> Air M4, using Visual Studio Code (C/C++ Extension) with the clang/</w:t>
      </w:r>
      <w:r w:rsidR="0094279A">
        <w:t>Apple Clang</w:t>
      </w:r>
      <w:r>
        <w:t xml:space="preserve"> and the LLVM OpenMP runtime (</w:t>
      </w:r>
      <w:r w:rsidRPr="0094279A">
        <w:rPr>
          <w:rFonts w:ascii="Menlo" w:hAnsi="Menlo" w:cs="Menlo"/>
          <w:sz w:val="22"/>
          <w:szCs w:val="22"/>
          <w:highlight w:val="lightGray"/>
        </w:rPr>
        <w:t>libomp</w:t>
      </w:r>
      <w:r>
        <w:t>). Build used a high-optimisation, profiler-friendly configuration:</w:t>
      </w:r>
    </w:p>
    <w:p w14:paraId="06523717" w14:textId="77777777" w:rsidR="00EE4194" w:rsidRPr="0094279A" w:rsidRDefault="00EE4194" w:rsidP="00EE4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highlight w:val="lightGray"/>
          <w:lang w:val="en-GB"/>
        </w:rPr>
      </w:pPr>
      <w:r w:rsidRPr="0094279A">
        <w:rPr>
          <w:rFonts w:ascii="Menlo" w:hAnsi="Menlo" w:cs="Menlo"/>
          <w:color w:val="000000"/>
          <w:kern w:val="0"/>
          <w:sz w:val="22"/>
          <w:szCs w:val="22"/>
          <w:highlight w:val="lightGray"/>
          <w:lang w:val="en-GB"/>
        </w:rPr>
        <w:t>clang++ -O3 -DNDEBUG -std=c++17 -fno-omit-frame-pointer \</w:t>
      </w:r>
    </w:p>
    <w:p w14:paraId="1B18185E" w14:textId="77777777" w:rsidR="00EE4194" w:rsidRPr="0094279A" w:rsidRDefault="00EE4194" w:rsidP="00EE4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highlight w:val="lightGray"/>
          <w:lang w:val="en-GB"/>
        </w:rPr>
      </w:pPr>
      <w:r w:rsidRPr="0094279A">
        <w:rPr>
          <w:rFonts w:ascii="Menlo" w:hAnsi="Menlo" w:cs="Menlo"/>
          <w:color w:val="000000"/>
          <w:kern w:val="0"/>
          <w:sz w:val="22"/>
          <w:szCs w:val="22"/>
          <w:highlight w:val="lightGray"/>
          <w:lang w:val="en-GB"/>
        </w:rPr>
        <w:t xml:space="preserve">  -Xpreprocessor -fopenmp \</w:t>
      </w:r>
    </w:p>
    <w:p w14:paraId="066B8BAB" w14:textId="77777777" w:rsidR="00EE4194" w:rsidRPr="0094279A" w:rsidRDefault="00EE4194" w:rsidP="00EE4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highlight w:val="lightGray"/>
          <w:lang w:val="en-GB"/>
        </w:rPr>
      </w:pPr>
      <w:r w:rsidRPr="0094279A">
        <w:rPr>
          <w:rFonts w:ascii="Menlo" w:hAnsi="Menlo" w:cs="Menlo"/>
          <w:color w:val="000000"/>
          <w:kern w:val="0"/>
          <w:sz w:val="22"/>
          <w:szCs w:val="22"/>
          <w:highlight w:val="lightGray"/>
          <w:lang w:val="en-GB"/>
        </w:rPr>
        <w:t xml:space="preserve">  -I"$LIBOMP/include" \</w:t>
      </w:r>
    </w:p>
    <w:p w14:paraId="66D9D777" w14:textId="77777777" w:rsidR="00EE4194" w:rsidRPr="0094279A" w:rsidRDefault="00EE4194" w:rsidP="00EE4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highlight w:val="lightGray"/>
          <w:lang w:val="en-GB"/>
        </w:rPr>
      </w:pPr>
      <w:r w:rsidRPr="0094279A">
        <w:rPr>
          <w:rFonts w:ascii="Menlo" w:hAnsi="Menlo" w:cs="Menlo"/>
          <w:color w:val="000000"/>
          <w:kern w:val="0"/>
          <w:sz w:val="22"/>
          <w:szCs w:val="22"/>
          <w:highlight w:val="lightGray"/>
          <w:lang w:val="en-GB"/>
        </w:rPr>
        <w:t xml:space="preserve">  improved_final.cpp \</w:t>
      </w:r>
    </w:p>
    <w:p w14:paraId="4E2BE0D9" w14:textId="77777777" w:rsidR="00EE4194" w:rsidRPr="0094279A" w:rsidRDefault="00EE4194" w:rsidP="00EE4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highlight w:val="lightGray"/>
          <w:lang w:val="en-GB"/>
        </w:rPr>
      </w:pPr>
      <w:r w:rsidRPr="0094279A">
        <w:rPr>
          <w:rFonts w:ascii="Menlo" w:hAnsi="Menlo" w:cs="Menlo"/>
          <w:color w:val="000000"/>
          <w:kern w:val="0"/>
          <w:sz w:val="22"/>
          <w:szCs w:val="22"/>
          <w:highlight w:val="lightGray"/>
          <w:lang w:val="en-GB"/>
        </w:rPr>
        <w:t xml:space="preserve">  -L"$LIBOMP/lib" -Wl,-rpath,"$LIBOMP/lib" -lomp \</w:t>
      </w:r>
    </w:p>
    <w:p w14:paraId="045DBEE6" w14:textId="77777777" w:rsidR="00EE4194" w:rsidRDefault="00EE4194" w:rsidP="00EE4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sidRPr="0094279A">
        <w:rPr>
          <w:rFonts w:ascii="Menlo" w:hAnsi="Menlo" w:cs="Menlo"/>
          <w:color w:val="000000"/>
          <w:kern w:val="0"/>
          <w:sz w:val="22"/>
          <w:szCs w:val="22"/>
          <w:highlight w:val="lightGray"/>
          <w:lang w:val="en-GB"/>
        </w:rPr>
        <w:t xml:space="preserve">  -o improved_final</w:t>
      </w:r>
    </w:p>
    <w:p w14:paraId="610F72E6" w14:textId="77777777" w:rsidR="00EE4194" w:rsidRDefault="00EE4194" w:rsidP="006B2297"/>
    <w:p w14:paraId="4FC07A71" w14:textId="1E4DC29E" w:rsidR="00EE4194" w:rsidRDefault="00EE4194" w:rsidP="00EE4194">
      <w:pPr>
        <w:rPr>
          <w:lang w:val="en-GB"/>
        </w:rPr>
      </w:pPr>
      <w:r>
        <w:t xml:space="preserve">The </w:t>
      </w:r>
      <w:r w:rsidRPr="0094279A">
        <w:rPr>
          <w:highlight w:val="lightGray"/>
          <w:lang w:val="en-GB"/>
        </w:rPr>
        <w:t xml:space="preserve">-O3 </w:t>
      </w:r>
      <w:r w:rsidRPr="0094279A">
        <w:rPr>
          <w:highlight w:val="lightGray"/>
        </w:rPr>
        <w:t>and</w:t>
      </w:r>
      <w:r w:rsidRPr="0094279A">
        <w:rPr>
          <w:highlight w:val="lightGray"/>
          <w:lang w:val="en-GB"/>
        </w:rPr>
        <w:t xml:space="preserve"> -DNDEBUG </w:t>
      </w:r>
      <w:r>
        <w:rPr>
          <w:lang w:val="en-GB"/>
        </w:rPr>
        <w:t xml:space="preserve">flags maximise the performance, where </w:t>
      </w:r>
      <w:r w:rsidRPr="0094279A">
        <w:rPr>
          <w:rFonts w:ascii="Menlo" w:hAnsi="Menlo" w:cs="Menlo"/>
          <w:color w:val="000000"/>
          <w:kern w:val="0"/>
          <w:sz w:val="22"/>
          <w:szCs w:val="22"/>
          <w:highlight w:val="lightGray"/>
          <w:lang w:val="en-GB"/>
        </w:rPr>
        <w:t>-std=c++17</w:t>
      </w:r>
      <w:r w:rsidRPr="0094279A">
        <w:rPr>
          <w:highlight w:val="lightGray"/>
          <w:lang w:val="en-GB"/>
        </w:rPr>
        <w:t xml:space="preserve"> </w:t>
      </w:r>
      <w:r>
        <w:rPr>
          <w:lang w:val="en-GB"/>
        </w:rPr>
        <w:t xml:space="preserve">sets language level and  </w:t>
      </w:r>
      <w:r w:rsidRPr="0094279A">
        <w:rPr>
          <w:rFonts w:ascii="Menlo" w:hAnsi="Menlo" w:cs="Menlo"/>
          <w:color w:val="000000"/>
          <w:kern w:val="0"/>
          <w:sz w:val="22"/>
          <w:szCs w:val="22"/>
          <w:highlight w:val="lightGray"/>
          <w:lang w:val="en-GB"/>
        </w:rPr>
        <w:t xml:space="preserve">-fno-omit-frame-pointer </w:t>
      </w:r>
      <w:r>
        <w:rPr>
          <w:lang w:val="en-GB"/>
        </w:rPr>
        <w:t>preserve frame pointers so Apple Instruments can later accurately attribute samples on OpenMP worker threads. OpenMP support is enable</w:t>
      </w:r>
      <w:r w:rsidR="00FE0CBE">
        <w:rPr>
          <w:lang w:val="en-GB"/>
        </w:rPr>
        <w:t>d</w:t>
      </w:r>
      <w:r>
        <w:rPr>
          <w:lang w:val="en-GB"/>
        </w:rPr>
        <w:t xml:space="preserve"> via the </w:t>
      </w:r>
      <w:r w:rsidR="00013335">
        <w:rPr>
          <w:rFonts w:ascii="Menlo" w:hAnsi="Menlo" w:cs="Menlo"/>
          <w:color w:val="000000"/>
          <w:kern w:val="0"/>
          <w:sz w:val="22"/>
          <w:szCs w:val="22"/>
          <w:lang w:val="en-GB"/>
        </w:rPr>
        <w:t>-</w:t>
      </w:r>
      <w:r w:rsidR="00013335" w:rsidRPr="0094279A">
        <w:rPr>
          <w:rFonts w:ascii="Menlo" w:hAnsi="Menlo" w:cs="Menlo"/>
          <w:color w:val="000000"/>
          <w:kern w:val="0"/>
          <w:sz w:val="22"/>
          <w:szCs w:val="22"/>
          <w:highlight w:val="lightGray"/>
          <w:lang w:val="en-GB"/>
        </w:rPr>
        <w:t>Xpreprocessor</w:t>
      </w:r>
      <w:r>
        <w:rPr>
          <w:lang w:val="en-GB"/>
        </w:rPr>
        <w:t xml:space="preserve"> and is linked explicitly with </w:t>
      </w:r>
      <w:r w:rsidRPr="0094279A">
        <w:rPr>
          <w:rFonts w:ascii="Menlo" w:hAnsi="Menlo" w:cs="Menlo"/>
          <w:sz w:val="22"/>
          <w:szCs w:val="22"/>
          <w:highlight w:val="lightGray"/>
          <w:lang w:val="en-GB"/>
        </w:rPr>
        <w:t>lomp</w:t>
      </w:r>
      <w:r w:rsidRPr="005C400F">
        <w:rPr>
          <w:rFonts w:ascii="Menlo" w:hAnsi="Menlo" w:cs="Menlo"/>
          <w:sz w:val="22"/>
          <w:szCs w:val="22"/>
          <w:lang w:val="en-GB"/>
        </w:rPr>
        <w:t xml:space="preserve"> </w:t>
      </w:r>
      <w:r>
        <w:rPr>
          <w:lang w:val="en-GB"/>
        </w:rPr>
        <w:t xml:space="preserve">and a </w:t>
      </w:r>
      <w:r w:rsidRPr="0094279A">
        <w:rPr>
          <w:rFonts w:ascii="Menlo" w:hAnsi="Menlo" w:cs="Menlo"/>
          <w:sz w:val="22"/>
          <w:szCs w:val="22"/>
          <w:highlight w:val="lightGray"/>
          <w:lang w:val="en-GB"/>
        </w:rPr>
        <w:t>rpath</w:t>
      </w:r>
      <w:r w:rsidRPr="005C400F">
        <w:rPr>
          <w:rFonts w:ascii="Menlo" w:hAnsi="Menlo" w:cs="Menlo"/>
          <w:sz w:val="22"/>
          <w:szCs w:val="22"/>
          <w:lang w:val="en-GB"/>
        </w:rPr>
        <w:t xml:space="preserve"> </w:t>
      </w:r>
      <w:r>
        <w:rPr>
          <w:lang w:val="en-GB"/>
        </w:rPr>
        <w:t xml:space="preserve">for runtime execution. Timing and framing of the program execution was collected using the Apple Instruments’ Time Profiler, providing a call tree and flame graph. </w:t>
      </w:r>
    </w:p>
    <w:p w14:paraId="562AE5DB" w14:textId="2E14591F" w:rsidR="00EE4194" w:rsidRDefault="00FE2D43" w:rsidP="00501DEC">
      <w:pPr>
        <w:pStyle w:val="Heading1"/>
        <w:numPr>
          <w:ilvl w:val="0"/>
          <w:numId w:val="6"/>
        </w:numPr>
        <w:rPr>
          <w:lang w:val="en-GB"/>
        </w:rPr>
      </w:pPr>
      <w:r>
        <w:rPr>
          <w:lang w:val="en-GB"/>
        </w:rPr>
        <w:t>Reflection</w:t>
      </w:r>
    </w:p>
    <w:p w14:paraId="54E1AB5A" w14:textId="4607297F" w:rsidR="00C67CDF" w:rsidRDefault="002B0959" w:rsidP="00C67CDF">
      <w:pPr>
        <w:rPr>
          <w:lang w:val="en-GB"/>
        </w:rPr>
      </w:pPr>
      <w:r>
        <w:rPr>
          <w:lang w:val="en-GB"/>
        </w:rPr>
        <w:t xml:space="preserve">This project has been very helpful in advancing my understanding of parallelising code. My objective after reviewing the code was to hopefully get the execution time to 1.5-2s. Understanding the code took a bit of time because the core functionality seemed complicated at first sight, but I understood in the early stages. I straight away identified the excessive use of for loops within the program that could be parallelised to significantly reduce the execution time. Using knowledge from CAB401 tutorial work, I realised using the same OpenMP </w:t>
      </w:r>
      <w:r w:rsidR="0094279A">
        <w:rPr>
          <w:lang w:val="en-GB"/>
        </w:rPr>
        <w:t>methodology</w:t>
      </w:r>
      <w:r>
        <w:rPr>
          <w:lang w:val="en-GB"/>
        </w:rPr>
        <w:t xml:space="preserve"> would be easiest for me to integrate into the code. I tested each for loop separately to see if they provided speed up, which they all did. I ran into an issue with the all-pair comparisons, the code continued to speed up on lower cores, but at </w:t>
      </w:r>
      <w:r w:rsidR="0094279A">
        <w:rPr>
          <w:lang w:val="en-GB"/>
        </w:rPr>
        <w:t>5</w:t>
      </w:r>
      <w:r>
        <w:rPr>
          <w:lang w:val="en-GB"/>
        </w:rPr>
        <w:t xml:space="preserve">-8 cores, the execution time started to increase. This was because pairs involving denser organisms cost more </w:t>
      </w:r>
      <w:r w:rsidR="005C400F">
        <w:rPr>
          <w:lang w:val="en-GB"/>
        </w:rPr>
        <w:t>t</w:t>
      </w:r>
      <w:r>
        <w:rPr>
          <w:lang w:val="en-GB"/>
        </w:rPr>
        <w:t xml:space="preserve">ime. Therefore, I did some research on OpenMP </w:t>
      </w:r>
      <w:r w:rsidR="005C400F">
        <w:rPr>
          <w:lang w:val="en-GB"/>
        </w:rPr>
        <w:t>runtime</w:t>
      </w:r>
      <w:r>
        <w:rPr>
          <w:lang w:val="en-GB"/>
        </w:rPr>
        <w:t xml:space="preserve"> and why this issue is occurring and realised </w:t>
      </w:r>
      <w:r w:rsidR="0094279A">
        <w:rPr>
          <w:lang w:val="en-GB"/>
        </w:rPr>
        <w:t>I should use</w:t>
      </w:r>
      <w:r>
        <w:rPr>
          <w:lang w:val="en-GB"/>
        </w:rPr>
        <w:t xml:space="preserve"> a guided schedule to redistribute the late work and keep all cores busy until the end, showing speed up on later cores. </w:t>
      </w:r>
      <w:r w:rsidR="00B358B1">
        <w:rPr>
          <w:lang w:val="en-GB"/>
        </w:rPr>
        <w:t>Also,</w:t>
      </w:r>
      <w:r>
        <w:rPr>
          <w:lang w:val="en-GB"/>
        </w:rPr>
        <w:t xml:space="preserve"> along the way, I tested removing the print statements to see if the timing difference was noticeable, which it was. Overall, this project has taught me so much about parallelisation. I didn’t get to use mutexes within the program</w:t>
      </w:r>
      <w:r w:rsidR="00141E68">
        <w:rPr>
          <w:lang w:val="en-GB"/>
        </w:rPr>
        <w:t xml:space="preserve"> due to disjoint memory writes</w:t>
      </w:r>
      <w:r w:rsidR="000B48E6">
        <w:rPr>
          <w:lang w:val="en-GB"/>
        </w:rPr>
        <w:t xml:space="preserve">, but </w:t>
      </w:r>
      <w:r>
        <w:rPr>
          <w:lang w:val="en-GB"/>
        </w:rPr>
        <w:t>in the profiler</w:t>
      </w:r>
      <w:r w:rsidR="007B244C">
        <w:rPr>
          <w:lang w:val="en-GB"/>
        </w:rPr>
        <w:t>,</w:t>
      </w:r>
      <w:r>
        <w:rPr>
          <w:lang w:val="en-GB"/>
        </w:rPr>
        <w:t xml:space="preserve"> OpenMP within each thread had its own library-internal locks, as an in-built</w:t>
      </w:r>
      <w:r w:rsidR="00A11703">
        <w:rPr>
          <w:lang w:val="en-GB"/>
        </w:rPr>
        <w:t xml:space="preserve"> mechanism</w:t>
      </w:r>
      <w:r>
        <w:rPr>
          <w:lang w:val="en-GB"/>
        </w:rPr>
        <w:t xml:space="preserve"> </w:t>
      </w:r>
      <w:r w:rsidR="0094279A">
        <w:rPr>
          <w:lang w:val="en-GB"/>
        </w:rPr>
        <w:lastRenderedPageBreak/>
        <w:t>(Figure 13)</w:t>
      </w:r>
      <w:r>
        <w:rPr>
          <w:lang w:val="en-GB"/>
        </w:rPr>
        <w:t xml:space="preserve">. Overall, this project was an exciting adventure. There is a possibility I can speed up the program even further than 1.03s, but my knowledge is still limited. </w:t>
      </w:r>
    </w:p>
    <w:p w14:paraId="22A3B05A" w14:textId="0FF1C9F6" w:rsidR="00881658" w:rsidRDefault="00C67CDF" w:rsidP="00C67CDF">
      <w:pPr>
        <w:pStyle w:val="Heading1"/>
        <w:numPr>
          <w:ilvl w:val="0"/>
          <w:numId w:val="6"/>
        </w:numPr>
      </w:pPr>
      <w:r>
        <w:t xml:space="preserve">  </w:t>
      </w:r>
      <w:r w:rsidR="00881658">
        <w:t xml:space="preserve">Commands to </w:t>
      </w:r>
      <w:r w:rsidR="00501DEC">
        <w:t>compile</w:t>
      </w:r>
    </w:p>
    <w:p w14:paraId="583149F4" w14:textId="36C7142D" w:rsidR="00C67CDF" w:rsidRPr="00C67CDF" w:rsidRDefault="00C67CDF" w:rsidP="00C67CDF">
      <w:r>
        <w:t>Before compiling ensure the list.txt file and a folder labelled “data” has all the organism structure in .faa files.</w:t>
      </w:r>
    </w:p>
    <w:p w14:paraId="4FA43CB2" w14:textId="3BA38640" w:rsidR="00881658" w:rsidRDefault="00881658" w:rsidP="00881658">
      <w:r>
        <w:t xml:space="preserve">To </w:t>
      </w:r>
      <w:r w:rsidR="00501DEC">
        <w:t>compile</w:t>
      </w:r>
      <w:r w:rsidR="005C400F">
        <w:t>/build</w:t>
      </w:r>
      <w:r>
        <w:t xml:space="preserve"> the parallelised code on a MacBook</w:t>
      </w:r>
      <w:r w:rsidR="005C400F">
        <w:t>,</w:t>
      </w:r>
      <w:r>
        <w:t xml:space="preserve"> which I used</w:t>
      </w:r>
      <w:r w:rsidR="00946C9E">
        <w:t>:</w:t>
      </w:r>
    </w:p>
    <w:p w14:paraId="5B44DEE4" w14:textId="2A4F066C" w:rsidR="00946C9E" w:rsidRDefault="00946C9E" w:rsidP="00946C9E">
      <w:pPr>
        <w:pStyle w:val="ListParagraph"/>
        <w:numPr>
          <w:ilvl w:val="0"/>
          <w:numId w:val="4"/>
        </w:numPr>
      </w:pPr>
      <w:r>
        <w:t>Install x-code CLT and the OpenMP Library:</w:t>
      </w:r>
    </w:p>
    <w:p w14:paraId="6D345AE3" w14:textId="77777777" w:rsidR="00946C9E" w:rsidRPr="00BB0CFA" w:rsidRDefault="00946C9E" w:rsidP="00946C9E">
      <w:pPr>
        <w:pStyle w:val="ListParagraph"/>
        <w:rPr>
          <w:rFonts w:ascii="Menlo" w:hAnsi="Menlo" w:cs="Menlo"/>
          <w:sz w:val="22"/>
          <w:szCs w:val="22"/>
          <w:highlight w:val="darkGray"/>
        </w:rPr>
      </w:pPr>
      <w:r w:rsidRPr="00BB0CFA">
        <w:rPr>
          <w:rFonts w:ascii="Menlo" w:hAnsi="Menlo" w:cs="Menlo"/>
          <w:sz w:val="22"/>
          <w:szCs w:val="22"/>
          <w:highlight w:val="darkGray"/>
        </w:rPr>
        <w:t>xcode-select --install</w:t>
      </w:r>
    </w:p>
    <w:p w14:paraId="4A46C9C9" w14:textId="0C8FB7CB" w:rsidR="00946C9E" w:rsidRPr="002B0959" w:rsidRDefault="00946C9E" w:rsidP="00946C9E">
      <w:pPr>
        <w:pStyle w:val="ListParagraph"/>
        <w:rPr>
          <w:rFonts w:ascii="Menlo" w:hAnsi="Menlo" w:cs="Menlo"/>
          <w:sz w:val="22"/>
          <w:szCs w:val="22"/>
        </w:rPr>
      </w:pPr>
      <w:r w:rsidRPr="00BB0CFA">
        <w:rPr>
          <w:rFonts w:ascii="Menlo" w:hAnsi="Menlo" w:cs="Menlo"/>
          <w:sz w:val="22"/>
          <w:szCs w:val="22"/>
          <w:highlight w:val="darkGray"/>
        </w:rPr>
        <w:t>brew install libomp</w:t>
      </w:r>
    </w:p>
    <w:p w14:paraId="633C6C7E" w14:textId="3BCE9364" w:rsidR="00946C9E" w:rsidRDefault="00946C9E" w:rsidP="00946C9E">
      <w:pPr>
        <w:pStyle w:val="ListParagraph"/>
        <w:numPr>
          <w:ilvl w:val="0"/>
          <w:numId w:val="4"/>
        </w:numPr>
      </w:pPr>
      <w:r>
        <w:t>Set the LIBOMP env var once:</w:t>
      </w:r>
    </w:p>
    <w:p w14:paraId="386AA64A" w14:textId="1C40F1D3" w:rsidR="00946C9E" w:rsidRPr="002B0959" w:rsidRDefault="00946C9E" w:rsidP="00946C9E">
      <w:pPr>
        <w:pStyle w:val="ListParagraph"/>
        <w:rPr>
          <w:rFonts w:ascii="Menlo" w:hAnsi="Menlo" w:cs="Menlo"/>
          <w:sz w:val="22"/>
          <w:szCs w:val="22"/>
        </w:rPr>
      </w:pPr>
      <w:r w:rsidRPr="00BB0CFA">
        <w:rPr>
          <w:rFonts w:ascii="Menlo" w:hAnsi="Menlo" w:cs="Menlo"/>
          <w:sz w:val="22"/>
          <w:szCs w:val="22"/>
          <w:highlight w:val="darkGray"/>
        </w:rPr>
        <w:t>export LIBOMP="$(brew --prefix libomp)"</w:t>
      </w:r>
    </w:p>
    <w:p w14:paraId="29ED91CE" w14:textId="106D045D" w:rsidR="00946C9E" w:rsidRDefault="00946C9E" w:rsidP="00946C9E">
      <w:pPr>
        <w:pStyle w:val="ListParagraph"/>
        <w:numPr>
          <w:ilvl w:val="0"/>
          <w:numId w:val="4"/>
        </w:numPr>
      </w:pPr>
      <w:r>
        <w:t>Set the preferred thread count in the main function</w:t>
      </w:r>
      <w:r w:rsidR="0094279A">
        <w:t xml:space="preserve"> (replace n to desired threads):</w:t>
      </w:r>
    </w:p>
    <w:p w14:paraId="132A22D6" w14:textId="0D875097" w:rsidR="00946C9E" w:rsidRPr="002B0959" w:rsidRDefault="00946C9E" w:rsidP="00946C9E">
      <w:pPr>
        <w:pStyle w:val="ListParagraph"/>
        <w:shd w:val="clear" w:color="auto" w:fill="FFFFFF"/>
        <w:spacing w:after="0" w:line="270" w:lineRule="atLeast"/>
        <w:rPr>
          <w:rFonts w:ascii="Menlo" w:eastAsia="Times New Roman" w:hAnsi="Menlo" w:cs="Menlo"/>
          <w:kern w:val="0"/>
          <w:sz w:val="22"/>
          <w:szCs w:val="22"/>
          <w:lang w:eastAsia="en-GB"/>
          <w14:ligatures w14:val="none"/>
        </w:rPr>
      </w:pPr>
      <w:r w:rsidRPr="00BB0CFA">
        <w:rPr>
          <w:rFonts w:ascii="Menlo" w:eastAsia="Times New Roman" w:hAnsi="Menlo" w:cs="Menlo"/>
          <w:kern w:val="0"/>
          <w:sz w:val="22"/>
          <w:szCs w:val="22"/>
          <w:highlight w:val="darkGray"/>
          <w:lang w:eastAsia="en-GB"/>
          <w14:ligatures w14:val="none"/>
        </w:rPr>
        <w:t>set_omp_threads(</w:t>
      </w:r>
      <w:r w:rsidR="0094279A" w:rsidRPr="00BB0CFA">
        <w:rPr>
          <w:rFonts w:ascii="Menlo" w:eastAsia="Times New Roman" w:hAnsi="Menlo" w:cs="Menlo"/>
          <w:kern w:val="0"/>
          <w:sz w:val="22"/>
          <w:szCs w:val="22"/>
          <w:highlight w:val="darkGray"/>
          <w:lang w:eastAsia="en-GB"/>
          <w14:ligatures w14:val="none"/>
        </w:rPr>
        <w:t>n</w:t>
      </w:r>
      <w:r w:rsidRPr="00BB0CFA">
        <w:rPr>
          <w:rFonts w:ascii="Menlo" w:eastAsia="Times New Roman" w:hAnsi="Menlo" w:cs="Menlo"/>
          <w:kern w:val="0"/>
          <w:sz w:val="22"/>
          <w:szCs w:val="22"/>
          <w:highlight w:val="darkGray"/>
          <w:lang w:eastAsia="en-GB"/>
          <w14:ligatures w14:val="none"/>
        </w:rPr>
        <w:t>)</w:t>
      </w:r>
    </w:p>
    <w:p w14:paraId="0EF0B565" w14:textId="77777777" w:rsidR="00946C9E" w:rsidRDefault="00946C9E" w:rsidP="00946C9E">
      <w:pPr>
        <w:pStyle w:val="ListParagraph"/>
      </w:pPr>
    </w:p>
    <w:p w14:paraId="7FD9F44B" w14:textId="1BDACC62" w:rsidR="00946C9E" w:rsidRDefault="00946C9E" w:rsidP="00946C9E">
      <w:pPr>
        <w:pStyle w:val="ListParagraph"/>
        <w:numPr>
          <w:ilvl w:val="0"/>
          <w:numId w:val="4"/>
        </w:numPr>
      </w:pPr>
      <w:r>
        <w:t>Open terminal, build with the following command in the folder with the data</w:t>
      </w:r>
      <w:r w:rsidR="002A48F1">
        <w:t>, improved_final.cpp file</w:t>
      </w:r>
      <w:r>
        <w:t xml:space="preserve"> and list.txt:</w:t>
      </w:r>
    </w:p>
    <w:p w14:paraId="601E9BFA" w14:textId="77777777" w:rsidR="00946C9E" w:rsidRPr="00BB0CFA" w:rsidRDefault="00946C9E" w:rsidP="00946C9E">
      <w:pPr>
        <w:pStyle w:val="ListParagraph"/>
        <w:rPr>
          <w:rFonts w:ascii="Menlo" w:hAnsi="Menlo" w:cs="Menlo"/>
          <w:sz w:val="22"/>
          <w:szCs w:val="22"/>
          <w:highlight w:val="darkGray"/>
        </w:rPr>
      </w:pPr>
      <w:r w:rsidRPr="00BB0CFA">
        <w:rPr>
          <w:rFonts w:ascii="Menlo" w:hAnsi="Menlo" w:cs="Menlo"/>
          <w:sz w:val="22"/>
          <w:szCs w:val="22"/>
          <w:highlight w:val="darkGray"/>
        </w:rPr>
        <w:t>clang++ -O3 -DNDEBUG -std=c++17 -fno-omit-frame-pointer \</w:t>
      </w:r>
    </w:p>
    <w:p w14:paraId="1152A163" w14:textId="77777777" w:rsidR="00946C9E" w:rsidRPr="00BB0CFA" w:rsidRDefault="00946C9E" w:rsidP="00946C9E">
      <w:pPr>
        <w:pStyle w:val="ListParagraph"/>
        <w:rPr>
          <w:rFonts w:ascii="Menlo" w:hAnsi="Menlo" w:cs="Menlo"/>
          <w:sz w:val="22"/>
          <w:szCs w:val="22"/>
          <w:highlight w:val="darkGray"/>
        </w:rPr>
      </w:pPr>
      <w:r w:rsidRPr="00BB0CFA">
        <w:rPr>
          <w:rFonts w:ascii="Menlo" w:hAnsi="Menlo" w:cs="Menlo"/>
          <w:sz w:val="22"/>
          <w:szCs w:val="22"/>
          <w:highlight w:val="darkGray"/>
        </w:rPr>
        <w:t xml:space="preserve">  -Xpreprocessor -fopenmp \</w:t>
      </w:r>
    </w:p>
    <w:p w14:paraId="2A060518" w14:textId="77777777" w:rsidR="00946C9E" w:rsidRPr="00BB0CFA" w:rsidRDefault="00946C9E" w:rsidP="00946C9E">
      <w:pPr>
        <w:pStyle w:val="ListParagraph"/>
        <w:rPr>
          <w:rFonts w:ascii="Menlo" w:hAnsi="Menlo" w:cs="Menlo"/>
          <w:sz w:val="22"/>
          <w:szCs w:val="22"/>
          <w:highlight w:val="darkGray"/>
        </w:rPr>
      </w:pPr>
      <w:r w:rsidRPr="00BB0CFA">
        <w:rPr>
          <w:rFonts w:ascii="Menlo" w:hAnsi="Menlo" w:cs="Menlo"/>
          <w:sz w:val="22"/>
          <w:szCs w:val="22"/>
          <w:highlight w:val="darkGray"/>
        </w:rPr>
        <w:t xml:space="preserve">  -I"$LIBOMP/include" \</w:t>
      </w:r>
    </w:p>
    <w:p w14:paraId="43FE310D" w14:textId="77777777" w:rsidR="00946C9E" w:rsidRPr="00BB0CFA" w:rsidRDefault="00946C9E" w:rsidP="00946C9E">
      <w:pPr>
        <w:pStyle w:val="ListParagraph"/>
        <w:rPr>
          <w:rFonts w:ascii="Menlo" w:hAnsi="Menlo" w:cs="Menlo"/>
          <w:sz w:val="22"/>
          <w:szCs w:val="22"/>
          <w:highlight w:val="darkGray"/>
        </w:rPr>
      </w:pPr>
      <w:r w:rsidRPr="00BB0CFA">
        <w:rPr>
          <w:rFonts w:ascii="Menlo" w:hAnsi="Menlo" w:cs="Menlo"/>
          <w:sz w:val="22"/>
          <w:szCs w:val="22"/>
          <w:highlight w:val="darkGray"/>
        </w:rPr>
        <w:t xml:space="preserve">  improved_final.cpp \</w:t>
      </w:r>
    </w:p>
    <w:p w14:paraId="09AC9691" w14:textId="77777777" w:rsidR="00946C9E" w:rsidRPr="00BB0CFA" w:rsidRDefault="00946C9E" w:rsidP="00946C9E">
      <w:pPr>
        <w:pStyle w:val="ListParagraph"/>
        <w:rPr>
          <w:rFonts w:ascii="Menlo" w:hAnsi="Menlo" w:cs="Menlo"/>
          <w:sz w:val="22"/>
          <w:szCs w:val="22"/>
          <w:highlight w:val="darkGray"/>
        </w:rPr>
      </w:pPr>
      <w:r w:rsidRPr="00BB0CFA">
        <w:rPr>
          <w:rFonts w:ascii="Menlo" w:hAnsi="Menlo" w:cs="Menlo"/>
          <w:sz w:val="22"/>
          <w:szCs w:val="22"/>
          <w:highlight w:val="darkGray"/>
        </w:rPr>
        <w:t xml:space="preserve">  -L"$LIBOMP/lib" -Wl,-rpath,"$LIBOMP/lib" -lomp \</w:t>
      </w:r>
    </w:p>
    <w:p w14:paraId="3AF99B90" w14:textId="00B2553F" w:rsidR="00946C9E" w:rsidRPr="00BB0CFA" w:rsidRDefault="00946C9E" w:rsidP="00946C9E">
      <w:pPr>
        <w:pStyle w:val="ListParagraph"/>
        <w:rPr>
          <w:rFonts w:ascii="Menlo" w:hAnsi="Menlo" w:cs="Menlo"/>
          <w:sz w:val="22"/>
          <w:szCs w:val="22"/>
        </w:rPr>
      </w:pPr>
      <w:r w:rsidRPr="00BB0CFA">
        <w:rPr>
          <w:rFonts w:ascii="Menlo" w:hAnsi="Menlo" w:cs="Menlo"/>
          <w:sz w:val="22"/>
          <w:szCs w:val="22"/>
          <w:highlight w:val="darkGray"/>
        </w:rPr>
        <w:t xml:space="preserve">  -o improved_final</w:t>
      </w:r>
    </w:p>
    <w:p w14:paraId="5CF87ECD" w14:textId="494CE445" w:rsidR="00946C9E" w:rsidRDefault="00946C9E" w:rsidP="00946C9E">
      <w:pPr>
        <w:pStyle w:val="ListParagraph"/>
        <w:numPr>
          <w:ilvl w:val="0"/>
          <w:numId w:val="4"/>
        </w:numPr>
      </w:pPr>
      <w:r>
        <w:t>Run ./improved_final on the terminal and it should print out a statement with time taken for the parallel code to run</w:t>
      </w:r>
    </w:p>
    <w:p w14:paraId="77334BBD" w14:textId="46AA9A4D" w:rsidR="001974BB" w:rsidRPr="00881658" w:rsidRDefault="00946C9E" w:rsidP="001974BB">
      <w:pPr>
        <w:pStyle w:val="ListParagraph"/>
        <w:numPr>
          <w:ilvl w:val="0"/>
          <w:numId w:val="4"/>
        </w:numPr>
      </w:pPr>
      <w:r>
        <w:t xml:space="preserve">Repeat instructions </w:t>
      </w:r>
      <w:r w:rsidR="002B0959">
        <w:t xml:space="preserve">4-5 </w:t>
      </w:r>
      <w:r>
        <w:t>but with improved_final_check</w:t>
      </w:r>
      <w:r w:rsidR="002B0959">
        <w:t xml:space="preserve">.cpp in instruction 4 instead of improved_final.cpp, </w:t>
      </w:r>
      <w:r>
        <w:t>which runs and prints both sequential and parallel time, however it takes longer than the improved_final file as it has more functions and variables</w:t>
      </w:r>
      <w:r w:rsidR="003A6CBF">
        <w:t xml:space="preserve"> to check outputs</w:t>
      </w:r>
      <w:r w:rsidR="002B0959">
        <w:t>.</w:t>
      </w:r>
      <w:r w:rsidR="008B74BE">
        <w:t xml:space="preserve"> The original file is also included in folder labelled improved_original.cpp, which can be run, but is configured to</w:t>
      </w:r>
      <w:r w:rsidR="003A6CBF">
        <w:t xml:space="preserve"> run on MacOS only</w:t>
      </w:r>
      <w:r w:rsidR="008B74BE">
        <w:t>.</w:t>
      </w:r>
    </w:p>
    <w:sectPr w:rsidR="001974BB" w:rsidRPr="00881658" w:rsidSect="007B244C">
      <w:headerReference w:type="default" r:id="rId24"/>
      <w:pgSz w:w="11906" w:h="16838"/>
      <w:pgMar w:top="720" w:right="720" w:bottom="720" w:left="720" w:header="39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F9C9D" w14:textId="77777777" w:rsidR="006D4B25" w:rsidRDefault="006D4B25" w:rsidP="007B244C">
      <w:pPr>
        <w:spacing w:after="0" w:line="240" w:lineRule="auto"/>
      </w:pPr>
      <w:r>
        <w:separator/>
      </w:r>
    </w:p>
  </w:endnote>
  <w:endnote w:type="continuationSeparator" w:id="0">
    <w:p w14:paraId="539BFC25" w14:textId="77777777" w:rsidR="006D4B25" w:rsidRDefault="006D4B25" w:rsidP="007B2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B173" w14:textId="77777777" w:rsidR="006D4B25" w:rsidRDefault="006D4B25" w:rsidP="007B244C">
      <w:pPr>
        <w:spacing w:after="0" w:line="240" w:lineRule="auto"/>
      </w:pPr>
      <w:r>
        <w:separator/>
      </w:r>
    </w:p>
  </w:footnote>
  <w:footnote w:type="continuationSeparator" w:id="0">
    <w:p w14:paraId="3675FE00" w14:textId="77777777" w:rsidR="006D4B25" w:rsidRDefault="006D4B25" w:rsidP="007B2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D5C6" w14:textId="036B9EF0" w:rsidR="007B244C" w:rsidRPr="007B244C" w:rsidRDefault="007B244C">
    <w:pPr>
      <w:pStyle w:val="Header"/>
      <w:rPr>
        <w:sz w:val="18"/>
        <w:szCs w:val="18"/>
      </w:rPr>
    </w:pPr>
    <w:r w:rsidRPr="007B244C">
      <w:rPr>
        <w:sz w:val="18"/>
        <w:szCs w:val="18"/>
      </w:rPr>
      <w:t>CAB401 Report</w:t>
    </w:r>
    <w:r w:rsidRPr="007B244C">
      <w:rPr>
        <w:sz w:val="18"/>
        <w:szCs w:val="18"/>
      </w:rPr>
      <w:ptab w:relativeTo="margin" w:alignment="center" w:leader="none"/>
    </w:r>
    <w:r w:rsidRPr="007B244C">
      <w:rPr>
        <w:sz w:val="18"/>
        <w:szCs w:val="18"/>
      </w:rPr>
      <w:t>Pawit Singh</w:t>
    </w:r>
    <w:r w:rsidRPr="007B244C">
      <w:rPr>
        <w:sz w:val="18"/>
        <w:szCs w:val="18"/>
      </w:rPr>
      <w:ptab w:relativeTo="margin" w:alignment="right" w:leader="none"/>
    </w:r>
    <w:r w:rsidRPr="007B244C">
      <w:rPr>
        <w:sz w:val="18"/>
        <w:szCs w:val="18"/>
      </w:rPr>
      <w:t>N11600373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7141"/>
    <w:multiLevelType w:val="multilevel"/>
    <w:tmpl w:val="541C1FB6"/>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B31628B"/>
    <w:multiLevelType w:val="multilevel"/>
    <w:tmpl w:val="541C1FB6"/>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F5B35AB"/>
    <w:multiLevelType w:val="hybridMultilevel"/>
    <w:tmpl w:val="C1FA05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CA03FA"/>
    <w:multiLevelType w:val="multilevel"/>
    <w:tmpl w:val="92904CD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3FC5E50"/>
    <w:multiLevelType w:val="hybridMultilevel"/>
    <w:tmpl w:val="901ACB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490F6A"/>
    <w:multiLevelType w:val="hybridMultilevel"/>
    <w:tmpl w:val="C2FE3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A13524"/>
    <w:multiLevelType w:val="hybridMultilevel"/>
    <w:tmpl w:val="C92A0B6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952C27"/>
    <w:multiLevelType w:val="multilevel"/>
    <w:tmpl w:val="2280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8551A"/>
    <w:multiLevelType w:val="hybridMultilevel"/>
    <w:tmpl w:val="A34E59C2"/>
    <w:lvl w:ilvl="0" w:tplc="3694382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293889">
    <w:abstractNumId w:val="7"/>
  </w:num>
  <w:num w:numId="2" w16cid:durableId="1246572207">
    <w:abstractNumId w:val="8"/>
  </w:num>
  <w:num w:numId="3" w16cid:durableId="1958947043">
    <w:abstractNumId w:val="5"/>
  </w:num>
  <w:num w:numId="4" w16cid:durableId="345908025">
    <w:abstractNumId w:val="2"/>
  </w:num>
  <w:num w:numId="5" w16cid:durableId="2133547502">
    <w:abstractNumId w:val="4"/>
  </w:num>
  <w:num w:numId="6" w16cid:durableId="1747339922">
    <w:abstractNumId w:val="1"/>
  </w:num>
  <w:num w:numId="7" w16cid:durableId="515073677">
    <w:abstractNumId w:val="0"/>
  </w:num>
  <w:num w:numId="8" w16cid:durableId="508912779">
    <w:abstractNumId w:val="3"/>
  </w:num>
  <w:num w:numId="9" w16cid:durableId="15712336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1A"/>
    <w:rsid w:val="00007B1C"/>
    <w:rsid w:val="000132F8"/>
    <w:rsid w:val="00013335"/>
    <w:rsid w:val="000345EC"/>
    <w:rsid w:val="000359A8"/>
    <w:rsid w:val="00053447"/>
    <w:rsid w:val="00061632"/>
    <w:rsid w:val="000843C4"/>
    <w:rsid w:val="000B48E6"/>
    <w:rsid w:val="00121E6B"/>
    <w:rsid w:val="00130B6D"/>
    <w:rsid w:val="00141E68"/>
    <w:rsid w:val="00144E3D"/>
    <w:rsid w:val="001479FA"/>
    <w:rsid w:val="001623B6"/>
    <w:rsid w:val="00174448"/>
    <w:rsid w:val="00183643"/>
    <w:rsid w:val="00185D42"/>
    <w:rsid w:val="00192D1B"/>
    <w:rsid w:val="001974BB"/>
    <w:rsid w:val="001A6F8A"/>
    <w:rsid w:val="001C4E4A"/>
    <w:rsid w:val="001D2E18"/>
    <w:rsid w:val="00212BB1"/>
    <w:rsid w:val="002203DE"/>
    <w:rsid w:val="00230734"/>
    <w:rsid w:val="00245E0E"/>
    <w:rsid w:val="00250BFD"/>
    <w:rsid w:val="00261BB1"/>
    <w:rsid w:val="00271633"/>
    <w:rsid w:val="00275502"/>
    <w:rsid w:val="00277534"/>
    <w:rsid w:val="002A48F1"/>
    <w:rsid w:val="002B0959"/>
    <w:rsid w:val="002B2F93"/>
    <w:rsid w:val="002B58D1"/>
    <w:rsid w:val="002D5947"/>
    <w:rsid w:val="002E5159"/>
    <w:rsid w:val="002E56D3"/>
    <w:rsid w:val="00322F0F"/>
    <w:rsid w:val="00381F75"/>
    <w:rsid w:val="00390B91"/>
    <w:rsid w:val="00390D60"/>
    <w:rsid w:val="0039103D"/>
    <w:rsid w:val="00393E59"/>
    <w:rsid w:val="00396195"/>
    <w:rsid w:val="003A2D1E"/>
    <w:rsid w:val="003A6CBF"/>
    <w:rsid w:val="003C5B62"/>
    <w:rsid w:val="003E1D2B"/>
    <w:rsid w:val="003E63F3"/>
    <w:rsid w:val="004040D7"/>
    <w:rsid w:val="004119F9"/>
    <w:rsid w:val="00414801"/>
    <w:rsid w:val="00435102"/>
    <w:rsid w:val="0045513B"/>
    <w:rsid w:val="004776BD"/>
    <w:rsid w:val="00485934"/>
    <w:rsid w:val="004871EF"/>
    <w:rsid w:val="00487FDC"/>
    <w:rsid w:val="004B25AE"/>
    <w:rsid w:val="004B67E8"/>
    <w:rsid w:val="004D43D5"/>
    <w:rsid w:val="00501DEC"/>
    <w:rsid w:val="00506D3E"/>
    <w:rsid w:val="005467FD"/>
    <w:rsid w:val="00550E8C"/>
    <w:rsid w:val="005535AA"/>
    <w:rsid w:val="00561650"/>
    <w:rsid w:val="005658DF"/>
    <w:rsid w:val="005A0C36"/>
    <w:rsid w:val="005A6CC2"/>
    <w:rsid w:val="005C400F"/>
    <w:rsid w:val="005D4E1F"/>
    <w:rsid w:val="005E33ED"/>
    <w:rsid w:val="005F03A3"/>
    <w:rsid w:val="005F680D"/>
    <w:rsid w:val="00634DE5"/>
    <w:rsid w:val="00665EB4"/>
    <w:rsid w:val="006838F5"/>
    <w:rsid w:val="00693CC4"/>
    <w:rsid w:val="006961EA"/>
    <w:rsid w:val="006B2297"/>
    <w:rsid w:val="006B32B7"/>
    <w:rsid w:val="006C5AF7"/>
    <w:rsid w:val="006D3890"/>
    <w:rsid w:val="006D4B25"/>
    <w:rsid w:val="006F1B2F"/>
    <w:rsid w:val="006F28DA"/>
    <w:rsid w:val="00701DD3"/>
    <w:rsid w:val="0070213F"/>
    <w:rsid w:val="00712D5C"/>
    <w:rsid w:val="00735707"/>
    <w:rsid w:val="00740862"/>
    <w:rsid w:val="0075200E"/>
    <w:rsid w:val="00755677"/>
    <w:rsid w:val="0076309D"/>
    <w:rsid w:val="00764F8D"/>
    <w:rsid w:val="007A376D"/>
    <w:rsid w:val="007B06E2"/>
    <w:rsid w:val="007B244C"/>
    <w:rsid w:val="007B40CF"/>
    <w:rsid w:val="007B59C3"/>
    <w:rsid w:val="007E5615"/>
    <w:rsid w:val="00860DE0"/>
    <w:rsid w:val="00871584"/>
    <w:rsid w:val="00876FC3"/>
    <w:rsid w:val="00881658"/>
    <w:rsid w:val="0088523B"/>
    <w:rsid w:val="008937B6"/>
    <w:rsid w:val="00893826"/>
    <w:rsid w:val="008A144D"/>
    <w:rsid w:val="008B74BE"/>
    <w:rsid w:val="008D553C"/>
    <w:rsid w:val="0093637B"/>
    <w:rsid w:val="0094279A"/>
    <w:rsid w:val="00946C9E"/>
    <w:rsid w:val="00963085"/>
    <w:rsid w:val="009706E6"/>
    <w:rsid w:val="009825FB"/>
    <w:rsid w:val="00995437"/>
    <w:rsid w:val="009D0F1A"/>
    <w:rsid w:val="009D7DE7"/>
    <w:rsid w:val="009F52BA"/>
    <w:rsid w:val="00A06B0A"/>
    <w:rsid w:val="00A11703"/>
    <w:rsid w:val="00A15FA9"/>
    <w:rsid w:val="00A270DA"/>
    <w:rsid w:val="00A33047"/>
    <w:rsid w:val="00A37295"/>
    <w:rsid w:val="00A576EE"/>
    <w:rsid w:val="00A90F07"/>
    <w:rsid w:val="00A9694A"/>
    <w:rsid w:val="00A97746"/>
    <w:rsid w:val="00AA41D0"/>
    <w:rsid w:val="00AB2054"/>
    <w:rsid w:val="00AE0D8A"/>
    <w:rsid w:val="00AE1879"/>
    <w:rsid w:val="00AF7075"/>
    <w:rsid w:val="00B03982"/>
    <w:rsid w:val="00B16587"/>
    <w:rsid w:val="00B358B1"/>
    <w:rsid w:val="00B3728A"/>
    <w:rsid w:val="00B4290C"/>
    <w:rsid w:val="00B66E39"/>
    <w:rsid w:val="00BA325D"/>
    <w:rsid w:val="00BA69AC"/>
    <w:rsid w:val="00BB0BC8"/>
    <w:rsid w:val="00BB0CFA"/>
    <w:rsid w:val="00BB58D4"/>
    <w:rsid w:val="00BB5F85"/>
    <w:rsid w:val="00BC3E93"/>
    <w:rsid w:val="00BF2F72"/>
    <w:rsid w:val="00BF491D"/>
    <w:rsid w:val="00BF6E49"/>
    <w:rsid w:val="00C0587B"/>
    <w:rsid w:val="00C14511"/>
    <w:rsid w:val="00C63238"/>
    <w:rsid w:val="00C67BDC"/>
    <w:rsid w:val="00C67CDF"/>
    <w:rsid w:val="00C7013B"/>
    <w:rsid w:val="00C7528C"/>
    <w:rsid w:val="00CA6454"/>
    <w:rsid w:val="00CA664C"/>
    <w:rsid w:val="00CA702C"/>
    <w:rsid w:val="00CD26FF"/>
    <w:rsid w:val="00CE5A9F"/>
    <w:rsid w:val="00CF211B"/>
    <w:rsid w:val="00D05192"/>
    <w:rsid w:val="00D33DEB"/>
    <w:rsid w:val="00D945A5"/>
    <w:rsid w:val="00DA35A7"/>
    <w:rsid w:val="00DA7C42"/>
    <w:rsid w:val="00DC79C8"/>
    <w:rsid w:val="00DD76A8"/>
    <w:rsid w:val="00DF74BE"/>
    <w:rsid w:val="00E0398B"/>
    <w:rsid w:val="00E35F82"/>
    <w:rsid w:val="00E459A7"/>
    <w:rsid w:val="00E730F5"/>
    <w:rsid w:val="00E81AEA"/>
    <w:rsid w:val="00E9781F"/>
    <w:rsid w:val="00EA2D67"/>
    <w:rsid w:val="00EC137F"/>
    <w:rsid w:val="00EC13EB"/>
    <w:rsid w:val="00EE4194"/>
    <w:rsid w:val="00EE6ACA"/>
    <w:rsid w:val="00EF0DB6"/>
    <w:rsid w:val="00EF3BE1"/>
    <w:rsid w:val="00F035FE"/>
    <w:rsid w:val="00F05665"/>
    <w:rsid w:val="00F06E5F"/>
    <w:rsid w:val="00F13F64"/>
    <w:rsid w:val="00F45ED9"/>
    <w:rsid w:val="00F50C70"/>
    <w:rsid w:val="00F53846"/>
    <w:rsid w:val="00F56463"/>
    <w:rsid w:val="00F61259"/>
    <w:rsid w:val="00F62C5B"/>
    <w:rsid w:val="00F65A0B"/>
    <w:rsid w:val="00FB6FFC"/>
    <w:rsid w:val="00FE0CBE"/>
    <w:rsid w:val="00FE276D"/>
    <w:rsid w:val="00FE2D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D6FC3"/>
  <w15:chartTrackingRefBased/>
  <w15:docId w15:val="{F203EA9E-5AB8-2448-81BE-5F5E6E1B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F1A"/>
    <w:rPr>
      <w:rFonts w:eastAsiaTheme="majorEastAsia" w:cstheme="majorBidi"/>
      <w:color w:val="272727" w:themeColor="text1" w:themeTint="D8"/>
    </w:rPr>
  </w:style>
  <w:style w:type="paragraph" w:styleId="Title">
    <w:name w:val="Title"/>
    <w:basedOn w:val="Normal"/>
    <w:next w:val="Normal"/>
    <w:link w:val="TitleChar"/>
    <w:uiPriority w:val="10"/>
    <w:qFormat/>
    <w:rsid w:val="009D0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F1A"/>
    <w:pPr>
      <w:spacing w:before="160"/>
      <w:jc w:val="center"/>
    </w:pPr>
    <w:rPr>
      <w:i/>
      <w:iCs/>
      <w:color w:val="404040" w:themeColor="text1" w:themeTint="BF"/>
    </w:rPr>
  </w:style>
  <w:style w:type="character" w:customStyle="1" w:styleId="QuoteChar">
    <w:name w:val="Quote Char"/>
    <w:basedOn w:val="DefaultParagraphFont"/>
    <w:link w:val="Quote"/>
    <w:uiPriority w:val="29"/>
    <w:rsid w:val="009D0F1A"/>
    <w:rPr>
      <w:i/>
      <w:iCs/>
      <w:color w:val="404040" w:themeColor="text1" w:themeTint="BF"/>
    </w:rPr>
  </w:style>
  <w:style w:type="paragraph" w:styleId="ListParagraph">
    <w:name w:val="List Paragraph"/>
    <w:basedOn w:val="Normal"/>
    <w:uiPriority w:val="34"/>
    <w:qFormat/>
    <w:rsid w:val="009D0F1A"/>
    <w:pPr>
      <w:ind w:left="720"/>
      <w:contextualSpacing/>
    </w:pPr>
  </w:style>
  <w:style w:type="character" w:styleId="IntenseEmphasis">
    <w:name w:val="Intense Emphasis"/>
    <w:basedOn w:val="DefaultParagraphFont"/>
    <w:uiPriority w:val="21"/>
    <w:qFormat/>
    <w:rsid w:val="009D0F1A"/>
    <w:rPr>
      <w:i/>
      <w:iCs/>
      <w:color w:val="0F4761" w:themeColor="accent1" w:themeShade="BF"/>
    </w:rPr>
  </w:style>
  <w:style w:type="paragraph" w:styleId="IntenseQuote">
    <w:name w:val="Intense Quote"/>
    <w:basedOn w:val="Normal"/>
    <w:next w:val="Normal"/>
    <w:link w:val="IntenseQuoteChar"/>
    <w:uiPriority w:val="30"/>
    <w:qFormat/>
    <w:rsid w:val="009D0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F1A"/>
    <w:rPr>
      <w:i/>
      <w:iCs/>
      <w:color w:val="0F4761" w:themeColor="accent1" w:themeShade="BF"/>
    </w:rPr>
  </w:style>
  <w:style w:type="character" w:styleId="IntenseReference">
    <w:name w:val="Intense Reference"/>
    <w:basedOn w:val="DefaultParagraphFont"/>
    <w:uiPriority w:val="32"/>
    <w:qFormat/>
    <w:rsid w:val="009D0F1A"/>
    <w:rPr>
      <w:b/>
      <w:bCs/>
      <w:smallCaps/>
      <w:color w:val="0F4761" w:themeColor="accent1" w:themeShade="BF"/>
      <w:spacing w:val="5"/>
    </w:rPr>
  </w:style>
  <w:style w:type="paragraph" w:styleId="NormalWeb">
    <w:name w:val="Normal (Web)"/>
    <w:basedOn w:val="Normal"/>
    <w:uiPriority w:val="99"/>
    <w:semiHidden/>
    <w:unhideWhenUsed/>
    <w:rsid w:val="009D0F1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D0F1A"/>
    <w:rPr>
      <w:b/>
      <w:bCs/>
    </w:rPr>
  </w:style>
  <w:style w:type="character" w:styleId="Hyperlink">
    <w:name w:val="Hyperlink"/>
    <w:basedOn w:val="DefaultParagraphFont"/>
    <w:uiPriority w:val="99"/>
    <w:unhideWhenUsed/>
    <w:rsid w:val="006838F5"/>
    <w:rPr>
      <w:color w:val="467886" w:themeColor="hyperlink"/>
      <w:u w:val="single"/>
    </w:rPr>
  </w:style>
  <w:style w:type="character" w:styleId="UnresolvedMention">
    <w:name w:val="Unresolved Mention"/>
    <w:basedOn w:val="DefaultParagraphFont"/>
    <w:uiPriority w:val="99"/>
    <w:semiHidden/>
    <w:unhideWhenUsed/>
    <w:rsid w:val="006838F5"/>
    <w:rPr>
      <w:color w:val="605E5C"/>
      <w:shd w:val="clear" w:color="auto" w:fill="E1DFDD"/>
    </w:rPr>
  </w:style>
  <w:style w:type="character" w:customStyle="1" w:styleId="apple-converted-space">
    <w:name w:val="apple-converted-space"/>
    <w:basedOn w:val="DefaultParagraphFont"/>
    <w:rsid w:val="00013335"/>
  </w:style>
  <w:style w:type="character" w:styleId="HTMLCode">
    <w:name w:val="HTML Code"/>
    <w:basedOn w:val="DefaultParagraphFont"/>
    <w:uiPriority w:val="99"/>
    <w:semiHidden/>
    <w:unhideWhenUsed/>
    <w:rsid w:val="00013335"/>
    <w:rPr>
      <w:rFonts w:ascii="Courier New" w:eastAsia="Times New Roman" w:hAnsi="Courier New" w:cs="Courier New"/>
      <w:sz w:val="20"/>
      <w:szCs w:val="20"/>
    </w:rPr>
  </w:style>
  <w:style w:type="paragraph" w:styleId="Header">
    <w:name w:val="header"/>
    <w:basedOn w:val="Normal"/>
    <w:link w:val="HeaderChar"/>
    <w:uiPriority w:val="99"/>
    <w:unhideWhenUsed/>
    <w:rsid w:val="007B24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44C"/>
  </w:style>
  <w:style w:type="paragraph" w:styleId="Footer">
    <w:name w:val="footer"/>
    <w:basedOn w:val="Normal"/>
    <w:link w:val="FooterChar"/>
    <w:uiPriority w:val="99"/>
    <w:unhideWhenUsed/>
    <w:rsid w:val="007B24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4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awit/Downloads/cvtree%20(2)/parallel%20time-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Speed up Graph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circle"/>
            <c:size val="8"/>
            <c:spPr>
              <a:solidFill>
                <a:schemeClr val="accent1"/>
              </a:solidFill>
              <a:ln w="9525">
                <a:solidFill>
                  <a:schemeClr val="accent1"/>
                </a:solidFill>
              </a:ln>
              <a:effectLst/>
            </c:spPr>
          </c:marker>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Sheet1!$C$26:$J$26</c:f>
              <c:strCache>
                <c:ptCount val="8"/>
                <c:pt idx="0">
                  <c:v>1</c:v>
                </c:pt>
                <c:pt idx="1">
                  <c:v>2</c:v>
                </c:pt>
                <c:pt idx="2">
                  <c:v>3</c:v>
                </c:pt>
                <c:pt idx="3">
                  <c:v>4</c:v>
                </c:pt>
                <c:pt idx="4">
                  <c:v>5</c:v>
                </c:pt>
                <c:pt idx="5">
                  <c:v>6</c:v>
                </c:pt>
                <c:pt idx="6">
                  <c:v>7</c:v>
                </c:pt>
                <c:pt idx="7">
                  <c:v>8</c:v>
                </c:pt>
              </c:strCache>
            </c:strRef>
          </c:cat>
          <c:val>
            <c:numRef>
              <c:f>Sheet1!$C$27:$J$27</c:f>
              <c:numCache>
                <c:formatCode>General</c:formatCode>
                <c:ptCount val="8"/>
                <c:pt idx="0">
                  <c:v>2.5813533291173547</c:v>
                </c:pt>
                <c:pt idx="1">
                  <c:v>4.6374702445358134</c:v>
                </c:pt>
                <c:pt idx="2">
                  <c:v>6.2774807762724265</c:v>
                </c:pt>
                <c:pt idx="3">
                  <c:v>6.9028023836366561</c:v>
                </c:pt>
                <c:pt idx="4">
                  <c:v>7.5244908707865168</c:v>
                </c:pt>
                <c:pt idx="5">
                  <c:v>8.2541165142031776</c:v>
                </c:pt>
                <c:pt idx="6">
                  <c:v>8.3020823244552062</c:v>
                </c:pt>
                <c:pt idx="7">
                  <c:v>8.2051306595194795</c:v>
                </c:pt>
              </c:numCache>
            </c:numRef>
          </c:val>
          <c:smooth val="0"/>
          <c:extLst>
            <c:ext xmlns:c16="http://schemas.microsoft.com/office/drawing/2014/chart" uri="{C3380CC4-5D6E-409C-BE32-E72D297353CC}">
              <c16:uniqueId val="{00000000-B9BA-0F42-8239-3E6A6486A554}"/>
            </c:ext>
          </c:extLst>
        </c:ser>
        <c:dLbls>
          <c:showLegendKey val="0"/>
          <c:showVal val="0"/>
          <c:showCatName val="0"/>
          <c:showSerName val="0"/>
          <c:showPercent val="0"/>
          <c:showBubbleSize val="0"/>
        </c:dLbls>
        <c:marker val="1"/>
        <c:smooth val="0"/>
        <c:axId val="124420991"/>
        <c:axId val="137089407"/>
      </c:lineChart>
      <c:catAx>
        <c:axId val="12442099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Threads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89407"/>
        <c:crosses val="autoZero"/>
        <c:auto val="1"/>
        <c:lblAlgn val="ctr"/>
        <c:lblOffset val="100"/>
        <c:noMultiLvlLbl val="0"/>
      </c:catAx>
      <c:valAx>
        <c:axId val="137089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Speed</a:t>
                </a:r>
                <a:r>
                  <a:rPr lang="en-GB" baseline="0"/>
                  <a:t> Difference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4209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3547</Words>
  <Characters>20224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Pawit Singh</dc:creator>
  <cp:keywords/>
  <dc:description/>
  <cp:lastModifiedBy>Pawit Singh</cp:lastModifiedBy>
  <cp:revision>68</cp:revision>
  <dcterms:created xsi:type="dcterms:W3CDTF">2025-10-23T02:54:00Z</dcterms:created>
  <dcterms:modified xsi:type="dcterms:W3CDTF">2025-10-26T12:11:00Z</dcterms:modified>
</cp:coreProperties>
</file>