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F8E" w:rsidRPr="002D4B0B" w:rsidRDefault="00AE6434" w:rsidP="002434ED">
      <w:pPr>
        <w:pStyle w:val="Overskrift1"/>
        <w:ind w:left="0"/>
        <w:rPr>
          <w:rFonts w:ascii="Calibri" w:hAnsi="Calibri" w:cs="Calibri"/>
          <w:sz w:val="48"/>
          <w:szCs w:val="48"/>
        </w:rPr>
      </w:pPr>
      <w:bookmarkStart w:id="0" w:name="_Toc526971159"/>
      <w:r w:rsidRPr="002D4B0B">
        <w:rPr>
          <w:rFonts w:ascii="Calibri" w:hAnsi="Calibri" w:cs="Calibri"/>
          <w:sz w:val="48"/>
          <w:szCs w:val="48"/>
        </w:rPr>
        <w:t>Database Exercises – Normalization</w:t>
      </w:r>
      <w:bookmarkStart w:id="1" w:name="_GoBack"/>
      <w:bookmarkEnd w:id="0"/>
      <w:bookmarkEnd w:id="1"/>
    </w:p>
    <w:p w:rsidR="00AE6434" w:rsidRDefault="00AE6434" w:rsidP="002434ED">
      <w:pPr>
        <w:pStyle w:val="Overskrift1"/>
        <w:ind w:left="0"/>
      </w:pPr>
    </w:p>
    <w:p w:rsidR="00D25798" w:rsidRDefault="00D25798" w:rsidP="00D25798"/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838"/>
        <w:gridCol w:w="8070"/>
      </w:tblGrid>
      <w:tr w:rsidR="00D25798" w:rsidTr="00D25798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25798" w:rsidRPr="002C6BBE" w:rsidRDefault="00D25798" w:rsidP="00D25798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Exercise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25798" w:rsidRDefault="00D25798" w:rsidP="00D25798">
            <w:pPr>
              <w:pStyle w:val="Overskrift2"/>
              <w:ind w:left="0"/>
            </w:pPr>
            <w:bookmarkStart w:id="2" w:name="_Toc526971170"/>
            <w:r>
              <w:t>Norm.1</w:t>
            </w:r>
            <w:bookmarkEnd w:id="2"/>
          </w:p>
          <w:p w:rsidR="00D25798" w:rsidRDefault="00D25798" w:rsidP="00D25798">
            <w:pPr>
              <w:pStyle w:val="Brdtekst"/>
              <w:ind w:left="0"/>
            </w:pPr>
          </w:p>
        </w:tc>
      </w:tr>
      <w:tr w:rsidR="00D25798" w:rsidTr="00D25798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25798" w:rsidRPr="002C6BBE" w:rsidRDefault="00D25798" w:rsidP="00D25798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Table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25798" w:rsidRPr="00D25798" w:rsidRDefault="00D25798" w:rsidP="00D25798">
            <w:pPr>
              <w:pStyle w:val="Brdtekst"/>
              <w:ind w:left="0"/>
              <w:rPr>
                <w:b/>
              </w:rPr>
            </w:pPr>
            <w:r w:rsidRPr="00D25798">
              <w:rPr>
                <w:b/>
              </w:rPr>
              <w:t>Character</w:t>
            </w:r>
          </w:p>
          <w:p w:rsidR="00D25798" w:rsidRDefault="00D25798" w:rsidP="00D25798">
            <w:pPr>
              <w:pStyle w:val="Brdtekst"/>
              <w:ind w:left="0"/>
            </w:pPr>
          </w:p>
          <w:tbl>
            <w:tblPr>
              <w:tblStyle w:val="Tabel-Gitter"/>
              <w:tblW w:w="0" w:type="auto"/>
              <w:tblLook w:val="04A0" w:firstRow="1" w:lastRow="0" w:firstColumn="1" w:lastColumn="0" w:noHBand="0" w:noVBand="1"/>
            </w:tblPr>
            <w:tblGrid>
              <w:gridCol w:w="1301"/>
              <w:gridCol w:w="1842"/>
              <w:gridCol w:w="1418"/>
              <w:gridCol w:w="2693"/>
            </w:tblGrid>
            <w:tr w:rsidR="00D25798" w:rsidTr="00BF43FD">
              <w:tc>
                <w:tcPr>
                  <w:tcW w:w="1301" w:type="dxa"/>
                  <w:shd w:val="clear" w:color="auto" w:fill="D9D9D9" w:themeFill="background1" w:themeFillShade="D9"/>
                </w:tcPr>
                <w:p w:rsidR="00D25798" w:rsidRPr="00D25798" w:rsidRDefault="00AE6434" w:rsidP="00D25798">
                  <w:pPr>
                    <w:pStyle w:val="Brdtekst"/>
                    <w:ind w:left="0"/>
                    <w:rPr>
                      <w:b/>
                    </w:rPr>
                  </w:pPr>
                  <w:r>
                    <w:rPr>
                      <w:b/>
                    </w:rPr>
                    <w:t>I</w:t>
                  </w:r>
                  <w:r w:rsidR="00D25798" w:rsidRPr="00D25798">
                    <w:rPr>
                      <w:b/>
                    </w:rPr>
                    <w:t>d</w:t>
                  </w:r>
                </w:p>
              </w:tc>
              <w:tc>
                <w:tcPr>
                  <w:tcW w:w="1842" w:type="dxa"/>
                </w:tcPr>
                <w:p w:rsidR="00D25798" w:rsidRPr="00D25798" w:rsidRDefault="00AE6434" w:rsidP="00D25798">
                  <w:pPr>
                    <w:pStyle w:val="Brdtekst"/>
                    <w:ind w:left="0"/>
                    <w:rPr>
                      <w:b/>
                    </w:rPr>
                  </w:pPr>
                  <w:r>
                    <w:rPr>
                      <w:b/>
                    </w:rPr>
                    <w:t>Name</w:t>
                  </w:r>
                </w:p>
              </w:tc>
              <w:tc>
                <w:tcPr>
                  <w:tcW w:w="1418" w:type="dxa"/>
                </w:tcPr>
                <w:p w:rsidR="00D25798" w:rsidRPr="00D25798" w:rsidRDefault="00AE6434" w:rsidP="00D25798">
                  <w:pPr>
                    <w:pStyle w:val="Brdtekst"/>
                    <w:ind w:left="0"/>
                    <w:rPr>
                      <w:b/>
                    </w:rPr>
                  </w:pPr>
                  <w:r>
                    <w:rPr>
                      <w:b/>
                    </w:rPr>
                    <w:t>Class</w:t>
                  </w:r>
                </w:p>
              </w:tc>
              <w:tc>
                <w:tcPr>
                  <w:tcW w:w="2693" w:type="dxa"/>
                </w:tcPr>
                <w:p w:rsidR="00D25798" w:rsidRPr="00D25798" w:rsidRDefault="00AE6434" w:rsidP="00D25798">
                  <w:pPr>
                    <w:pStyle w:val="Brdtekst"/>
                    <w:ind w:left="0"/>
                    <w:rPr>
                      <w:b/>
                    </w:rPr>
                  </w:pPr>
                  <w:r>
                    <w:rPr>
                      <w:b/>
                    </w:rPr>
                    <w:t>WeaponsOwnedIds</w:t>
                  </w:r>
                </w:p>
              </w:tc>
            </w:tr>
            <w:tr w:rsidR="00D25798" w:rsidTr="00BF43FD">
              <w:tc>
                <w:tcPr>
                  <w:tcW w:w="1301" w:type="dxa"/>
                  <w:shd w:val="clear" w:color="auto" w:fill="D9D9D9" w:themeFill="background1" w:themeFillShade="D9"/>
                </w:tcPr>
                <w:p w:rsidR="00D25798" w:rsidRDefault="00D25798" w:rsidP="00D25798">
                  <w:pPr>
                    <w:pStyle w:val="Brdtekst"/>
                    <w:ind w:left="0"/>
                  </w:pPr>
                  <w:r>
                    <w:t>1</w:t>
                  </w:r>
                </w:p>
              </w:tc>
              <w:tc>
                <w:tcPr>
                  <w:tcW w:w="1842" w:type="dxa"/>
                </w:tcPr>
                <w:p w:rsidR="00D25798" w:rsidRDefault="00D25798" w:rsidP="00D25798">
                  <w:pPr>
                    <w:pStyle w:val="Brdtekst"/>
                    <w:ind w:left="0"/>
                  </w:pPr>
                  <w:r>
                    <w:t>Jax</w:t>
                  </w:r>
                </w:p>
              </w:tc>
              <w:tc>
                <w:tcPr>
                  <w:tcW w:w="1418" w:type="dxa"/>
                </w:tcPr>
                <w:p w:rsidR="00D25798" w:rsidRDefault="00D25798" w:rsidP="00D25798">
                  <w:pPr>
                    <w:pStyle w:val="Brdtekst"/>
                    <w:ind w:left="0"/>
                  </w:pPr>
                  <w:r>
                    <w:t>Warrior</w:t>
                  </w:r>
                </w:p>
              </w:tc>
              <w:tc>
                <w:tcPr>
                  <w:tcW w:w="2693" w:type="dxa"/>
                </w:tcPr>
                <w:p w:rsidR="00D25798" w:rsidRDefault="00D25798" w:rsidP="00D25798">
                  <w:pPr>
                    <w:pStyle w:val="Brdtekst"/>
                    <w:ind w:left="0"/>
                  </w:pPr>
                  <w:r>
                    <w:t>12</w:t>
                  </w:r>
                </w:p>
              </w:tc>
            </w:tr>
            <w:tr w:rsidR="00D25798" w:rsidTr="00BF43FD">
              <w:tc>
                <w:tcPr>
                  <w:tcW w:w="1301" w:type="dxa"/>
                  <w:shd w:val="clear" w:color="auto" w:fill="D9D9D9" w:themeFill="background1" w:themeFillShade="D9"/>
                </w:tcPr>
                <w:p w:rsidR="00D25798" w:rsidRDefault="00D25798" w:rsidP="00D25798">
                  <w:pPr>
                    <w:pStyle w:val="Brdtekst"/>
                    <w:ind w:left="0"/>
                  </w:pPr>
                  <w:r>
                    <w:t>2</w:t>
                  </w:r>
                </w:p>
              </w:tc>
              <w:tc>
                <w:tcPr>
                  <w:tcW w:w="1842" w:type="dxa"/>
                </w:tcPr>
                <w:p w:rsidR="00D25798" w:rsidRDefault="00D25798" w:rsidP="00D25798">
                  <w:pPr>
                    <w:pStyle w:val="Brdtekst"/>
                    <w:ind w:left="0"/>
                  </w:pPr>
                  <w:r>
                    <w:t>Mjolnir</w:t>
                  </w:r>
                </w:p>
              </w:tc>
              <w:tc>
                <w:tcPr>
                  <w:tcW w:w="1418" w:type="dxa"/>
                </w:tcPr>
                <w:p w:rsidR="00D25798" w:rsidRDefault="00D25798" w:rsidP="00D25798">
                  <w:pPr>
                    <w:pStyle w:val="Brdtekst"/>
                    <w:ind w:left="0"/>
                  </w:pPr>
                  <w:r>
                    <w:t>Hunter</w:t>
                  </w:r>
                </w:p>
              </w:tc>
              <w:tc>
                <w:tcPr>
                  <w:tcW w:w="2693" w:type="dxa"/>
                </w:tcPr>
                <w:p w:rsidR="00D25798" w:rsidRDefault="00BF43FD" w:rsidP="00D25798">
                  <w:pPr>
                    <w:pStyle w:val="Brdtekst"/>
                    <w:ind w:left="0"/>
                  </w:pPr>
                  <w:r>
                    <w:t>11</w:t>
                  </w:r>
                  <w:r w:rsidR="00D25798">
                    <w:t>, 17, 3</w:t>
                  </w:r>
                </w:p>
              </w:tc>
            </w:tr>
            <w:tr w:rsidR="00D25798" w:rsidTr="00BF43FD">
              <w:tc>
                <w:tcPr>
                  <w:tcW w:w="1301" w:type="dxa"/>
                  <w:shd w:val="clear" w:color="auto" w:fill="D9D9D9" w:themeFill="background1" w:themeFillShade="D9"/>
                </w:tcPr>
                <w:p w:rsidR="00D25798" w:rsidRDefault="00D25798" w:rsidP="00D25798">
                  <w:pPr>
                    <w:pStyle w:val="Brdtekst"/>
                    <w:ind w:left="0"/>
                  </w:pPr>
                  <w:r>
                    <w:t>6</w:t>
                  </w:r>
                </w:p>
              </w:tc>
              <w:tc>
                <w:tcPr>
                  <w:tcW w:w="1842" w:type="dxa"/>
                </w:tcPr>
                <w:p w:rsidR="00D25798" w:rsidRDefault="00D25798" w:rsidP="00D25798">
                  <w:pPr>
                    <w:pStyle w:val="Brdtekst"/>
                    <w:ind w:left="0"/>
                  </w:pPr>
                  <w:r>
                    <w:t>Caran</w:t>
                  </w:r>
                </w:p>
              </w:tc>
              <w:tc>
                <w:tcPr>
                  <w:tcW w:w="1418" w:type="dxa"/>
                </w:tcPr>
                <w:p w:rsidR="00D25798" w:rsidRDefault="00D25798" w:rsidP="00D25798">
                  <w:pPr>
                    <w:pStyle w:val="Brdtekst"/>
                    <w:ind w:left="0"/>
                  </w:pPr>
                  <w:r>
                    <w:t>Warrior</w:t>
                  </w:r>
                </w:p>
              </w:tc>
              <w:tc>
                <w:tcPr>
                  <w:tcW w:w="2693" w:type="dxa"/>
                </w:tcPr>
                <w:p w:rsidR="00D25798" w:rsidRDefault="00D25798" w:rsidP="00D25798">
                  <w:pPr>
                    <w:pStyle w:val="Brdtekst"/>
                    <w:ind w:left="0"/>
                  </w:pPr>
                  <w:r>
                    <w:t>6, 8, 11</w:t>
                  </w:r>
                </w:p>
              </w:tc>
            </w:tr>
            <w:tr w:rsidR="00D25798" w:rsidTr="00BF43FD">
              <w:tc>
                <w:tcPr>
                  <w:tcW w:w="1301" w:type="dxa"/>
                  <w:shd w:val="clear" w:color="auto" w:fill="D9D9D9" w:themeFill="background1" w:themeFillShade="D9"/>
                </w:tcPr>
                <w:p w:rsidR="00D25798" w:rsidRDefault="00D25798" w:rsidP="00D25798">
                  <w:pPr>
                    <w:pStyle w:val="Brdtekst"/>
                    <w:ind w:left="0"/>
                  </w:pPr>
                  <w:r>
                    <w:t>9</w:t>
                  </w:r>
                </w:p>
              </w:tc>
              <w:tc>
                <w:tcPr>
                  <w:tcW w:w="1842" w:type="dxa"/>
                </w:tcPr>
                <w:p w:rsidR="00D25798" w:rsidRDefault="00D25798" w:rsidP="00D25798">
                  <w:pPr>
                    <w:pStyle w:val="Brdtekst"/>
                    <w:ind w:left="0"/>
                  </w:pPr>
                  <w:r>
                    <w:t>Zinuura</w:t>
                  </w:r>
                </w:p>
              </w:tc>
              <w:tc>
                <w:tcPr>
                  <w:tcW w:w="1418" w:type="dxa"/>
                </w:tcPr>
                <w:p w:rsidR="00D25798" w:rsidRDefault="00D25798" w:rsidP="00D25798">
                  <w:pPr>
                    <w:pStyle w:val="Brdtekst"/>
                    <w:ind w:left="0"/>
                  </w:pPr>
                  <w:r>
                    <w:t>Mage</w:t>
                  </w:r>
                </w:p>
              </w:tc>
              <w:tc>
                <w:tcPr>
                  <w:tcW w:w="2693" w:type="dxa"/>
                </w:tcPr>
                <w:p w:rsidR="00D25798" w:rsidRDefault="00D25798" w:rsidP="00D25798">
                  <w:pPr>
                    <w:pStyle w:val="Brdtekst"/>
                    <w:ind w:left="0"/>
                  </w:pPr>
                  <w:r>
                    <w:t>6, 8</w:t>
                  </w:r>
                </w:p>
              </w:tc>
            </w:tr>
          </w:tbl>
          <w:p w:rsidR="00D25798" w:rsidRDefault="00D25798" w:rsidP="00D25798">
            <w:pPr>
              <w:pStyle w:val="Brdtekst"/>
              <w:ind w:left="0"/>
            </w:pPr>
          </w:p>
          <w:p w:rsidR="00BF43FD" w:rsidRDefault="00BF43FD" w:rsidP="00D25798">
            <w:pPr>
              <w:pStyle w:val="Brdtekst"/>
              <w:ind w:left="0"/>
            </w:pPr>
            <w:r>
              <w:t>The primary key is (</w:t>
            </w:r>
            <w:r w:rsidR="00AE6434">
              <w:t>I</w:t>
            </w:r>
            <w:r w:rsidRPr="00BF43FD">
              <w:rPr>
                <w:b/>
              </w:rPr>
              <w:t>d</w:t>
            </w:r>
            <w:r>
              <w:t>)</w:t>
            </w:r>
            <w:r w:rsidR="00C940AE">
              <w:t>.</w:t>
            </w:r>
          </w:p>
          <w:p w:rsidR="00F577C6" w:rsidRDefault="00F577C6" w:rsidP="00D25798">
            <w:pPr>
              <w:pStyle w:val="Brdtekst"/>
              <w:ind w:left="0"/>
            </w:pPr>
          </w:p>
          <w:p w:rsidR="00F577C6" w:rsidRDefault="00F577C6" w:rsidP="00D25798">
            <w:pPr>
              <w:pStyle w:val="Brdtekst"/>
              <w:ind w:left="0"/>
            </w:pPr>
            <w:r>
              <w:rPr>
                <w:b/>
              </w:rPr>
              <w:t>WeaponsOwnedIds r</w:t>
            </w:r>
            <w:r>
              <w:t xml:space="preserve">epresents the </w:t>
            </w:r>
            <w:r w:rsidRPr="00F577C6">
              <w:rPr>
                <w:b/>
              </w:rPr>
              <w:t>Id</w:t>
            </w:r>
            <w:r>
              <w:t xml:space="preserve">s of the weapons owned by each character (we assume that a </w:t>
            </w:r>
            <w:r w:rsidRPr="00F577C6">
              <w:rPr>
                <w:b/>
              </w:rPr>
              <w:t>Weapon</w:t>
            </w:r>
            <w:r>
              <w:t xml:space="preserve"> table exists)</w:t>
            </w:r>
          </w:p>
          <w:p w:rsidR="00D25798" w:rsidRDefault="00D25798" w:rsidP="00D25798">
            <w:pPr>
              <w:pStyle w:val="Brdtekst"/>
              <w:ind w:left="0"/>
            </w:pPr>
          </w:p>
        </w:tc>
      </w:tr>
      <w:tr w:rsidR="00D25798" w:rsidRPr="003D484F" w:rsidTr="00D25798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25798" w:rsidRPr="002C6BBE" w:rsidRDefault="00D25798" w:rsidP="00D25798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Purpose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25798" w:rsidRDefault="00D25798" w:rsidP="00D25798">
            <w:pPr>
              <w:pStyle w:val="Brdtekst"/>
              <w:ind w:left="0"/>
            </w:pPr>
            <w:r>
              <w:t>Convert a table to first normal form (</w:t>
            </w:r>
            <w:r w:rsidRPr="00D25798">
              <w:rPr>
                <w:b/>
              </w:rPr>
              <w:t>1NF</w:t>
            </w:r>
            <w:r>
              <w:t>)</w:t>
            </w:r>
            <w:r w:rsidR="00C940AE">
              <w:t>.</w:t>
            </w:r>
          </w:p>
          <w:p w:rsidR="00D25798" w:rsidRDefault="00D25798" w:rsidP="00D25798">
            <w:pPr>
              <w:pStyle w:val="Brdtekst"/>
              <w:ind w:left="0"/>
            </w:pPr>
          </w:p>
        </w:tc>
      </w:tr>
      <w:tr w:rsidR="00D25798" w:rsidRPr="003D484F" w:rsidTr="00D25798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25798" w:rsidRPr="002C6BBE" w:rsidRDefault="00D25798" w:rsidP="00D25798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Description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25798" w:rsidRDefault="00D25798" w:rsidP="00D25798">
            <w:pPr>
              <w:pStyle w:val="Brdtekst"/>
              <w:ind w:left="0"/>
            </w:pPr>
            <w:r>
              <w:t xml:space="preserve">The given table </w:t>
            </w:r>
            <w:r w:rsidRPr="00D25798">
              <w:rPr>
                <w:b/>
              </w:rPr>
              <w:t>Character</w:t>
            </w:r>
            <w:r>
              <w:t xml:space="preserve"> is not on </w:t>
            </w:r>
            <w:r w:rsidRPr="00C940AE">
              <w:rPr>
                <w:b/>
              </w:rPr>
              <w:t>1NF</w:t>
            </w:r>
            <w:r w:rsidR="00C940AE" w:rsidRPr="00C940AE">
              <w:t>.</w:t>
            </w:r>
          </w:p>
          <w:p w:rsidR="00D25798" w:rsidRDefault="00D25798" w:rsidP="00D25798">
            <w:pPr>
              <w:pStyle w:val="Brdtekst"/>
              <w:ind w:left="0"/>
            </w:pPr>
          </w:p>
        </w:tc>
      </w:tr>
      <w:tr w:rsidR="00D25798" w:rsidRPr="003D484F" w:rsidTr="00D25798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25798" w:rsidRPr="002C6BBE" w:rsidRDefault="00D25798" w:rsidP="00D25798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Steps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25798" w:rsidRDefault="00D25798" w:rsidP="00261EE1">
            <w:pPr>
              <w:pStyle w:val="Brdtekst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Why is the table </w:t>
            </w:r>
            <w:r w:rsidRPr="00D25798">
              <w:rPr>
                <w:b/>
                <w:sz w:val="24"/>
                <w:szCs w:val="24"/>
              </w:rPr>
              <w:t>Character</w:t>
            </w:r>
            <w:r>
              <w:rPr>
                <w:sz w:val="24"/>
                <w:szCs w:val="24"/>
              </w:rPr>
              <w:t xml:space="preserve"> not on </w:t>
            </w:r>
            <w:r w:rsidRPr="00C940AE">
              <w:rPr>
                <w:b/>
                <w:sz w:val="24"/>
                <w:szCs w:val="24"/>
              </w:rPr>
              <w:t>1NF</w:t>
            </w:r>
            <w:r>
              <w:rPr>
                <w:sz w:val="24"/>
                <w:szCs w:val="24"/>
              </w:rPr>
              <w:t>?</w:t>
            </w:r>
          </w:p>
          <w:p w:rsidR="00D25798" w:rsidRPr="00D25798" w:rsidRDefault="00D25798" w:rsidP="00261EE1">
            <w:pPr>
              <w:pStyle w:val="Brdtekst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Redesign the table in order to bring it to </w:t>
            </w:r>
            <w:r w:rsidRPr="00C940AE">
              <w:rPr>
                <w:b/>
                <w:sz w:val="24"/>
                <w:szCs w:val="24"/>
              </w:rPr>
              <w:t>1NF</w:t>
            </w:r>
            <w:r>
              <w:rPr>
                <w:sz w:val="24"/>
                <w:szCs w:val="24"/>
              </w:rPr>
              <w:t>. This may involve creating additional tables.</w:t>
            </w:r>
          </w:p>
          <w:p w:rsidR="00D25798" w:rsidRDefault="00D25798" w:rsidP="00D25798">
            <w:pPr>
              <w:pStyle w:val="Brdtekst"/>
            </w:pPr>
          </w:p>
        </w:tc>
      </w:tr>
    </w:tbl>
    <w:p w:rsidR="00D25798" w:rsidRDefault="00D25798" w:rsidP="00D25798"/>
    <w:p w:rsidR="00D25798" w:rsidRDefault="00D25798">
      <w:r>
        <w:br w:type="page"/>
      </w:r>
    </w:p>
    <w:p w:rsidR="00D25798" w:rsidRDefault="00D25798" w:rsidP="00D25798"/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838"/>
        <w:gridCol w:w="8070"/>
      </w:tblGrid>
      <w:tr w:rsidR="00D25798" w:rsidTr="00D25798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25798" w:rsidRPr="002C6BBE" w:rsidRDefault="00D25798" w:rsidP="00D25798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Exercise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25798" w:rsidRDefault="00D25798" w:rsidP="00D25798">
            <w:pPr>
              <w:pStyle w:val="Overskrift2"/>
              <w:ind w:left="0"/>
            </w:pPr>
            <w:bookmarkStart w:id="3" w:name="_Toc526971171"/>
            <w:r>
              <w:t>Norm.2</w:t>
            </w:r>
            <w:bookmarkEnd w:id="3"/>
          </w:p>
          <w:p w:rsidR="00D25798" w:rsidRDefault="00D25798" w:rsidP="00D25798">
            <w:pPr>
              <w:pStyle w:val="Brdtekst"/>
              <w:ind w:left="0"/>
            </w:pPr>
          </w:p>
        </w:tc>
      </w:tr>
      <w:tr w:rsidR="00D25798" w:rsidTr="00D25798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25798" w:rsidRPr="002C6BBE" w:rsidRDefault="00D25798" w:rsidP="00D25798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Table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25798" w:rsidRPr="00D25798" w:rsidRDefault="00D25798" w:rsidP="00D25798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WeaponsOwned</w:t>
            </w:r>
          </w:p>
          <w:p w:rsidR="00D25798" w:rsidRDefault="00D25798" w:rsidP="00D25798">
            <w:pPr>
              <w:pStyle w:val="Brdtekst"/>
              <w:ind w:left="0"/>
            </w:pPr>
          </w:p>
          <w:tbl>
            <w:tblPr>
              <w:tblStyle w:val="Tabel-Gitter"/>
              <w:tblW w:w="0" w:type="auto"/>
              <w:tblLook w:val="04A0" w:firstRow="1" w:lastRow="0" w:firstColumn="1" w:lastColumn="0" w:noHBand="0" w:noVBand="1"/>
            </w:tblPr>
            <w:tblGrid>
              <w:gridCol w:w="1301"/>
              <w:gridCol w:w="1275"/>
              <w:gridCol w:w="1985"/>
              <w:gridCol w:w="2126"/>
            </w:tblGrid>
            <w:tr w:rsidR="00D25798" w:rsidTr="00BF43FD">
              <w:tc>
                <w:tcPr>
                  <w:tcW w:w="1301" w:type="dxa"/>
                  <w:shd w:val="clear" w:color="auto" w:fill="D9D9D9" w:themeFill="background1" w:themeFillShade="D9"/>
                </w:tcPr>
                <w:p w:rsidR="00D25798" w:rsidRPr="00D25798" w:rsidRDefault="00C70804" w:rsidP="00D25798">
                  <w:pPr>
                    <w:pStyle w:val="Brdtekst"/>
                    <w:ind w:left="0"/>
                    <w:rPr>
                      <w:b/>
                    </w:rPr>
                  </w:pPr>
                  <w:r>
                    <w:rPr>
                      <w:b/>
                    </w:rPr>
                    <w:t>CI</w:t>
                  </w:r>
                  <w:r w:rsidR="00D25798" w:rsidRPr="00D25798">
                    <w:rPr>
                      <w:b/>
                    </w:rPr>
                    <w:t>d</w:t>
                  </w:r>
                </w:p>
              </w:tc>
              <w:tc>
                <w:tcPr>
                  <w:tcW w:w="1275" w:type="dxa"/>
                  <w:shd w:val="clear" w:color="auto" w:fill="D9D9D9" w:themeFill="background1" w:themeFillShade="D9"/>
                </w:tcPr>
                <w:p w:rsidR="00D25798" w:rsidRPr="00D25798" w:rsidRDefault="00C70804" w:rsidP="00D25798">
                  <w:pPr>
                    <w:pStyle w:val="Brdtekst"/>
                    <w:ind w:left="0"/>
                    <w:rPr>
                      <w:b/>
                    </w:rPr>
                  </w:pPr>
                  <w:r>
                    <w:rPr>
                      <w:b/>
                    </w:rPr>
                    <w:t>WId</w:t>
                  </w:r>
                </w:p>
              </w:tc>
              <w:tc>
                <w:tcPr>
                  <w:tcW w:w="1985" w:type="dxa"/>
                </w:tcPr>
                <w:p w:rsidR="00D25798" w:rsidRPr="00D25798" w:rsidRDefault="00C70804" w:rsidP="00D25798">
                  <w:pPr>
                    <w:pStyle w:val="Brdtekst"/>
                    <w:ind w:left="0"/>
                    <w:rPr>
                      <w:b/>
                    </w:rPr>
                  </w:pPr>
                  <w:r>
                    <w:rPr>
                      <w:b/>
                    </w:rPr>
                    <w:t>M</w:t>
                  </w:r>
                  <w:r w:rsidR="00BF43FD">
                    <w:rPr>
                      <w:b/>
                    </w:rPr>
                    <w:t>in</w:t>
                  </w:r>
                  <w:r>
                    <w:rPr>
                      <w:b/>
                    </w:rPr>
                    <w:t>D</w:t>
                  </w:r>
                  <w:r w:rsidR="00BF43FD">
                    <w:rPr>
                      <w:b/>
                    </w:rPr>
                    <w:t>amage</w:t>
                  </w:r>
                </w:p>
              </w:tc>
              <w:tc>
                <w:tcPr>
                  <w:tcW w:w="2126" w:type="dxa"/>
                </w:tcPr>
                <w:p w:rsidR="00D25798" w:rsidRPr="00D25798" w:rsidRDefault="00C70804" w:rsidP="00D25798">
                  <w:pPr>
                    <w:pStyle w:val="Brdtekst"/>
                    <w:ind w:left="0"/>
                    <w:rPr>
                      <w:b/>
                    </w:rPr>
                  </w:pPr>
                  <w:r>
                    <w:rPr>
                      <w:b/>
                    </w:rPr>
                    <w:t>M</w:t>
                  </w:r>
                  <w:r w:rsidR="00BF43FD">
                    <w:rPr>
                      <w:b/>
                    </w:rPr>
                    <w:t>ax</w:t>
                  </w:r>
                  <w:r>
                    <w:rPr>
                      <w:b/>
                    </w:rPr>
                    <w:t>D</w:t>
                  </w:r>
                  <w:r w:rsidR="00BF43FD">
                    <w:rPr>
                      <w:b/>
                    </w:rPr>
                    <w:t>amage</w:t>
                  </w:r>
                </w:p>
              </w:tc>
            </w:tr>
            <w:tr w:rsidR="00D25798" w:rsidTr="00BF43FD">
              <w:tc>
                <w:tcPr>
                  <w:tcW w:w="1301" w:type="dxa"/>
                  <w:shd w:val="clear" w:color="auto" w:fill="D9D9D9" w:themeFill="background1" w:themeFillShade="D9"/>
                </w:tcPr>
                <w:p w:rsidR="00D25798" w:rsidRDefault="00D25798" w:rsidP="00D25798">
                  <w:pPr>
                    <w:pStyle w:val="Brdtekst"/>
                    <w:ind w:left="0"/>
                  </w:pPr>
                  <w:r>
                    <w:t>1</w:t>
                  </w:r>
                </w:p>
              </w:tc>
              <w:tc>
                <w:tcPr>
                  <w:tcW w:w="1275" w:type="dxa"/>
                  <w:shd w:val="clear" w:color="auto" w:fill="D9D9D9" w:themeFill="background1" w:themeFillShade="D9"/>
                </w:tcPr>
                <w:p w:rsidR="00D25798" w:rsidRDefault="00BF43FD" w:rsidP="00D25798">
                  <w:pPr>
                    <w:pStyle w:val="Brdtekst"/>
                    <w:ind w:left="0"/>
                  </w:pPr>
                  <w:r>
                    <w:t>12</w:t>
                  </w:r>
                </w:p>
              </w:tc>
              <w:tc>
                <w:tcPr>
                  <w:tcW w:w="1985" w:type="dxa"/>
                </w:tcPr>
                <w:p w:rsidR="00D25798" w:rsidRDefault="00BF43FD" w:rsidP="00D25798">
                  <w:pPr>
                    <w:pStyle w:val="Brdtekst"/>
                    <w:ind w:left="0"/>
                  </w:pPr>
                  <w:r>
                    <w:t>10</w:t>
                  </w:r>
                </w:p>
              </w:tc>
              <w:tc>
                <w:tcPr>
                  <w:tcW w:w="2126" w:type="dxa"/>
                </w:tcPr>
                <w:p w:rsidR="00D25798" w:rsidRDefault="00BF43FD" w:rsidP="00D25798">
                  <w:pPr>
                    <w:pStyle w:val="Brdtekst"/>
                    <w:ind w:left="0"/>
                  </w:pPr>
                  <w:r>
                    <w:t>25</w:t>
                  </w:r>
                </w:p>
              </w:tc>
            </w:tr>
            <w:tr w:rsidR="00D25798" w:rsidTr="00BF43FD">
              <w:tc>
                <w:tcPr>
                  <w:tcW w:w="1301" w:type="dxa"/>
                  <w:shd w:val="clear" w:color="auto" w:fill="D9D9D9" w:themeFill="background1" w:themeFillShade="D9"/>
                </w:tcPr>
                <w:p w:rsidR="00D25798" w:rsidRDefault="00BF43FD" w:rsidP="00D25798">
                  <w:pPr>
                    <w:pStyle w:val="Brdtekst"/>
                    <w:ind w:left="0"/>
                  </w:pPr>
                  <w:r>
                    <w:t>2</w:t>
                  </w:r>
                </w:p>
              </w:tc>
              <w:tc>
                <w:tcPr>
                  <w:tcW w:w="1275" w:type="dxa"/>
                  <w:shd w:val="clear" w:color="auto" w:fill="D9D9D9" w:themeFill="background1" w:themeFillShade="D9"/>
                </w:tcPr>
                <w:p w:rsidR="00D25798" w:rsidRDefault="00BF43FD" w:rsidP="00D25798">
                  <w:pPr>
                    <w:pStyle w:val="Brdtekst"/>
                    <w:ind w:left="0"/>
                  </w:pPr>
                  <w:r>
                    <w:t>3</w:t>
                  </w:r>
                </w:p>
              </w:tc>
              <w:tc>
                <w:tcPr>
                  <w:tcW w:w="1985" w:type="dxa"/>
                </w:tcPr>
                <w:p w:rsidR="00D25798" w:rsidRDefault="00BF43FD" w:rsidP="00D25798">
                  <w:pPr>
                    <w:pStyle w:val="Brdtekst"/>
                    <w:ind w:left="0"/>
                  </w:pPr>
                  <w:r>
                    <w:t>20</w:t>
                  </w:r>
                </w:p>
              </w:tc>
              <w:tc>
                <w:tcPr>
                  <w:tcW w:w="2126" w:type="dxa"/>
                </w:tcPr>
                <w:p w:rsidR="00D25798" w:rsidRDefault="00BF43FD" w:rsidP="00D25798">
                  <w:pPr>
                    <w:pStyle w:val="Brdtekst"/>
                    <w:ind w:left="0"/>
                  </w:pPr>
                  <w:r>
                    <w:t>45</w:t>
                  </w:r>
                </w:p>
              </w:tc>
            </w:tr>
            <w:tr w:rsidR="00D25798" w:rsidTr="00BF43FD">
              <w:tc>
                <w:tcPr>
                  <w:tcW w:w="1301" w:type="dxa"/>
                  <w:shd w:val="clear" w:color="auto" w:fill="D9D9D9" w:themeFill="background1" w:themeFillShade="D9"/>
                </w:tcPr>
                <w:p w:rsidR="00D25798" w:rsidRDefault="00BF43FD" w:rsidP="00D25798">
                  <w:pPr>
                    <w:pStyle w:val="Brdtekst"/>
                    <w:ind w:left="0"/>
                  </w:pPr>
                  <w:r>
                    <w:t>2</w:t>
                  </w:r>
                </w:p>
              </w:tc>
              <w:tc>
                <w:tcPr>
                  <w:tcW w:w="1275" w:type="dxa"/>
                  <w:shd w:val="clear" w:color="auto" w:fill="D9D9D9" w:themeFill="background1" w:themeFillShade="D9"/>
                </w:tcPr>
                <w:p w:rsidR="00D25798" w:rsidRDefault="00BF43FD" w:rsidP="00D25798">
                  <w:pPr>
                    <w:pStyle w:val="Brdtekst"/>
                    <w:ind w:left="0"/>
                  </w:pPr>
                  <w:r>
                    <w:t>11</w:t>
                  </w:r>
                </w:p>
              </w:tc>
              <w:tc>
                <w:tcPr>
                  <w:tcW w:w="1985" w:type="dxa"/>
                </w:tcPr>
                <w:p w:rsidR="00D25798" w:rsidRDefault="00BF43FD" w:rsidP="00D25798">
                  <w:pPr>
                    <w:pStyle w:val="Brdtekst"/>
                    <w:ind w:left="0"/>
                  </w:pPr>
                  <w:r>
                    <w:t>40</w:t>
                  </w:r>
                </w:p>
              </w:tc>
              <w:tc>
                <w:tcPr>
                  <w:tcW w:w="2126" w:type="dxa"/>
                </w:tcPr>
                <w:p w:rsidR="00D25798" w:rsidRDefault="00BF43FD" w:rsidP="00D25798">
                  <w:pPr>
                    <w:pStyle w:val="Brdtekst"/>
                    <w:ind w:left="0"/>
                  </w:pPr>
                  <w:r>
                    <w:t>110</w:t>
                  </w:r>
                </w:p>
              </w:tc>
            </w:tr>
            <w:tr w:rsidR="00D25798" w:rsidTr="00BF43FD">
              <w:tc>
                <w:tcPr>
                  <w:tcW w:w="1301" w:type="dxa"/>
                  <w:shd w:val="clear" w:color="auto" w:fill="D9D9D9" w:themeFill="background1" w:themeFillShade="D9"/>
                </w:tcPr>
                <w:p w:rsidR="00D25798" w:rsidRDefault="00BF43FD" w:rsidP="00D25798">
                  <w:pPr>
                    <w:pStyle w:val="Brdtekst"/>
                    <w:ind w:left="0"/>
                  </w:pPr>
                  <w:r>
                    <w:t>2</w:t>
                  </w:r>
                </w:p>
              </w:tc>
              <w:tc>
                <w:tcPr>
                  <w:tcW w:w="1275" w:type="dxa"/>
                  <w:shd w:val="clear" w:color="auto" w:fill="D9D9D9" w:themeFill="background1" w:themeFillShade="D9"/>
                </w:tcPr>
                <w:p w:rsidR="00D25798" w:rsidRDefault="00BF43FD" w:rsidP="00D25798">
                  <w:pPr>
                    <w:pStyle w:val="Brdtekst"/>
                    <w:ind w:left="0"/>
                  </w:pPr>
                  <w:r>
                    <w:t>17</w:t>
                  </w:r>
                </w:p>
              </w:tc>
              <w:tc>
                <w:tcPr>
                  <w:tcW w:w="1985" w:type="dxa"/>
                </w:tcPr>
                <w:p w:rsidR="00D25798" w:rsidRDefault="00BF43FD" w:rsidP="00D25798">
                  <w:pPr>
                    <w:pStyle w:val="Brdtekst"/>
                    <w:ind w:left="0"/>
                  </w:pPr>
                  <w:r>
                    <w:t>18</w:t>
                  </w:r>
                </w:p>
              </w:tc>
              <w:tc>
                <w:tcPr>
                  <w:tcW w:w="2126" w:type="dxa"/>
                </w:tcPr>
                <w:p w:rsidR="00D25798" w:rsidRDefault="00BF43FD" w:rsidP="00D25798">
                  <w:pPr>
                    <w:pStyle w:val="Brdtekst"/>
                    <w:ind w:left="0"/>
                  </w:pPr>
                  <w:r>
                    <w:t>35</w:t>
                  </w:r>
                </w:p>
              </w:tc>
            </w:tr>
            <w:tr w:rsidR="00BF43FD" w:rsidTr="00BF43FD">
              <w:tc>
                <w:tcPr>
                  <w:tcW w:w="1301" w:type="dxa"/>
                  <w:shd w:val="clear" w:color="auto" w:fill="D9D9D9" w:themeFill="background1" w:themeFillShade="D9"/>
                </w:tcPr>
                <w:p w:rsidR="00BF43FD" w:rsidRDefault="00BF43FD" w:rsidP="00D25798">
                  <w:pPr>
                    <w:pStyle w:val="Brdtekst"/>
                    <w:ind w:left="0"/>
                  </w:pPr>
                  <w:r>
                    <w:t>6</w:t>
                  </w:r>
                </w:p>
              </w:tc>
              <w:tc>
                <w:tcPr>
                  <w:tcW w:w="1275" w:type="dxa"/>
                  <w:shd w:val="clear" w:color="auto" w:fill="D9D9D9" w:themeFill="background1" w:themeFillShade="D9"/>
                </w:tcPr>
                <w:p w:rsidR="00BF43FD" w:rsidRDefault="00BF43FD" w:rsidP="00D25798">
                  <w:pPr>
                    <w:pStyle w:val="Brdtekst"/>
                    <w:ind w:left="0"/>
                  </w:pPr>
                  <w:r>
                    <w:t>6</w:t>
                  </w:r>
                </w:p>
              </w:tc>
              <w:tc>
                <w:tcPr>
                  <w:tcW w:w="1985" w:type="dxa"/>
                </w:tcPr>
                <w:p w:rsidR="00BF43FD" w:rsidRDefault="00BF43FD" w:rsidP="00D25798">
                  <w:pPr>
                    <w:pStyle w:val="Brdtekst"/>
                    <w:ind w:left="0"/>
                  </w:pPr>
                  <w:r>
                    <w:t>30</w:t>
                  </w:r>
                </w:p>
              </w:tc>
              <w:tc>
                <w:tcPr>
                  <w:tcW w:w="2126" w:type="dxa"/>
                </w:tcPr>
                <w:p w:rsidR="00BF43FD" w:rsidRDefault="00BF43FD" w:rsidP="00D25798">
                  <w:pPr>
                    <w:pStyle w:val="Brdtekst"/>
                    <w:ind w:left="0"/>
                  </w:pPr>
                  <w:r>
                    <w:t>60</w:t>
                  </w:r>
                </w:p>
              </w:tc>
            </w:tr>
            <w:tr w:rsidR="00BF43FD" w:rsidTr="00BF43FD">
              <w:tc>
                <w:tcPr>
                  <w:tcW w:w="1301" w:type="dxa"/>
                  <w:shd w:val="clear" w:color="auto" w:fill="D9D9D9" w:themeFill="background1" w:themeFillShade="D9"/>
                </w:tcPr>
                <w:p w:rsidR="00BF43FD" w:rsidRDefault="00BF43FD" w:rsidP="00D25798">
                  <w:pPr>
                    <w:pStyle w:val="Brdtekst"/>
                    <w:ind w:left="0"/>
                  </w:pPr>
                  <w:r>
                    <w:t>6</w:t>
                  </w:r>
                </w:p>
              </w:tc>
              <w:tc>
                <w:tcPr>
                  <w:tcW w:w="1275" w:type="dxa"/>
                  <w:shd w:val="clear" w:color="auto" w:fill="D9D9D9" w:themeFill="background1" w:themeFillShade="D9"/>
                </w:tcPr>
                <w:p w:rsidR="00BF43FD" w:rsidRDefault="00BF43FD" w:rsidP="00D25798">
                  <w:pPr>
                    <w:pStyle w:val="Brdtekst"/>
                    <w:ind w:left="0"/>
                  </w:pPr>
                  <w:r>
                    <w:t>8</w:t>
                  </w:r>
                </w:p>
              </w:tc>
              <w:tc>
                <w:tcPr>
                  <w:tcW w:w="1985" w:type="dxa"/>
                </w:tcPr>
                <w:p w:rsidR="00BF43FD" w:rsidRDefault="00BF43FD" w:rsidP="00D25798">
                  <w:pPr>
                    <w:pStyle w:val="Brdtekst"/>
                    <w:ind w:left="0"/>
                  </w:pPr>
                  <w:r>
                    <w:t>25</w:t>
                  </w:r>
                </w:p>
              </w:tc>
              <w:tc>
                <w:tcPr>
                  <w:tcW w:w="2126" w:type="dxa"/>
                </w:tcPr>
                <w:p w:rsidR="00BF43FD" w:rsidRDefault="00BF43FD" w:rsidP="00D25798">
                  <w:pPr>
                    <w:pStyle w:val="Brdtekst"/>
                    <w:ind w:left="0"/>
                  </w:pPr>
                  <w:r>
                    <w:t>55</w:t>
                  </w:r>
                </w:p>
              </w:tc>
            </w:tr>
            <w:tr w:rsidR="00BF43FD" w:rsidTr="00BF43FD">
              <w:tc>
                <w:tcPr>
                  <w:tcW w:w="1301" w:type="dxa"/>
                  <w:shd w:val="clear" w:color="auto" w:fill="D9D9D9" w:themeFill="background1" w:themeFillShade="D9"/>
                </w:tcPr>
                <w:p w:rsidR="00BF43FD" w:rsidRDefault="00BF43FD" w:rsidP="00D25798">
                  <w:pPr>
                    <w:pStyle w:val="Brdtekst"/>
                    <w:ind w:left="0"/>
                  </w:pPr>
                  <w:r>
                    <w:t>6</w:t>
                  </w:r>
                </w:p>
              </w:tc>
              <w:tc>
                <w:tcPr>
                  <w:tcW w:w="1275" w:type="dxa"/>
                  <w:shd w:val="clear" w:color="auto" w:fill="D9D9D9" w:themeFill="background1" w:themeFillShade="D9"/>
                </w:tcPr>
                <w:p w:rsidR="00BF43FD" w:rsidRDefault="00BF43FD" w:rsidP="00D25798">
                  <w:pPr>
                    <w:pStyle w:val="Brdtekst"/>
                    <w:ind w:left="0"/>
                  </w:pPr>
                  <w:r>
                    <w:t>11</w:t>
                  </w:r>
                </w:p>
              </w:tc>
              <w:tc>
                <w:tcPr>
                  <w:tcW w:w="1985" w:type="dxa"/>
                </w:tcPr>
                <w:p w:rsidR="00BF43FD" w:rsidRDefault="00BF43FD" w:rsidP="00D25798">
                  <w:pPr>
                    <w:pStyle w:val="Brdtekst"/>
                    <w:ind w:left="0"/>
                  </w:pPr>
                  <w:r>
                    <w:t>40</w:t>
                  </w:r>
                </w:p>
              </w:tc>
              <w:tc>
                <w:tcPr>
                  <w:tcW w:w="2126" w:type="dxa"/>
                </w:tcPr>
                <w:p w:rsidR="00BF43FD" w:rsidRDefault="00BF43FD" w:rsidP="00D25798">
                  <w:pPr>
                    <w:pStyle w:val="Brdtekst"/>
                    <w:ind w:left="0"/>
                  </w:pPr>
                  <w:r>
                    <w:t>110</w:t>
                  </w:r>
                </w:p>
              </w:tc>
            </w:tr>
            <w:tr w:rsidR="00BF43FD" w:rsidTr="00BF43FD">
              <w:tc>
                <w:tcPr>
                  <w:tcW w:w="1301" w:type="dxa"/>
                  <w:shd w:val="clear" w:color="auto" w:fill="D9D9D9" w:themeFill="background1" w:themeFillShade="D9"/>
                </w:tcPr>
                <w:p w:rsidR="00BF43FD" w:rsidRDefault="00BF43FD" w:rsidP="00D25798">
                  <w:pPr>
                    <w:pStyle w:val="Brdtekst"/>
                    <w:ind w:left="0"/>
                  </w:pPr>
                  <w:r>
                    <w:t>9</w:t>
                  </w:r>
                </w:p>
              </w:tc>
              <w:tc>
                <w:tcPr>
                  <w:tcW w:w="1275" w:type="dxa"/>
                  <w:shd w:val="clear" w:color="auto" w:fill="D9D9D9" w:themeFill="background1" w:themeFillShade="D9"/>
                </w:tcPr>
                <w:p w:rsidR="00BF43FD" w:rsidRDefault="00BF43FD" w:rsidP="00D25798">
                  <w:pPr>
                    <w:pStyle w:val="Brdtekst"/>
                    <w:ind w:left="0"/>
                  </w:pPr>
                  <w:r>
                    <w:t>6</w:t>
                  </w:r>
                </w:p>
              </w:tc>
              <w:tc>
                <w:tcPr>
                  <w:tcW w:w="1985" w:type="dxa"/>
                </w:tcPr>
                <w:p w:rsidR="00BF43FD" w:rsidRDefault="00BF43FD" w:rsidP="00D25798">
                  <w:pPr>
                    <w:pStyle w:val="Brdtekst"/>
                    <w:ind w:left="0"/>
                  </w:pPr>
                  <w:r>
                    <w:t>30</w:t>
                  </w:r>
                </w:p>
              </w:tc>
              <w:tc>
                <w:tcPr>
                  <w:tcW w:w="2126" w:type="dxa"/>
                </w:tcPr>
                <w:p w:rsidR="00BF43FD" w:rsidRDefault="00BF43FD" w:rsidP="00D25798">
                  <w:pPr>
                    <w:pStyle w:val="Brdtekst"/>
                    <w:ind w:left="0"/>
                  </w:pPr>
                  <w:r>
                    <w:t>60</w:t>
                  </w:r>
                </w:p>
              </w:tc>
            </w:tr>
            <w:tr w:rsidR="00BF43FD" w:rsidTr="00BF43FD">
              <w:tc>
                <w:tcPr>
                  <w:tcW w:w="1301" w:type="dxa"/>
                  <w:shd w:val="clear" w:color="auto" w:fill="D9D9D9" w:themeFill="background1" w:themeFillShade="D9"/>
                </w:tcPr>
                <w:p w:rsidR="00BF43FD" w:rsidRDefault="00BF43FD" w:rsidP="00D25798">
                  <w:pPr>
                    <w:pStyle w:val="Brdtekst"/>
                    <w:ind w:left="0"/>
                  </w:pPr>
                  <w:r>
                    <w:t>9</w:t>
                  </w:r>
                </w:p>
              </w:tc>
              <w:tc>
                <w:tcPr>
                  <w:tcW w:w="1275" w:type="dxa"/>
                  <w:shd w:val="clear" w:color="auto" w:fill="D9D9D9" w:themeFill="background1" w:themeFillShade="D9"/>
                </w:tcPr>
                <w:p w:rsidR="00BF43FD" w:rsidRDefault="00BF43FD" w:rsidP="00D25798">
                  <w:pPr>
                    <w:pStyle w:val="Brdtekst"/>
                    <w:ind w:left="0"/>
                  </w:pPr>
                  <w:r>
                    <w:t>8</w:t>
                  </w:r>
                </w:p>
              </w:tc>
              <w:tc>
                <w:tcPr>
                  <w:tcW w:w="1985" w:type="dxa"/>
                </w:tcPr>
                <w:p w:rsidR="00BF43FD" w:rsidRDefault="00BF43FD" w:rsidP="00D25798">
                  <w:pPr>
                    <w:pStyle w:val="Brdtekst"/>
                    <w:ind w:left="0"/>
                  </w:pPr>
                  <w:r>
                    <w:t>25</w:t>
                  </w:r>
                </w:p>
              </w:tc>
              <w:tc>
                <w:tcPr>
                  <w:tcW w:w="2126" w:type="dxa"/>
                </w:tcPr>
                <w:p w:rsidR="00BF43FD" w:rsidRDefault="00BF43FD" w:rsidP="00D25798">
                  <w:pPr>
                    <w:pStyle w:val="Brdtekst"/>
                    <w:ind w:left="0"/>
                  </w:pPr>
                  <w:r>
                    <w:t>55</w:t>
                  </w:r>
                </w:p>
              </w:tc>
            </w:tr>
          </w:tbl>
          <w:p w:rsidR="00D25798" w:rsidRDefault="00D25798" w:rsidP="00D25798">
            <w:pPr>
              <w:pStyle w:val="Brdtekst"/>
              <w:ind w:left="0"/>
            </w:pPr>
          </w:p>
          <w:p w:rsidR="00D25798" w:rsidRDefault="00C70804" w:rsidP="00D25798">
            <w:pPr>
              <w:pStyle w:val="Brdtekst"/>
              <w:ind w:left="0"/>
            </w:pPr>
            <w:r>
              <w:rPr>
                <w:b/>
              </w:rPr>
              <w:t>CI</w:t>
            </w:r>
            <w:r w:rsidR="00BF43FD" w:rsidRPr="00BF43FD">
              <w:rPr>
                <w:b/>
              </w:rPr>
              <w:t>d</w:t>
            </w:r>
            <w:r w:rsidR="00BF43FD">
              <w:t>: Represent</w:t>
            </w:r>
            <w:r w:rsidR="00C940AE">
              <w:t>s</w:t>
            </w:r>
            <w:r w:rsidR="00BF43FD">
              <w:t xml:space="preserve"> a </w:t>
            </w:r>
            <w:r w:rsidR="00BF43FD" w:rsidRPr="00BF43FD">
              <w:rPr>
                <w:b/>
              </w:rPr>
              <w:t>Character</w:t>
            </w:r>
            <w:r w:rsidR="00BF43FD">
              <w:t xml:space="preserve"> id, and is thus a foreign key.</w:t>
            </w:r>
          </w:p>
          <w:p w:rsidR="00BF43FD" w:rsidRDefault="00C70804" w:rsidP="00D25798">
            <w:pPr>
              <w:pStyle w:val="Brdtekst"/>
              <w:ind w:left="0"/>
            </w:pPr>
            <w:r>
              <w:rPr>
                <w:b/>
              </w:rPr>
              <w:t>WI</w:t>
            </w:r>
            <w:r w:rsidR="00BF43FD" w:rsidRPr="00BF43FD">
              <w:rPr>
                <w:b/>
              </w:rPr>
              <w:t>d</w:t>
            </w:r>
            <w:r w:rsidR="00BF43FD">
              <w:t>: Represent</w:t>
            </w:r>
            <w:r w:rsidR="00C940AE">
              <w:t>s</w:t>
            </w:r>
            <w:r w:rsidR="00BF43FD">
              <w:t xml:space="preserve"> a </w:t>
            </w:r>
            <w:r w:rsidR="00BF43FD">
              <w:rPr>
                <w:b/>
              </w:rPr>
              <w:t>Weapon</w:t>
            </w:r>
            <w:r w:rsidR="00BF43FD">
              <w:t xml:space="preserve"> id, and is thus a foreign key.</w:t>
            </w:r>
          </w:p>
          <w:p w:rsidR="00BF43FD" w:rsidRDefault="00BF43FD" w:rsidP="00D25798">
            <w:pPr>
              <w:pStyle w:val="Brdtekst"/>
              <w:ind w:left="0"/>
            </w:pPr>
            <w:r>
              <w:t>The primary key is (</w:t>
            </w:r>
            <w:r w:rsidR="00C70804">
              <w:rPr>
                <w:b/>
              </w:rPr>
              <w:t>CI</w:t>
            </w:r>
            <w:r w:rsidR="00C70804" w:rsidRPr="00D25798">
              <w:rPr>
                <w:b/>
              </w:rPr>
              <w:t>d</w:t>
            </w:r>
            <w:r>
              <w:t xml:space="preserve">, </w:t>
            </w:r>
            <w:r w:rsidR="00C70804">
              <w:rPr>
                <w:b/>
              </w:rPr>
              <w:t>WId</w:t>
            </w:r>
            <w:r>
              <w:t>)</w:t>
            </w:r>
            <w:r w:rsidR="00C940AE">
              <w:t>.</w:t>
            </w:r>
          </w:p>
          <w:p w:rsidR="00BF43FD" w:rsidRDefault="00BF43FD" w:rsidP="00D25798">
            <w:pPr>
              <w:pStyle w:val="Brdtekst"/>
              <w:ind w:left="0"/>
            </w:pPr>
          </w:p>
        </w:tc>
      </w:tr>
      <w:tr w:rsidR="00D25798" w:rsidRPr="003D484F" w:rsidTr="00D25798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25798" w:rsidRPr="002C6BBE" w:rsidRDefault="00D25798" w:rsidP="00D25798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Purpose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25798" w:rsidRDefault="00D25798" w:rsidP="00D25798">
            <w:pPr>
              <w:pStyle w:val="Brdtekst"/>
              <w:ind w:left="0"/>
            </w:pPr>
            <w:r>
              <w:t xml:space="preserve">Convert a table to </w:t>
            </w:r>
            <w:r w:rsidR="00BF43FD">
              <w:t>second</w:t>
            </w:r>
            <w:r>
              <w:t xml:space="preserve"> normal form (</w:t>
            </w:r>
            <w:r w:rsidR="00BF43FD">
              <w:rPr>
                <w:b/>
              </w:rPr>
              <w:t>2</w:t>
            </w:r>
            <w:r w:rsidRPr="00D25798">
              <w:rPr>
                <w:b/>
              </w:rPr>
              <w:t>NF</w:t>
            </w:r>
            <w:r>
              <w:t>)</w:t>
            </w:r>
            <w:r w:rsidR="00C940AE">
              <w:t>.</w:t>
            </w:r>
          </w:p>
          <w:p w:rsidR="00D25798" w:rsidRDefault="00D25798" w:rsidP="00D25798">
            <w:pPr>
              <w:pStyle w:val="Brdtekst"/>
              <w:ind w:left="0"/>
            </w:pPr>
          </w:p>
        </w:tc>
      </w:tr>
      <w:tr w:rsidR="00D25798" w:rsidRPr="003D484F" w:rsidTr="00D25798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25798" w:rsidRPr="002C6BBE" w:rsidRDefault="00D25798" w:rsidP="00D25798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Description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25798" w:rsidRDefault="00D25798" w:rsidP="00D25798">
            <w:pPr>
              <w:pStyle w:val="Brdtekst"/>
              <w:ind w:left="0"/>
            </w:pPr>
            <w:r>
              <w:t xml:space="preserve">The given table </w:t>
            </w:r>
            <w:r w:rsidR="00BF43FD">
              <w:rPr>
                <w:b/>
              </w:rPr>
              <w:t>Weapon</w:t>
            </w:r>
            <w:r w:rsidR="00C940AE">
              <w:rPr>
                <w:b/>
              </w:rPr>
              <w:t>sOwned</w:t>
            </w:r>
            <w:r w:rsidR="00BF43FD">
              <w:t xml:space="preserve"> is not on </w:t>
            </w:r>
            <w:r w:rsidR="00BF43FD" w:rsidRPr="00C940AE">
              <w:rPr>
                <w:b/>
              </w:rPr>
              <w:t>2</w:t>
            </w:r>
            <w:r w:rsidRPr="00C940AE">
              <w:rPr>
                <w:b/>
              </w:rPr>
              <w:t>NF</w:t>
            </w:r>
            <w:r w:rsidR="00C940AE">
              <w:rPr>
                <w:b/>
              </w:rPr>
              <w:t>.</w:t>
            </w:r>
          </w:p>
          <w:p w:rsidR="00D25798" w:rsidRDefault="00D25798" w:rsidP="00D25798">
            <w:pPr>
              <w:pStyle w:val="Brdtekst"/>
              <w:ind w:left="0"/>
            </w:pPr>
          </w:p>
        </w:tc>
      </w:tr>
      <w:tr w:rsidR="00D25798" w:rsidRPr="003D484F" w:rsidTr="00D25798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25798" w:rsidRPr="002C6BBE" w:rsidRDefault="00D25798" w:rsidP="00D25798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Steps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25798" w:rsidRDefault="00D25798" w:rsidP="00261EE1">
            <w:pPr>
              <w:pStyle w:val="Brdtekst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Why is the table </w:t>
            </w:r>
            <w:r w:rsidR="00BF43FD">
              <w:rPr>
                <w:b/>
                <w:sz w:val="24"/>
                <w:szCs w:val="24"/>
              </w:rPr>
              <w:t>Weapon</w:t>
            </w:r>
            <w:r w:rsidR="00C940AE">
              <w:rPr>
                <w:b/>
                <w:sz w:val="24"/>
                <w:szCs w:val="24"/>
              </w:rPr>
              <w:t>sOwned</w:t>
            </w:r>
            <w:r w:rsidR="00866EFD">
              <w:rPr>
                <w:sz w:val="24"/>
                <w:szCs w:val="24"/>
              </w:rPr>
              <w:t xml:space="preserve"> not on </w:t>
            </w:r>
            <w:r w:rsidR="00866EFD" w:rsidRPr="00C940AE">
              <w:rPr>
                <w:b/>
                <w:sz w:val="24"/>
                <w:szCs w:val="24"/>
              </w:rPr>
              <w:t>2</w:t>
            </w:r>
            <w:r w:rsidRPr="00C940AE">
              <w:rPr>
                <w:b/>
                <w:sz w:val="24"/>
                <w:szCs w:val="24"/>
              </w:rPr>
              <w:t>NF</w:t>
            </w:r>
            <w:r>
              <w:rPr>
                <w:sz w:val="24"/>
                <w:szCs w:val="24"/>
              </w:rPr>
              <w:t>?</w:t>
            </w:r>
          </w:p>
          <w:p w:rsidR="00D25798" w:rsidRPr="00D25798" w:rsidRDefault="00D25798" w:rsidP="00261EE1">
            <w:pPr>
              <w:pStyle w:val="Brdtekst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Redesign the</w:t>
            </w:r>
            <w:r w:rsidR="00BF43FD">
              <w:rPr>
                <w:sz w:val="24"/>
                <w:szCs w:val="24"/>
              </w:rPr>
              <w:t xml:space="preserve"> table in order to bring it to </w:t>
            </w:r>
            <w:r w:rsidR="00BF43FD" w:rsidRPr="00C940AE">
              <w:rPr>
                <w:b/>
                <w:sz w:val="24"/>
                <w:szCs w:val="24"/>
              </w:rPr>
              <w:t>2</w:t>
            </w:r>
            <w:r w:rsidRPr="00C940AE">
              <w:rPr>
                <w:b/>
                <w:sz w:val="24"/>
                <w:szCs w:val="24"/>
              </w:rPr>
              <w:t>NF</w:t>
            </w:r>
            <w:r>
              <w:rPr>
                <w:sz w:val="24"/>
                <w:szCs w:val="24"/>
              </w:rPr>
              <w:t>. This may involve creating additional tables.</w:t>
            </w:r>
          </w:p>
          <w:p w:rsidR="00D25798" w:rsidRDefault="00D25798" w:rsidP="00D25798">
            <w:pPr>
              <w:pStyle w:val="Brdtekst"/>
            </w:pPr>
          </w:p>
        </w:tc>
      </w:tr>
    </w:tbl>
    <w:p w:rsidR="00D25798" w:rsidRDefault="00D25798" w:rsidP="00D25798"/>
    <w:p w:rsidR="00D25798" w:rsidRDefault="00D25798" w:rsidP="00D25798"/>
    <w:p w:rsidR="00866EFD" w:rsidRDefault="00866EFD">
      <w:pPr>
        <w:rPr>
          <w:rFonts w:ascii="Calibri" w:eastAsia="Calibri" w:hAnsi="Calibri"/>
          <w:sz w:val="28"/>
          <w:szCs w:val="28"/>
        </w:rPr>
      </w:pPr>
      <w:r>
        <w:br w:type="page"/>
      </w:r>
    </w:p>
    <w:p w:rsidR="00866EFD" w:rsidRDefault="00866EFD" w:rsidP="00866EFD"/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838"/>
        <w:gridCol w:w="8070"/>
      </w:tblGrid>
      <w:tr w:rsidR="00866EFD" w:rsidTr="00D20128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66EFD" w:rsidRPr="002C6BBE" w:rsidRDefault="00866EFD" w:rsidP="00D20128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Exercise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66EFD" w:rsidRDefault="00866EFD" w:rsidP="00D20128">
            <w:pPr>
              <w:pStyle w:val="Overskrift2"/>
              <w:ind w:left="0"/>
            </w:pPr>
            <w:bookmarkStart w:id="4" w:name="_Toc526971172"/>
            <w:r>
              <w:t>Norm.3</w:t>
            </w:r>
            <w:bookmarkEnd w:id="4"/>
          </w:p>
          <w:p w:rsidR="00866EFD" w:rsidRDefault="00866EFD" w:rsidP="00D20128">
            <w:pPr>
              <w:pStyle w:val="Brdtekst"/>
              <w:ind w:left="0"/>
            </w:pPr>
          </w:p>
        </w:tc>
      </w:tr>
      <w:tr w:rsidR="00866EFD" w:rsidTr="00D20128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66EFD" w:rsidRPr="002C6BBE" w:rsidRDefault="00866EFD" w:rsidP="00D20128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Table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66EFD" w:rsidRPr="00D25798" w:rsidRDefault="00866EFD" w:rsidP="00D20128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JewelsInSocket</w:t>
            </w:r>
          </w:p>
          <w:p w:rsidR="00866EFD" w:rsidRDefault="00866EFD" w:rsidP="00D20128">
            <w:pPr>
              <w:pStyle w:val="Brdtekst"/>
              <w:ind w:left="0"/>
            </w:pPr>
          </w:p>
          <w:tbl>
            <w:tblPr>
              <w:tblStyle w:val="Tabel-Gitter"/>
              <w:tblW w:w="0" w:type="auto"/>
              <w:tblLook w:val="04A0" w:firstRow="1" w:lastRow="0" w:firstColumn="1" w:lastColumn="0" w:noHBand="0" w:noVBand="1"/>
            </w:tblPr>
            <w:tblGrid>
              <w:gridCol w:w="1301"/>
              <w:gridCol w:w="1275"/>
              <w:gridCol w:w="1985"/>
              <w:gridCol w:w="2126"/>
            </w:tblGrid>
            <w:tr w:rsidR="00866EFD" w:rsidTr="00D20128">
              <w:tc>
                <w:tcPr>
                  <w:tcW w:w="1301" w:type="dxa"/>
                  <w:shd w:val="clear" w:color="auto" w:fill="D9D9D9" w:themeFill="background1" w:themeFillShade="D9"/>
                </w:tcPr>
                <w:p w:rsidR="00866EFD" w:rsidRPr="00D25798" w:rsidRDefault="00C70804" w:rsidP="00D20128">
                  <w:pPr>
                    <w:pStyle w:val="Brdtekst"/>
                    <w:ind w:left="0"/>
                    <w:rPr>
                      <w:b/>
                    </w:rPr>
                  </w:pPr>
                  <w:r>
                    <w:rPr>
                      <w:b/>
                    </w:rPr>
                    <w:t>WI</w:t>
                  </w:r>
                  <w:r w:rsidRPr="00BF43FD">
                    <w:rPr>
                      <w:b/>
                    </w:rPr>
                    <w:t>d</w:t>
                  </w:r>
                </w:p>
              </w:tc>
              <w:tc>
                <w:tcPr>
                  <w:tcW w:w="1275" w:type="dxa"/>
                  <w:shd w:val="clear" w:color="auto" w:fill="D9D9D9" w:themeFill="background1" w:themeFillShade="D9"/>
                </w:tcPr>
                <w:p w:rsidR="00866EFD" w:rsidRPr="00D25798" w:rsidRDefault="00C70804" w:rsidP="00D20128">
                  <w:pPr>
                    <w:pStyle w:val="Brdtekst"/>
                    <w:ind w:left="0"/>
                    <w:rPr>
                      <w:b/>
                    </w:rPr>
                  </w:pPr>
                  <w:r>
                    <w:rPr>
                      <w:b/>
                    </w:rPr>
                    <w:t>JI</w:t>
                  </w:r>
                  <w:r w:rsidRPr="00BF43FD">
                    <w:rPr>
                      <w:b/>
                    </w:rPr>
                    <w:t>d</w:t>
                  </w:r>
                </w:p>
              </w:tc>
              <w:tc>
                <w:tcPr>
                  <w:tcW w:w="1985" w:type="dxa"/>
                </w:tcPr>
                <w:p w:rsidR="00866EFD" w:rsidRPr="00D25798" w:rsidRDefault="00C70804" w:rsidP="00086696">
                  <w:pPr>
                    <w:pStyle w:val="Brdtekst"/>
                    <w:ind w:left="0"/>
                    <w:rPr>
                      <w:b/>
                    </w:rPr>
                  </w:pPr>
                  <w:r>
                    <w:rPr>
                      <w:b/>
                    </w:rPr>
                    <w:t>Ma</w:t>
                  </w:r>
                  <w:r w:rsidRPr="00086696">
                    <w:rPr>
                      <w:b/>
                    </w:rPr>
                    <w:t>tch</w:t>
                  </w:r>
                  <w:r>
                    <w:rPr>
                      <w:b/>
                    </w:rPr>
                    <w:t>F</w:t>
                  </w:r>
                  <w:r w:rsidRPr="00086696">
                    <w:rPr>
                      <w:b/>
                    </w:rPr>
                    <w:t>actor</w:t>
                  </w:r>
                </w:p>
              </w:tc>
              <w:tc>
                <w:tcPr>
                  <w:tcW w:w="2126" w:type="dxa"/>
                </w:tcPr>
                <w:p w:rsidR="00866EFD" w:rsidRPr="00D25798" w:rsidRDefault="00237988" w:rsidP="00D20128">
                  <w:pPr>
                    <w:pStyle w:val="Brdtekst"/>
                    <w:ind w:left="0"/>
                    <w:rPr>
                      <w:b/>
                    </w:rPr>
                  </w:pPr>
                  <w:r w:rsidRPr="00C70804">
                    <w:rPr>
                      <w:b/>
                    </w:rPr>
                    <w:t>AddedDamage</w:t>
                  </w:r>
                </w:p>
              </w:tc>
            </w:tr>
            <w:tr w:rsidR="00866EFD" w:rsidTr="00D20128">
              <w:tc>
                <w:tcPr>
                  <w:tcW w:w="1301" w:type="dxa"/>
                  <w:shd w:val="clear" w:color="auto" w:fill="D9D9D9" w:themeFill="background1" w:themeFillShade="D9"/>
                </w:tcPr>
                <w:p w:rsidR="00866EFD" w:rsidRDefault="00866EFD" w:rsidP="00D20128">
                  <w:pPr>
                    <w:pStyle w:val="Brdtekst"/>
                    <w:ind w:left="0"/>
                  </w:pPr>
                  <w:r>
                    <w:t>3</w:t>
                  </w:r>
                </w:p>
              </w:tc>
              <w:tc>
                <w:tcPr>
                  <w:tcW w:w="1275" w:type="dxa"/>
                  <w:shd w:val="clear" w:color="auto" w:fill="D9D9D9" w:themeFill="background1" w:themeFillShade="D9"/>
                </w:tcPr>
                <w:p w:rsidR="00866EFD" w:rsidRDefault="00086696" w:rsidP="00D20128">
                  <w:pPr>
                    <w:pStyle w:val="Brdtekst"/>
                    <w:ind w:left="0"/>
                  </w:pPr>
                  <w:r>
                    <w:t>22</w:t>
                  </w:r>
                </w:p>
              </w:tc>
              <w:tc>
                <w:tcPr>
                  <w:tcW w:w="1985" w:type="dxa"/>
                </w:tcPr>
                <w:p w:rsidR="00866EFD" w:rsidRDefault="00085C4C" w:rsidP="00D20128">
                  <w:pPr>
                    <w:pStyle w:val="Brdtekst"/>
                    <w:ind w:left="0"/>
                  </w:pPr>
                  <w:r>
                    <w:t>1.2</w:t>
                  </w:r>
                </w:p>
              </w:tc>
              <w:tc>
                <w:tcPr>
                  <w:tcW w:w="2126" w:type="dxa"/>
                </w:tcPr>
                <w:p w:rsidR="00866EFD" w:rsidRDefault="00866EFD" w:rsidP="00D20128">
                  <w:pPr>
                    <w:pStyle w:val="Brdtekst"/>
                    <w:ind w:left="0"/>
                  </w:pPr>
                  <w:r>
                    <w:t>25</w:t>
                  </w:r>
                </w:p>
              </w:tc>
            </w:tr>
            <w:tr w:rsidR="00866EFD" w:rsidTr="00D20128">
              <w:tc>
                <w:tcPr>
                  <w:tcW w:w="1301" w:type="dxa"/>
                  <w:shd w:val="clear" w:color="auto" w:fill="D9D9D9" w:themeFill="background1" w:themeFillShade="D9"/>
                </w:tcPr>
                <w:p w:rsidR="00866EFD" w:rsidRDefault="00866EFD" w:rsidP="00D20128">
                  <w:pPr>
                    <w:pStyle w:val="Brdtekst"/>
                    <w:ind w:left="0"/>
                  </w:pPr>
                  <w:r>
                    <w:t>6</w:t>
                  </w:r>
                </w:p>
              </w:tc>
              <w:tc>
                <w:tcPr>
                  <w:tcW w:w="1275" w:type="dxa"/>
                  <w:shd w:val="clear" w:color="auto" w:fill="D9D9D9" w:themeFill="background1" w:themeFillShade="D9"/>
                </w:tcPr>
                <w:p w:rsidR="00866EFD" w:rsidRDefault="00086696" w:rsidP="00D20128">
                  <w:pPr>
                    <w:pStyle w:val="Brdtekst"/>
                    <w:ind w:left="0"/>
                  </w:pPr>
                  <w:r>
                    <w:t>22</w:t>
                  </w:r>
                </w:p>
              </w:tc>
              <w:tc>
                <w:tcPr>
                  <w:tcW w:w="1985" w:type="dxa"/>
                </w:tcPr>
                <w:p w:rsidR="00866EFD" w:rsidRDefault="00085C4C" w:rsidP="00D20128">
                  <w:pPr>
                    <w:pStyle w:val="Brdtekst"/>
                    <w:ind w:left="0"/>
                  </w:pPr>
                  <w:r>
                    <w:t>0.9</w:t>
                  </w:r>
                </w:p>
              </w:tc>
              <w:tc>
                <w:tcPr>
                  <w:tcW w:w="2126" w:type="dxa"/>
                </w:tcPr>
                <w:p w:rsidR="00866EFD" w:rsidRDefault="00085C4C" w:rsidP="00D20128">
                  <w:pPr>
                    <w:pStyle w:val="Brdtekst"/>
                    <w:ind w:left="0"/>
                  </w:pPr>
                  <w:r>
                    <w:t>25</w:t>
                  </w:r>
                </w:p>
              </w:tc>
            </w:tr>
            <w:tr w:rsidR="00866EFD" w:rsidTr="00D20128">
              <w:tc>
                <w:tcPr>
                  <w:tcW w:w="1301" w:type="dxa"/>
                  <w:shd w:val="clear" w:color="auto" w:fill="D9D9D9" w:themeFill="background1" w:themeFillShade="D9"/>
                </w:tcPr>
                <w:p w:rsidR="00866EFD" w:rsidRDefault="00866EFD" w:rsidP="00D20128">
                  <w:pPr>
                    <w:pStyle w:val="Brdtekst"/>
                    <w:ind w:left="0"/>
                  </w:pPr>
                  <w:r>
                    <w:t>6</w:t>
                  </w:r>
                </w:p>
              </w:tc>
              <w:tc>
                <w:tcPr>
                  <w:tcW w:w="1275" w:type="dxa"/>
                  <w:shd w:val="clear" w:color="auto" w:fill="D9D9D9" w:themeFill="background1" w:themeFillShade="D9"/>
                </w:tcPr>
                <w:p w:rsidR="00866EFD" w:rsidRDefault="00086696" w:rsidP="00D20128">
                  <w:pPr>
                    <w:pStyle w:val="Brdtekst"/>
                    <w:ind w:left="0"/>
                  </w:pPr>
                  <w:r>
                    <w:t>8</w:t>
                  </w:r>
                </w:p>
              </w:tc>
              <w:tc>
                <w:tcPr>
                  <w:tcW w:w="1985" w:type="dxa"/>
                </w:tcPr>
                <w:p w:rsidR="00866EFD" w:rsidRDefault="00085C4C" w:rsidP="00D20128">
                  <w:pPr>
                    <w:pStyle w:val="Brdtekst"/>
                    <w:ind w:left="0"/>
                  </w:pPr>
                  <w:r>
                    <w:t>1.4</w:t>
                  </w:r>
                </w:p>
              </w:tc>
              <w:tc>
                <w:tcPr>
                  <w:tcW w:w="2126" w:type="dxa"/>
                </w:tcPr>
                <w:p w:rsidR="00866EFD" w:rsidRDefault="00085C4C" w:rsidP="00D20128">
                  <w:pPr>
                    <w:pStyle w:val="Brdtekst"/>
                    <w:ind w:left="0"/>
                  </w:pPr>
                  <w:r>
                    <w:t>20</w:t>
                  </w:r>
                </w:p>
              </w:tc>
            </w:tr>
            <w:tr w:rsidR="00866EFD" w:rsidTr="00D20128">
              <w:tc>
                <w:tcPr>
                  <w:tcW w:w="1301" w:type="dxa"/>
                  <w:shd w:val="clear" w:color="auto" w:fill="D9D9D9" w:themeFill="background1" w:themeFillShade="D9"/>
                </w:tcPr>
                <w:p w:rsidR="00866EFD" w:rsidRDefault="00866EFD" w:rsidP="00D20128">
                  <w:pPr>
                    <w:pStyle w:val="Brdtekst"/>
                    <w:ind w:left="0"/>
                  </w:pPr>
                  <w:r>
                    <w:t>8</w:t>
                  </w:r>
                </w:p>
              </w:tc>
              <w:tc>
                <w:tcPr>
                  <w:tcW w:w="1275" w:type="dxa"/>
                  <w:shd w:val="clear" w:color="auto" w:fill="D9D9D9" w:themeFill="background1" w:themeFillShade="D9"/>
                </w:tcPr>
                <w:p w:rsidR="00866EFD" w:rsidRDefault="00086696" w:rsidP="00D20128">
                  <w:pPr>
                    <w:pStyle w:val="Brdtekst"/>
                    <w:ind w:left="0"/>
                  </w:pPr>
                  <w:r>
                    <w:t>49</w:t>
                  </w:r>
                </w:p>
              </w:tc>
              <w:tc>
                <w:tcPr>
                  <w:tcW w:w="1985" w:type="dxa"/>
                </w:tcPr>
                <w:p w:rsidR="00866EFD" w:rsidRDefault="00085C4C" w:rsidP="00D20128">
                  <w:pPr>
                    <w:pStyle w:val="Brdtekst"/>
                    <w:ind w:left="0"/>
                  </w:pPr>
                  <w:r>
                    <w:t>1.0</w:t>
                  </w:r>
                </w:p>
              </w:tc>
              <w:tc>
                <w:tcPr>
                  <w:tcW w:w="2126" w:type="dxa"/>
                </w:tcPr>
                <w:p w:rsidR="00866EFD" w:rsidRDefault="00085C4C" w:rsidP="00D20128">
                  <w:pPr>
                    <w:pStyle w:val="Brdtekst"/>
                    <w:ind w:left="0"/>
                  </w:pPr>
                  <w:r>
                    <w:t>60</w:t>
                  </w:r>
                </w:p>
              </w:tc>
            </w:tr>
            <w:tr w:rsidR="00866EFD" w:rsidTr="00D20128">
              <w:tc>
                <w:tcPr>
                  <w:tcW w:w="1301" w:type="dxa"/>
                  <w:shd w:val="clear" w:color="auto" w:fill="D9D9D9" w:themeFill="background1" w:themeFillShade="D9"/>
                </w:tcPr>
                <w:p w:rsidR="00866EFD" w:rsidRDefault="00866EFD" w:rsidP="00D20128">
                  <w:pPr>
                    <w:pStyle w:val="Brdtekst"/>
                    <w:ind w:left="0"/>
                  </w:pPr>
                  <w:r>
                    <w:t>8</w:t>
                  </w:r>
                </w:p>
              </w:tc>
              <w:tc>
                <w:tcPr>
                  <w:tcW w:w="1275" w:type="dxa"/>
                  <w:shd w:val="clear" w:color="auto" w:fill="D9D9D9" w:themeFill="background1" w:themeFillShade="D9"/>
                </w:tcPr>
                <w:p w:rsidR="00866EFD" w:rsidRDefault="00086696" w:rsidP="00D20128">
                  <w:pPr>
                    <w:pStyle w:val="Brdtekst"/>
                    <w:ind w:left="0"/>
                  </w:pPr>
                  <w:r>
                    <w:t>16</w:t>
                  </w:r>
                </w:p>
              </w:tc>
              <w:tc>
                <w:tcPr>
                  <w:tcW w:w="1985" w:type="dxa"/>
                </w:tcPr>
                <w:p w:rsidR="00866EFD" w:rsidRDefault="00085C4C" w:rsidP="00D20128">
                  <w:pPr>
                    <w:pStyle w:val="Brdtekst"/>
                    <w:ind w:left="0"/>
                  </w:pPr>
                  <w:r>
                    <w:t>1.2</w:t>
                  </w:r>
                </w:p>
              </w:tc>
              <w:tc>
                <w:tcPr>
                  <w:tcW w:w="2126" w:type="dxa"/>
                </w:tcPr>
                <w:p w:rsidR="00866EFD" w:rsidRDefault="00085C4C" w:rsidP="00D20128">
                  <w:pPr>
                    <w:pStyle w:val="Brdtekst"/>
                    <w:ind w:left="0"/>
                  </w:pPr>
                  <w:r>
                    <w:t>40</w:t>
                  </w:r>
                </w:p>
              </w:tc>
            </w:tr>
            <w:tr w:rsidR="00866EFD" w:rsidTr="00D20128">
              <w:tc>
                <w:tcPr>
                  <w:tcW w:w="1301" w:type="dxa"/>
                  <w:shd w:val="clear" w:color="auto" w:fill="D9D9D9" w:themeFill="background1" w:themeFillShade="D9"/>
                </w:tcPr>
                <w:p w:rsidR="00866EFD" w:rsidRDefault="00866EFD" w:rsidP="00D20128">
                  <w:pPr>
                    <w:pStyle w:val="Brdtekst"/>
                    <w:ind w:left="0"/>
                  </w:pPr>
                  <w:r>
                    <w:t>8</w:t>
                  </w:r>
                </w:p>
              </w:tc>
              <w:tc>
                <w:tcPr>
                  <w:tcW w:w="1275" w:type="dxa"/>
                  <w:shd w:val="clear" w:color="auto" w:fill="D9D9D9" w:themeFill="background1" w:themeFillShade="D9"/>
                </w:tcPr>
                <w:p w:rsidR="00866EFD" w:rsidRDefault="00085C4C" w:rsidP="00D20128">
                  <w:pPr>
                    <w:pStyle w:val="Brdtekst"/>
                    <w:ind w:left="0"/>
                  </w:pPr>
                  <w:r>
                    <w:t>22</w:t>
                  </w:r>
                </w:p>
              </w:tc>
              <w:tc>
                <w:tcPr>
                  <w:tcW w:w="1985" w:type="dxa"/>
                </w:tcPr>
                <w:p w:rsidR="00866EFD" w:rsidRDefault="00085C4C" w:rsidP="00D20128">
                  <w:pPr>
                    <w:pStyle w:val="Brdtekst"/>
                    <w:ind w:left="0"/>
                  </w:pPr>
                  <w:r>
                    <w:t>0.85</w:t>
                  </w:r>
                </w:p>
              </w:tc>
              <w:tc>
                <w:tcPr>
                  <w:tcW w:w="2126" w:type="dxa"/>
                </w:tcPr>
                <w:p w:rsidR="00866EFD" w:rsidRDefault="00085C4C" w:rsidP="00D20128">
                  <w:pPr>
                    <w:pStyle w:val="Brdtekst"/>
                    <w:ind w:left="0"/>
                  </w:pPr>
                  <w:r>
                    <w:t>25</w:t>
                  </w:r>
                </w:p>
              </w:tc>
            </w:tr>
            <w:tr w:rsidR="00866EFD" w:rsidTr="00D20128">
              <w:tc>
                <w:tcPr>
                  <w:tcW w:w="1301" w:type="dxa"/>
                  <w:shd w:val="clear" w:color="auto" w:fill="D9D9D9" w:themeFill="background1" w:themeFillShade="D9"/>
                </w:tcPr>
                <w:p w:rsidR="00866EFD" w:rsidRDefault="00866EFD" w:rsidP="00D20128">
                  <w:pPr>
                    <w:pStyle w:val="Brdtekst"/>
                    <w:ind w:left="0"/>
                  </w:pPr>
                  <w:r>
                    <w:t>17</w:t>
                  </w:r>
                </w:p>
              </w:tc>
              <w:tc>
                <w:tcPr>
                  <w:tcW w:w="1275" w:type="dxa"/>
                  <w:shd w:val="clear" w:color="auto" w:fill="D9D9D9" w:themeFill="background1" w:themeFillShade="D9"/>
                </w:tcPr>
                <w:p w:rsidR="00866EFD" w:rsidRDefault="00086696" w:rsidP="00D20128">
                  <w:pPr>
                    <w:pStyle w:val="Brdtekst"/>
                    <w:ind w:left="0"/>
                  </w:pPr>
                  <w:r>
                    <w:t>16</w:t>
                  </w:r>
                </w:p>
              </w:tc>
              <w:tc>
                <w:tcPr>
                  <w:tcW w:w="1985" w:type="dxa"/>
                </w:tcPr>
                <w:p w:rsidR="00866EFD" w:rsidRDefault="00085C4C" w:rsidP="00D20128">
                  <w:pPr>
                    <w:pStyle w:val="Brdtekst"/>
                    <w:ind w:left="0"/>
                  </w:pPr>
                  <w:r>
                    <w:t>1.15</w:t>
                  </w:r>
                </w:p>
              </w:tc>
              <w:tc>
                <w:tcPr>
                  <w:tcW w:w="2126" w:type="dxa"/>
                </w:tcPr>
                <w:p w:rsidR="00866EFD" w:rsidRDefault="00085C4C" w:rsidP="00D20128">
                  <w:pPr>
                    <w:pStyle w:val="Brdtekst"/>
                    <w:ind w:left="0"/>
                  </w:pPr>
                  <w:r>
                    <w:t>40</w:t>
                  </w:r>
                </w:p>
              </w:tc>
            </w:tr>
          </w:tbl>
          <w:p w:rsidR="00866EFD" w:rsidRDefault="00866EFD" w:rsidP="00D20128">
            <w:pPr>
              <w:pStyle w:val="Brdtekst"/>
              <w:ind w:left="0"/>
            </w:pPr>
          </w:p>
          <w:p w:rsidR="00C70804" w:rsidRDefault="00C70804" w:rsidP="00D20128">
            <w:pPr>
              <w:pStyle w:val="Brdtekst"/>
              <w:ind w:left="0"/>
            </w:pPr>
            <w:r>
              <w:rPr>
                <w:b/>
              </w:rPr>
              <w:t>WI</w:t>
            </w:r>
            <w:r w:rsidRPr="00BF43FD">
              <w:rPr>
                <w:b/>
              </w:rPr>
              <w:t>d</w:t>
            </w:r>
            <w:r>
              <w:t xml:space="preserve">: Represents a </w:t>
            </w:r>
            <w:r>
              <w:rPr>
                <w:b/>
              </w:rPr>
              <w:t>Weapon</w:t>
            </w:r>
            <w:r>
              <w:t xml:space="preserve"> id, and is thus a foreign key.</w:t>
            </w:r>
          </w:p>
          <w:p w:rsidR="00866EFD" w:rsidRDefault="00C70804" w:rsidP="00D20128">
            <w:pPr>
              <w:pStyle w:val="Brdtekst"/>
              <w:ind w:left="0"/>
            </w:pPr>
            <w:r>
              <w:rPr>
                <w:b/>
              </w:rPr>
              <w:t>JI</w:t>
            </w:r>
            <w:r w:rsidR="00866EFD" w:rsidRPr="00BF43FD">
              <w:rPr>
                <w:b/>
              </w:rPr>
              <w:t>d</w:t>
            </w:r>
            <w:r w:rsidR="00866EFD">
              <w:t>: Represent</w:t>
            </w:r>
            <w:r w:rsidR="00C940AE">
              <w:t>s</w:t>
            </w:r>
            <w:r w:rsidR="00866EFD">
              <w:t xml:space="preserve"> a </w:t>
            </w:r>
            <w:r w:rsidR="00866EFD">
              <w:rPr>
                <w:b/>
              </w:rPr>
              <w:t>Jewel</w:t>
            </w:r>
            <w:r w:rsidR="00866EFD">
              <w:t xml:space="preserve"> id, and is thus a foreign key.</w:t>
            </w:r>
          </w:p>
          <w:p w:rsidR="00866EFD" w:rsidRDefault="00866EFD" w:rsidP="00D20128">
            <w:pPr>
              <w:pStyle w:val="Brdtekst"/>
              <w:ind w:left="0"/>
            </w:pPr>
            <w:r>
              <w:t>The primary key is (</w:t>
            </w:r>
            <w:r w:rsidR="00C70804">
              <w:rPr>
                <w:b/>
              </w:rPr>
              <w:t>WI</w:t>
            </w:r>
            <w:r w:rsidR="00C70804" w:rsidRPr="00BF43FD">
              <w:rPr>
                <w:b/>
              </w:rPr>
              <w:t>d</w:t>
            </w:r>
            <w:r>
              <w:t xml:space="preserve">, </w:t>
            </w:r>
            <w:r w:rsidR="00C70804">
              <w:rPr>
                <w:b/>
              </w:rPr>
              <w:t>JI</w:t>
            </w:r>
            <w:r w:rsidR="00C70804" w:rsidRPr="00BF43FD">
              <w:rPr>
                <w:b/>
              </w:rPr>
              <w:t>d</w:t>
            </w:r>
            <w:r>
              <w:t>)</w:t>
            </w:r>
          </w:p>
          <w:p w:rsidR="00086696" w:rsidRDefault="00086696" w:rsidP="00D20128">
            <w:pPr>
              <w:pStyle w:val="Brdtekst"/>
              <w:ind w:left="0"/>
            </w:pPr>
          </w:p>
          <w:p w:rsidR="00BB4D75" w:rsidRDefault="00086696" w:rsidP="00D20128">
            <w:pPr>
              <w:pStyle w:val="Brdtekst"/>
              <w:ind w:left="0"/>
            </w:pPr>
            <w:r>
              <w:t xml:space="preserve">The </w:t>
            </w:r>
            <w:r w:rsidR="00C70804">
              <w:rPr>
                <w:b/>
              </w:rPr>
              <w:t>Ma</w:t>
            </w:r>
            <w:r w:rsidRPr="00086696">
              <w:rPr>
                <w:b/>
              </w:rPr>
              <w:t>tch</w:t>
            </w:r>
            <w:r w:rsidR="00C70804">
              <w:rPr>
                <w:b/>
              </w:rPr>
              <w:t>F</w:t>
            </w:r>
            <w:r w:rsidRPr="00086696">
              <w:rPr>
                <w:b/>
              </w:rPr>
              <w:t>actor</w:t>
            </w:r>
            <w:r>
              <w:t xml:space="preserve"> represents a factor by which the </w:t>
            </w:r>
            <w:r w:rsidRPr="00C70804">
              <w:rPr>
                <w:u w:val="single"/>
              </w:rPr>
              <w:t>specific</w:t>
            </w:r>
            <w:r>
              <w:t xml:space="preserve"> jewel and the </w:t>
            </w:r>
            <w:r w:rsidRPr="00C70804">
              <w:rPr>
                <w:u w:val="single"/>
              </w:rPr>
              <w:t>specific</w:t>
            </w:r>
            <w:r>
              <w:t xml:space="preserve"> weapon match. The </w:t>
            </w:r>
            <w:r w:rsidR="00C70804" w:rsidRPr="00C70804">
              <w:rPr>
                <w:b/>
              </w:rPr>
              <w:t>A</w:t>
            </w:r>
            <w:r w:rsidRPr="00C70804">
              <w:rPr>
                <w:b/>
              </w:rPr>
              <w:t>dded</w:t>
            </w:r>
            <w:r w:rsidR="00C70804" w:rsidRPr="00C70804">
              <w:rPr>
                <w:b/>
              </w:rPr>
              <w:t>D</w:t>
            </w:r>
            <w:r w:rsidRPr="00C70804">
              <w:rPr>
                <w:b/>
              </w:rPr>
              <w:t>amage</w:t>
            </w:r>
            <w:r>
              <w:t xml:space="preserve"> </w:t>
            </w:r>
            <w:r w:rsidR="00C70804">
              <w:t xml:space="preserve">– which applies to a </w:t>
            </w:r>
            <w:r w:rsidR="00C70804" w:rsidRPr="00C70804">
              <w:rPr>
                <w:u w:val="single"/>
              </w:rPr>
              <w:t>specific</w:t>
            </w:r>
            <w:r w:rsidR="00C70804">
              <w:t xml:space="preserve"> jewel, but does </w:t>
            </w:r>
            <w:r w:rsidR="00C70804" w:rsidRPr="00C70804">
              <w:rPr>
                <w:u w:val="single"/>
              </w:rPr>
              <w:t>not</w:t>
            </w:r>
            <w:r w:rsidR="00C70804">
              <w:t xml:space="preserve"> depend on specific weapons – can </w:t>
            </w:r>
            <w:r>
              <w:t xml:space="preserve">then be multiplied with this factor. </w:t>
            </w:r>
          </w:p>
          <w:p w:rsidR="00BB4D75" w:rsidRDefault="00BB4D75" w:rsidP="00D20128">
            <w:pPr>
              <w:pStyle w:val="Brdtekst"/>
              <w:ind w:left="0"/>
            </w:pPr>
          </w:p>
          <w:p w:rsidR="00086696" w:rsidRDefault="00086696" w:rsidP="00D20128">
            <w:pPr>
              <w:pStyle w:val="Brdtekst"/>
              <w:ind w:left="0"/>
            </w:pPr>
            <w:r>
              <w:t xml:space="preserve">Example: A jewel with </w:t>
            </w:r>
            <w:r w:rsidR="00C70804" w:rsidRPr="00C70804">
              <w:rPr>
                <w:b/>
              </w:rPr>
              <w:t>AddedDamage</w:t>
            </w:r>
            <w:r w:rsidR="00C70804">
              <w:t xml:space="preserve"> </w:t>
            </w:r>
            <w:r>
              <w:t xml:space="preserve">= 25 is added to a </w:t>
            </w:r>
            <w:r w:rsidR="00BB4D75">
              <w:t xml:space="preserve">specific </w:t>
            </w:r>
            <w:r>
              <w:t xml:space="preserve">weapon for which </w:t>
            </w:r>
            <w:r w:rsidR="00C70804">
              <w:rPr>
                <w:b/>
              </w:rPr>
              <w:t>Ma</w:t>
            </w:r>
            <w:r w:rsidR="00C70804" w:rsidRPr="00086696">
              <w:rPr>
                <w:b/>
              </w:rPr>
              <w:t>tch</w:t>
            </w:r>
            <w:r w:rsidR="00C70804">
              <w:rPr>
                <w:b/>
              </w:rPr>
              <w:t>F</w:t>
            </w:r>
            <w:r w:rsidR="00C70804" w:rsidRPr="00086696">
              <w:rPr>
                <w:b/>
              </w:rPr>
              <w:t>actor</w:t>
            </w:r>
            <w:r w:rsidR="00C70804">
              <w:t xml:space="preserve"> </w:t>
            </w:r>
            <w:r w:rsidR="00C940AE">
              <w:t>is 1.2</w:t>
            </w:r>
            <w:r>
              <w:t xml:space="preserve"> for this specific jewel. The total</w:t>
            </w:r>
            <w:r w:rsidR="00C940AE">
              <w:t xml:space="preserve"> added damage is then 25 x 1.2 = 30</w:t>
            </w:r>
            <w:r>
              <w:t>.</w:t>
            </w:r>
          </w:p>
          <w:p w:rsidR="00866EFD" w:rsidRDefault="00866EFD" w:rsidP="00D20128">
            <w:pPr>
              <w:pStyle w:val="Brdtekst"/>
              <w:ind w:left="0"/>
            </w:pPr>
          </w:p>
        </w:tc>
      </w:tr>
      <w:tr w:rsidR="00866EFD" w:rsidRPr="003D484F" w:rsidTr="00D20128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66EFD" w:rsidRPr="002C6BBE" w:rsidRDefault="00866EFD" w:rsidP="00D20128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Purpose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66EFD" w:rsidRDefault="00866EFD" w:rsidP="00D20128">
            <w:pPr>
              <w:pStyle w:val="Brdtekst"/>
              <w:ind w:left="0"/>
            </w:pPr>
            <w:r>
              <w:t>Convert a table to second normal form (</w:t>
            </w:r>
            <w:r>
              <w:rPr>
                <w:b/>
              </w:rPr>
              <w:t>2</w:t>
            </w:r>
            <w:r w:rsidRPr="00D25798">
              <w:rPr>
                <w:b/>
              </w:rPr>
              <w:t>NF</w:t>
            </w:r>
            <w:r>
              <w:t>)</w:t>
            </w:r>
            <w:r w:rsidR="00C940AE">
              <w:t>.</w:t>
            </w:r>
          </w:p>
          <w:p w:rsidR="00866EFD" w:rsidRDefault="00866EFD" w:rsidP="00D20128">
            <w:pPr>
              <w:pStyle w:val="Brdtekst"/>
              <w:ind w:left="0"/>
            </w:pPr>
          </w:p>
        </w:tc>
      </w:tr>
      <w:tr w:rsidR="00866EFD" w:rsidRPr="003D484F" w:rsidTr="00D20128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66EFD" w:rsidRPr="002C6BBE" w:rsidRDefault="00866EFD" w:rsidP="00D20128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Description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66EFD" w:rsidRDefault="00866EFD" w:rsidP="00D20128">
            <w:pPr>
              <w:pStyle w:val="Brdtekst"/>
              <w:ind w:left="0"/>
            </w:pPr>
            <w:r>
              <w:t xml:space="preserve">The given table </w:t>
            </w:r>
            <w:r w:rsidR="00085C4C">
              <w:rPr>
                <w:b/>
              </w:rPr>
              <w:t>JewelsInSocket</w:t>
            </w:r>
            <w:r>
              <w:t xml:space="preserve"> is not on </w:t>
            </w:r>
            <w:r w:rsidRPr="00C940AE">
              <w:rPr>
                <w:b/>
              </w:rPr>
              <w:t>2NF</w:t>
            </w:r>
            <w:r w:rsidR="00C940AE">
              <w:t>.</w:t>
            </w:r>
          </w:p>
          <w:p w:rsidR="00866EFD" w:rsidRDefault="00866EFD" w:rsidP="00D20128">
            <w:pPr>
              <w:pStyle w:val="Brdtekst"/>
              <w:ind w:left="0"/>
            </w:pPr>
          </w:p>
        </w:tc>
      </w:tr>
      <w:tr w:rsidR="00866EFD" w:rsidRPr="003D484F" w:rsidTr="00D20128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66EFD" w:rsidRPr="002C6BBE" w:rsidRDefault="00866EFD" w:rsidP="00D20128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Steps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66EFD" w:rsidRDefault="00866EFD" w:rsidP="00261EE1">
            <w:pPr>
              <w:pStyle w:val="Brdtekst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Why is the table </w:t>
            </w:r>
            <w:r w:rsidR="00085C4C">
              <w:rPr>
                <w:b/>
                <w:sz w:val="24"/>
                <w:szCs w:val="24"/>
              </w:rPr>
              <w:t>JewelsInSocket</w:t>
            </w:r>
            <w:r>
              <w:rPr>
                <w:sz w:val="24"/>
                <w:szCs w:val="24"/>
              </w:rPr>
              <w:t xml:space="preserve"> not on </w:t>
            </w:r>
            <w:r w:rsidRPr="00C940AE">
              <w:rPr>
                <w:b/>
                <w:sz w:val="24"/>
                <w:szCs w:val="24"/>
              </w:rPr>
              <w:t>2NF</w:t>
            </w:r>
            <w:r>
              <w:rPr>
                <w:sz w:val="24"/>
                <w:szCs w:val="24"/>
              </w:rPr>
              <w:t>?</w:t>
            </w:r>
          </w:p>
          <w:p w:rsidR="00866EFD" w:rsidRPr="00D25798" w:rsidRDefault="00866EFD" w:rsidP="00261EE1">
            <w:pPr>
              <w:pStyle w:val="Brdtekst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Redesign the table in order to bring it to </w:t>
            </w:r>
            <w:r w:rsidRPr="00C940AE">
              <w:rPr>
                <w:b/>
                <w:sz w:val="24"/>
                <w:szCs w:val="24"/>
              </w:rPr>
              <w:t>2NF</w:t>
            </w:r>
            <w:r>
              <w:rPr>
                <w:sz w:val="24"/>
                <w:szCs w:val="24"/>
              </w:rPr>
              <w:t>. This may involve creating additional tables.</w:t>
            </w:r>
          </w:p>
          <w:p w:rsidR="00866EFD" w:rsidRDefault="00866EFD" w:rsidP="00D20128">
            <w:pPr>
              <w:pStyle w:val="Brdtekst"/>
            </w:pPr>
          </w:p>
        </w:tc>
      </w:tr>
    </w:tbl>
    <w:p w:rsidR="00866EFD" w:rsidRDefault="00866EFD" w:rsidP="00866EFD"/>
    <w:p w:rsidR="006B3B3D" w:rsidRDefault="006B3B3D">
      <w:pPr>
        <w:rPr>
          <w:rFonts w:ascii="Calibri" w:eastAsia="Calibri" w:hAnsi="Calibri"/>
          <w:sz w:val="28"/>
          <w:szCs w:val="28"/>
        </w:rPr>
      </w:pPr>
      <w:r>
        <w:br w:type="page"/>
      </w:r>
    </w:p>
    <w:p w:rsidR="006B3B3D" w:rsidRDefault="006B3B3D" w:rsidP="006B3B3D"/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838"/>
        <w:gridCol w:w="8070"/>
      </w:tblGrid>
      <w:tr w:rsidR="006B3B3D" w:rsidTr="00D20128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B3B3D" w:rsidRPr="002C6BBE" w:rsidRDefault="006B3B3D" w:rsidP="00D20128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Exercise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B3B3D" w:rsidRDefault="006B3B3D" w:rsidP="00D20128">
            <w:pPr>
              <w:pStyle w:val="Overskrift2"/>
              <w:ind w:left="0"/>
            </w:pPr>
            <w:bookmarkStart w:id="5" w:name="_Toc526971173"/>
            <w:r>
              <w:t>Norm.4</w:t>
            </w:r>
            <w:bookmarkEnd w:id="5"/>
          </w:p>
          <w:p w:rsidR="006B3B3D" w:rsidRDefault="006B3B3D" w:rsidP="00D20128">
            <w:pPr>
              <w:pStyle w:val="Brdtekst"/>
              <w:ind w:left="0"/>
            </w:pPr>
          </w:p>
        </w:tc>
      </w:tr>
      <w:tr w:rsidR="006B3B3D" w:rsidTr="00D20128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B3B3D" w:rsidRPr="002C6BBE" w:rsidRDefault="006B3B3D" w:rsidP="00D20128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Table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B3B3D" w:rsidRPr="006B3B3D" w:rsidRDefault="006B3B3D" w:rsidP="006B3B3D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Mount</w:t>
            </w:r>
          </w:p>
          <w:p w:rsidR="006B3B3D" w:rsidRDefault="006B3B3D" w:rsidP="006B3B3D">
            <w:pPr>
              <w:pStyle w:val="Brdtekst"/>
              <w:ind w:left="0"/>
            </w:pPr>
          </w:p>
          <w:tbl>
            <w:tblPr>
              <w:tblStyle w:val="Tabel-Gitter"/>
              <w:tblW w:w="0" w:type="auto"/>
              <w:tblLook w:val="04A0" w:firstRow="1" w:lastRow="0" w:firstColumn="1" w:lastColumn="0" w:noHBand="0" w:noVBand="1"/>
            </w:tblPr>
            <w:tblGrid>
              <w:gridCol w:w="952"/>
              <w:gridCol w:w="1908"/>
              <w:gridCol w:w="1701"/>
              <w:gridCol w:w="1843"/>
              <w:gridCol w:w="1275"/>
            </w:tblGrid>
            <w:tr w:rsidR="006B3B3D" w:rsidTr="006B3B3D">
              <w:tc>
                <w:tcPr>
                  <w:tcW w:w="952" w:type="dxa"/>
                  <w:shd w:val="clear" w:color="auto" w:fill="D9D9D9" w:themeFill="background1" w:themeFillShade="D9"/>
                </w:tcPr>
                <w:p w:rsidR="006B3B3D" w:rsidRPr="00D25798" w:rsidRDefault="00F577C6" w:rsidP="006B3B3D">
                  <w:pPr>
                    <w:pStyle w:val="Brdtekst"/>
                    <w:ind w:left="0"/>
                    <w:rPr>
                      <w:b/>
                    </w:rPr>
                  </w:pPr>
                  <w:r>
                    <w:rPr>
                      <w:b/>
                    </w:rPr>
                    <w:t>I</w:t>
                  </w:r>
                  <w:r w:rsidR="006B3B3D" w:rsidRPr="00D25798">
                    <w:rPr>
                      <w:b/>
                    </w:rPr>
                    <w:t>d</w:t>
                  </w:r>
                </w:p>
              </w:tc>
              <w:tc>
                <w:tcPr>
                  <w:tcW w:w="1908" w:type="dxa"/>
                </w:tcPr>
                <w:p w:rsidR="006B3B3D" w:rsidRPr="00D25798" w:rsidRDefault="00F577C6" w:rsidP="006B3B3D">
                  <w:pPr>
                    <w:pStyle w:val="Brdtekst"/>
                    <w:ind w:left="0"/>
                    <w:rPr>
                      <w:b/>
                    </w:rPr>
                  </w:pPr>
                  <w:r>
                    <w:rPr>
                      <w:b/>
                    </w:rPr>
                    <w:t>N</w:t>
                  </w:r>
                  <w:r w:rsidR="006B3B3D" w:rsidRPr="00D25798">
                    <w:rPr>
                      <w:b/>
                    </w:rPr>
                    <w:t>ame</w:t>
                  </w:r>
                </w:p>
              </w:tc>
              <w:tc>
                <w:tcPr>
                  <w:tcW w:w="1701" w:type="dxa"/>
                </w:tcPr>
                <w:p w:rsidR="006B3B3D" w:rsidRPr="00D25798" w:rsidRDefault="00F577C6" w:rsidP="006B3B3D">
                  <w:pPr>
                    <w:pStyle w:val="Brdtekst"/>
                    <w:ind w:left="0"/>
                    <w:rPr>
                      <w:b/>
                    </w:rPr>
                  </w:pPr>
                  <w:r>
                    <w:rPr>
                      <w:b/>
                    </w:rPr>
                    <w:t>T</w:t>
                  </w:r>
                  <w:r w:rsidR="006B3B3D">
                    <w:rPr>
                      <w:b/>
                    </w:rPr>
                    <w:t>ype</w:t>
                  </w:r>
                </w:p>
              </w:tc>
              <w:tc>
                <w:tcPr>
                  <w:tcW w:w="1843" w:type="dxa"/>
                </w:tcPr>
                <w:p w:rsidR="006B3B3D" w:rsidRPr="00D25798" w:rsidRDefault="00F577C6" w:rsidP="006B3B3D">
                  <w:pPr>
                    <w:pStyle w:val="Brdtekst"/>
                    <w:ind w:left="0"/>
                    <w:rPr>
                      <w:b/>
                    </w:rPr>
                  </w:pPr>
                  <w:r>
                    <w:rPr>
                      <w:b/>
                    </w:rPr>
                    <w:t>MaxSpeed</w:t>
                  </w:r>
                </w:p>
              </w:tc>
              <w:tc>
                <w:tcPr>
                  <w:tcW w:w="1275" w:type="dxa"/>
                </w:tcPr>
                <w:p w:rsidR="006B3B3D" w:rsidRPr="00D25798" w:rsidRDefault="00F577C6" w:rsidP="006B3B3D">
                  <w:pPr>
                    <w:pStyle w:val="Brdtekst"/>
                    <w:ind w:left="0"/>
                    <w:rPr>
                      <w:b/>
                    </w:rPr>
                  </w:pPr>
                  <w:r>
                    <w:rPr>
                      <w:b/>
                    </w:rPr>
                    <w:t>S</w:t>
                  </w:r>
                  <w:r w:rsidR="006B3B3D">
                    <w:rPr>
                      <w:b/>
                    </w:rPr>
                    <w:t>eats</w:t>
                  </w:r>
                </w:p>
              </w:tc>
            </w:tr>
            <w:tr w:rsidR="006B3B3D" w:rsidTr="006B3B3D">
              <w:tc>
                <w:tcPr>
                  <w:tcW w:w="952" w:type="dxa"/>
                  <w:shd w:val="clear" w:color="auto" w:fill="D9D9D9" w:themeFill="background1" w:themeFillShade="D9"/>
                </w:tcPr>
                <w:p w:rsidR="006B3B3D" w:rsidRDefault="006B3B3D" w:rsidP="006B3B3D">
                  <w:pPr>
                    <w:pStyle w:val="Brdtekst"/>
                    <w:ind w:left="0"/>
                  </w:pPr>
                  <w:r>
                    <w:t>1</w:t>
                  </w:r>
                </w:p>
              </w:tc>
              <w:tc>
                <w:tcPr>
                  <w:tcW w:w="1908" w:type="dxa"/>
                </w:tcPr>
                <w:p w:rsidR="006B3B3D" w:rsidRDefault="006B3B3D" w:rsidP="006B3B3D">
                  <w:pPr>
                    <w:pStyle w:val="Brdtekst"/>
                    <w:ind w:left="0"/>
                  </w:pPr>
                  <w:r>
                    <w:t>Whitey</w:t>
                  </w:r>
                </w:p>
              </w:tc>
              <w:tc>
                <w:tcPr>
                  <w:tcW w:w="1701" w:type="dxa"/>
                </w:tcPr>
                <w:p w:rsidR="006B3B3D" w:rsidRDefault="006B3B3D" w:rsidP="006B3B3D">
                  <w:pPr>
                    <w:pStyle w:val="Brdtekst"/>
                    <w:ind w:left="0"/>
                  </w:pPr>
                  <w:r>
                    <w:t>Goat</w:t>
                  </w:r>
                </w:p>
              </w:tc>
              <w:tc>
                <w:tcPr>
                  <w:tcW w:w="1843" w:type="dxa"/>
                </w:tcPr>
                <w:p w:rsidR="006B3B3D" w:rsidRDefault="006B3B3D" w:rsidP="006B3B3D">
                  <w:pPr>
                    <w:pStyle w:val="Brdtekst"/>
                    <w:ind w:left="0"/>
                  </w:pPr>
                  <w:r>
                    <w:t>25</w:t>
                  </w:r>
                </w:p>
              </w:tc>
              <w:tc>
                <w:tcPr>
                  <w:tcW w:w="1275" w:type="dxa"/>
                </w:tcPr>
                <w:p w:rsidR="006B3B3D" w:rsidRDefault="006B3B3D" w:rsidP="006B3B3D">
                  <w:pPr>
                    <w:pStyle w:val="Brdtekst"/>
                    <w:ind w:left="0"/>
                  </w:pPr>
                  <w:r>
                    <w:t>1</w:t>
                  </w:r>
                </w:p>
              </w:tc>
            </w:tr>
            <w:tr w:rsidR="006B3B3D" w:rsidTr="006B3B3D">
              <w:tc>
                <w:tcPr>
                  <w:tcW w:w="952" w:type="dxa"/>
                  <w:shd w:val="clear" w:color="auto" w:fill="D9D9D9" w:themeFill="background1" w:themeFillShade="D9"/>
                </w:tcPr>
                <w:p w:rsidR="006B3B3D" w:rsidRDefault="006B3B3D" w:rsidP="006B3B3D">
                  <w:pPr>
                    <w:pStyle w:val="Brdtekst"/>
                    <w:ind w:left="0"/>
                  </w:pPr>
                  <w:r>
                    <w:t>3</w:t>
                  </w:r>
                </w:p>
              </w:tc>
              <w:tc>
                <w:tcPr>
                  <w:tcW w:w="1908" w:type="dxa"/>
                </w:tcPr>
                <w:p w:rsidR="006B3B3D" w:rsidRDefault="006B3B3D" w:rsidP="006B3B3D">
                  <w:pPr>
                    <w:pStyle w:val="Brdtekst"/>
                    <w:ind w:left="0"/>
                  </w:pPr>
                  <w:r>
                    <w:t>Presto</w:t>
                  </w:r>
                </w:p>
              </w:tc>
              <w:tc>
                <w:tcPr>
                  <w:tcW w:w="1701" w:type="dxa"/>
                </w:tcPr>
                <w:p w:rsidR="006B3B3D" w:rsidRDefault="006B3B3D" w:rsidP="006B3B3D">
                  <w:pPr>
                    <w:pStyle w:val="Brdtekst"/>
                    <w:ind w:left="0"/>
                  </w:pPr>
                  <w:r>
                    <w:t>Horse</w:t>
                  </w:r>
                </w:p>
              </w:tc>
              <w:tc>
                <w:tcPr>
                  <w:tcW w:w="1843" w:type="dxa"/>
                </w:tcPr>
                <w:p w:rsidR="006B3B3D" w:rsidRDefault="006B3B3D" w:rsidP="006B3B3D">
                  <w:pPr>
                    <w:pStyle w:val="Brdtekst"/>
                    <w:ind w:left="0"/>
                  </w:pPr>
                  <w:r>
                    <w:t>50</w:t>
                  </w:r>
                </w:p>
              </w:tc>
              <w:tc>
                <w:tcPr>
                  <w:tcW w:w="1275" w:type="dxa"/>
                </w:tcPr>
                <w:p w:rsidR="006B3B3D" w:rsidRDefault="006B3B3D" w:rsidP="006B3B3D">
                  <w:pPr>
                    <w:pStyle w:val="Brdtekst"/>
                    <w:ind w:left="0"/>
                  </w:pPr>
                  <w:r>
                    <w:t>2</w:t>
                  </w:r>
                </w:p>
              </w:tc>
            </w:tr>
            <w:tr w:rsidR="006B3B3D" w:rsidTr="006B3B3D">
              <w:tc>
                <w:tcPr>
                  <w:tcW w:w="952" w:type="dxa"/>
                  <w:shd w:val="clear" w:color="auto" w:fill="D9D9D9" w:themeFill="background1" w:themeFillShade="D9"/>
                </w:tcPr>
                <w:p w:rsidR="006B3B3D" w:rsidRDefault="006B3B3D" w:rsidP="006B3B3D">
                  <w:pPr>
                    <w:pStyle w:val="Brdtekst"/>
                    <w:ind w:left="0"/>
                  </w:pPr>
                  <w:r>
                    <w:t>4</w:t>
                  </w:r>
                </w:p>
              </w:tc>
              <w:tc>
                <w:tcPr>
                  <w:tcW w:w="1908" w:type="dxa"/>
                </w:tcPr>
                <w:p w:rsidR="006B3B3D" w:rsidRDefault="006B3B3D" w:rsidP="006B3B3D">
                  <w:pPr>
                    <w:pStyle w:val="Brdtekst"/>
                    <w:ind w:left="0"/>
                  </w:pPr>
                  <w:r>
                    <w:t>Golden</w:t>
                  </w:r>
                </w:p>
              </w:tc>
              <w:tc>
                <w:tcPr>
                  <w:tcW w:w="1701" w:type="dxa"/>
                </w:tcPr>
                <w:p w:rsidR="006B3B3D" w:rsidRDefault="006B3B3D" w:rsidP="006B3B3D">
                  <w:pPr>
                    <w:pStyle w:val="Brdtekst"/>
                    <w:ind w:left="0"/>
                  </w:pPr>
                  <w:r>
                    <w:t>Goat</w:t>
                  </w:r>
                </w:p>
              </w:tc>
              <w:tc>
                <w:tcPr>
                  <w:tcW w:w="1843" w:type="dxa"/>
                </w:tcPr>
                <w:p w:rsidR="006B3B3D" w:rsidRDefault="006B3B3D" w:rsidP="006B3B3D">
                  <w:pPr>
                    <w:pStyle w:val="Brdtekst"/>
                    <w:ind w:left="0"/>
                  </w:pPr>
                  <w:r>
                    <w:t>20</w:t>
                  </w:r>
                </w:p>
              </w:tc>
              <w:tc>
                <w:tcPr>
                  <w:tcW w:w="1275" w:type="dxa"/>
                </w:tcPr>
                <w:p w:rsidR="006B3B3D" w:rsidRDefault="006B3B3D" w:rsidP="006B3B3D">
                  <w:pPr>
                    <w:pStyle w:val="Brdtekst"/>
                    <w:ind w:left="0"/>
                  </w:pPr>
                  <w:r>
                    <w:t>1</w:t>
                  </w:r>
                </w:p>
              </w:tc>
            </w:tr>
            <w:tr w:rsidR="006B3B3D" w:rsidTr="006B3B3D">
              <w:tc>
                <w:tcPr>
                  <w:tcW w:w="952" w:type="dxa"/>
                  <w:shd w:val="clear" w:color="auto" w:fill="D9D9D9" w:themeFill="background1" w:themeFillShade="D9"/>
                </w:tcPr>
                <w:p w:rsidR="006B3B3D" w:rsidRDefault="006B3B3D" w:rsidP="006B3B3D">
                  <w:pPr>
                    <w:pStyle w:val="Brdtekst"/>
                    <w:ind w:left="0"/>
                  </w:pPr>
                  <w:r>
                    <w:t>5</w:t>
                  </w:r>
                </w:p>
              </w:tc>
              <w:tc>
                <w:tcPr>
                  <w:tcW w:w="1908" w:type="dxa"/>
                </w:tcPr>
                <w:p w:rsidR="006B3B3D" w:rsidRDefault="006B3B3D" w:rsidP="006B3B3D">
                  <w:pPr>
                    <w:pStyle w:val="Brdtekst"/>
                    <w:ind w:left="0"/>
                  </w:pPr>
                  <w:r>
                    <w:t>Allerio</w:t>
                  </w:r>
                </w:p>
              </w:tc>
              <w:tc>
                <w:tcPr>
                  <w:tcW w:w="1701" w:type="dxa"/>
                </w:tcPr>
                <w:p w:rsidR="006B3B3D" w:rsidRDefault="006B3B3D" w:rsidP="006B3B3D">
                  <w:pPr>
                    <w:pStyle w:val="Brdtekst"/>
                    <w:ind w:left="0"/>
                  </w:pPr>
                  <w:r>
                    <w:t>Goat</w:t>
                  </w:r>
                </w:p>
              </w:tc>
              <w:tc>
                <w:tcPr>
                  <w:tcW w:w="1843" w:type="dxa"/>
                </w:tcPr>
                <w:p w:rsidR="006B3B3D" w:rsidRDefault="006B3B3D" w:rsidP="006B3B3D">
                  <w:pPr>
                    <w:pStyle w:val="Brdtekst"/>
                    <w:ind w:left="0"/>
                  </w:pPr>
                  <w:r>
                    <w:t>28</w:t>
                  </w:r>
                </w:p>
              </w:tc>
              <w:tc>
                <w:tcPr>
                  <w:tcW w:w="1275" w:type="dxa"/>
                </w:tcPr>
                <w:p w:rsidR="006B3B3D" w:rsidRDefault="006B3B3D" w:rsidP="006B3B3D">
                  <w:pPr>
                    <w:pStyle w:val="Brdtekst"/>
                    <w:ind w:left="0"/>
                  </w:pPr>
                  <w:r>
                    <w:t>1</w:t>
                  </w:r>
                </w:p>
              </w:tc>
            </w:tr>
            <w:tr w:rsidR="006B3B3D" w:rsidTr="006B3B3D">
              <w:tc>
                <w:tcPr>
                  <w:tcW w:w="952" w:type="dxa"/>
                  <w:shd w:val="clear" w:color="auto" w:fill="D9D9D9" w:themeFill="background1" w:themeFillShade="D9"/>
                </w:tcPr>
                <w:p w:rsidR="006B3B3D" w:rsidRDefault="006B3B3D" w:rsidP="006B3B3D">
                  <w:pPr>
                    <w:pStyle w:val="Brdtekst"/>
                    <w:ind w:left="0"/>
                  </w:pPr>
                  <w:r>
                    <w:t>9</w:t>
                  </w:r>
                </w:p>
              </w:tc>
              <w:tc>
                <w:tcPr>
                  <w:tcW w:w="1908" w:type="dxa"/>
                </w:tcPr>
                <w:p w:rsidR="006B3B3D" w:rsidRDefault="006B3B3D" w:rsidP="006B3B3D">
                  <w:pPr>
                    <w:pStyle w:val="Brdtekst"/>
                    <w:ind w:left="0"/>
                  </w:pPr>
                  <w:r>
                    <w:t>Vanguardio</w:t>
                  </w:r>
                </w:p>
              </w:tc>
              <w:tc>
                <w:tcPr>
                  <w:tcW w:w="1701" w:type="dxa"/>
                </w:tcPr>
                <w:p w:rsidR="006B3B3D" w:rsidRDefault="006B3B3D" w:rsidP="006B3B3D">
                  <w:pPr>
                    <w:pStyle w:val="Brdtekst"/>
                    <w:ind w:left="0"/>
                  </w:pPr>
                  <w:r>
                    <w:t>Elephant</w:t>
                  </w:r>
                </w:p>
              </w:tc>
              <w:tc>
                <w:tcPr>
                  <w:tcW w:w="1843" w:type="dxa"/>
                </w:tcPr>
                <w:p w:rsidR="006B3B3D" w:rsidRDefault="006B3B3D" w:rsidP="006B3B3D">
                  <w:pPr>
                    <w:pStyle w:val="Brdtekst"/>
                    <w:ind w:left="0"/>
                  </w:pPr>
                  <w:r>
                    <w:t>10</w:t>
                  </w:r>
                </w:p>
              </w:tc>
              <w:tc>
                <w:tcPr>
                  <w:tcW w:w="1275" w:type="dxa"/>
                </w:tcPr>
                <w:p w:rsidR="006B3B3D" w:rsidRDefault="006B3B3D" w:rsidP="006B3B3D">
                  <w:pPr>
                    <w:pStyle w:val="Brdtekst"/>
                    <w:ind w:left="0"/>
                  </w:pPr>
                  <w:r>
                    <w:t>4</w:t>
                  </w:r>
                </w:p>
              </w:tc>
            </w:tr>
            <w:tr w:rsidR="006B3B3D" w:rsidTr="006B3B3D">
              <w:tc>
                <w:tcPr>
                  <w:tcW w:w="952" w:type="dxa"/>
                  <w:shd w:val="clear" w:color="auto" w:fill="D9D9D9" w:themeFill="background1" w:themeFillShade="D9"/>
                </w:tcPr>
                <w:p w:rsidR="006B3B3D" w:rsidRDefault="006B3B3D" w:rsidP="006B3B3D">
                  <w:pPr>
                    <w:pStyle w:val="Brdtekst"/>
                    <w:ind w:left="0"/>
                  </w:pPr>
                  <w:r>
                    <w:t>13</w:t>
                  </w:r>
                </w:p>
              </w:tc>
              <w:tc>
                <w:tcPr>
                  <w:tcW w:w="1908" w:type="dxa"/>
                </w:tcPr>
                <w:p w:rsidR="006B3B3D" w:rsidRDefault="006B3B3D" w:rsidP="006B3B3D">
                  <w:pPr>
                    <w:pStyle w:val="Brdtekst"/>
                    <w:ind w:left="0"/>
                  </w:pPr>
                  <w:r>
                    <w:t>Buckey</w:t>
                  </w:r>
                </w:p>
              </w:tc>
              <w:tc>
                <w:tcPr>
                  <w:tcW w:w="1701" w:type="dxa"/>
                </w:tcPr>
                <w:p w:rsidR="006B3B3D" w:rsidRDefault="006B3B3D" w:rsidP="006B3B3D">
                  <w:pPr>
                    <w:pStyle w:val="Brdtekst"/>
                    <w:ind w:left="0"/>
                  </w:pPr>
                  <w:r>
                    <w:t>Horse</w:t>
                  </w:r>
                </w:p>
              </w:tc>
              <w:tc>
                <w:tcPr>
                  <w:tcW w:w="1843" w:type="dxa"/>
                </w:tcPr>
                <w:p w:rsidR="006B3B3D" w:rsidRDefault="006B3B3D" w:rsidP="006B3B3D">
                  <w:pPr>
                    <w:pStyle w:val="Brdtekst"/>
                    <w:ind w:left="0"/>
                  </w:pPr>
                  <w:r>
                    <w:t>35</w:t>
                  </w:r>
                </w:p>
              </w:tc>
              <w:tc>
                <w:tcPr>
                  <w:tcW w:w="1275" w:type="dxa"/>
                </w:tcPr>
                <w:p w:rsidR="006B3B3D" w:rsidRDefault="006B3B3D" w:rsidP="006B3B3D">
                  <w:pPr>
                    <w:pStyle w:val="Brdtekst"/>
                    <w:ind w:left="0"/>
                  </w:pPr>
                  <w:r>
                    <w:t>2</w:t>
                  </w:r>
                </w:p>
              </w:tc>
            </w:tr>
          </w:tbl>
          <w:p w:rsidR="006B3B3D" w:rsidRDefault="006B3B3D" w:rsidP="006B3B3D">
            <w:pPr>
              <w:pStyle w:val="Brdtekst"/>
              <w:ind w:left="0"/>
            </w:pPr>
          </w:p>
          <w:p w:rsidR="009F3270" w:rsidRDefault="009F3270" w:rsidP="009F3270">
            <w:pPr>
              <w:pStyle w:val="Brdtekst"/>
              <w:ind w:left="0"/>
            </w:pPr>
            <w:r>
              <w:t>The primary key is (</w:t>
            </w:r>
            <w:r w:rsidR="00F577C6">
              <w:t>I</w:t>
            </w:r>
            <w:r w:rsidRPr="00BF43FD">
              <w:rPr>
                <w:b/>
              </w:rPr>
              <w:t>d</w:t>
            </w:r>
            <w:r>
              <w:t>)</w:t>
            </w:r>
            <w:r w:rsidR="00C940AE">
              <w:t>.</w:t>
            </w:r>
          </w:p>
          <w:p w:rsidR="009F3270" w:rsidRDefault="009F3270" w:rsidP="006B3B3D">
            <w:pPr>
              <w:pStyle w:val="Brdtekst"/>
              <w:ind w:left="0"/>
            </w:pPr>
          </w:p>
          <w:p w:rsidR="00F577C6" w:rsidRDefault="006B3B3D" w:rsidP="00D20128">
            <w:pPr>
              <w:pStyle w:val="Brdtekst"/>
              <w:ind w:left="0"/>
            </w:pPr>
            <w:r>
              <w:t xml:space="preserve">A </w:t>
            </w:r>
            <w:r w:rsidRPr="006B3B3D">
              <w:rPr>
                <w:b/>
              </w:rPr>
              <w:t>Mount</w:t>
            </w:r>
            <w:r>
              <w:t xml:space="preserve"> is a creature (or machine) a </w:t>
            </w:r>
            <w:r w:rsidRPr="006B3B3D">
              <w:rPr>
                <w:b/>
              </w:rPr>
              <w:t>Character</w:t>
            </w:r>
            <w:r>
              <w:t xml:space="preserve"> can use to move around in </w:t>
            </w:r>
            <w:r w:rsidR="00F577C6">
              <w:t>a</w:t>
            </w:r>
            <w:r>
              <w:t xml:space="preserve"> game world.</w:t>
            </w:r>
            <w:r w:rsidR="00F577C6">
              <w:t xml:space="preserve"> </w:t>
            </w:r>
          </w:p>
          <w:p w:rsidR="00F577C6" w:rsidRDefault="00F577C6" w:rsidP="00D20128">
            <w:pPr>
              <w:pStyle w:val="Brdtekst"/>
              <w:ind w:left="0"/>
            </w:pPr>
          </w:p>
          <w:p w:rsidR="006B3B3D" w:rsidRDefault="00F577C6" w:rsidP="00D20128">
            <w:pPr>
              <w:pStyle w:val="Brdtekst"/>
              <w:ind w:left="0"/>
            </w:pPr>
            <w:r w:rsidRPr="00F577C6">
              <w:rPr>
                <w:b/>
              </w:rPr>
              <w:t>MaxSpeed</w:t>
            </w:r>
            <w:r>
              <w:t xml:space="preserve"> can vary for specific mounts even of the same </w:t>
            </w:r>
            <w:r w:rsidRPr="00F577C6">
              <w:rPr>
                <w:b/>
              </w:rPr>
              <w:t>Type</w:t>
            </w:r>
            <w:r>
              <w:t xml:space="preserve">, but </w:t>
            </w:r>
            <w:r w:rsidRPr="00F577C6">
              <w:rPr>
                <w:b/>
              </w:rPr>
              <w:t>Seats</w:t>
            </w:r>
            <w:r>
              <w:t xml:space="preserve"> is always the same for mounts of the same </w:t>
            </w:r>
            <w:r w:rsidRPr="00F577C6">
              <w:rPr>
                <w:b/>
              </w:rPr>
              <w:t>Type</w:t>
            </w:r>
            <w:r>
              <w:t>.</w:t>
            </w:r>
          </w:p>
          <w:p w:rsidR="006B3B3D" w:rsidRDefault="006B3B3D" w:rsidP="00D20128">
            <w:pPr>
              <w:pStyle w:val="Brdtekst"/>
              <w:ind w:left="0"/>
            </w:pPr>
          </w:p>
        </w:tc>
      </w:tr>
      <w:tr w:rsidR="006B3B3D" w:rsidRPr="003D484F" w:rsidTr="00D20128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B3B3D" w:rsidRPr="002C6BBE" w:rsidRDefault="006B3B3D" w:rsidP="00D20128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Purpose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B3B3D" w:rsidRDefault="006B3B3D" w:rsidP="00D20128">
            <w:pPr>
              <w:pStyle w:val="Brdtekst"/>
              <w:ind w:left="0"/>
            </w:pPr>
            <w:r>
              <w:t>Convert a table to third normal form (</w:t>
            </w:r>
            <w:r>
              <w:rPr>
                <w:b/>
              </w:rPr>
              <w:t>3</w:t>
            </w:r>
            <w:r w:rsidRPr="00D25798">
              <w:rPr>
                <w:b/>
              </w:rPr>
              <w:t>NF</w:t>
            </w:r>
            <w:r>
              <w:t>)</w:t>
            </w:r>
            <w:r w:rsidR="00C940AE">
              <w:t>.</w:t>
            </w:r>
          </w:p>
          <w:p w:rsidR="006B3B3D" w:rsidRDefault="006B3B3D" w:rsidP="00D20128">
            <w:pPr>
              <w:pStyle w:val="Brdtekst"/>
              <w:ind w:left="0"/>
            </w:pPr>
          </w:p>
        </w:tc>
      </w:tr>
      <w:tr w:rsidR="006B3B3D" w:rsidRPr="003D484F" w:rsidTr="00D20128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B3B3D" w:rsidRPr="002C6BBE" w:rsidRDefault="006B3B3D" w:rsidP="00D20128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Description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B3B3D" w:rsidRDefault="006B3B3D" w:rsidP="00D20128">
            <w:pPr>
              <w:pStyle w:val="Brdtekst"/>
              <w:ind w:left="0"/>
            </w:pPr>
            <w:r>
              <w:t xml:space="preserve">The given table </w:t>
            </w:r>
            <w:r>
              <w:rPr>
                <w:b/>
              </w:rPr>
              <w:t>Mount</w:t>
            </w:r>
            <w:r>
              <w:t xml:space="preserve"> is not on 3NF</w:t>
            </w:r>
            <w:r w:rsidR="00C940AE">
              <w:t>.</w:t>
            </w:r>
          </w:p>
          <w:p w:rsidR="006B3B3D" w:rsidRDefault="006B3B3D" w:rsidP="00D20128">
            <w:pPr>
              <w:pStyle w:val="Brdtekst"/>
              <w:ind w:left="0"/>
            </w:pPr>
          </w:p>
        </w:tc>
      </w:tr>
      <w:tr w:rsidR="006B3B3D" w:rsidRPr="003D484F" w:rsidTr="00D20128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B3B3D" w:rsidRPr="002C6BBE" w:rsidRDefault="006B3B3D" w:rsidP="00D20128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Steps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B3B3D" w:rsidRDefault="006B3B3D" w:rsidP="00261EE1">
            <w:pPr>
              <w:pStyle w:val="Brdtekst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Why is the table </w:t>
            </w:r>
            <w:r>
              <w:rPr>
                <w:b/>
                <w:sz w:val="24"/>
                <w:szCs w:val="24"/>
              </w:rPr>
              <w:t>Mount</w:t>
            </w:r>
            <w:r>
              <w:rPr>
                <w:sz w:val="24"/>
                <w:szCs w:val="24"/>
              </w:rPr>
              <w:t xml:space="preserve"> not on 3NF?</w:t>
            </w:r>
          </w:p>
          <w:p w:rsidR="006B3B3D" w:rsidRPr="00D25798" w:rsidRDefault="006B3B3D" w:rsidP="00261EE1">
            <w:pPr>
              <w:pStyle w:val="Brdtekst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Redesign the</w:t>
            </w:r>
            <w:r w:rsidR="009F3270">
              <w:rPr>
                <w:sz w:val="24"/>
                <w:szCs w:val="24"/>
              </w:rPr>
              <w:t xml:space="preserve"> table in order to bring it to 3</w:t>
            </w:r>
            <w:r>
              <w:rPr>
                <w:sz w:val="24"/>
                <w:szCs w:val="24"/>
              </w:rPr>
              <w:t>NF. This may involve creating additional tables.</w:t>
            </w:r>
          </w:p>
          <w:p w:rsidR="006B3B3D" w:rsidRDefault="006B3B3D" w:rsidP="00D20128">
            <w:pPr>
              <w:pStyle w:val="Brdtekst"/>
            </w:pPr>
          </w:p>
        </w:tc>
      </w:tr>
    </w:tbl>
    <w:p w:rsidR="006B3B3D" w:rsidRDefault="006B3B3D" w:rsidP="006B3B3D"/>
    <w:p w:rsidR="009F3270" w:rsidRDefault="009F3270">
      <w:pPr>
        <w:rPr>
          <w:rFonts w:ascii="Calibri" w:eastAsia="Calibri" w:hAnsi="Calibri"/>
          <w:sz w:val="28"/>
          <w:szCs w:val="28"/>
        </w:rPr>
      </w:pPr>
      <w:r>
        <w:br w:type="page"/>
      </w:r>
    </w:p>
    <w:p w:rsidR="009F3270" w:rsidRDefault="009F3270" w:rsidP="009F3270"/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838"/>
        <w:gridCol w:w="8070"/>
      </w:tblGrid>
      <w:tr w:rsidR="009F3270" w:rsidTr="00D20128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F3270" w:rsidRPr="002C6BBE" w:rsidRDefault="009F3270" w:rsidP="00D20128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Exercise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F3270" w:rsidRDefault="009F3270" w:rsidP="00D20128">
            <w:pPr>
              <w:pStyle w:val="Overskrift2"/>
              <w:ind w:left="0"/>
            </w:pPr>
            <w:bookmarkStart w:id="6" w:name="_Toc526971174"/>
            <w:r>
              <w:t>Norm.5</w:t>
            </w:r>
            <w:bookmarkEnd w:id="6"/>
          </w:p>
          <w:p w:rsidR="009F3270" w:rsidRDefault="009F3270" w:rsidP="00D20128">
            <w:pPr>
              <w:pStyle w:val="Brdtekst"/>
              <w:ind w:left="0"/>
            </w:pPr>
          </w:p>
        </w:tc>
      </w:tr>
      <w:tr w:rsidR="009F3270" w:rsidTr="00D20128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F3270" w:rsidRPr="002C6BBE" w:rsidRDefault="009F3270" w:rsidP="00D20128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Table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F3270" w:rsidRPr="006B3B3D" w:rsidRDefault="009F3270" w:rsidP="00D20128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Subscriber</w:t>
            </w:r>
          </w:p>
          <w:p w:rsidR="009F3270" w:rsidRDefault="009F3270" w:rsidP="00D20128">
            <w:pPr>
              <w:pStyle w:val="Brdtekst"/>
              <w:ind w:left="0"/>
            </w:pPr>
          </w:p>
          <w:tbl>
            <w:tblPr>
              <w:tblStyle w:val="Tabel-Gitter"/>
              <w:tblW w:w="0" w:type="auto"/>
              <w:tblLook w:val="04A0" w:firstRow="1" w:lastRow="0" w:firstColumn="1" w:lastColumn="0" w:noHBand="0" w:noVBand="1"/>
            </w:tblPr>
            <w:tblGrid>
              <w:gridCol w:w="905"/>
              <w:gridCol w:w="1674"/>
              <w:gridCol w:w="1701"/>
              <w:gridCol w:w="1843"/>
              <w:gridCol w:w="1721"/>
            </w:tblGrid>
            <w:tr w:rsidR="00743DE9" w:rsidTr="00F577C6">
              <w:tc>
                <w:tcPr>
                  <w:tcW w:w="905" w:type="dxa"/>
                  <w:shd w:val="clear" w:color="auto" w:fill="D9D9D9" w:themeFill="background1" w:themeFillShade="D9"/>
                </w:tcPr>
                <w:p w:rsidR="009F3270" w:rsidRPr="00D25798" w:rsidRDefault="00F577C6" w:rsidP="00D20128">
                  <w:pPr>
                    <w:pStyle w:val="Brdtekst"/>
                    <w:ind w:left="0"/>
                    <w:rPr>
                      <w:b/>
                    </w:rPr>
                  </w:pPr>
                  <w:r>
                    <w:rPr>
                      <w:b/>
                    </w:rPr>
                    <w:t>I</w:t>
                  </w:r>
                  <w:r w:rsidR="009F3270" w:rsidRPr="00D25798">
                    <w:rPr>
                      <w:b/>
                    </w:rPr>
                    <w:t>d</w:t>
                  </w:r>
                </w:p>
              </w:tc>
              <w:tc>
                <w:tcPr>
                  <w:tcW w:w="1674" w:type="dxa"/>
                </w:tcPr>
                <w:p w:rsidR="009F3270" w:rsidRPr="00D25798" w:rsidRDefault="00F577C6" w:rsidP="00D20128">
                  <w:pPr>
                    <w:pStyle w:val="Brdtekst"/>
                    <w:ind w:left="0"/>
                    <w:rPr>
                      <w:b/>
                    </w:rPr>
                  </w:pPr>
                  <w:r>
                    <w:rPr>
                      <w:b/>
                    </w:rPr>
                    <w:t>Name</w:t>
                  </w:r>
                </w:p>
              </w:tc>
              <w:tc>
                <w:tcPr>
                  <w:tcW w:w="1701" w:type="dxa"/>
                </w:tcPr>
                <w:p w:rsidR="009F3270" w:rsidRPr="00D25798" w:rsidRDefault="00F577C6" w:rsidP="00D20128">
                  <w:pPr>
                    <w:pStyle w:val="Brdtekst"/>
                    <w:ind w:left="0"/>
                    <w:rPr>
                      <w:b/>
                    </w:rPr>
                  </w:pPr>
                  <w:r>
                    <w:rPr>
                      <w:b/>
                    </w:rPr>
                    <w:t>C</w:t>
                  </w:r>
                  <w:r w:rsidR="009F3270">
                    <w:rPr>
                      <w:b/>
                    </w:rPr>
                    <w:t>ountry</w:t>
                  </w:r>
                </w:p>
              </w:tc>
              <w:tc>
                <w:tcPr>
                  <w:tcW w:w="1843" w:type="dxa"/>
                </w:tcPr>
                <w:p w:rsidR="009F3270" w:rsidRPr="00D25798" w:rsidRDefault="00F577C6" w:rsidP="00D20128">
                  <w:pPr>
                    <w:pStyle w:val="Brdtekst"/>
                    <w:ind w:left="0"/>
                    <w:rPr>
                      <w:b/>
                    </w:rPr>
                  </w:pPr>
                  <w:r>
                    <w:rPr>
                      <w:b/>
                    </w:rPr>
                    <w:t>P</w:t>
                  </w:r>
                  <w:r w:rsidR="009F3270">
                    <w:rPr>
                      <w:b/>
                    </w:rPr>
                    <w:t>hone</w:t>
                  </w:r>
                </w:p>
              </w:tc>
              <w:tc>
                <w:tcPr>
                  <w:tcW w:w="1721" w:type="dxa"/>
                </w:tcPr>
                <w:p w:rsidR="009F3270" w:rsidRPr="00D25798" w:rsidRDefault="00F577C6" w:rsidP="00D20128">
                  <w:pPr>
                    <w:pStyle w:val="Brdtekst"/>
                    <w:ind w:left="0"/>
                    <w:rPr>
                      <w:b/>
                    </w:rPr>
                  </w:pPr>
                  <w:r>
                    <w:rPr>
                      <w:b/>
                    </w:rPr>
                    <w:t>P</w:t>
                  </w:r>
                  <w:r w:rsidR="009F3270">
                    <w:rPr>
                      <w:b/>
                    </w:rPr>
                    <w:t>hone</w:t>
                  </w:r>
                  <w:r>
                    <w:rPr>
                      <w:b/>
                    </w:rPr>
                    <w:t>P</w:t>
                  </w:r>
                  <w:r w:rsidR="009F3270">
                    <w:rPr>
                      <w:b/>
                    </w:rPr>
                    <w:t>refix</w:t>
                  </w:r>
                </w:p>
              </w:tc>
            </w:tr>
            <w:tr w:rsidR="00743DE9" w:rsidTr="00F577C6">
              <w:tc>
                <w:tcPr>
                  <w:tcW w:w="905" w:type="dxa"/>
                  <w:shd w:val="clear" w:color="auto" w:fill="D9D9D9" w:themeFill="background1" w:themeFillShade="D9"/>
                </w:tcPr>
                <w:p w:rsidR="009F3270" w:rsidRDefault="009F3270" w:rsidP="00D20128">
                  <w:pPr>
                    <w:pStyle w:val="Brdtekst"/>
                    <w:ind w:left="0"/>
                  </w:pPr>
                  <w:r>
                    <w:t>1</w:t>
                  </w:r>
                </w:p>
              </w:tc>
              <w:tc>
                <w:tcPr>
                  <w:tcW w:w="1674" w:type="dxa"/>
                </w:tcPr>
                <w:p w:rsidR="009F3270" w:rsidRDefault="00743DE9" w:rsidP="00D20128">
                  <w:pPr>
                    <w:pStyle w:val="Brdtekst"/>
                    <w:ind w:left="0"/>
                  </w:pPr>
                  <w:r>
                    <w:t>Alex P.</w:t>
                  </w:r>
                </w:p>
              </w:tc>
              <w:tc>
                <w:tcPr>
                  <w:tcW w:w="1701" w:type="dxa"/>
                </w:tcPr>
                <w:p w:rsidR="009F3270" w:rsidRDefault="00743DE9" w:rsidP="00D20128">
                  <w:pPr>
                    <w:pStyle w:val="Brdtekst"/>
                    <w:ind w:left="0"/>
                  </w:pPr>
                  <w:r>
                    <w:t>USA</w:t>
                  </w:r>
                </w:p>
              </w:tc>
              <w:tc>
                <w:tcPr>
                  <w:tcW w:w="1843" w:type="dxa"/>
                </w:tcPr>
                <w:p w:rsidR="009F3270" w:rsidRDefault="00743DE9" w:rsidP="00D20128">
                  <w:pPr>
                    <w:pStyle w:val="Brdtekst"/>
                    <w:ind w:left="0"/>
                  </w:pPr>
                  <w:r>
                    <w:t>5551236576</w:t>
                  </w:r>
                </w:p>
              </w:tc>
              <w:tc>
                <w:tcPr>
                  <w:tcW w:w="1721" w:type="dxa"/>
                </w:tcPr>
                <w:p w:rsidR="009F3270" w:rsidRDefault="00743DE9" w:rsidP="00D20128">
                  <w:pPr>
                    <w:pStyle w:val="Brdtekst"/>
                    <w:ind w:left="0"/>
                  </w:pPr>
                  <w:r>
                    <w:t>+</w:t>
                  </w:r>
                  <w:r w:rsidR="009F3270">
                    <w:t>1</w:t>
                  </w:r>
                </w:p>
              </w:tc>
            </w:tr>
            <w:tr w:rsidR="00743DE9" w:rsidTr="00F577C6">
              <w:tc>
                <w:tcPr>
                  <w:tcW w:w="905" w:type="dxa"/>
                  <w:shd w:val="clear" w:color="auto" w:fill="D9D9D9" w:themeFill="background1" w:themeFillShade="D9"/>
                </w:tcPr>
                <w:p w:rsidR="009F3270" w:rsidRDefault="009F3270" w:rsidP="00D20128">
                  <w:pPr>
                    <w:pStyle w:val="Brdtekst"/>
                    <w:ind w:left="0"/>
                  </w:pPr>
                  <w:r>
                    <w:t>2</w:t>
                  </w:r>
                </w:p>
              </w:tc>
              <w:tc>
                <w:tcPr>
                  <w:tcW w:w="1674" w:type="dxa"/>
                </w:tcPr>
                <w:p w:rsidR="009F3270" w:rsidRDefault="00743DE9" w:rsidP="00D20128">
                  <w:pPr>
                    <w:pStyle w:val="Brdtekst"/>
                    <w:ind w:left="0"/>
                  </w:pPr>
                  <w:r>
                    <w:t>Jenny V.</w:t>
                  </w:r>
                </w:p>
              </w:tc>
              <w:tc>
                <w:tcPr>
                  <w:tcW w:w="1701" w:type="dxa"/>
                </w:tcPr>
                <w:p w:rsidR="009F3270" w:rsidRDefault="00743DE9" w:rsidP="00D20128">
                  <w:pPr>
                    <w:pStyle w:val="Brdtekst"/>
                    <w:ind w:left="0"/>
                  </w:pPr>
                  <w:r>
                    <w:t>Denmark</w:t>
                  </w:r>
                </w:p>
              </w:tc>
              <w:tc>
                <w:tcPr>
                  <w:tcW w:w="1843" w:type="dxa"/>
                </w:tcPr>
                <w:p w:rsidR="009F3270" w:rsidRDefault="00743DE9" w:rsidP="00D20128">
                  <w:pPr>
                    <w:pStyle w:val="Brdtekst"/>
                    <w:ind w:left="0"/>
                  </w:pPr>
                  <w:r>
                    <w:t>44613407</w:t>
                  </w:r>
                </w:p>
              </w:tc>
              <w:tc>
                <w:tcPr>
                  <w:tcW w:w="1721" w:type="dxa"/>
                </w:tcPr>
                <w:p w:rsidR="009F3270" w:rsidRDefault="00743DE9" w:rsidP="00D20128">
                  <w:pPr>
                    <w:pStyle w:val="Brdtekst"/>
                    <w:ind w:left="0"/>
                  </w:pPr>
                  <w:r>
                    <w:t>+45</w:t>
                  </w:r>
                </w:p>
              </w:tc>
            </w:tr>
            <w:tr w:rsidR="00743DE9" w:rsidTr="00F577C6">
              <w:tc>
                <w:tcPr>
                  <w:tcW w:w="905" w:type="dxa"/>
                  <w:shd w:val="clear" w:color="auto" w:fill="D9D9D9" w:themeFill="background1" w:themeFillShade="D9"/>
                </w:tcPr>
                <w:p w:rsidR="009F3270" w:rsidRDefault="009F3270" w:rsidP="00D20128">
                  <w:pPr>
                    <w:pStyle w:val="Brdtekst"/>
                    <w:ind w:left="0"/>
                  </w:pPr>
                  <w:r>
                    <w:t>3</w:t>
                  </w:r>
                </w:p>
              </w:tc>
              <w:tc>
                <w:tcPr>
                  <w:tcW w:w="1674" w:type="dxa"/>
                </w:tcPr>
                <w:p w:rsidR="009F3270" w:rsidRDefault="00743DE9" w:rsidP="00D20128">
                  <w:pPr>
                    <w:pStyle w:val="Brdtekst"/>
                    <w:ind w:left="0"/>
                  </w:pPr>
                  <w:r>
                    <w:t>Peter G.</w:t>
                  </w:r>
                </w:p>
              </w:tc>
              <w:tc>
                <w:tcPr>
                  <w:tcW w:w="1701" w:type="dxa"/>
                </w:tcPr>
                <w:p w:rsidR="009F3270" w:rsidRDefault="00743DE9" w:rsidP="00D20128">
                  <w:pPr>
                    <w:pStyle w:val="Brdtekst"/>
                    <w:ind w:left="0"/>
                  </w:pPr>
                  <w:r>
                    <w:t>Germany</w:t>
                  </w:r>
                </w:p>
              </w:tc>
              <w:tc>
                <w:tcPr>
                  <w:tcW w:w="1843" w:type="dxa"/>
                </w:tcPr>
                <w:p w:rsidR="009F3270" w:rsidRDefault="00743DE9" w:rsidP="00D20128">
                  <w:pPr>
                    <w:pStyle w:val="Brdtekst"/>
                    <w:ind w:left="0"/>
                  </w:pPr>
                  <w:r>
                    <w:t>6973548766</w:t>
                  </w:r>
                </w:p>
              </w:tc>
              <w:tc>
                <w:tcPr>
                  <w:tcW w:w="1721" w:type="dxa"/>
                </w:tcPr>
                <w:p w:rsidR="009F3270" w:rsidRDefault="00743DE9" w:rsidP="00D20128">
                  <w:pPr>
                    <w:pStyle w:val="Brdtekst"/>
                    <w:ind w:left="0"/>
                  </w:pPr>
                  <w:r>
                    <w:t>+49</w:t>
                  </w:r>
                </w:p>
              </w:tc>
            </w:tr>
            <w:tr w:rsidR="00743DE9" w:rsidTr="00F577C6">
              <w:tc>
                <w:tcPr>
                  <w:tcW w:w="905" w:type="dxa"/>
                  <w:shd w:val="clear" w:color="auto" w:fill="D9D9D9" w:themeFill="background1" w:themeFillShade="D9"/>
                </w:tcPr>
                <w:p w:rsidR="009F3270" w:rsidRDefault="009F3270" w:rsidP="00D20128">
                  <w:pPr>
                    <w:pStyle w:val="Brdtekst"/>
                    <w:ind w:left="0"/>
                  </w:pPr>
                  <w:r>
                    <w:t>4</w:t>
                  </w:r>
                </w:p>
              </w:tc>
              <w:tc>
                <w:tcPr>
                  <w:tcW w:w="1674" w:type="dxa"/>
                </w:tcPr>
                <w:p w:rsidR="009F3270" w:rsidRDefault="00743DE9" w:rsidP="00D20128">
                  <w:pPr>
                    <w:pStyle w:val="Brdtekst"/>
                    <w:ind w:left="0"/>
                  </w:pPr>
                  <w:r>
                    <w:t>Bruno M.</w:t>
                  </w:r>
                </w:p>
              </w:tc>
              <w:tc>
                <w:tcPr>
                  <w:tcW w:w="1701" w:type="dxa"/>
                </w:tcPr>
                <w:p w:rsidR="009F3270" w:rsidRDefault="00743DE9" w:rsidP="00D20128">
                  <w:pPr>
                    <w:pStyle w:val="Brdtekst"/>
                    <w:ind w:left="0"/>
                  </w:pPr>
                  <w:r>
                    <w:t>USA</w:t>
                  </w:r>
                </w:p>
              </w:tc>
              <w:tc>
                <w:tcPr>
                  <w:tcW w:w="1843" w:type="dxa"/>
                </w:tcPr>
                <w:p w:rsidR="009F3270" w:rsidRDefault="00743DE9" w:rsidP="00D20128">
                  <w:pPr>
                    <w:pStyle w:val="Brdtekst"/>
                    <w:ind w:left="0"/>
                  </w:pPr>
                  <w:r>
                    <w:t>5553104560</w:t>
                  </w:r>
                </w:p>
              </w:tc>
              <w:tc>
                <w:tcPr>
                  <w:tcW w:w="1721" w:type="dxa"/>
                </w:tcPr>
                <w:p w:rsidR="009F3270" w:rsidRDefault="00743DE9" w:rsidP="00D20128">
                  <w:pPr>
                    <w:pStyle w:val="Brdtekst"/>
                    <w:ind w:left="0"/>
                  </w:pPr>
                  <w:r>
                    <w:t>+</w:t>
                  </w:r>
                  <w:r w:rsidR="009F3270">
                    <w:t>1</w:t>
                  </w:r>
                </w:p>
              </w:tc>
            </w:tr>
            <w:tr w:rsidR="00743DE9" w:rsidTr="00F577C6">
              <w:tc>
                <w:tcPr>
                  <w:tcW w:w="905" w:type="dxa"/>
                  <w:shd w:val="clear" w:color="auto" w:fill="D9D9D9" w:themeFill="background1" w:themeFillShade="D9"/>
                </w:tcPr>
                <w:p w:rsidR="009F3270" w:rsidRDefault="009F3270" w:rsidP="00D20128">
                  <w:pPr>
                    <w:pStyle w:val="Brdtekst"/>
                    <w:ind w:left="0"/>
                  </w:pPr>
                  <w:r>
                    <w:t>5</w:t>
                  </w:r>
                </w:p>
              </w:tc>
              <w:tc>
                <w:tcPr>
                  <w:tcW w:w="1674" w:type="dxa"/>
                </w:tcPr>
                <w:p w:rsidR="009F3270" w:rsidRDefault="00743DE9" w:rsidP="00D20128">
                  <w:pPr>
                    <w:pStyle w:val="Brdtekst"/>
                    <w:ind w:left="0"/>
                  </w:pPr>
                  <w:r>
                    <w:t>Maria O.</w:t>
                  </w:r>
                </w:p>
              </w:tc>
              <w:tc>
                <w:tcPr>
                  <w:tcW w:w="1701" w:type="dxa"/>
                </w:tcPr>
                <w:p w:rsidR="009F3270" w:rsidRDefault="00743DE9" w:rsidP="00D20128">
                  <w:pPr>
                    <w:pStyle w:val="Brdtekst"/>
                    <w:ind w:left="0"/>
                  </w:pPr>
                  <w:r>
                    <w:t>USA</w:t>
                  </w:r>
                </w:p>
              </w:tc>
              <w:tc>
                <w:tcPr>
                  <w:tcW w:w="1843" w:type="dxa"/>
                </w:tcPr>
                <w:p w:rsidR="009F3270" w:rsidRDefault="00743DE9" w:rsidP="00D20128">
                  <w:pPr>
                    <w:pStyle w:val="Brdtekst"/>
                    <w:ind w:left="0"/>
                  </w:pPr>
                  <w:r>
                    <w:t>5559812348</w:t>
                  </w:r>
                </w:p>
              </w:tc>
              <w:tc>
                <w:tcPr>
                  <w:tcW w:w="1721" w:type="dxa"/>
                </w:tcPr>
                <w:p w:rsidR="009F3270" w:rsidRDefault="00743DE9" w:rsidP="00D20128">
                  <w:pPr>
                    <w:pStyle w:val="Brdtekst"/>
                    <w:ind w:left="0"/>
                  </w:pPr>
                  <w:r>
                    <w:t>+1</w:t>
                  </w:r>
                </w:p>
              </w:tc>
            </w:tr>
            <w:tr w:rsidR="00743DE9" w:rsidTr="00F577C6">
              <w:tc>
                <w:tcPr>
                  <w:tcW w:w="905" w:type="dxa"/>
                  <w:shd w:val="clear" w:color="auto" w:fill="D9D9D9" w:themeFill="background1" w:themeFillShade="D9"/>
                </w:tcPr>
                <w:p w:rsidR="009F3270" w:rsidRDefault="009F3270" w:rsidP="00D20128">
                  <w:pPr>
                    <w:pStyle w:val="Brdtekst"/>
                    <w:ind w:left="0"/>
                  </w:pPr>
                  <w:r>
                    <w:t>6</w:t>
                  </w:r>
                </w:p>
              </w:tc>
              <w:tc>
                <w:tcPr>
                  <w:tcW w:w="1674" w:type="dxa"/>
                </w:tcPr>
                <w:p w:rsidR="009F3270" w:rsidRDefault="00743DE9" w:rsidP="00D20128">
                  <w:pPr>
                    <w:pStyle w:val="Brdtekst"/>
                    <w:ind w:left="0"/>
                  </w:pPr>
                  <w:r>
                    <w:t>Hanne H.</w:t>
                  </w:r>
                </w:p>
              </w:tc>
              <w:tc>
                <w:tcPr>
                  <w:tcW w:w="1701" w:type="dxa"/>
                </w:tcPr>
                <w:p w:rsidR="009F3270" w:rsidRDefault="00743DE9" w:rsidP="00D20128">
                  <w:pPr>
                    <w:pStyle w:val="Brdtekst"/>
                    <w:ind w:left="0"/>
                  </w:pPr>
                  <w:r>
                    <w:t>Denmark</w:t>
                  </w:r>
                </w:p>
              </w:tc>
              <w:tc>
                <w:tcPr>
                  <w:tcW w:w="1843" w:type="dxa"/>
                </w:tcPr>
                <w:p w:rsidR="009F3270" w:rsidRDefault="00743DE9" w:rsidP="00D20128">
                  <w:pPr>
                    <w:pStyle w:val="Brdtekst"/>
                    <w:ind w:left="0"/>
                  </w:pPr>
                  <w:r>
                    <w:t>55313429</w:t>
                  </w:r>
                </w:p>
              </w:tc>
              <w:tc>
                <w:tcPr>
                  <w:tcW w:w="1721" w:type="dxa"/>
                </w:tcPr>
                <w:p w:rsidR="009F3270" w:rsidRDefault="00743DE9" w:rsidP="00D20128">
                  <w:pPr>
                    <w:pStyle w:val="Brdtekst"/>
                    <w:ind w:left="0"/>
                  </w:pPr>
                  <w:r>
                    <w:t>+45</w:t>
                  </w:r>
                </w:p>
              </w:tc>
            </w:tr>
          </w:tbl>
          <w:p w:rsidR="009F3270" w:rsidRDefault="009F3270" w:rsidP="00D20128">
            <w:pPr>
              <w:pStyle w:val="Brdtekst"/>
              <w:ind w:left="0"/>
            </w:pPr>
          </w:p>
          <w:p w:rsidR="009F3270" w:rsidRDefault="009F3270" w:rsidP="009F3270">
            <w:pPr>
              <w:pStyle w:val="Brdtekst"/>
              <w:ind w:left="0"/>
            </w:pPr>
            <w:r>
              <w:t>The primary key is (</w:t>
            </w:r>
            <w:r w:rsidR="00F577C6">
              <w:t>I</w:t>
            </w:r>
            <w:r w:rsidRPr="00BF43FD">
              <w:rPr>
                <w:b/>
              </w:rPr>
              <w:t>d</w:t>
            </w:r>
            <w:r>
              <w:t>)</w:t>
            </w:r>
            <w:r w:rsidR="00D97A86">
              <w:t>.</w:t>
            </w:r>
          </w:p>
          <w:p w:rsidR="009F3270" w:rsidRDefault="009F3270" w:rsidP="00D20128">
            <w:pPr>
              <w:pStyle w:val="Brdtekst"/>
              <w:ind w:left="0"/>
            </w:pPr>
          </w:p>
          <w:p w:rsidR="009F3270" w:rsidRDefault="009F3270" w:rsidP="009F3270">
            <w:pPr>
              <w:pStyle w:val="Brdtekst"/>
              <w:ind w:left="0"/>
            </w:pPr>
            <w:r>
              <w:t xml:space="preserve">A </w:t>
            </w:r>
            <w:r>
              <w:rPr>
                <w:b/>
              </w:rPr>
              <w:t>Subscriber</w:t>
            </w:r>
            <w:r>
              <w:t xml:space="preserve"> is a person which has a subscription for </w:t>
            </w:r>
            <w:r w:rsidR="00883228">
              <w:t xml:space="preserve">being able to participate in an online </w:t>
            </w:r>
            <w:r>
              <w:t>game.</w:t>
            </w:r>
          </w:p>
          <w:p w:rsidR="00F577C6" w:rsidRDefault="00F577C6" w:rsidP="009F3270">
            <w:pPr>
              <w:pStyle w:val="Brdtekst"/>
              <w:ind w:left="0"/>
            </w:pPr>
          </w:p>
          <w:p w:rsidR="00F577C6" w:rsidRDefault="00F577C6" w:rsidP="009F3270">
            <w:pPr>
              <w:pStyle w:val="Brdtekst"/>
              <w:ind w:left="0"/>
            </w:pPr>
            <w:r>
              <w:t xml:space="preserve">The </w:t>
            </w:r>
            <w:r w:rsidRPr="00F577C6">
              <w:rPr>
                <w:b/>
              </w:rPr>
              <w:t>Phone</w:t>
            </w:r>
            <w:r>
              <w:t xml:space="preserve"> number is individual for each subscriber, but the </w:t>
            </w:r>
            <w:r w:rsidRPr="00F577C6">
              <w:rPr>
                <w:b/>
              </w:rPr>
              <w:t>Phone</w:t>
            </w:r>
            <w:r w:rsidRPr="00F577C6">
              <w:rPr>
                <w:b/>
              </w:rPr>
              <w:softHyphen/>
              <w:t>Prefix</w:t>
            </w:r>
            <w:r>
              <w:t xml:space="preserve"> depends only on the </w:t>
            </w:r>
            <w:r w:rsidRPr="00F577C6">
              <w:rPr>
                <w:b/>
              </w:rPr>
              <w:t>Country</w:t>
            </w:r>
            <w:r>
              <w:t xml:space="preserve"> of the subscriber.</w:t>
            </w:r>
          </w:p>
          <w:p w:rsidR="009F3270" w:rsidRDefault="009F3270" w:rsidP="009F3270">
            <w:pPr>
              <w:pStyle w:val="Brdtekst"/>
              <w:ind w:left="0"/>
            </w:pPr>
          </w:p>
        </w:tc>
      </w:tr>
      <w:tr w:rsidR="009F3270" w:rsidRPr="003D484F" w:rsidTr="00D20128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F3270" w:rsidRPr="002C6BBE" w:rsidRDefault="009F3270" w:rsidP="00D20128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Purpose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F3270" w:rsidRDefault="009F3270" w:rsidP="00D20128">
            <w:pPr>
              <w:pStyle w:val="Brdtekst"/>
              <w:ind w:left="0"/>
            </w:pPr>
            <w:r>
              <w:t>Convert a table to third normal form (</w:t>
            </w:r>
            <w:r>
              <w:rPr>
                <w:b/>
              </w:rPr>
              <w:t>3</w:t>
            </w:r>
            <w:r w:rsidRPr="00D25798">
              <w:rPr>
                <w:b/>
              </w:rPr>
              <w:t>NF</w:t>
            </w:r>
            <w:r>
              <w:t>)</w:t>
            </w:r>
            <w:r w:rsidR="00D97A86">
              <w:t>.</w:t>
            </w:r>
          </w:p>
          <w:p w:rsidR="009F3270" w:rsidRDefault="009F3270" w:rsidP="00D20128">
            <w:pPr>
              <w:pStyle w:val="Brdtekst"/>
              <w:ind w:left="0"/>
            </w:pPr>
          </w:p>
        </w:tc>
      </w:tr>
      <w:tr w:rsidR="009F3270" w:rsidRPr="003D484F" w:rsidTr="00D20128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F3270" w:rsidRPr="002C6BBE" w:rsidRDefault="009F3270" w:rsidP="00D20128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Description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F3270" w:rsidRDefault="009F3270" w:rsidP="00D20128">
            <w:pPr>
              <w:pStyle w:val="Brdtekst"/>
              <w:ind w:left="0"/>
            </w:pPr>
            <w:r>
              <w:t xml:space="preserve">The given table </w:t>
            </w:r>
            <w:r>
              <w:rPr>
                <w:b/>
              </w:rPr>
              <w:t>Subscriber</w:t>
            </w:r>
            <w:r>
              <w:t xml:space="preserve"> is not on 3NF</w:t>
            </w:r>
            <w:r w:rsidR="00D97A86">
              <w:t>.</w:t>
            </w:r>
          </w:p>
          <w:p w:rsidR="009F3270" w:rsidRDefault="009F3270" w:rsidP="00D20128">
            <w:pPr>
              <w:pStyle w:val="Brdtekst"/>
              <w:ind w:left="0"/>
            </w:pPr>
          </w:p>
        </w:tc>
      </w:tr>
      <w:tr w:rsidR="009F3270" w:rsidRPr="003D484F" w:rsidTr="00D20128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F3270" w:rsidRPr="002C6BBE" w:rsidRDefault="009F3270" w:rsidP="00D20128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Steps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F3270" w:rsidRDefault="009F3270" w:rsidP="00261EE1">
            <w:pPr>
              <w:pStyle w:val="Brdtekst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Why is the table </w:t>
            </w:r>
            <w:r>
              <w:rPr>
                <w:b/>
                <w:sz w:val="24"/>
                <w:szCs w:val="24"/>
              </w:rPr>
              <w:t>Subscriber</w:t>
            </w:r>
            <w:r>
              <w:rPr>
                <w:sz w:val="24"/>
                <w:szCs w:val="24"/>
              </w:rPr>
              <w:t xml:space="preserve"> not on 3NF?</w:t>
            </w:r>
          </w:p>
          <w:p w:rsidR="009F3270" w:rsidRPr="00D25798" w:rsidRDefault="009F3270" w:rsidP="00261EE1">
            <w:pPr>
              <w:pStyle w:val="Brdtekst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Redesign the table in order to bring it to 3NF. This may involve creating additional tables.</w:t>
            </w:r>
          </w:p>
          <w:p w:rsidR="009F3270" w:rsidRDefault="009F3270" w:rsidP="00D20128">
            <w:pPr>
              <w:pStyle w:val="Brdtekst"/>
            </w:pPr>
          </w:p>
        </w:tc>
      </w:tr>
    </w:tbl>
    <w:p w:rsidR="009F3270" w:rsidRDefault="009F3270" w:rsidP="009F3270"/>
    <w:sectPr w:rsidR="009F3270" w:rsidSect="00621F8E">
      <w:footerReference w:type="default" r:id="rId9"/>
      <w:pgSz w:w="11907" w:h="16840"/>
      <w:pgMar w:top="1560" w:right="1140" w:bottom="1220" w:left="1020" w:header="0" w:footer="1032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083D" w:rsidRDefault="00C0083D">
      <w:r>
        <w:separator/>
      </w:r>
    </w:p>
  </w:endnote>
  <w:endnote w:type="continuationSeparator" w:id="0">
    <w:p w:rsidR="00C0083D" w:rsidRDefault="00C00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5208757"/>
      <w:docPartObj>
        <w:docPartGallery w:val="Page Numbers (Bottom of Page)"/>
        <w:docPartUnique/>
      </w:docPartObj>
    </w:sdtPr>
    <w:sdtEndPr/>
    <w:sdtContent>
      <w:p w:rsidR="00A05F29" w:rsidRDefault="00A05F29">
        <w:pPr>
          <w:pStyle w:val="Sidefo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2313" w:rsidRPr="00152313">
          <w:rPr>
            <w:noProof/>
            <w:lang w:val="da-DK"/>
          </w:rPr>
          <w:t>23</w:t>
        </w:r>
        <w:r>
          <w:fldChar w:fldCharType="end"/>
        </w:r>
      </w:p>
    </w:sdtContent>
  </w:sdt>
  <w:p w:rsidR="00A05F29" w:rsidRDefault="00A05F29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083D" w:rsidRDefault="00C0083D">
      <w:r>
        <w:separator/>
      </w:r>
    </w:p>
  </w:footnote>
  <w:footnote w:type="continuationSeparator" w:id="0">
    <w:p w:rsidR="00C0083D" w:rsidRDefault="00C008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048E8"/>
    <w:multiLevelType w:val="hybridMultilevel"/>
    <w:tmpl w:val="709200D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9416E"/>
    <w:multiLevelType w:val="hybridMultilevel"/>
    <w:tmpl w:val="7A187C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B78D2"/>
    <w:multiLevelType w:val="hybridMultilevel"/>
    <w:tmpl w:val="7A187C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30F45"/>
    <w:multiLevelType w:val="hybridMultilevel"/>
    <w:tmpl w:val="1050465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D06B9"/>
    <w:multiLevelType w:val="hybridMultilevel"/>
    <w:tmpl w:val="7A187C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403C3"/>
    <w:multiLevelType w:val="hybridMultilevel"/>
    <w:tmpl w:val="F9D2BA6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D4DB1"/>
    <w:multiLevelType w:val="hybridMultilevel"/>
    <w:tmpl w:val="AA98192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BE7432"/>
    <w:multiLevelType w:val="hybridMultilevel"/>
    <w:tmpl w:val="7A187C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1616C5"/>
    <w:multiLevelType w:val="hybridMultilevel"/>
    <w:tmpl w:val="8A72D86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4A4839"/>
    <w:multiLevelType w:val="hybridMultilevel"/>
    <w:tmpl w:val="AA98192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B9245C"/>
    <w:multiLevelType w:val="hybridMultilevel"/>
    <w:tmpl w:val="8A72D86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E3E4F"/>
    <w:multiLevelType w:val="hybridMultilevel"/>
    <w:tmpl w:val="8A72D86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603FA8"/>
    <w:multiLevelType w:val="hybridMultilevel"/>
    <w:tmpl w:val="9FA87D3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A322B4"/>
    <w:multiLevelType w:val="hybridMultilevel"/>
    <w:tmpl w:val="8A72D86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B87411"/>
    <w:multiLevelType w:val="hybridMultilevel"/>
    <w:tmpl w:val="AA98192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F11757"/>
    <w:multiLevelType w:val="hybridMultilevel"/>
    <w:tmpl w:val="7A187C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AA12C5"/>
    <w:multiLevelType w:val="hybridMultilevel"/>
    <w:tmpl w:val="7A187C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0639A1"/>
    <w:multiLevelType w:val="hybridMultilevel"/>
    <w:tmpl w:val="7A187C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23CE6"/>
    <w:multiLevelType w:val="hybridMultilevel"/>
    <w:tmpl w:val="7A187C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F52BBA"/>
    <w:multiLevelType w:val="hybridMultilevel"/>
    <w:tmpl w:val="784A2DB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8C2C67"/>
    <w:multiLevelType w:val="hybridMultilevel"/>
    <w:tmpl w:val="7A187C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361AFA"/>
    <w:multiLevelType w:val="hybridMultilevel"/>
    <w:tmpl w:val="4D82DF5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7028B5"/>
    <w:multiLevelType w:val="hybridMultilevel"/>
    <w:tmpl w:val="8A72D86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0D02C7"/>
    <w:multiLevelType w:val="hybridMultilevel"/>
    <w:tmpl w:val="AA98192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FE0F36"/>
    <w:multiLevelType w:val="hybridMultilevel"/>
    <w:tmpl w:val="9C9448F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1214BB"/>
    <w:multiLevelType w:val="hybridMultilevel"/>
    <w:tmpl w:val="8A72D86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373034"/>
    <w:multiLevelType w:val="hybridMultilevel"/>
    <w:tmpl w:val="8A72D86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52255D"/>
    <w:multiLevelType w:val="hybridMultilevel"/>
    <w:tmpl w:val="0FA81F3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140C46"/>
    <w:multiLevelType w:val="hybridMultilevel"/>
    <w:tmpl w:val="AA98192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306F6D"/>
    <w:multiLevelType w:val="hybridMultilevel"/>
    <w:tmpl w:val="AA98192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0A59F3"/>
    <w:multiLevelType w:val="hybridMultilevel"/>
    <w:tmpl w:val="8A72D86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4"/>
  </w:num>
  <w:num w:numId="3">
    <w:abstractNumId w:val="20"/>
  </w:num>
  <w:num w:numId="4">
    <w:abstractNumId w:val="7"/>
  </w:num>
  <w:num w:numId="5">
    <w:abstractNumId w:val="19"/>
  </w:num>
  <w:num w:numId="6">
    <w:abstractNumId w:val="2"/>
  </w:num>
  <w:num w:numId="7">
    <w:abstractNumId w:val="17"/>
  </w:num>
  <w:num w:numId="8">
    <w:abstractNumId w:val="18"/>
  </w:num>
  <w:num w:numId="9">
    <w:abstractNumId w:val="15"/>
  </w:num>
  <w:num w:numId="10">
    <w:abstractNumId w:val="1"/>
  </w:num>
  <w:num w:numId="11">
    <w:abstractNumId w:val="24"/>
  </w:num>
  <w:num w:numId="12">
    <w:abstractNumId w:val="5"/>
  </w:num>
  <w:num w:numId="13">
    <w:abstractNumId w:val="6"/>
  </w:num>
  <w:num w:numId="14">
    <w:abstractNumId w:val="28"/>
  </w:num>
  <w:num w:numId="15">
    <w:abstractNumId w:val="23"/>
  </w:num>
  <w:num w:numId="16">
    <w:abstractNumId w:val="9"/>
  </w:num>
  <w:num w:numId="17">
    <w:abstractNumId w:val="14"/>
  </w:num>
  <w:num w:numId="18">
    <w:abstractNumId w:val="29"/>
  </w:num>
  <w:num w:numId="19">
    <w:abstractNumId w:val="8"/>
  </w:num>
  <w:num w:numId="20">
    <w:abstractNumId w:val="26"/>
  </w:num>
  <w:num w:numId="21">
    <w:abstractNumId w:val="11"/>
  </w:num>
  <w:num w:numId="22">
    <w:abstractNumId w:val="0"/>
  </w:num>
  <w:num w:numId="23">
    <w:abstractNumId w:val="30"/>
  </w:num>
  <w:num w:numId="24">
    <w:abstractNumId w:val="25"/>
  </w:num>
  <w:num w:numId="25">
    <w:abstractNumId w:val="13"/>
  </w:num>
  <w:num w:numId="26">
    <w:abstractNumId w:val="12"/>
  </w:num>
  <w:num w:numId="27">
    <w:abstractNumId w:val="27"/>
  </w:num>
  <w:num w:numId="28">
    <w:abstractNumId w:val="10"/>
  </w:num>
  <w:num w:numId="29">
    <w:abstractNumId w:val="21"/>
  </w:num>
  <w:num w:numId="30">
    <w:abstractNumId w:val="22"/>
  </w:num>
  <w:num w:numId="31">
    <w:abstractNumId w:val="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BEE"/>
    <w:rsid w:val="000004C4"/>
    <w:rsid w:val="0000240C"/>
    <w:rsid w:val="00002FE7"/>
    <w:rsid w:val="00003662"/>
    <w:rsid w:val="000037BE"/>
    <w:rsid w:val="00004CA7"/>
    <w:rsid w:val="00005CB7"/>
    <w:rsid w:val="00006340"/>
    <w:rsid w:val="000068BB"/>
    <w:rsid w:val="00006C60"/>
    <w:rsid w:val="00010329"/>
    <w:rsid w:val="000115E3"/>
    <w:rsid w:val="000117A2"/>
    <w:rsid w:val="00011BA0"/>
    <w:rsid w:val="00012763"/>
    <w:rsid w:val="00012FB4"/>
    <w:rsid w:val="0001309D"/>
    <w:rsid w:val="00013305"/>
    <w:rsid w:val="00017055"/>
    <w:rsid w:val="000174A9"/>
    <w:rsid w:val="0002594B"/>
    <w:rsid w:val="00025E30"/>
    <w:rsid w:val="00026838"/>
    <w:rsid w:val="00026D26"/>
    <w:rsid w:val="00031842"/>
    <w:rsid w:val="0003280E"/>
    <w:rsid w:val="00034FDA"/>
    <w:rsid w:val="00035712"/>
    <w:rsid w:val="00035C43"/>
    <w:rsid w:val="00037664"/>
    <w:rsid w:val="00040625"/>
    <w:rsid w:val="0004286E"/>
    <w:rsid w:val="0004292F"/>
    <w:rsid w:val="000431F1"/>
    <w:rsid w:val="00047C01"/>
    <w:rsid w:val="00050327"/>
    <w:rsid w:val="00050522"/>
    <w:rsid w:val="00050591"/>
    <w:rsid w:val="00052002"/>
    <w:rsid w:val="00052466"/>
    <w:rsid w:val="0005264D"/>
    <w:rsid w:val="000545A1"/>
    <w:rsid w:val="000548FF"/>
    <w:rsid w:val="00054DD5"/>
    <w:rsid w:val="00055D68"/>
    <w:rsid w:val="00062A34"/>
    <w:rsid w:val="00065960"/>
    <w:rsid w:val="000659C0"/>
    <w:rsid w:val="00065AD4"/>
    <w:rsid w:val="0006646A"/>
    <w:rsid w:val="000706C7"/>
    <w:rsid w:val="0007239E"/>
    <w:rsid w:val="000748D5"/>
    <w:rsid w:val="00075206"/>
    <w:rsid w:val="00076C14"/>
    <w:rsid w:val="0007702F"/>
    <w:rsid w:val="000771FE"/>
    <w:rsid w:val="00080146"/>
    <w:rsid w:val="00081743"/>
    <w:rsid w:val="00081792"/>
    <w:rsid w:val="00082EF9"/>
    <w:rsid w:val="00083B85"/>
    <w:rsid w:val="000841C3"/>
    <w:rsid w:val="000851F5"/>
    <w:rsid w:val="0008561B"/>
    <w:rsid w:val="00085660"/>
    <w:rsid w:val="00085C4C"/>
    <w:rsid w:val="000865F3"/>
    <w:rsid w:val="00086696"/>
    <w:rsid w:val="00086BE2"/>
    <w:rsid w:val="000870F6"/>
    <w:rsid w:val="000871DF"/>
    <w:rsid w:val="000876B0"/>
    <w:rsid w:val="000909A8"/>
    <w:rsid w:val="0009127D"/>
    <w:rsid w:val="00091740"/>
    <w:rsid w:val="000919AC"/>
    <w:rsid w:val="00093A02"/>
    <w:rsid w:val="00093DAD"/>
    <w:rsid w:val="0009652A"/>
    <w:rsid w:val="000965A0"/>
    <w:rsid w:val="00097CC6"/>
    <w:rsid w:val="000A0C41"/>
    <w:rsid w:val="000A20B7"/>
    <w:rsid w:val="000A3E47"/>
    <w:rsid w:val="000A3E61"/>
    <w:rsid w:val="000A4300"/>
    <w:rsid w:val="000A7903"/>
    <w:rsid w:val="000B22C4"/>
    <w:rsid w:val="000B2922"/>
    <w:rsid w:val="000B3CDA"/>
    <w:rsid w:val="000B57A9"/>
    <w:rsid w:val="000B5DA7"/>
    <w:rsid w:val="000B6EA1"/>
    <w:rsid w:val="000B726B"/>
    <w:rsid w:val="000B7CD7"/>
    <w:rsid w:val="000B7D6B"/>
    <w:rsid w:val="000C0373"/>
    <w:rsid w:val="000C09F4"/>
    <w:rsid w:val="000C3241"/>
    <w:rsid w:val="000C4DB5"/>
    <w:rsid w:val="000C59E7"/>
    <w:rsid w:val="000C64B9"/>
    <w:rsid w:val="000C6FBE"/>
    <w:rsid w:val="000C7980"/>
    <w:rsid w:val="000D097C"/>
    <w:rsid w:val="000D0B91"/>
    <w:rsid w:val="000D1152"/>
    <w:rsid w:val="000D29EB"/>
    <w:rsid w:val="000D63C7"/>
    <w:rsid w:val="000D7028"/>
    <w:rsid w:val="000E11BF"/>
    <w:rsid w:val="000E167C"/>
    <w:rsid w:val="000E18E7"/>
    <w:rsid w:val="000E1CCC"/>
    <w:rsid w:val="000E2469"/>
    <w:rsid w:val="000E3698"/>
    <w:rsid w:val="000E560D"/>
    <w:rsid w:val="000E7B9B"/>
    <w:rsid w:val="000F4240"/>
    <w:rsid w:val="000F540D"/>
    <w:rsid w:val="000F6602"/>
    <w:rsid w:val="000F7A31"/>
    <w:rsid w:val="000F7A7D"/>
    <w:rsid w:val="00100EBF"/>
    <w:rsid w:val="0010214E"/>
    <w:rsid w:val="00103493"/>
    <w:rsid w:val="0010378A"/>
    <w:rsid w:val="00103E46"/>
    <w:rsid w:val="001042C9"/>
    <w:rsid w:val="0010433F"/>
    <w:rsid w:val="00105101"/>
    <w:rsid w:val="00106085"/>
    <w:rsid w:val="00106FA0"/>
    <w:rsid w:val="00113877"/>
    <w:rsid w:val="0011448F"/>
    <w:rsid w:val="0011450C"/>
    <w:rsid w:val="001157E7"/>
    <w:rsid w:val="00115D5F"/>
    <w:rsid w:val="001200F3"/>
    <w:rsid w:val="00120391"/>
    <w:rsid w:val="00120809"/>
    <w:rsid w:val="00120C62"/>
    <w:rsid w:val="00121CA7"/>
    <w:rsid w:val="0012440F"/>
    <w:rsid w:val="0012444E"/>
    <w:rsid w:val="001246EE"/>
    <w:rsid w:val="00124DA4"/>
    <w:rsid w:val="00124DC2"/>
    <w:rsid w:val="00125DA0"/>
    <w:rsid w:val="0012690C"/>
    <w:rsid w:val="001304BC"/>
    <w:rsid w:val="00130E30"/>
    <w:rsid w:val="00131AFF"/>
    <w:rsid w:val="00133656"/>
    <w:rsid w:val="00134647"/>
    <w:rsid w:val="00135295"/>
    <w:rsid w:val="00136A97"/>
    <w:rsid w:val="00136D2A"/>
    <w:rsid w:val="00141793"/>
    <w:rsid w:val="00141970"/>
    <w:rsid w:val="00141EFB"/>
    <w:rsid w:val="0014229F"/>
    <w:rsid w:val="00144DFE"/>
    <w:rsid w:val="00145F94"/>
    <w:rsid w:val="00145FF4"/>
    <w:rsid w:val="001467C4"/>
    <w:rsid w:val="00146DE5"/>
    <w:rsid w:val="00147E79"/>
    <w:rsid w:val="001503B6"/>
    <w:rsid w:val="001519BB"/>
    <w:rsid w:val="001521E3"/>
    <w:rsid w:val="00152313"/>
    <w:rsid w:val="00153382"/>
    <w:rsid w:val="0015416F"/>
    <w:rsid w:val="0015594D"/>
    <w:rsid w:val="00156BA2"/>
    <w:rsid w:val="00157FA2"/>
    <w:rsid w:val="00163FD7"/>
    <w:rsid w:val="00164ED1"/>
    <w:rsid w:val="00165967"/>
    <w:rsid w:val="00166298"/>
    <w:rsid w:val="001665D7"/>
    <w:rsid w:val="00167A7C"/>
    <w:rsid w:val="00171AF0"/>
    <w:rsid w:val="00171DFE"/>
    <w:rsid w:val="00171E10"/>
    <w:rsid w:val="00172219"/>
    <w:rsid w:val="001722FD"/>
    <w:rsid w:val="00172DC4"/>
    <w:rsid w:val="001739F0"/>
    <w:rsid w:val="00174140"/>
    <w:rsid w:val="00174CEB"/>
    <w:rsid w:val="001761D5"/>
    <w:rsid w:val="00177C13"/>
    <w:rsid w:val="001812C9"/>
    <w:rsid w:val="0018259C"/>
    <w:rsid w:val="00182ABD"/>
    <w:rsid w:val="001838BF"/>
    <w:rsid w:val="00183C83"/>
    <w:rsid w:val="001841FC"/>
    <w:rsid w:val="001842D3"/>
    <w:rsid w:val="00184E48"/>
    <w:rsid w:val="00185906"/>
    <w:rsid w:val="00186F06"/>
    <w:rsid w:val="0018777C"/>
    <w:rsid w:val="00190A7B"/>
    <w:rsid w:val="00190CF0"/>
    <w:rsid w:val="00190ED2"/>
    <w:rsid w:val="00191207"/>
    <w:rsid w:val="00191B96"/>
    <w:rsid w:val="00193304"/>
    <w:rsid w:val="001934E2"/>
    <w:rsid w:val="00193D88"/>
    <w:rsid w:val="00194DC8"/>
    <w:rsid w:val="001950FC"/>
    <w:rsid w:val="001968B8"/>
    <w:rsid w:val="00197DBD"/>
    <w:rsid w:val="001A026C"/>
    <w:rsid w:val="001A17A9"/>
    <w:rsid w:val="001A17FF"/>
    <w:rsid w:val="001A36F2"/>
    <w:rsid w:val="001A3D38"/>
    <w:rsid w:val="001A5EB8"/>
    <w:rsid w:val="001A66F7"/>
    <w:rsid w:val="001A7397"/>
    <w:rsid w:val="001A77F1"/>
    <w:rsid w:val="001B03B4"/>
    <w:rsid w:val="001B0B73"/>
    <w:rsid w:val="001B1347"/>
    <w:rsid w:val="001B161B"/>
    <w:rsid w:val="001B16E3"/>
    <w:rsid w:val="001B1EF3"/>
    <w:rsid w:val="001B1FDC"/>
    <w:rsid w:val="001B2E37"/>
    <w:rsid w:val="001B2F60"/>
    <w:rsid w:val="001B342D"/>
    <w:rsid w:val="001B347D"/>
    <w:rsid w:val="001C017E"/>
    <w:rsid w:val="001C133F"/>
    <w:rsid w:val="001C1473"/>
    <w:rsid w:val="001C435C"/>
    <w:rsid w:val="001C7332"/>
    <w:rsid w:val="001C77E4"/>
    <w:rsid w:val="001D30C9"/>
    <w:rsid w:val="001D4293"/>
    <w:rsid w:val="001D48A9"/>
    <w:rsid w:val="001D57FA"/>
    <w:rsid w:val="001D5A10"/>
    <w:rsid w:val="001D66D2"/>
    <w:rsid w:val="001D7503"/>
    <w:rsid w:val="001E1254"/>
    <w:rsid w:val="001E2378"/>
    <w:rsid w:val="001E4173"/>
    <w:rsid w:val="001E4C16"/>
    <w:rsid w:val="001E5078"/>
    <w:rsid w:val="001E6361"/>
    <w:rsid w:val="001E6C9F"/>
    <w:rsid w:val="001E712F"/>
    <w:rsid w:val="001E750E"/>
    <w:rsid w:val="001E79C1"/>
    <w:rsid w:val="001F228E"/>
    <w:rsid w:val="001F36E3"/>
    <w:rsid w:val="001F38A9"/>
    <w:rsid w:val="001F54BF"/>
    <w:rsid w:val="001F5718"/>
    <w:rsid w:val="001F58D2"/>
    <w:rsid w:val="001F79CF"/>
    <w:rsid w:val="001F7F1E"/>
    <w:rsid w:val="00200B14"/>
    <w:rsid w:val="00200F65"/>
    <w:rsid w:val="002013AF"/>
    <w:rsid w:val="00201837"/>
    <w:rsid w:val="002018E6"/>
    <w:rsid w:val="00201B5C"/>
    <w:rsid w:val="00202123"/>
    <w:rsid w:val="00202271"/>
    <w:rsid w:val="002027F9"/>
    <w:rsid w:val="00203CD7"/>
    <w:rsid w:val="0020478C"/>
    <w:rsid w:val="00210165"/>
    <w:rsid w:val="002111DC"/>
    <w:rsid w:val="0021143D"/>
    <w:rsid w:val="0021190A"/>
    <w:rsid w:val="002121E6"/>
    <w:rsid w:val="00213269"/>
    <w:rsid w:val="002133DB"/>
    <w:rsid w:val="00213582"/>
    <w:rsid w:val="00213FA9"/>
    <w:rsid w:val="00217E36"/>
    <w:rsid w:val="0022020A"/>
    <w:rsid w:val="0022040F"/>
    <w:rsid w:val="0022195D"/>
    <w:rsid w:val="00221CD3"/>
    <w:rsid w:val="002222C8"/>
    <w:rsid w:val="0022346A"/>
    <w:rsid w:val="0022494A"/>
    <w:rsid w:val="00225266"/>
    <w:rsid w:val="00226D01"/>
    <w:rsid w:val="002315CD"/>
    <w:rsid w:val="0023199D"/>
    <w:rsid w:val="00231FCD"/>
    <w:rsid w:val="00232984"/>
    <w:rsid w:val="00232B1F"/>
    <w:rsid w:val="00233005"/>
    <w:rsid w:val="00233071"/>
    <w:rsid w:val="00234BAF"/>
    <w:rsid w:val="00237290"/>
    <w:rsid w:val="00237881"/>
    <w:rsid w:val="00237988"/>
    <w:rsid w:val="00242451"/>
    <w:rsid w:val="002434ED"/>
    <w:rsid w:val="00243CA8"/>
    <w:rsid w:val="00244995"/>
    <w:rsid w:val="002467BE"/>
    <w:rsid w:val="00246D0D"/>
    <w:rsid w:val="00246EA8"/>
    <w:rsid w:val="00251238"/>
    <w:rsid w:val="0025452D"/>
    <w:rsid w:val="002549F2"/>
    <w:rsid w:val="00254B11"/>
    <w:rsid w:val="00254E05"/>
    <w:rsid w:val="00254EDE"/>
    <w:rsid w:val="00254F3C"/>
    <w:rsid w:val="002561E3"/>
    <w:rsid w:val="00256434"/>
    <w:rsid w:val="00260083"/>
    <w:rsid w:val="00261EE1"/>
    <w:rsid w:val="00263392"/>
    <w:rsid w:val="002642A1"/>
    <w:rsid w:val="00264B18"/>
    <w:rsid w:val="00267314"/>
    <w:rsid w:val="00267AD7"/>
    <w:rsid w:val="002705C3"/>
    <w:rsid w:val="002713C8"/>
    <w:rsid w:val="00271656"/>
    <w:rsid w:val="002731E8"/>
    <w:rsid w:val="002744C2"/>
    <w:rsid w:val="002746E0"/>
    <w:rsid w:val="002752C3"/>
    <w:rsid w:val="002758CD"/>
    <w:rsid w:val="002805BB"/>
    <w:rsid w:val="00281D18"/>
    <w:rsid w:val="00282EA3"/>
    <w:rsid w:val="00284695"/>
    <w:rsid w:val="00284969"/>
    <w:rsid w:val="002877CC"/>
    <w:rsid w:val="00287E85"/>
    <w:rsid w:val="00287EBF"/>
    <w:rsid w:val="00291412"/>
    <w:rsid w:val="00292AF7"/>
    <w:rsid w:val="00292E58"/>
    <w:rsid w:val="00293C19"/>
    <w:rsid w:val="00295BE4"/>
    <w:rsid w:val="00296820"/>
    <w:rsid w:val="002A06A3"/>
    <w:rsid w:val="002A09FA"/>
    <w:rsid w:val="002A0A70"/>
    <w:rsid w:val="002A13F9"/>
    <w:rsid w:val="002A1F36"/>
    <w:rsid w:val="002A264C"/>
    <w:rsid w:val="002A2C11"/>
    <w:rsid w:val="002A377F"/>
    <w:rsid w:val="002A4AF3"/>
    <w:rsid w:val="002A54C0"/>
    <w:rsid w:val="002A55AC"/>
    <w:rsid w:val="002A5B0C"/>
    <w:rsid w:val="002A6627"/>
    <w:rsid w:val="002A6BD5"/>
    <w:rsid w:val="002A6D45"/>
    <w:rsid w:val="002A702E"/>
    <w:rsid w:val="002B13FD"/>
    <w:rsid w:val="002B198D"/>
    <w:rsid w:val="002B39BD"/>
    <w:rsid w:val="002B5E38"/>
    <w:rsid w:val="002B7792"/>
    <w:rsid w:val="002B7F1A"/>
    <w:rsid w:val="002C01F0"/>
    <w:rsid w:val="002C0F4E"/>
    <w:rsid w:val="002C0F54"/>
    <w:rsid w:val="002C104A"/>
    <w:rsid w:val="002C1094"/>
    <w:rsid w:val="002C1879"/>
    <w:rsid w:val="002C1C81"/>
    <w:rsid w:val="002C2D35"/>
    <w:rsid w:val="002C583E"/>
    <w:rsid w:val="002C6BBE"/>
    <w:rsid w:val="002D02F6"/>
    <w:rsid w:val="002D0EF0"/>
    <w:rsid w:val="002D1254"/>
    <w:rsid w:val="002D2111"/>
    <w:rsid w:val="002D3250"/>
    <w:rsid w:val="002D3866"/>
    <w:rsid w:val="002D399E"/>
    <w:rsid w:val="002D4798"/>
    <w:rsid w:val="002D4B0B"/>
    <w:rsid w:val="002D56C5"/>
    <w:rsid w:val="002E109C"/>
    <w:rsid w:val="002E10D9"/>
    <w:rsid w:val="002E1203"/>
    <w:rsid w:val="002E352A"/>
    <w:rsid w:val="002E5B61"/>
    <w:rsid w:val="002E6E33"/>
    <w:rsid w:val="002E75B7"/>
    <w:rsid w:val="002E7B19"/>
    <w:rsid w:val="002F1DE6"/>
    <w:rsid w:val="002F2BF0"/>
    <w:rsid w:val="002F3FFF"/>
    <w:rsid w:val="002F43A9"/>
    <w:rsid w:val="002F5511"/>
    <w:rsid w:val="002F59D0"/>
    <w:rsid w:val="002F6503"/>
    <w:rsid w:val="002F71DE"/>
    <w:rsid w:val="00300936"/>
    <w:rsid w:val="00301295"/>
    <w:rsid w:val="003018D1"/>
    <w:rsid w:val="00301C8E"/>
    <w:rsid w:val="003032CE"/>
    <w:rsid w:val="00303A8E"/>
    <w:rsid w:val="00303AB2"/>
    <w:rsid w:val="003042A9"/>
    <w:rsid w:val="00304A9E"/>
    <w:rsid w:val="00305C59"/>
    <w:rsid w:val="0030627D"/>
    <w:rsid w:val="00306A15"/>
    <w:rsid w:val="00306F8A"/>
    <w:rsid w:val="00311971"/>
    <w:rsid w:val="00312603"/>
    <w:rsid w:val="00312D78"/>
    <w:rsid w:val="00314CDC"/>
    <w:rsid w:val="00317261"/>
    <w:rsid w:val="00321349"/>
    <w:rsid w:val="003218AD"/>
    <w:rsid w:val="00323067"/>
    <w:rsid w:val="003244D4"/>
    <w:rsid w:val="003257EB"/>
    <w:rsid w:val="003260E6"/>
    <w:rsid w:val="003273DD"/>
    <w:rsid w:val="003303B7"/>
    <w:rsid w:val="003308BD"/>
    <w:rsid w:val="00330EDA"/>
    <w:rsid w:val="00333655"/>
    <w:rsid w:val="00334AAB"/>
    <w:rsid w:val="00336A73"/>
    <w:rsid w:val="00337ECA"/>
    <w:rsid w:val="0034110E"/>
    <w:rsid w:val="00341BBB"/>
    <w:rsid w:val="003436E1"/>
    <w:rsid w:val="0034560B"/>
    <w:rsid w:val="003472FD"/>
    <w:rsid w:val="00347F84"/>
    <w:rsid w:val="00350E1F"/>
    <w:rsid w:val="0035107E"/>
    <w:rsid w:val="0035344B"/>
    <w:rsid w:val="00354119"/>
    <w:rsid w:val="00354F71"/>
    <w:rsid w:val="0035585F"/>
    <w:rsid w:val="0035589E"/>
    <w:rsid w:val="00355BC1"/>
    <w:rsid w:val="00357956"/>
    <w:rsid w:val="0036183D"/>
    <w:rsid w:val="00361A48"/>
    <w:rsid w:val="0036212D"/>
    <w:rsid w:val="0036297B"/>
    <w:rsid w:val="00362B47"/>
    <w:rsid w:val="00363119"/>
    <w:rsid w:val="00364A38"/>
    <w:rsid w:val="00364EBB"/>
    <w:rsid w:val="003651F2"/>
    <w:rsid w:val="003673F2"/>
    <w:rsid w:val="00367671"/>
    <w:rsid w:val="0036773F"/>
    <w:rsid w:val="003717A9"/>
    <w:rsid w:val="00371CCA"/>
    <w:rsid w:val="0037240D"/>
    <w:rsid w:val="00372C2F"/>
    <w:rsid w:val="0037414A"/>
    <w:rsid w:val="00374C4C"/>
    <w:rsid w:val="00377ACB"/>
    <w:rsid w:val="00380E3D"/>
    <w:rsid w:val="00381F36"/>
    <w:rsid w:val="0038284B"/>
    <w:rsid w:val="00386918"/>
    <w:rsid w:val="00390661"/>
    <w:rsid w:val="00390D0A"/>
    <w:rsid w:val="00391B2B"/>
    <w:rsid w:val="00391DEB"/>
    <w:rsid w:val="00393091"/>
    <w:rsid w:val="00393947"/>
    <w:rsid w:val="00395DDF"/>
    <w:rsid w:val="00396191"/>
    <w:rsid w:val="00396DBA"/>
    <w:rsid w:val="00397010"/>
    <w:rsid w:val="00397F75"/>
    <w:rsid w:val="003A1800"/>
    <w:rsid w:val="003A253E"/>
    <w:rsid w:val="003A2A4B"/>
    <w:rsid w:val="003A515F"/>
    <w:rsid w:val="003A5B1F"/>
    <w:rsid w:val="003A6D7F"/>
    <w:rsid w:val="003A7EF4"/>
    <w:rsid w:val="003B0998"/>
    <w:rsid w:val="003B1055"/>
    <w:rsid w:val="003B16EF"/>
    <w:rsid w:val="003B3331"/>
    <w:rsid w:val="003B3C3A"/>
    <w:rsid w:val="003B49D9"/>
    <w:rsid w:val="003B5257"/>
    <w:rsid w:val="003B57C9"/>
    <w:rsid w:val="003B677F"/>
    <w:rsid w:val="003B7041"/>
    <w:rsid w:val="003B7D7E"/>
    <w:rsid w:val="003C0398"/>
    <w:rsid w:val="003C09F6"/>
    <w:rsid w:val="003C0DC5"/>
    <w:rsid w:val="003C212B"/>
    <w:rsid w:val="003C45AF"/>
    <w:rsid w:val="003C5107"/>
    <w:rsid w:val="003C6794"/>
    <w:rsid w:val="003C6F5C"/>
    <w:rsid w:val="003C76D6"/>
    <w:rsid w:val="003D0514"/>
    <w:rsid w:val="003D2DDC"/>
    <w:rsid w:val="003D3F5E"/>
    <w:rsid w:val="003D4145"/>
    <w:rsid w:val="003D515B"/>
    <w:rsid w:val="003D52F1"/>
    <w:rsid w:val="003D5F7E"/>
    <w:rsid w:val="003E030E"/>
    <w:rsid w:val="003E19D2"/>
    <w:rsid w:val="003E3378"/>
    <w:rsid w:val="003E33B5"/>
    <w:rsid w:val="003E3D5F"/>
    <w:rsid w:val="003E4529"/>
    <w:rsid w:val="003E498B"/>
    <w:rsid w:val="003E4B94"/>
    <w:rsid w:val="003E59BA"/>
    <w:rsid w:val="003E5BC4"/>
    <w:rsid w:val="003E5C33"/>
    <w:rsid w:val="003E624F"/>
    <w:rsid w:val="003E69DB"/>
    <w:rsid w:val="003F0D96"/>
    <w:rsid w:val="003F1C22"/>
    <w:rsid w:val="003F2742"/>
    <w:rsid w:val="003F279D"/>
    <w:rsid w:val="003F2A38"/>
    <w:rsid w:val="003F68BD"/>
    <w:rsid w:val="004032DE"/>
    <w:rsid w:val="00403A00"/>
    <w:rsid w:val="00404E5D"/>
    <w:rsid w:val="00405B7E"/>
    <w:rsid w:val="004061F9"/>
    <w:rsid w:val="00407943"/>
    <w:rsid w:val="00410AD9"/>
    <w:rsid w:val="00411A65"/>
    <w:rsid w:val="00411E70"/>
    <w:rsid w:val="00411E78"/>
    <w:rsid w:val="0041381B"/>
    <w:rsid w:val="00414093"/>
    <w:rsid w:val="004146B3"/>
    <w:rsid w:val="004146E3"/>
    <w:rsid w:val="00415378"/>
    <w:rsid w:val="004157AA"/>
    <w:rsid w:val="004158C3"/>
    <w:rsid w:val="00417E1E"/>
    <w:rsid w:val="00421FAA"/>
    <w:rsid w:val="004222CE"/>
    <w:rsid w:val="00422C45"/>
    <w:rsid w:val="00422DD5"/>
    <w:rsid w:val="004259CA"/>
    <w:rsid w:val="00430180"/>
    <w:rsid w:val="004311A2"/>
    <w:rsid w:val="0043132E"/>
    <w:rsid w:val="00433674"/>
    <w:rsid w:val="00433FB5"/>
    <w:rsid w:val="004343FC"/>
    <w:rsid w:val="00434BAB"/>
    <w:rsid w:val="004352A1"/>
    <w:rsid w:val="0043636B"/>
    <w:rsid w:val="00436E06"/>
    <w:rsid w:val="0043779D"/>
    <w:rsid w:val="00437E59"/>
    <w:rsid w:val="004419BC"/>
    <w:rsid w:val="004422F6"/>
    <w:rsid w:val="00442888"/>
    <w:rsid w:val="004429AA"/>
    <w:rsid w:val="00442A2B"/>
    <w:rsid w:val="00443312"/>
    <w:rsid w:val="0044428D"/>
    <w:rsid w:val="004446D3"/>
    <w:rsid w:val="00445A38"/>
    <w:rsid w:val="00447092"/>
    <w:rsid w:val="00450E9C"/>
    <w:rsid w:val="00451A59"/>
    <w:rsid w:val="004528D0"/>
    <w:rsid w:val="00453400"/>
    <w:rsid w:val="0045374B"/>
    <w:rsid w:val="00454231"/>
    <w:rsid w:val="00454A78"/>
    <w:rsid w:val="00454DC0"/>
    <w:rsid w:val="0045507F"/>
    <w:rsid w:val="004577F6"/>
    <w:rsid w:val="00457B26"/>
    <w:rsid w:val="00460852"/>
    <w:rsid w:val="00461951"/>
    <w:rsid w:val="00461DB9"/>
    <w:rsid w:val="00461F3D"/>
    <w:rsid w:val="0046243E"/>
    <w:rsid w:val="00462C01"/>
    <w:rsid w:val="00464BE5"/>
    <w:rsid w:val="004677C7"/>
    <w:rsid w:val="0047041B"/>
    <w:rsid w:val="00470E04"/>
    <w:rsid w:val="00471658"/>
    <w:rsid w:val="0047206C"/>
    <w:rsid w:val="004742DA"/>
    <w:rsid w:val="004748FE"/>
    <w:rsid w:val="00475B53"/>
    <w:rsid w:val="00476B99"/>
    <w:rsid w:val="004770C5"/>
    <w:rsid w:val="00477765"/>
    <w:rsid w:val="004779E1"/>
    <w:rsid w:val="00477A59"/>
    <w:rsid w:val="0048083A"/>
    <w:rsid w:val="00480900"/>
    <w:rsid w:val="00480BE9"/>
    <w:rsid w:val="0048278A"/>
    <w:rsid w:val="0048556D"/>
    <w:rsid w:val="004876F5"/>
    <w:rsid w:val="00490519"/>
    <w:rsid w:val="00491B6D"/>
    <w:rsid w:val="00491DA5"/>
    <w:rsid w:val="00492A58"/>
    <w:rsid w:val="00492DD8"/>
    <w:rsid w:val="004935D9"/>
    <w:rsid w:val="0049423D"/>
    <w:rsid w:val="00494411"/>
    <w:rsid w:val="004945B1"/>
    <w:rsid w:val="004966B2"/>
    <w:rsid w:val="004A0384"/>
    <w:rsid w:val="004A0AA3"/>
    <w:rsid w:val="004A1A59"/>
    <w:rsid w:val="004A1EF1"/>
    <w:rsid w:val="004A2694"/>
    <w:rsid w:val="004A3491"/>
    <w:rsid w:val="004A354E"/>
    <w:rsid w:val="004A7270"/>
    <w:rsid w:val="004B237B"/>
    <w:rsid w:val="004B28AB"/>
    <w:rsid w:val="004B4974"/>
    <w:rsid w:val="004B6085"/>
    <w:rsid w:val="004B76AF"/>
    <w:rsid w:val="004C0DE8"/>
    <w:rsid w:val="004C224F"/>
    <w:rsid w:val="004C24D2"/>
    <w:rsid w:val="004C270A"/>
    <w:rsid w:val="004C5A8D"/>
    <w:rsid w:val="004C67C2"/>
    <w:rsid w:val="004C6F4B"/>
    <w:rsid w:val="004C7BA0"/>
    <w:rsid w:val="004D0977"/>
    <w:rsid w:val="004D14B4"/>
    <w:rsid w:val="004D4BB2"/>
    <w:rsid w:val="004D61B9"/>
    <w:rsid w:val="004D6480"/>
    <w:rsid w:val="004D6B81"/>
    <w:rsid w:val="004D7584"/>
    <w:rsid w:val="004D7740"/>
    <w:rsid w:val="004D78A5"/>
    <w:rsid w:val="004D7EE5"/>
    <w:rsid w:val="004E1831"/>
    <w:rsid w:val="004E1AA7"/>
    <w:rsid w:val="004E3502"/>
    <w:rsid w:val="004E48E4"/>
    <w:rsid w:val="004E534A"/>
    <w:rsid w:val="004E58C2"/>
    <w:rsid w:val="004E634D"/>
    <w:rsid w:val="004E6418"/>
    <w:rsid w:val="004E7C12"/>
    <w:rsid w:val="004F01A0"/>
    <w:rsid w:val="004F049D"/>
    <w:rsid w:val="004F0800"/>
    <w:rsid w:val="004F0B61"/>
    <w:rsid w:val="004F0B7A"/>
    <w:rsid w:val="004F17C8"/>
    <w:rsid w:val="004F1858"/>
    <w:rsid w:val="004F30A1"/>
    <w:rsid w:val="004F3A98"/>
    <w:rsid w:val="004F3EA2"/>
    <w:rsid w:val="004F55A4"/>
    <w:rsid w:val="004F6814"/>
    <w:rsid w:val="004F6B7D"/>
    <w:rsid w:val="005006D2"/>
    <w:rsid w:val="0050181D"/>
    <w:rsid w:val="00504845"/>
    <w:rsid w:val="00505B9E"/>
    <w:rsid w:val="00506A36"/>
    <w:rsid w:val="00506C0D"/>
    <w:rsid w:val="005076C3"/>
    <w:rsid w:val="005079C9"/>
    <w:rsid w:val="00507E1C"/>
    <w:rsid w:val="00507FC8"/>
    <w:rsid w:val="005108D2"/>
    <w:rsid w:val="00511AAD"/>
    <w:rsid w:val="0051424A"/>
    <w:rsid w:val="005204F8"/>
    <w:rsid w:val="00523CEE"/>
    <w:rsid w:val="005270CE"/>
    <w:rsid w:val="0053046F"/>
    <w:rsid w:val="00530710"/>
    <w:rsid w:val="00530D7C"/>
    <w:rsid w:val="00532314"/>
    <w:rsid w:val="00532A2E"/>
    <w:rsid w:val="00533499"/>
    <w:rsid w:val="00537D06"/>
    <w:rsid w:val="005407DA"/>
    <w:rsid w:val="00541BCE"/>
    <w:rsid w:val="005421A6"/>
    <w:rsid w:val="00545107"/>
    <w:rsid w:val="00545826"/>
    <w:rsid w:val="00545E17"/>
    <w:rsid w:val="005469BD"/>
    <w:rsid w:val="00546C07"/>
    <w:rsid w:val="00546C0B"/>
    <w:rsid w:val="00550012"/>
    <w:rsid w:val="00552971"/>
    <w:rsid w:val="00552F10"/>
    <w:rsid w:val="00553DEF"/>
    <w:rsid w:val="00553EF5"/>
    <w:rsid w:val="00553F47"/>
    <w:rsid w:val="00555F14"/>
    <w:rsid w:val="00556AF3"/>
    <w:rsid w:val="0055704E"/>
    <w:rsid w:val="00560469"/>
    <w:rsid w:val="005607B8"/>
    <w:rsid w:val="00561703"/>
    <w:rsid w:val="005618A8"/>
    <w:rsid w:val="00562B5B"/>
    <w:rsid w:val="00562F68"/>
    <w:rsid w:val="00563FF7"/>
    <w:rsid w:val="0056637C"/>
    <w:rsid w:val="00566AD8"/>
    <w:rsid w:val="00570004"/>
    <w:rsid w:val="0057054E"/>
    <w:rsid w:val="0057085E"/>
    <w:rsid w:val="0057144F"/>
    <w:rsid w:val="0057179F"/>
    <w:rsid w:val="005723E5"/>
    <w:rsid w:val="005732CF"/>
    <w:rsid w:val="00573C18"/>
    <w:rsid w:val="00575654"/>
    <w:rsid w:val="00580A36"/>
    <w:rsid w:val="005811C5"/>
    <w:rsid w:val="005860DD"/>
    <w:rsid w:val="00586B58"/>
    <w:rsid w:val="005872C0"/>
    <w:rsid w:val="005900A3"/>
    <w:rsid w:val="00592D78"/>
    <w:rsid w:val="005932D5"/>
    <w:rsid w:val="00595325"/>
    <w:rsid w:val="00595812"/>
    <w:rsid w:val="005961EA"/>
    <w:rsid w:val="00596C83"/>
    <w:rsid w:val="005A1C7B"/>
    <w:rsid w:val="005A33E9"/>
    <w:rsid w:val="005A376B"/>
    <w:rsid w:val="005A5640"/>
    <w:rsid w:val="005A56A7"/>
    <w:rsid w:val="005A5E97"/>
    <w:rsid w:val="005A7A04"/>
    <w:rsid w:val="005B1C26"/>
    <w:rsid w:val="005B3CC7"/>
    <w:rsid w:val="005B4660"/>
    <w:rsid w:val="005B4809"/>
    <w:rsid w:val="005B4D21"/>
    <w:rsid w:val="005B585B"/>
    <w:rsid w:val="005B6666"/>
    <w:rsid w:val="005B716A"/>
    <w:rsid w:val="005B72A3"/>
    <w:rsid w:val="005B75C9"/>
    <w:rsid w:val="005B7FA4"/>
    <w:rsid w:val="005C0018"/>
    <w:rsid w:val="005C0638"/>
    <w:rsid w:val="005C1537"/>
    <w:rsid w:val="005C3359"/>
    <w:rsid w:val="005C3D38"/>
    <w:rsid w:val="005C40A0"/>
    <w:rsid w:val="005C6101"/>
    <w:rsid w:val="005D0517"/>
    <w:rsid w:val="005D0928"/>
    <w:rsid w:val="005D2474"/>
    <w:rsid w:val="005D2C39"/>
    <w:rsid w:val="005D3582"/>
    <w:rsid w:val="005D45DB"/>
    <w:rsid w:val="005D5FAA"/>
    <w:rsid w:val="005D729D"/>
    <w:rsid w:val="005E08A7"/>
    <w:rsid w:val="005E2566"/>
    <w:rsid w:val="005E2E2B"/>
    <w:rsid w:val="005E341A"/>
    <w:rsid w:val="005E366B"/>
    <w:rsid w:val="005E395B"/>
    <w:rsid w:val="005E46C6"/>
    <w:rsid w:val="005E4B3F"/>
    <w:rsid w:val="005E57B6"/>
    <w:rsid w:val="005E5D40"/>
    <w:rsid w:val="005E64EB"/>
    <w:rsid w:val="005F076F"/>
    <w:rsid w:val="005F1A12"/>
    <w:rsid w:val="005F42D9"/>
    <w:rsid w:val="005F60E1"/>
    <w:rsid w:val="005F615B"/>
    <w:rsid w:val="005F7AA0"/>
    <w:rsid w:val="0060129C"/>
    <w:rsid w:val="00602732"/>
    <w:rsid w:val="00603AA6"/>
    <w:rsid w:val="00604D5B"/>
    <w:rsid w:val="0060530E"/>
    <w:rsid w:val="00610934"/>
    <w:rsid w:val="00610C00"/>
    <w:rsid w:val="00613211"/>
    <w:rsid w:val="006158A2"/>
    <w:rsid w:val="0061752A"/>
    <w:rsid w:val="00620939"/>
    <w:rsid w:val="00620F28"/>
    <w:rsid w:val="006213C3"/>
    <w:rsid w:val="0062182A"/>
    <w:rsid w:val="0062194B"/>
    <w:rsid w:val="00621F8E"/>
    <w:rsid w:val="00624D65"/>
    <w:rsid w:val="0062631E"/>
    <w:rsid w:val="006271B3"/>
    <w:rsid w:val="00630FA3"/>
    <w:rsid w:val="00631ABC"/>
    <w:rsid w:val="006354B5"/>
    <w:rsid w:val="0063689C"/>
    <w:rsid w:val="00640213"/>
    <w:rsid w:val="0064200A"/>
    <w:rsid w:val="00643176"/>
    <w:rsid w:val="00643F69"/>
    <w:rsid w:val="00646FB2"/>
    <w:rsid w:val="00652C6C"/>
    <w:rsid w:val="0065379E"/>
    <w:rsid w:val="006541AE"/>
    <w:rsid w:val="00654D34"/>
    <w:rsid w:val="006550D2"/>
    <w:rsid w:val="00655254"/>
    <w:rsid w:val="006563F3"/>
    <w:rsid w:val="00656F04"/>
    <w:rsid w:val="00656FCB"/>
    <w:rsid w:val="006577C5"/>
    <w:rsid w:val="00660217"/>
    <w:rsid w:val="00660791"/>
    <w:rsid w:val="00660CE1"/>
    <w:rsid w:val="00661383"/>
    <w:rsid w:val="006616D5"/>
    <w:rsid w:val="0066236D"/>
    <w:rsid w:val="00662A85"/>
    <w:rsid w:val="00662FA2"/>
    <w:rsid w:val="00663984"/>
    <w:rsid w:val="00665B45"/>
    <w:rsid w:val="00665FB2"/>
    <w:rsid w:val="00666117"/>
    <w:rsid w:val="006674F5"/>
    <w:rsid w:val="00670100"/>
    <w:rsid w:val="00670602"/>
    <w:rsid w:val="00670829"/>
    <w:rsid w:val="006715C2"/>
    <w:rsid w:val="00671688"/>
    <w:rsid w:val="00671705"/>
    <w:rsid w:val="00672441"/>
    <w:rsid w:val="006726A8"/>
    <w:rsid w:val="00673210"/>
    <w:rsid w:val="0067387D"/>
    <w:rsid w:val="0067471A"/>
    <w:rsid w:val="00676366"/>
    <w:rsid w:val="0067637A"/>
    <w:rsid w:val="0068324D"/>
    <w:rsid w:val="00683546"/>
    <w:rsid w:val="006874FE"/>
    <w:rsid w:val="00691742"/>
    <w:rsid w:val="00693C22"/>
    <w:rsid w:val="00695A06"/>
    <w:rsid w:val="006A03B8"/>
    <w:rsid w:val="006A1EAE"/>
    <w:rsid w:val="006A20BF"/>
    <w:rsid w:val="006A214B"/>
    <w:rsid w:val="006A2BF5"/>
    <w:rsid w:val="006A3227"/>
    <w:rsid w:val="006A3888"/>
    <w:rsid w:val="006A3B91"/>
    <w:rsid w:val="006A4264"/>
    <w:rsid w:val="006A4DED"/>
    <w:rsid w:val="006A54C3"/>
    <w:rsid w:val="006A5C2E"/>
    <w:rsid w:val="006A5C95"/>
    <w:rsid w:val="006A617E"/>
    <w:rsid w:val="006A61E4"/>
    <w:rsid w:val="006A633E"/>
    <w:rsid w:val="006A7D4D"/>
    <w:rsid w:val="006B072C"/>
    <w:rsid w:val="006B35F1"/>
    <w:rsid w:val="006B3718"/>
    <w:rsid w:val="006B3B3D"/>
    <w:rsid w:val="006B4231"/>
    <w:rsid w:val="006B45FE"/>
    <w:rsid w:val="006B7217"/>
    <w:rsid w:val="006B7A9C"/>
    <w:rsid w:val="006C06DA"/>
    <w:rsid w:val="006C0D76"/>
    <w:rsid w:val="006C2F5F"/>
    <w:rsid w:val="006C387A"/>
    <w:rsid w:val="006C3DF2"/>
    <w:rsid w:val="006C4671"/>
    <w:rsid w:val="006C5FD3"/>
    <w:rsid w:val="006C66C5"/>
    <w:rsid w:val="006D0398"/>
    <w:rsid w:val="006D0494"/>
    <w:rsid w:val="006D05E0"/>
    <w:rsid w:val="006D1111"/>
    <w:rsid w:val="006D3174"/>
    <w:rsid w:val="006D407C"/>
    <w:rsid w:val="006D64EB"/>
    <w:rsid w:val="006E04A2"/>
    <w:rsid w:val="006E18F8"/>
    <w:rsid w:val="006E1BD0"/>
    <w:rsid w:val="006E30CA"/>
    <w:rsid w:val="006E3CB7"/>
    <w:rsid w:val="006E48C8"/>
    <w:rsid w:val="006E4DC7"/>
    <w:rsid w:val="006E6BC3"/>
    <w:rsid w:val="006E7FCE"/>
    <w:rsid w:val="006F142D"/>
    <w:rsid w:val="006F19F7"/>
    <w:rsid w:val="006F381C"/>
    <w:rsid w:val="006F4A30"/>
    <w:rsid w:val="006F4CED"/>
    <w:rsid w:val="006F52A4"/>
    <w:rsid w:val="006F696D"/>
    <w:rsid w:val="006F710A"/>
    <w:rsid w:val="007012AE"/>
    <w:rsid w:val="00701309"/>
    <w:rsid w:val="0070170A"/>
    <w:rsid w:val="00701C80"/>
    <w:rsid w:val="00701F37"/>
    <w:rsid w:val="00701F6F"/>
    <w:rsid w:val="00701F7A"/>
    <w:rsid w:val="00703F7F"/>
    <w:rsid w:val="00704769"/>
    <w:rsid w:val="00704C3C"/>
    <w:rsid w:val="007050A4"/>
    <w:rsid w:val="007055CF"/>
    <w:rsid w:val="007065C4"/>
    <w:rsid w:val="007070C4"/>
    <w:rsid w:val="00707545"/>
    <w:rsid w:val="00710CEC"/>
    <w:rsid w:val="00711B04"/>
    <w:rsid w:val="0071255D"/>
    <w:rsid w:val="007127AE"/>
    <w:rsid w:val="00712CE1"/>
    <w:rsid w:val="00714332"/>
    <w:rsid w:val="00714AC0"/>
    <w:rsid w:val="00716BF0"/>
    <w:rsid w:val="007177CE"/>
    <w:rsid w:val="007179D3"/>
    <w:rsid w:val="00720C23"/>
    <w:rsid w:val="00720F1B"/>
    <w:rsid w:val="007224DD"/>
    <w:rsid w:val="00723284"/>
    <w:rsid w:val="0072354A"/>
    <w:rsid w:val="007240B8"/>
    <w:rsid w:val="00724728"/>
    <w:rsid w:val="007301D8"/>
    <w:rsid w:val="00730B19"/>
    <w:rsid w:val="00730F89"/>
    <w:rsid w:val="00731D94"/>
    <w:rsid w:val="0073571E"/>
    <w:rsid w:val="00735D2B"/>
    <w:rsid w:val="0073669D"/>
    <w:rsid w:val="007400C6"/>
    <w:rsid w:val="00740C67"/>
    <w:rsid w:val="007419B9"/>
    <w:rsid w:val="00741F89"/>
    <w:rsid w:val="00743BC7"/>
    <w:rsid w:val="00743DE9"/>
    <w:rsid w:val="00746DF2"/>
    <w:rsid w:val="00747970"/>
    <w:rsid w:val="00750986"/>
    <w:rsid w:val="00751284"/>
    <w:rsid w:val="007513B9"/>
    <w:rsid w:val="00751CFE"/>
    <w:rsid w:val="00752D9C"/>
    <w:rsid w:val="007539B4"/>
    <w:rsid w:val="00753B6C"/>
    <w:rsid w:val="007551C0"/>
    <w:rsid w:val="00756345"/>
    <w:rsid w:val="00756900"/>
    <w:rsid w:val="00756CF3"/>
    <w:rsid w:val="00757E2C"/>
    <w:rsid w:val="00760309"/>
    <w:rsid w:val="00760578"/>
    <w:rsid w:val="00760A89"/>
    <w:rsid w:val="00760D63"/>
    <w:rsid w:val="00761154"/>
    <w:rsid w:val="0076173B"/>
    <w:rsid w:val="00762B56"/>
    <w:rsid w:val="00763157"/>
    <w:rsid w:val="0076422C"/>
    <w:rsid w:val="0076479B"/>
    <w:rsid w:val="00765337"/>
    <w:rsid w:val="007656E5"/>
    <w:rsid w:val="0076585F"/>
    <w:rsid w:val="00765E72"/>
    <w:rsid w:val="00765FDF"/>
    <w:rsid w:val="007665A6"/>
    <w:rsid w:val="00766E76"/>
    <w:rsid w:val="0076731E"/>
    <w:rsid w:val="0076736F"/>
    <w:rsid w:val="0076751B"/>
    <w:rsid w:val="00767DAF"/>
    <w:rsid w:val="00770C0F"/>
    <w:rsid w:val="00770C93"/>
    <w:rsid w:val="00771196"/>
    <w:rsid w:val="007712B1"/>
    <w:rsid w:val="007716A8"/>
    <w:rsid w:val="00772E0E"/>
    <w:rsid w:val="00772E42"/>
    <w:rsid w:val="00774433"/>
    <w:rsid w:val="007754F4"/>
    <w:rsid w:val="007763F9"/>
    <w:rsid w:val="00777044"/>
    <w:rsid w:val="007800E2"/>
    <w:rsid w:val="00780214"/>
    <w:rsid w:val="00780588"/>
    <w:rsid w:val="00781BEE"/>
    <w:rsid w:val="00782235"/>
    <w:rsid w:val="007823F3"/>
    <w:rsid w:val="00783D11"/>
    <w:rsid w:val="0078491B"/>
    <w:rsid w:val="00785364"/>
    <w:rsid w:val="0078550E"/>
    <w:rsid w:val="00785587"/>
    <w:rsid w:val="00787EA7"/>
    <w:rsid w:val="00790053"/>
    <w:rsid w:val="0079060F"/>
    <w:rsid w:val="00791409"/>
    <w:rsid w:val="00793583"/>
    <w:rsid w:val="00793704"/>
    <w:rsid w:val="00793F77"/>
    <w:rsid w:val="00794DC0"/>
    <w:rsid w:val="00795A96"/>
    <w:rsid w:val="00796721"/>
    <w:rsid w:val="0079717A"/>
    <w:rsid w:val="007975B3"/>
    <w:rsid w:val="007A0986"/>
    <w:rsid w:val="007A1332"/>
    <w:rsid w:val="007A16E0"/>
    <w:rsid w:val="007A237C"/>
    <w:rsid w:val="007A29E0"/>
    <w:rsid w:val="007A3D9F"/>
    <w:rsid w:val="007A4B2E"/>
    <w:rsid w:val="007A5FDD"/>
    <w:rsid w:val="007B0DCB"/>
    <w:rsid w:val="007B3D3C"/>
    <w:rsid w:val="007B4480"/>
    <w:rsid w:val="007B4822"/>
    <w:rsid w:val="007B4FFC"/>
    <w:rsid w:val="007B68F4"/>
    <w:rsid w:val="007B78A6"/>
    <w:rsid w:val="007C00ED"/>
    <w:rsid w:val="007C01E5"/>
    <w:rsid w:val="007C1E68"/>
    <w:rsid w:val="007C2320"/>
    <w:rsid w:val="007C3B4E"/>
    <w:rsid w:val="007C3C4A"/>
    <w:rsid w:val="007C460E"/>
    <w:rsid w:val="007C4876"/>
    <w:rsid w:val="007C5674"/>
    <w:rsid w:val="007C65BE"/>
    <w:rsid w:val="007C683D"/>
    <w:rsid w:val="007C7205"/>
    <w:rsid w:val="007D036C"/>
    <w:rsid w:val="007D2C66"/>
    <w:rsid w:val="007D2F8A"/>
    <w:rsid w:val="007D3617"/>
    <w:rsid w:val="007D43D2"/>
    <w:rsid w:val="007D46CA"/>
    <w:rsid w:val="007D51D7"/>
    <w:rsid w:val="007D5FDC"/>
    <w:rsid w:val="007D60C3"/>
    <w:rsid w:val="007D6A83"/>
    <w:rsid w:val="007E4EA3"/>
    <w:rsid w:val="007E5034"/>
    <w:rsid w:val="007E5EE9"/>
    <w:rsid w:val="007E652A"/>
    <w:rsid w:val="007F0836"/>
    <w:rsid w:val="007F1339"/>
    <w:rsid w:val="007F31A4"/>
    <w:rsid w:val="007F3D7D"/>
    <w:rsid w:val="007F7567"/>
    <w:rsid w:val="007F7806"/>
    <w:rsid w:val="00800738"/>
    <w:rsid w:val="008044C3"/>
    <w:rsid w:val="0080642E"/>
    <w:rsid w:val="008071EA"/>
    <w:rsid w:val="00811B7C"/>
    <w:rsid w:val="00813185"/>
    <w:rsid w:val="00816C91"/>
    <w:rsid w:val="008174BB"/>
    <w:rsid w:val="00817B09"/>
    <w:rsid w:val="00821435"/>
    <w:rsid w:val="008216C0"/>
    <w:rsid w:val="00823DB7"/>
    <w:rsid w:val="00824195"/>
    <w:rsid w:val="008250AF"/>
    <w:rsid w:val="00825CD3"/>
    <w:rsid w:val="00826701"/>
    <w:rsid w:val="00826B5A"/>
    <w:rsid w:val="008304AB"/>
    <w:rsid w:val="00830589"/>
    <w:rsid w:val="00831761"/>
    <w:rsid w:val="00835C5D"/>
    <w:rsid w:val="00835FD7"/>
    <w:rsid w:val="00842BDF"/>
    <w:rsid w:val="00843767"/>
    <w:rsid w:val="0084560D"/>
    <w:rsid w:val="00846B3A"/>
    <w:rsid w:val="0084742C"/>
    <w:rsid w:val="00850687"/>
    <w:rsid w:val="00850C9C"/>
    <w:rsid w:val="00851DC9"/>
    <w:rsid w:val="00851E13"/>
    <w:rsid w:val="0085203E"/>
    <w:rsid w:val="00853299"/>
    <w:rsid w:val="00853E65"/>
    <w:rsid w:val="00854D45"/>
    <w:rsid w:val="008557CE"/>
    <w:rsid w:val="00855E5A"/>
    <w:rsid w:val="00856AD4"/>
    <w:rsid w:val="00857714"/>
    <w:rsid w:val="00857F9F"/>
    <w:rsid w:val="008608AF"/>
    <w:rsid w:val="00860912"/>
    <w:rsid w:val="00861726"/>
    <w:rsid w:val="008617A0"/>
    <w:rsid w:val="00861C64"/>
    <w:rsid w:val="00861F4C"/>
    <w:rsid w:val="00862229"/>
    <w:rsid w:val="00862319"/>
    <w:rsid w:val="00863477"/>
    <w:rsid w:val="0086408C"/>
    <w:rsid w:val="008645AD"/>
    <w:rsid w:val="00865789"/>
    <w:rsid w:val="00865913"/>
    <w:rsid w:val="00866509"/>
    <w:rsid w:val="00866CB3"/>
    <w:rsid w:val="00866EFD"/>
    <w:rsid w:val="00870CEE"/>
    <w:rsid w:val="00871285"/>
    <w:rsid w:val="00871CB0"/>
    <w:rsid w:val="0087353A"/>
    <w:rsid w:val="00876271"/>
    <w:rsid w:val="00877119"/>
    <w:rsid w:val="00877A66"/>
    <w:rsid w:val="00880DB0"/>
    <w:rsid w:val="00881E48"/>
    <w:rsid w:val="00883228"/>
    <w:rsid w:val="00883E00"/>
    <w:rsid w:val="00884F82"/>
    <w:rsid w:val="00885369"/>
    <w:rsid w:val="00885B1A"/>
    <w:rsid w:val="008865A1"/>
    <w:rsid w:val="00886BEF"/>
    <w:rsid w:val="0088738C"/>
    <w:rsid w:val="0088759D"/>
    <w:rsid w:val="00887D26"/>
    <w:rsid w:val="00890288"/>
    <w:rsid w:val="008911A5"/>
    <w:rsid w:val="0089346E"/>
    <w:rsid w:val="008946AF"/>
    <w:rsid w:val="00894EC5"/>
    <w:rsid w:val="00895853"/>
    <w:rsid w:val="0089743B"/>
    <w:rsid w:val="00897D08"/>
    <w:rsid w:val="008A0CAF"/>
    <w:rsid w:val="008A1CC9"/>
    <w:rsid w:val="008A37ED"/>
    <w:rsid w:val="008A59FC"/>
    <w:rsid w:val="008A5F2E"/>
    <w:rsid w:val="008A68D9"/>
    <w:rsid w:val="008A6A50"/>
    <w:rsid w:val="008A705B"/>
    <w:rsid w:val="008A74DD"/>
    <w:rsid w:val="008B0005"/>
    <w:rsid w:val="008B085E"/>
    <w:rsid w:val="008B1140"/>
    <w:rsid w:val="008B1780"/>
    <w:rsid w:val="008B2782"/>
    <w:rsid w:val="008B2B95"/>
    <w:rsid w:val="008B2FE3"/>
    <w:rsid w:val="008B70E8"/>
    <w:rsid w:val="008B7593"/>
    <w:rsid w:val="008C0729"/>
    <w:rsid w:val="008C1466"/>
    <w:rsid w:val="008C31C3"/>
    <w:rsid w:val="008C45A1"/>
    <w:rsid w:val="008C4E69"/>
    <w:rsid w:val="008C4F09"/>
    <w:rsid w:val="008C6735"/>
    <w:rsid w:val="008D098E"/>
    <w:rsid w:val="008D1328"/>
    <w:rsid w:val="008D30C0"/>
    <w:rsid w:val="008D360D"/>
    <w:rsid w:val="008D38E4"/>
    <w:rsid w:val="008D3C3C"/>
    <w:rsid w:val="008D4AFF"/>
    <w:rsid w:val="008D51A3"/>
    <w:rsid w:val="008D6AF2"/>
    <w:rsid w:val="008E058D"/>
    <w:rsid w:val="008E0B8C"/>
    <w:rsid w:val="008E0D20"/>
    <w:rsid w:val="008E2C55"/>
    <w:rsid w:val="008E2E70"/>
    <w:rsid w:val="008E3AD3"/>
    <w:rsid w:val="008E4A88"/>
    <w:rsid w:val="008E556D"/>
    <w:rsid w:val="008E7B1E"/>
    <w:rsid w:val="008F389F"/>
    <w:rsid w:val="008F5932"/>
    <w:rsid w:val="008F5D88"/>
    <w:rsid w:val="008F7149"/>
    <w:rsid w:val="009006CA"/>
    <w:rsid w:val="00900709"/>
    <w:rsid w:val="00900C26"/>
    <w:rsid w:val="00902A8D"/>
    <w:rsid w:val="00903F3F"/>
    <w:rsid w:val="009047DF"/>
    <w:rsid w:val="00904F2F"/>
    <w:rsid w:val="009074EF"/>
    <w:rsid w:val="00911484"/>
    <w:rsid w:val="0091256D"/>
    <w:rsid w:val="00912C96"/>
    <w:rsid w:val="00914AB4"/>
    <w:rsid w:val="00914F2B"/>
    <w:rsid w:val="00915C7A"/>
    <w:rsid w:val="00916E21"/>
    <w:rsid w:val="00917F45"/>
    <w:rsid w:val="00920109"/>
    <w:rsid w:val="00920AF9"/>
    <w:rsid w:val="00920F81"/>
    <w:rsid w:val="009216CB"/>
    <w:rsid w:val="009220E1"/>
    <w:rsid w:val="0092639F"/>
    <w:rsid w:val="00926D79"/>
    <w:rsid w:val="0092701A"/>
    <w:rsid w:val="00930113"/>
    <w:rsid w:val="00930494"/>
    <w:rsid w:val="00930B27"/>
    <w:rsid w:val="00931817"/>
    <w:rsid w:val="00933F8E"/>
    <w:rsid w:val="00935BD5"/>
    <w:rsid w:val="00936D6E"/>
    <w:rsid w:val="009372E8"/>
    <w:rsid w:val="0093776C"/>
    <w:rsid w:val="00940355"/>
    <w:rsid w:val="00940C0D"/>
    <w:rsid w:val="00941017"/>
    <w:rsid w:val="00941025"/>
    <w:rsid w:val="00941611"/>
    <w:rsid w:val="00941EE8"/>
    <w:rsid w:val="00942C56"/>
    <w:rsid w:val="00942D39"/>
    <w:rsid w:val="00942FE8"/>
    <w:rsid w:val="00943411"/>
    <w:rsid w:val="009476B1"/>
    <w:rsid w:val="00951396"/>
    <w:rsid w:val="00952029"/>
    <w:rsid w:val="009522C2"/>
    <w:rsid w:val="009541B7"/>
    <w:rsid w:val="009568CE"/>
    <w:rsid w:val="00957169"/>
    <w:rsid w:val="0095734A"/>
    <w:rsid w:val="00957369"/>
    <w:rsid w:val="00960B40"/>
    <w:rsid w:val="00962DE7"/>
    <w:rsid w:val="0096443C"/>
    <w:rsid w:val="00967BB6"/>
    <w:rsid w:val="00970DC6"/>
    <w:rsid w:val="00970E23"/>
    <w:rsid w:val="009723D5"/>
    <w:rsid w:val="009727ED"/>
    <w:rsid w:val="00973671"/>
    <w:rsid w:val="00973ED7"/>
    <w:rsid w:val="00975F08"/>
    <w:rsid w:val="00976BF1"/>
    <w:rsid w:val="009801E3"/>
    <w:rsid w:val="00980933"/>
    <w:rsid w:val="00980F91"/>
    <w:rsid w:val="00981018"/>
    <w:rsid w:val="00981590"/>
    <w:rsid w:val="00981AD1"/>
    <w:rsid w:val="0098456E"/>
    <w:rsid w:val="0098489B"/>
    <w:rsid w:val="00984CC5"/>
    <w:rsid w:val="00984E5F"/>
    <w:rsid w:val="009872C6"/>
    <w:rsid w:val="009873FE"/>
    <w:rsid w:val="00987C4F"/>
    <w:rsid w:val="0099010A"/>
    <w:rsid w:val="00990540"/>
    <w:rsid w:val="00990FEA"/>
    <w:rsid w:val="00992117"/>
    <w:rsid w:val="00992150"/>
    <w:rsid w:val="00992427"/>
    <w:rsid w:val="00993186"/>
    <w:rsid w:val="00993609"/>
    <w:rsid w:val="009938D4"/>
    <w:rsid w:val="00994B7B"/>
    <w:rsid w:val="00995275"/>
    <w:rsid w:val="00996349"/>
    <w:rsid w:val="00996D74"/>
    <w:rsid w:val="00996FB3"/>
    <w:rsid w:val="00997E53"/>
    <w:rsid w:val="009A1BB5"/>
    <w:rsid w:val="009A2CE5"/>
    <w:rsid w:val="009A385C"/>
    <w:rsid w:val="009A6DC1"/>
    <w:rsid w:val="009B0619"/>
    <w:rsid w:val="009B0CDA"/>
    <w:rsid w:val="009B1EBE"/>
    <w:rsid w:val="009B61E5"/>
    <w:rsid w:val="009B6485"/>
    <w:rsid w:val="009B6F5F"/>
    <w:rsid w:val="009B7C3F"/>
    <w:rsid w:val="009C08E7"/>
    <w:rsid w:val="009C0BFD"/>
    <w:rsid w:val="009C22D0"/>
    <w:rsid w:val="009C2532"/>
    <w:rsid w:val="009C4C5F"/>
    <w:rsid w:val="009C4EBF"/>
    <w:rsid w:val="009C5C34"/>
    <w:rsid w:val="009C69C5"/>
    <w:rsid w:val="009C7F55"/>
    <w:rsid w:val="009D03A5"/>
    <w:rsid w:val="009D069A"/>
    <w:rsid w:val="009D1052"/>
    <w:rsid w:val="009D2B26"/>
    <w:rsid w:val="009D2C9A"/>
    <w:rsid w:val="009D4901"/>
    <w:rsid w:val="009D54CE"/>
    <w:rsid w:val="009D5520"/>
    <w:rsid w:val="009D58A3"/>
    <w:rsid w:val="009D5A28"/>
    <w:rsid w:val="009D5CC3"/>
    <w:rsid w:val="009D61B1"/>
    <w:rsid w:val="009D6CD0"/>
    <w:rsid w:val="009E116D"/>
    <w:rsid w:val="009E3439"/>
    <w:rsid w:val="009E4808"/>
    <w:rsid w:val="009E4A06"/>
    <w:rsid w:val="009E7405"/>
    <w:rsid w:val="009F0058"/>
    <w:rsid w:val="009F042C"/>
    <w:rsid w:val="009F0826"/>
    <w:rsid w:val="009F1D1F"/>
    <w:rsid w:val="009F2B27"/>
    <w:rsid w:val="009F30AC"/>
    <w:rsid w:val="009F3270"/>
    <w:rsid w:val="009F32BA"/>
    <w:rsid w:val="009F645F"/>
    <w:rsid w:val="009F7BDB"/>
    <w:rsid w:val="00A00915"/>
    <w:rsid w:val="00A012D6"/>
    <w:rsid w:val="00A016E6"/>
    <w:rsid w:val="00A04063"/>
    <w:rsid w:val="00A05418"/>
    <w:rsid w:val="00A05DFF"/>
    <w:rsid w:val="00A05F29"/>
    <w:rsid w:val="00A07752"/>
    <w:rsid w:val="00A07F0B"/>
    <w:rsid w:val="00A1064C"/>
    <w:rsid w:val="00A10C60"/>
    <w:rsid w:val="00A11521"/>
    <w:rsid w:val="00A11C53"/>
    <w:rsid w:val="00A14162"/>
    <w:rsid w:val="00A1570F"/>
    <w:rsid w:val="00A15DD0"/>
    <w:rsid w:val="00A15EB1"/>
    <w:rsid w:val="00A16307"/>
    <w:rsid w:val="00A16401"/>
    <w:rsid w:val="00A16FB6"/>
    <w:rsid w:val="00A17A75"/>
    <w:rsid w:val="00A17B47"/>
    <w:rsid w:val="00A17F1F"/>
    <w:rsid w:val="00A20560"/>
    <w:rsid w:val="00A2065D"/>
    <w:rsid w:val="00A21E2A"/>
    <w:rsid w:val="00A22B34"/>
    <w:rsid w:val="00A239FB"/>
    <w:rsid w:val="00A23E60"/>
    <w:rsid w:val="00A23EF0"/>
    <w:rsid w:val="00A24F99"/>
    <w:rsid w:val="00A2538A"/>
    <w:rsid w:val="00A25EC4"/>
    <w:rsid w:val="00A31D57"/>
    <w:rsid w:val="00A32374"/>
    <w:rsid w:val="00A32760"/>
    <w:rsid w:val="00A33B8B"/>
    <w:rsid w:val="00A359F5"/>
    <w:rsid w:val="00A35FA2"/>
    <w:rsid w:val="00A36A7D"/>
    <w:rsid w:val="00A37205"/>
    <w:rsid w:val="00A3744A"/>
    <w:rsid w:val="00A40E3E"/>
    <w:rsid w:val="00A43BCA"/>
    <w:rsid w:val="00A4511E"/>
    <w:rsid w:val="00A463FA"/>
    <w:rsid w:val="00A473CB"/>
    <w:rsid w:val="00A4776C"/>
    <w:rsid w:val="00A478F6"/>
    <w:rsid w:val="00A479DB"/>
    <w:rsid w:val="00A47F50"/>
    <w:rsid w:val="00A506DD"/>
    <w:rsid w:val="00A51596"/>
    <w:rsid w:val="00A5171B"/>
    <w:rsid w:val="00A51C19"/>
    <w:rsid w:val="00A520D0"/>
    <w:rsid w:val="00A5327C"/>
    <w:rsid w:val="00A538D8"/>
    <w:rsid w:val="00A5429A"/>
    <w:rsid w:val="00A5435C"/>
    <w:rsid w:val="00A54722"/>
    <w:rsid w:val="00A54933"/>
    <w:rsid w:val="00A54CBF"/>
    <w:rsid w:val="00A5506A"/>
    <w:rsid w:val="00A561CF"/>
    <w:rsid w:val="00A5697B"/>
    <w:rsid w:val="00A56A06"/>
    <w:rsid w:val="00A61C66"/>
    <w:rsid w:val="00A61F9D"/>
    <w:rsid w:val="00A62562"/>
    <w:rsid w:val="00A62DF4"/>
    <w:rsid w:val="00A635D9"/>
    <w:rsid w:val="00A6368B"/>
    <w:rsid w:val="00A63EC2"/>
    <w:rsid w:val="00A66634"/>
    <w:rsid w:val="00A66C79"/>
    <w:rsid w:val="00A7025A"/>
    <w:rsid w:val="00A702A9"/>
    <w:rsid w:val="00A7133B"/>
    <w:rsid w:val="00A71F83"/>
    <w:rsid w:val="00A72E84"/>
    <w:rsid w:val="00A7504F"/>
    <w:rsid w:val="00A75B24"/>
    <w:rsid w:val="00A76108"/>
    <w:rsid w:val="00A76CEE"/>
    <w:rsid w:val="00A77D00"/>
    <w:rsid w:val="00A806F8"/>
    <w:rsid w:val="00A828D4"/>
    <w:rsid w:val="00A831F1"/>
    <w:rsid w:val="00A8658E"/>
    <w:rsid w:val="00A86A04"/>
    <w:rsid w:val="00A87973"/>
    <w:rsid w:val="00A87D40"/>
    <w:rsid w:val="00A90095"/>
    <w:rsid w:val="00A92B11"/>
    <w:rsid w:val="00A95E59"/>
    <w:rsid w:val="00A96146"/>
    <w:rsid w:val="00A977EB"/>
    <w:rsid w:val="00AA15AE"/>
    <w:rsid w:val="00AA1F39"/>
    <w:rsid w:val="00AA27F9"/>
    <w:rsid w:val="00AA3E0E"/>
    <w:rsid w:val="00AA491B"/>
    <w:rsid w:val="00AA5E9F"/>
    <w:rsid w:val="00AA6109"/>
    <w:rsid w:val="00AA635F"/>
    <w:rsid w:val="00AB0AC0"/>
    <w:rsid w:val="00AB2CEB"/>
    <w:rsid w:val="00AB372C"/>
    <w:rsid w:val="00AB39D6"/>
    <w:rsid w:val="00AB3E81"/>
    <w:rsid w:val="00AB43F8"/>
    <w:rsid w:val="00AB58BE"/>
    <w:rsid w:val="00AC1D55"/>
    <w:rsid w:val="00AC2309"/>
    <w:rsid w:val="00AC3A25"/>
    <w:rsid w:val="00AC4323"/>
    <w:rsid w:val="00AC6222"/>
    <w:rsid w:val="00AD1842"/>
    <w:rsid w:val="00AD1C76"/>
    <w:rsid w:val="00AD3313"/>
    <w:rsid w:val="00AD384A"/>
    <w:rsid w:val="00AD4275"/>
    <w:rsid w:val="00AD4C5F"/>
    <w:rsid w:val="00AD4D5D"/>
    <w:rsid w:val="00AD758E"/>
    <w:rsid w:val="00AD7774"/>
    <w:rsid w:val="00AD77B8"/>
    <w:rsid w:val="00AD78B4"/>
    <w:rsid w:val="00AE049E"/>
    <w:rsid w:val="00AE1157"/>
    <w:rsid w:val="00AE1A7E"/>
    <w:rsid w:val="00AE1B71"/>
    <w:rsid w:val="00AE4139"/>
    <w:rsid w:val="00AE42F2"/>
    <w:rsid w:val="00AE4798"/>
    <w:rsid w:val="00AE6434"/>
    <w:rsid w:val="00AE6637"/>
    <w:rsid w:val="00AE6A75"/>
    <w:rsid w:val="00AE79DC"/>
    <w:rsid w:val="00AF09F4"/>
    <w:rsid w:val="00AF0DE1"/>
    <w:rsid w:val="00AF1D30"/>
    <w:rsid w:val="00AF2E24"/>
    <w:rsid w:val="00AF41F0"/>
    <w:rsid w:val="00AF486F"/>
    <w:rsid w:val="00AF53A4"/>
    <w:rsid w:val="00AF561A"/>
    <w:rsid w:val="00AF6DA1"/>
    <w:rsid w:val="00AF722D"/>
    <w:rsid w:val="00AF7329"/>
    <w:rsid w:val="00AF7D1E"/>
    <w:rsid w:val="00B002C4"/>
    <w:rsid w:val="00B00416"/>
    <w:rsid w:val="00B01393"/>
    <w:rsid w:val="00B01EED"/>
    <w:rsid w:val="00B031AB"/>
    <w:rsid w:val="00B037B0"/>
    <w:rsid w:val="00B04CCE"/>
    <w:rsid w:val="00B05161"/>
    <w:rsid w:val="00B07864"/>
    <w:rsid w:val="00B104A3"/>
    <w:rsid w:val="00B1176A"/>
    <w:rsid w:val="00B12230"/>
    <w:rsid w:val="00B12C3A"/>
    <w:rsid w:val="00B133B7"/>
    <w:rsid w:val="00B13EE7"/>
    <w:rsid w:val="00B14DE0"/>
    <w:rsid w:val="00B15B4F"/>
    <w:rsid w:val="00B15E3E"/>
    <w:rsid w:val="00B16D41"/>
    <w:rsid w:val="00B16E3D"/>
    <w:rsid w:val="00B17B04"/>
    <w:rsid w:val="00B217E8"/>
    <w:rsid w:val="00B22942"/>
    <w:rsid w:val="00B23043"/>
    <w:rsid w:val="00B2324D"/>
    <w:rsid w:val="00B239A9"/>
    <w:rsid w:val="00B239D7"/>
    <w:rsid w:val="00B26875"/>
    <w:rsid w:val="00B274DB"/>
    <w:rsid w:val="00B30F56"/>
    <w:rsid w:val="00B3286E"/>
    <w:rsid w:val="00B3383C"/>
    <w:rsid w:val="00B338DE"/>
    <w:rsid w:val="00B33AB1"/>
    <w:rsid w:val="00B3506A"/>
    <w:rsid w:val="00B3614F"/>
    <w:rsid w:val="00B3669F"/>
    <w:rsid w:val="00B40A08"/>
    <w:rsid w:val="00B413C9"/>
    <w:rsid w:val="00B41E18"/>
    <w:rsid w:val="00B4347A"/>
    <w:rsid w:val="00B446CD"/>
    <w:rsid w:val="00B45058"/>
    <w:rsid w:val="00B45384"/>
    <w:rsid w:val="00B4554B"/>
    <w:rsid w:val="00B45BEE"/>
    <w:rsid w:val="00B46079"/>
    <w:rsid w:val="00B460B9"/>
    <w:rsid w:val="00B46DB8"/>
    <w:rsid w:val="00B47200"/>
    <w:rsid w:val="00B52B3F"/>
    <w:rsid w:val="00B53D4E"/>
    <w:rsid w:val="00B53E00"/>
    <w:rsid w:val="00B54BB4"/>
    <w:rsid w:val="00B54C6A"/>
    <w:rsid w:val="00B5558D"/>
    <w:rsid w:val="00B5566A"/>
    <w:rsid w:val="00B559AD"/>
    <w:rsid w:val="00B56C76"/>
    <w:rsid w:val="00B571CF"/>
    <w:rsid w:val="00B57D3A"/>
    <w:rsid w:val="00B60C5F"/>
    <w:rsid w:val="00B60D44"/>
    <w:rsid w:val="00B61C01"/>
    <w:rsid w:val="00B623FF"/>
    <w:rsid w:val="00B64E05"/>
    <w:rsid w:val="00B66382"/>
    <w:rsid w:val="00B66CE2"/>
    <w:rsid w:val="00B670FD"/>
    <w:rsid w:val="00B67747"/>
    <w:rsid w:val="00B71769"/>
    <w:rsid w:val="00B71DEC"/>
    <w:rsid w:val="00B71F5F"/>
    <w:rsid w:val="00B73FEA"/>
    <w:rsid w:val="00B764E5"/>
    <w:rsid w:val="00B80B0B"/>
    <w:rsid w:val="00B81CF9"/>
    <w:rsid w:val="00B81E81"/>
    <w:rsid w:val="00B82D42"/>
    <w:rsid w:val="00B832A6"/>
    <w:rsid w:val="00B83B48"/>
    <w:rsid w:val="00B8415A"/>
    <w:rsid w:val="00B84FBB"/>
    <w:rsid w:val="00B853FF"/>
    <w:rsid w:val="00B90D94"/>
    <w:rsid w:val="00B9220E"/>
    <w:rsid w:val="00B9433D"/>
    <w:rsid w:val="00B94B7D"/>
    <w:rsid w:val="00BA1AF1"/>
    <w:rsid w:val="00BA1C85"/>
    <w:rsid w:val="00BA2B75"/>
    <w:rsid w:val="00BA3528"/>
    <w:rsid w:val="00BA35B5"/>
    <w:rsid w:val="00BA567A"/>
    <w:rsid w:val="00BA5E60"/>
    <w:rsid w:val="00BB1521"/>
    <w:rsid w:val="00BB1C88"/>
    <w:rsid w:val="00BB2410"/>
    <w:rsid w:val="00BB2AAC"/>
    <w:rsid w:val="00BB43AD"/>
    <w:rsid w:val="00BB4D4A"/>
    <w:rsid w:val="00BB4D75"/>
    <w:rsid w:val="00BB52A3"/>
    <w:rsid w:val="00BB56E6"/>
    <w:rsid w:val="00BB5769"/>
    <w:rsid w:val="00BB5D6F"/>
    <w:rsid w:val="00BB7AE9"/>
    <w:rsid w:val="00BC3032"/>
    <w:rsid w:val="00BC31F7"/>
    <w:rsid w:val="00BC3C0A"/>
    <w:rsid w:val="00BC40F8"/>
    <w:rsid w:val="00BC4CC7"/>
    <w:rsid w:val="00BC5AFB"/>
    <w:rsid w:val="00BC5F65"/>
    <w:rsid w:val="00BC6AB8"/>
    <w:rsid w:val="00BC751C"/>
    <w:rsid w:val="00BD0305"/>
    <w:rsid w:val="00BD2BAA"/>
    <w:rsid w:val="00BD2C5B"/>
    <w:rsid w:val="00BD40DB"/>
    <w:rsid w:val="00BD4434"/>
    <w:rsid w:val="00BD5DB0"/>
    <w:rsid w:val="00BD5E9B"/>
    <w:rsid w:val="00BD71A1"/>
    <w:rsid w:val="00BD71C8"/>
    <w:rsid w:val="00BD7644"/>
    <w:rsid w:val="00BD7791"/>
    <w:rsid w:val="00BE08E9"/>
    <w:rsid w:val="00BE12FE"/>
    <w:rsid w:val="00BE13B8"/>
    <w:rsid w:val="00BE22A4"/>
    <w:rsid w:val="00BE3132"/>
    <w:rsid w:val="00BE32B7"/>
    <w:rsid w:val="00BE3C52"/>
    <w:rsid w:val="00BE47ED"/>
    <w:rsid w:val="00BE498A"/>
    <w:rsid w:val="00BF0334"/>
    <w:rsid w:val="00BF1F06"/>
    <w:rsid w:val="00BF310C"/>
    <w:rsid w:val="00BF3560"/>
    <w:rsid w:val="00BF43FD"/>
    <w:rsid w:val="00BF6094"/>
    <w:rsid w:val="00BF6CBC"/>
    <w:rsid w:val="00BF7CBC"/>
    <w:rsid w:val="00C0083D"/>
    <w:rsid w:val="00C00964"/>
    <w:rsid w:val="00C00C82"/>
    <w:rsid w:val="00C01BB4"/>
    <w:rsid w:val="00C01C39"/>
    <w:rsid w:val="00C04E86"/>
    <w:rsid w:val="00C063C8"/>
    <w:rsid w:val="00C071E9"/>
    <w:rsid w:val="00C07381"/>
    <w:rsid w:val="00C0789A"/>
    <w:rsid w:val="00C10E76"/>
    <w:rsid w:val="00C11184"/>
    <w:rsid w:val="00C11733"/>
    <w:rsid w:val="00C11FC9"/>
    <w:rsid w:val="00C12C58"/>
    <w:rsid w:val="00C12D7D"/>
    <w:rsid w:val="00C13989"/>
    <w:rsid w:val="00C14953"/>
    <w:rsid w:val="00C15555"/>
    <w:rsid w:val="00C15A44"/>
    <w:rsid w:val="00C15E46"/>
    <w:rsid w:val="00C16B38"/>
    <w:rsid w:val="00C209FE"/>
    <w:rsid w:val="00C20A26"/>
    <w:rsid w:val="00C21A45"/>
    <w:rsid w:val="00C22092"/>
    <w:rsid w:val="00C223F4"/>
    <w:rsid w:val="00C2301A"/>
    <w:rsid w:val="00C233CD"/>
    <w:rsid w:val="00C247FF"/>
    <w:rsid w:val="00C25AAC"/>
    <w:rsid w:val="00C260EA"/>
    <w:rsid w:val="00C268E9"/>
    <w:rsid w:val="00C271CB"/>
    <w:rsid w:val="00C277ED"/>
    <w:rsid w:val="00C27E8D"/>
    <w:rsid w:val="00C32192"/>
    <w:rsid w:val="00C32231"/>
    <w:rsid w:val="00C332E7"/>
    <w:rsid w:val="00C33F58"/>
    <w:rsid w:val="00C34DA6"/>
    <w:rsid w:val="00C363CA"/>
    <w:rsid w:val="00C3706A"/>
    <w:rsid w:val="00C373B9"/>
    <w:rsid w:val="00C37653"/>
    <w:rsid w:val="00C37B95"/>
    <w:rsid w:val="00C40304"/>
    <w:rsid w:val="00C41265"/>
    <w:rsid w:val="00C41496"/>
    <w:rsid w:val="00C41EF2"/>
    <w:rsid w:val="00C42615"/>
    <w:rsid w:val="00C42D1E"/>
    <w:rsid w:val="00C43D66"/>
    <w:rsid w:val="00C460D8"/>
    <w:rsid w:val="00C4749F"/>
    <w:rsid w:val="00C51567"/>
    <w:rsid w:val="00C515EE"/>
    <w:rsid w:val="00C52FFD"/>
    <w:rsid w:val="00C53384"/>
    <w:rsid w:val="00C538D9"/>
    <w:rsid w:val="00C546F2"/>
    <w:rsid w:val="00C54952"/>
    <w:rsid w:val="00C579A0"/>
    <w:rsid w:val="00C579D2"/>
    <w:rsid w:val="00C57A3D"/>
    <w:rsid w:val="00C60AD3"/>
    <w:rsid w:val="00C60DAB"/>
    <w:rsid w:val="00C61E0C"/>
    <w:rsid w:val="00C62E56"/>
    <w:rsid w:val="00C6381E"/>
    <w:rsid w:val="00C668B7"/>
    <w:rsid w:val="00C67B99"/>
    <w:rsid w:val="00C70804"/>
    <w:rsid w:val="00C70F55"/>
    <w:rsid w:val="00C719F5"/>
    <w:rsid w:val="00C735D9"/>
    <w:rsid w:val="00C73AEF"/>
    <w:rsid w:val="00C73F50"/>
    <w:rsid w:val="00C74636"/>
    <w:rsid w:val="00C74EB2"/>
    <w:rsid w:val="00C7634C"/>
    <w:rsid w:val="00C7688B"/>
    <w:rsid w:val="00C77220"/>
    <w:rsid w:val="00C80014"/>
    <w:rsid w:val="00C81559"/>
    <w:rsid w:val="00C815C0"/>
    <w:rsid w:val="00C8331F"/>
    <w:rsid w:val="00C83EF2"/>
    <w:rsid w:val="00C83F7F"/>
    <w:rsid w:val="00C84646"/>
    <w:rsid w:val="00C84C5C"/>
    <w:rsid w:val="00C8556D"/>
    <w:rsid w:val="00C85D2B"/>
    <w:rsid w:val="00C860FB"/>
    <w:rsid w:val="00C87000"/>
    <w:rsid w:val="00C872E9"/>
    <w:rsid w:val="00C902B4"/>
    <w:rsid w:val="00C90A80"/>
    <w:rsid w:val="00C90EDC"/>
    <w:rsid w:val="00C91955"/>
    <w:rsid w:val="00C929FB"/>
    <w:rsid w:val="00C92D3D"/>
    <w:rsid w:val="00C93FB6"/>
    <w:rsid w:val="00C940AE"/>
    <w:rsid w:val="00C94108"/>
    <w:rsid w:val="00C945D1"/>
    <w:rsid w:val="00C96CAD"/>
    <w:rsid w:val="00CA06DC"/>
    <w:rsid w:val="00CA0A64"/>
    <w:rsid w:val="00CA1579"/>
    <w:rsid w:val="00CA1F2C"/>
    <w:rsid w:val="00CA5897"/>
    <w:rsid w:val="00CA6627"/>
    <w:rsid w:val="00CA76DB"/>
    <w:rsid w:val="00CA7900"/>
    <w:rsid w:val="00CB05B0"/>
    <w:rsid w:val="00CB0686"/>
    <w:rsid w:val="00CB08C2"/>
    <w:rsid w:val="00CB102D"/>
    <w:rsid w:val="00CB2424"/>
    <w:rsid w:val="00CB47CA"/>
    <w:rsid w:val="00CB5327"/>
    <w:rsid w:val="00CB5439"/>
    <w:rsid w:val="00CB588B"/>
    <w:rsid w:val="00CB5F07"/>
    <w:rsid w:val="00CB6243"/>
    <w:rsid w:val="00CB6C17"/>
    <w:rsid w:val="00CB76CF"/>
    <w:rsid w:val="00CC2023"/>
    <w:rsid w:val="00CC37CB"/>
    <w:rsid w:val="00CC37F8"/>
    <w:rsid w:val="00CC3A00"/>
    <w:rsid w:val="00CC49DA"/>
    <w:rsid w:val="00CC5739"/>
    <w:rsid w:val="00CC5D0C"/>
    <w:rsid w:val="00CD0548"/>
    <w:rsid w:val="00CD2010"/>
    <w:rsid w:val="00CD2573"/>
    <w:rsid w:val="00CD363F"/>
    <w:rsid w:val="00CD436C"/>
    <w:rsid w:val="00CD467E"/>
    <w:rsid w:val="00CD5675"/>
    <w:rsid w:val="00CD5681"/>
    <w:rsid w:val="00CD5A30"/>
    <w:rsid w:val="00CD5D14"/>
    <w:rsid w:val="00CD75D8"/>
    <w:rsid w:val="00CD7604"/>
    <w:rsid w:val="00CE0E29"/>
    <w:rsid w:val="00CE0F1C"/>
    <w:rsid w:val="00CE1166"/>
    <w:rsid w:val="00CE132A"/>
    <w:rsid w:val="00CE1E2A"/>
    <w:rsid w:val="00CE3FCC"/>
    <w:rsid w:val="00CE409F"/>
    <w:rsid w:val="00CE4624"/>
    <w:rsid w:val="00CE521A"/>
    <w:rsid w:val="00CE565B"/>
    <w:rsid w:val="00CE5E53"/>
    <w:rsid w:val="00CE6664"/>
    <w:rsid w:val="00CE72FB"/>
    <w:rsid w:val="00CE7BCC"/>
    <w:rsid w:val="00CF02AC"/>
    <w:rsid w:val="00CF1363"/>
    <w:rsid w:val="00CF3054"/>
    <w:rsid w:val="00CF3DD5"/>
    <w:rsid w:val="00CF669A"/>
    <w:rsid w:val="00CF6958"/>
    <w:rsid w:val="00CF7246"/>
    <w:rsid w:val="00D00BC6"/>
    <w:rsid w:val="00D0216F"/>
    <w:rsid w:val="00D02999"/>
    <w:rsid w:val="00D03BD3"/>
    <w:rsid w:val="00D04739"/>
    <w:rsid w:val="00D05324"/>
    <w:rsid w:val="00D07E1A"/>
    <w:rsid w:val="00D109C0"/>
    <w:rsid w:val="00D13068"/>
    <w:rsid w:val="00D133A3"/>
    <w:rsid w:val="00D14195"/>
    <w:rsid w:val="00D14650"/>
    <w:rsid w:val="00D14D31"/>
    <w:rsid w:val="00D158FE"/>
    <w:rsid w:val="00D1736C"/>
    <w:rsid w:val="00D17E35"/>
    <w:rsid w:val="00D20128"/>
    <w:rsid w:val="00D20486"/>
    <w:rsid w:val="00D207E1"/>
    <w:rsid w:val="00D20972"/>
    <w:rsid w:val="00D245EF"/>
    <w:rsid w:val="00D253A6"/>
    <w:rsid w:val="00D25798"/>
    <w:rsid w:val="00D264F9"/>
    <w:rsid w:val="00D26FA8"/>
    <w:rsid w:val="00D271F7"/>
    <w:rsid w:val="00D27234"/>
    <w:rsid w:val="00D27CF0"/>
    <w:rsid w:val="00D30E6E"/>
    <w:rsid w:val="00D328E6"/>
    <w:rsid w:val="00D32AC0"/>
    <w:rsid w:val="00D36C4F"/>
    <w:rsid w:val="00D375FD"/>
    <w:rsid w:val="00D3793D"/>
    <w:rsid w:val="00D37BC2"/>
    <w:rsid w:val="00D41DAF"/>
    <w:rsid w:val="00D4567A"/>
    <w:rsid w:val="00D4623B"/>
    <w:rsid w:val="00D463BD"/>
    <w:rsid w:val="00D47939"/>
    <w:rsid w:val="00D52502"/>
    <w:rsid w:val="00D5424F"/>
    <w:rsid w:val="00D5470B"/>
    <w:rsid w:val="00D55D6E"/>
    <w:rsid w:val="00D56104"/>
    <w:rsid w:val="00D56890"/>
    <w:rsid w:val="00D601A9"/>
    <w:rsid w:val="00D602CA"/>
    <w:rsid w:val="00D6226F"/>
    <w:rsid w:val="00D6377B"/>
    <w:rsid w:val="00D63C21"/>
    <w:rsid w:val="00D645ED"/>
    <w:rsid w:val="00D64894"/>
    <w:rsid w:val="00D658E6"/>
    <w:rsid w:val="00D66843"/>
    <w:rsid w:val="00D66FB4"/>
    <w:rsid w:val="00D67156"/>
    <w:rsid w:val="00D671CD"/>
    <w:rsid w:val="00D67AEF"/>
    <w:rsid w:val="00D7113E"/>
    <w:rsid w:val="00D7232E"/>
    <w:rsid w:val="00D727F4"/>
    <w:rsid w:val="00D72830"/>
    <w:rsid w:val="00D73CF8"/>
    <w:rsid w:val="00D75376"/>
    <w:rsid w:val="00D75861"/>
    <w:rsid w:val="00D76134"/>
    <w:rsid w:val="00D766E3"/>
    <w:rsid w:val="00D8006F"/>
    <w:rsid w:val="00D804D0"/>
    <w:rsid w:val="00D806C6"/>
    <w:rsid w:val="00D81075"/>
    <w:rsid w:val="00D81FEE"/>
    <w:rsid w:val="00D82A83"/>
    <w:rsid w:val="00D85C30"/>
    <w:rsid w:val="00D87235"/>
    <w:rsid w:val="00D932A8"/>
    <w:rsid w:val="00D935CB"/>
    <w:rsid w:val="00D944E9"/>
    <w:rsid w:val="00D948AC"/>
    <w:rsid w:val="00D94A31"/>
    <w:rsid w:val="00D94FFD"/>
    <w:rsid w:val="00D95F59"/>
    <w:rsid w:val="00D96FC5"/>
    <w:rsid w:val="00D9720E"/>
    <w:rsid w:val="00D977C7"/>
    <w:rsid w:val="00D97A86"/>
    <w:rsid w:val="00DA0B09"/>
    <w:rsid w:val="00DA2AA8"/>
    <w:rsid w:val="00DA2E16"/>
    <w:rsid w:val="00DA3C1C"/>
    <w:rsid w:val="00DA437A"/>
    <w:rsid w:val="00DA4E08"/>
    <w:rsid w:val="00DA7797"/>
    <w:rsid w:val="00DB0920"/>
    <w:rsid w:val="00DB09A4"/>
    <w:rsid w:val="00DB15CC"/>
    <w:rsid w:val="00DB6C95"/>
    <w:rsid w:val="00DB7913"/>
    <w:rsid w:val="00DB7FC2"/>
    <w:rsid w:val="00DC18BF"/>
    <w:rsid w:val="00DC18C9"/>
    <w:rsid w:val="00DC47E6"/>
    <w:rsid w:val="00DC52EF"/>
    <w:rsid w:val="00DC5543"/>
    <w:rsid w:val="00DC5A3D"/>
    <w:rsid w:val="00DC726A"/>
    <w:rsid w:val="00DC784D"/>
    <w:rsid w:val="00DD0346"/>
    <w:rsid w:val="00DD083A"/>
    <w:rsid w:val="00DD2F2C"/>
    <w:rsid w:val="00DD32ED"/>
    <w:rsid w:val="00DD36D0"/>
    <w:rsid w:val="00DD416F"/>
    <w:rsid w:val="00DD4394"/>
    <w:rsid w:val="00DD4694"/>
    <w:rsid w:val="00DD4945"/>
    <w:rsid w:val="00DD5E0A"/>
    <w:rsid w:val="00DD72E6"/>
    <w:rsid w:val="00DE0162"/>
    <w:rsid w:val="00DE07C0"/>
    <w:rsid w:val="00DE07DF"/>
    <w:rsid w:val="00DE0B3E"/>
    <w:rsid w:val="00DE0C60"/>
    <w:rsid w:val="00DE13D4"/>
    <w:rsid w:val="00DE2AA5"/>
    <w:rsid w:val="00DE35DE"/>
    <w:rsid w:val="00DE488E"/>
    <w:rsid w:val="00DE5710"/>
    <w:rsid w:val="00DE798A"/>
    <w:rsid w:val="00DF006B"/>
    <w:rsid w:val="00DF0D6C"/>
    <w:rsid w:val="00DF42FE"/>
    <w:rsid w:val="00DF4EC5"/>
    <w:rsid w:val="00DF575A"/>
    <w:rsid w:val="00DF5FA7"/>
    <w:rsid w:val="00DF6917"/>
    <w:rsid w:val="00DF74CC"/>
    <w:rsid w:val="00DF774A"/>
    <w:rsid w:val="00DF7DCA"/>
    <w:rsid w:val="00DF7F89"/>
    <w:rsid w:val="00E000FA"/>
    <w:rsid w:val="00E049B2"/>
    <w:rsid w:val="00E04E11"/>
    <w:rsid w:val="00E05312"/>
    <w:rsid w:val="00E05A53"/>
    <w:rsid w:val="00E0704D"/>
    <w:rsid w:val="00E07E3A"/>
    <w:rsid w:val="00E102DA"/>
    <w:rsid w:val="00E136F8"/>
    <w:rsid w:val="00E13B5B"/>
    <w:rsid w:val="00E14D23"/>
    <w:rsid w:val="00E16A48"/>
    <w:rsid w:val="00E21A36"/>
    <w:rsid w:val="00E2340A"/>
    <w:rsid w:val="00E2342E"/>
    <w:rsid w:val="00E243CE"/>
    <w:rsid w:val="00E24590"/>
    <w:rsid w:val="00E279A7"/>
    <w:rsid w:val="00E306A3"/>
    <w:rsid w:val="00E30DA6"/>
    <w:rsid w:val="00E317AD"/>
    <w:rsid w:val="00E31A08"/>
    <w:rsid w:val="00E32A3F"/>
    <w:rsid w:val="00E32E94"/>
    <w:rsid w:val="00E33C70"/>
    <w:rsid w:val="00E34C2A"/>
    <w:rsid w:val="00E408DA"/>
    <w:rsid w:val="00E4132A"/>
    <w:rsid w:val="00E42223"/>
    <w:rsid w:val="00E43191"/>
    <w:rsid w:val="00E44069"/>
    <w:rsid w:val="00E44480"/>
    <w:rsid w:val="00E4579A"/>
    <w:rsid w:val="00E46722"/>
    <w:rsid w:val="00E504B2"/>
    <w:rsid w:val="00E507B1"/>
    <w:rsid w:val="00E51854"/>
    <w:rsid w:val="00E52332"/>
    <w:rsid w:val="00E52C9C"/>
    <w:rsid w:val="00E5359B"/>
    <w:rsid w:val="00E54152"/>
    <w:rsid w:val="00E5458D"/>
    <w:rsid w:val="00E55480"/>
    <w:rsid w:val="00E5578F"/>
    <w:rsid w:val="00E55A1F"/>
    <w:rsid w:val="00E60315"/>
    <w:rsid w:val="00E608F3"/>
    <w:rsid w:val="00E60F94"/>
    <w:rsid w:val="00E6127A"/>
    <w:rsid w:val="00E6130F"/>
    <w:rsid w:val="00E620EF"/>
    <w:rsid w:val="00E62115"/>
    <w:rsid w:val="00E62E18"/>
    <w:rsid w:val="00E63872"/>
    <w:rsid w:val="00E63AAF"/>
    <w:rsid w:val="00E66FDA"/>
    <w:rsid w:val="00E672F6"/>
    <w:rsid w:val="00E67328"/>
    <w:rsid w:val="00E67B08"/>
    <w:rsid w:val="00E71630"/>
    <w:rsid w:val="00E7492B"/>
    <w:rsid w:val="00E74F19"/>
    <w:rsid w:val="00E7544F"/>
    <w:rsid w:val="00E75457"/>
    <w:rsid w:val="00E75825"/>
    <w:rsid w:val="00E75A33"/>
    <w:rsid w:val="00E75AC5"/>
    <w:rsid w:val="00E76156"/>
    <w:rsid w:val="00E77114"/>
    <w:rsid w:val="00E808AB"/>
    <w:rsid w:val="00E82D48"/>
    <w:rsid w:val="00E841B7"/>
    <w:rsid w:val="00E85C5F"/>
    <w:rsid w:val="00E8660C"/>
    <w:rsid w:val="00E866E5"/>
    <w:rsid w:val="00E87015"/>
    <w:rsid w:val="00E871EF"/>
    <w:rsid w:val="00E92991"/>
    <w:rsid w:val="00E93A72"/>
    <w:rsid w:val="00E93F37"/>
    <w:rsid w:val="00E947A6"/>
    <w:rsid w:val="00E95177"/>
    <w:rsid w:val="00E97407"/>
    <w:rsid w:val="00E97858"/>
    <w:rsid w:val="00E97B35"/>
    <w:rsid w:val="00EA0355"/>
    <w:rsid w:val="00EA075B"/>
    <w:rsid w:val="00EA1E66"/>
    <w:rsid w:val="00EA1F7D"/>
    <w:rsid w:val="00EA247D"/>
    <w:rsid w:val="00EA2D89"/>
    <w:rsid w:val="00EA47EA"/>
    <w:rsid w:val="00EA4E5A"/>
    <w:rsid w:val="00EA6EB2"/>
    <w:rsid w:val="00EA7BE0"/>
    <w:rsid w:val="00EB1B6A"/>
    <w:rsid w:val="00EB35FD"/>
    <w:rsid w:val="00EB3E5E"/>
    <w:rsid w:val="00EB49EA"/>
    <w:rsid w:val="00EB507A"/>
    <w:rsid w:val="00EB5BF8"/>
    <w:rsid w:val="00EB68DA"/>
    <w:rsid w:val="00EB6D43"/>
    <w:rsid w:val="00EB727D"/>
    <w:rsid w:val="00EB7638"/>
    <w:rsid w:val="00EB7675"/>
    <w:rsid w:val="00EB7E9C"/>
    <w:rsid w:val="00EB7F64"/>
    <w:rsid w:val="00EC06AA"/>
    <w:rsid w:val="00EC11F9"/>
    <w:rsid w:val="00EC177F"/>
    <w:rsid w:val="00EC2014"/>
    <w:rsid w:val="00EC2611"/>
    <w:rsid w:val="00EC2B19"/>
    <w:rsid w:val="00EC4F41"/>
    <w:rsid w:val="00EC4FC4"/>
    <w:rsid w:val="00EC5CB9"/>
    <w:rsid w:val="00ED0D50"/>
    <w:rsid w:val="00ED1B9C"/>
    <w:rsid w:val="00ED463B"/>
    <w:rsid w:val="00ED5151"/>
    <w:rsid w:val="00ED60FA"/>
    <w:rsid w:val="00EE019B"/>
    <w:rsid w:val="00EE2613"/>
    <w:rsid w:val="00EE27CC"/>
    <w:rsid w:val="00EE27E5"/>
    <w:rsid w:val="00EE477A"/>
    <w:rsid w:val="00EE570F"/>
    <w:rsid w:val="00EE59E3"/>
    <w:rsid w:val="00EE5B3F"/>
    <w:rsid w:val="00EE7C1C"/>
    <w:rsid w:val="00EF1384"/>
    <w:rsid w:val="00EF2CCE"/>
    <w:rsid w:val="00EF429A"/>
    <w:rsid w:val="00EF4B86"/>
    <w:rsid w:val="00EF4CCD"/>
    <w:rsid w:val="00EF6E6A"/>
    <w:rsid w:val="00EF72F6"/>
    <w:rsid w:val="00EF7760"/>
    <w:rsid w:val="00EF7840"/>
    <w:rsid w:val="00F03530"/>
    <w:rsid w:val="00F04438"/>
    <w:rsid w:val="00F05503"/>
    <w:rsid w:val="00F067A3"/>
    <w:rsid w:val="00F068BA"/>
    <w:rsid w:val="00F11CE8"/>
    <w:rsid w:val="00F11F61"/>
    <w:rsid w:val="00F21255"/>
    <w:rsid w:val="00F21327"/>
    <w:rsid w:val="00F217B3"/>
    <w:rsid w:val="00F218D8"/>
    <w:rsid w:val="00F21EE0"/>
    <w:rsid w:val="00F221AF"/>
    <w:rsid w:val="00F22BBC"/>
    <w:rsid w:val="00F2487C"/>
    <w:rsid w:val="00F24E99"/>
    <w:rsid w:val="00F24F5E"/>
    <w:rsid w:val="00F257E0"/>
    <w:rsid w:val="00F27741"/>
    <w:rsid w:val="00F309FB"/>
    <w:rsid w:val="00F30FDD"/>
    <w:rsid w:val="00F318C3"/>
    <w:rsid w:val="00F31D72"/>
    <w:rsid w:val="00F327E3"/>
    <w:rsid w:val="00F330DD"/>
    <w:rsid w:val="00F33A09"/>
    <w:rsid w:val="00F34B8D"/>
    <w:rsid w:val="00F35658"/>
    <w:rsid w:val="00F35818"/>
    <w:rsid w:val="00F41E67"/>
    <w:rsid w:val="00F423FB"/>
    <w:rsid w:val="00F42B0D"/>
    <w:rsid w:val="00F43D54"/>
    <w:rsid w:val="00F44BF3"/>
    <w:rsid w:val="00F44F83"/>
    <w:rsid w:val="00F461E9"/>
    <w:rsid w:val="00F47687"/>
    <w:rsid w:val="00F47ED1"/>
    <w:rsid w:val="00F51427"/>
    <w:rsid w:val="00F5212F"/>
    <w:rsid w:val="00F54B43"/>
    <w:rsid w:val="00F54F96"/>
    <w:rsid w:val="00F55211"/>
    <w:rsid w:val="00F55B86"/>
    <w:rsid w:val="00F55DD4"/>
    <w:rsid w:val="00F56BD7"/>
    <w:rsid w:val="00F577C6"/>
    <w:rsid w:val="00F60DAE"/>
    <w:rsid w:val="00F60F37"/>
    <w:rsid w:val="00F61B67"/>
    <w:rsid w:val="00F632FD"/>
    <w:rsid w:val="00F63FD9"/>
    <w:rsid w:val="00F655C9"/>
    <w:rsid w:val="00F65AD5"/>
    <w:rsid w:val="00F65E74"/>
    <w:rsid w:val="00F6679D"/>
    <w:rsid w:val="00F67E48"/>
    <w:rsid w:val="00F70201"/>
    <w:rsid w:val="00F7040E"/>
    <w:rsid w:val="00F710C3"/>
    <w:rsid w:val="00F7198C"/>
    <w:rsid w:val="00F72377"/>
    <w:rsid w:val="00F7336D"/>
    <w:rsid w:val="00F73A81"/>
    <w:rsid w:val="00F73F33"/>
    <w:rsid w:val="00F74ACC"/>
    <w:rsid w:val="00F75A50"/>
    <w:rsid w:val="00F76558"/>
    <w:rsid w:val="00F77808"/>
    <w:rsid w:val="00F8089F"/>
    <w:rsid w:val="00F80940"/>
    <w:rsid w:val="00F80BDD"/>
    <w:rsid w:val="00F82230"/>
    <w:rsid w:val="00F82930"/>
    <w:rsid w:val="00F82FEB"/>
    <w:rsid w:val="00F83742"/>
    <w:rsid w:val="00F857C7"/>
    <w:rsid w:val="00F858A9"/>
    <w:rsid w:val="00F858F8"/>
    <w:rsid w:val="00F863F1"/>
    <w:rsid w:val="00F8748C"/>
    <w:rsid w:val="00F87A34"/>
    <w:rsid w:val="00F91895"/>
    <w:rsid w:val="00F91ADE"/>
    <w:rsid w:val="00F92F68"/>
    <w:rsid w:val="00F94ED9"/>
    <w:rsid w:val="00F9506C"/>
    <w:rsid w:val="00F950C2"/>
    <w:rsid w:val="00F95513"/>
    <w:rsid w:val="00F96115"/>
    <w:rsid w:val="00F974C1"/>
    <w:rsid w:val="00FA21EA"/>
    <w:rsid w:val="00FA2EF6"/>
    <w:rsid w:val="00FA318B"/>
    <w:rsid w:val="00FA5318"/>
    <w:rsid w:val="00FA7555"/>
    <w:rsid w:val="00FA77DA"/>
    <w:rsid w:val="00FB19A1"/>
    <w:rsid w:val="00FB1CC3"/>
    <w:rsid w:val="00FB22E3"/>
    <w:rsid w:val="00FB23B5"/>
    <w:rsid w:val="00FB4037"/>
    <w:rsid w:val="00FB6328"/>
    <w:rsid w:val="00FB76E4"/>
    <w:rsid w:val="00FC058E"/>
    <w:rsid w:val="00FC1E0A"/>
    <w:rsid w:val="00FD0C7C"/>
    <w:rsid w:val="00FD18F3"/>
    <w:rsid w:val="00FD1CF3"/>
    <w:rsid w:val="00FD358C"/>
    <w:rsid w:val="00FD3977"/>
    <w:rsid w:val="00FD3B89"/>
    <w:rsid w:val="00FD3C92"/>
    <w:rsid w:val="00FD45FB"/>
    <w:rsid w:val="00FD4A1D"/>
    <w:rsid w:val="00FE043F"/>
    <w:rsid w:val="00FE13C0"/>
    <w:rsid w:val="00FE3297"/>
    <w:rsid w:val="00FE3371"/>
    <w:rsid w:val="00FE35D2"/>
    <w:rsid w:val="00FE5012"/>
    <w:rsid w:val="00FE54D3"/>
    <w:rsid w:val="00FE5F2D"/>
    <w:rsid w:val="00FE7BCE"/>
    <w:rsid w:val="00FF0EF0"/>
    <w:rsid w:val="00FF1CF2"/>
    <w:rsid w:val="00FF24FC"/>
    <w:rsid w:val="00FF2830"/>
    <w:rsid w:val="00FF3152"/>
    <w:rsid w:val="00FF57F0"/>
    <w:rsid w:val="00FF64E1"/>
    <w:rsid w:val="00FF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286FB85-9B9E-45B8-93C9-B18F1586A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5A5640"/>
  </w:style>
  <w:style w:type="paragraph" w:styleId="Overskrift1">
    <w:name w:val="heading 1"/>
    <w:basedOn w:val="Normal"/>
    <w:uiPriority w:val="1"/>
    <w:qFormat/>
    <w:pPr>
      <w:ind w:left="114"/>
      <w:outlineLvl w:val="0"/>
    </w:pPr>
    <w:rPr>
      <w:rFonts w:ascii="Cambria" w:eastAsia="Cambria" w:hAnsi="Cambria"/>
      <w:b/>
      <w:bCs/>
      <w:sz w:val="32"/>
      <w:szCs w:val="32"/>
    </w:rPr>
  </w:style>
  <w:style w:type="paragraph" w:styleId="Overskrift2">
    <w:name w:val="heading 2"/>
    <w:basedOn w:val="Normal"/>
    <w:uiPriority w:val="1"/>
    <w:qFormat/>
    <w:pPr>
      <w:ind w:left="114"/>
      <w:outlineLvl w:val="1"/>
    </w:pPr>
    <w:rPr>
      <w:rFonts w:ascii="Calibri" w:eastAsia="Calibri" w:hAnsi="Calibri"/>
      <w:b/>
      <w:bCs/>
      <w:sz w:val="28"/>
      <w:szCs w:val="28"/>
    </w:rPr>
  </w:style>
  <w:style w:type="paragraph" w:styleId="Overskrift3">
    <w:name w:val="heading 3"/>
    <w:basedOn w:val="Normal"/>
    <w:uiPriority w:val="1"/>
    <w:qFormat/>
    <w:pPr>
      <w:ind w:left="113"/>
      <w:outlineLvl w:val="2"/>
    </w:pPr>
    <w:rPr>
      <w:rFonts w:ascii="Calibri" w:eastAsia="Calibri" w:hAnsi="Calibri"/>
      <w:b/>
      <w:bCs/>
      <w:i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Indholdsfortegnelse1">
    <w:name w:val="toc 1"/>
    <w:basedOn w:val="Normal"/>
    <w:uiPriority w:val="39"/>
    <w:qFormat/>
    <w:pPr>
      <w:spacing w:before="360"/>
    </w:pPr>
    <w:rPr>
      <w:rFonts w:asciiTheme="majorHAnsi" w:hAnsiTheme="majorHAnsi"/>
      <w:b/>
      <w:bCs/>
      <w:caps/>
      <w:sz w:val="24"/>
      <w:szCs w:val="24"/>
    </w:rPr>
  </w:style>
  <w:style w:type="paragraph" w:styleId="Brdtekst">
    <w:name w:val="Body Text"/>
    <w:basedOn w:val="Normal"/>
    <w:uiPriority w:val="1"/>
    <w:qFormat/>
    <w:pPr>
      <w:ind w:left="114"/>
    </w:pPr>
    <w:rPr>
      <w:rFonts w:ascii="Calibri" w:eastAsia="Calibri" w:hAnsi="Calibri"/>
      <w:sz w:val="28"/>
      <w:szCs w:val="28"/>
    </w:rPr>
  </w:style>
  <w:style w:type="paragraph" w:styleId="Listeafsnit">
    <w:name w:val="List Paragraph"/>
    <w:basedOn w:val="Normal"/>
    <w:uiPriority w:val="99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27741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27741"/>
    <w:rPr>
      <w:rFonts w:ascii="Tahoma" w:hAnsi="Tahoma" w:cs="Tahoma"/>
      <w:sz w:val="16"/>
      <w:szCs w:val="16"/>
    </w:rPr>
  </w:style>
  <w:style w:type="paragraph" w:styleId="Ingenafstand">
    <w:name w:val="No Spacing"/>
    <w:link w:val="IngenafstandTegn"/>
    <w:uiPriority w:val="1"/>
    <w:qFormat/>
    <w:rsid w:val="00F27741"/>
    <w:pPr>
      <w:widowControl/>
    </w:pPr>
    <w:rPr>
      <w:rFonts w:eastAsiaTheme="minorEastAsia"/>
      <w:lang w:val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F27741"/>
    <w:rPr>
      <w:rFonts w:eastAsiaTheme="minorEastAsia"/>
      <w:lang w:val="da-DK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062A34"/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062A34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062A34"/>
    <w:rPr>
      <w:vertAlign w:val="superscript"/>
    </w:rPr>
  </w:style>
  <w:style w:type="table" w:styleId="Tabel-Gitter">
    <w:name w:val="Table Grid"/>
    <w:basedOn w:val="Tabel-Normal"/>
    <w:uiPriority w:val="39"/>
    <w:rsid w:val="00075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Standardskrifttypeiafsnit"/>
    <w:rsid w:val="00957369"/>
  </w:style>
  <w:style w:type="character" w:styleId="Hyperlink">
    <w:name w:val="Hyperlink"/>
    <w:basedOn w:val="Standardskrifttypeiafsnit"/>
    <w:uiPriority w:val="99"/>
    <w:unhideWhenUsed/>
    <w:rsid w:val="001B16E3"/>
    <w:rPr>
      <w:color w:val="0000FF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1B16E3"/>
    <w:rPr>
      <w:color w:val="800080" w:themeColor="followedHyperlink"/>
      <w:u w:val="single"/>
    </w:rPr>
  </w:style>
  <w:style w:type="paragraph" w:styleId="Overskrift">
    <w:name w:val="TOC Heading"/>
    <w:basedOn w:val="Overskrift1"/>
    <w:next w:val="Normal"/>
    <w:uiPriority w:val="39"/>
    <w:unhideWhenUsed/>
    <w:qFormat/>
    <w:rsid w:val="00703F7F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da-DK" w:eastAsia="da-DK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A17B47"/>
    <w:pPr>
      <w:tabs>
        <w:tab w:val="right" w:leader="dot" w:pos="9737"/>
      </w:tabs>
      <w:spacing w:before="240"/>
    </w:pPr>
    <w:rPr>
      <w:rFonts w:cstheme="minorHAnsi"/>
      <w:bCs/>
      <w:noProof/>
      <w:sz w:val="20"/>
      <w:szCs w:val="20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703F7F"/>
    <w:pPr>
      <w:ind w:left="220"/>
    </w:pPr>
    <w:rPr>
      <w:rFonts w:cstheme="minorHAnsi"/>
      <w:sz w:val="20"/>
      <w:szCs w:val="20"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9D54CE"/>
    <w:pPr>
      <w:ind w:left="440"/>
    </w:pPr>
    <w:rPr>
      <w:rFonts w:cstheme="minorHAnsi"/>
      <w:sz w:val="20"/>
      <w:szCs w:val="20"/>
    </w:rPr>
  </w:style>
  <w:style w:type="paragraph" w:styleId="Indholdsfortegnelse5">
    <w:name w:val="toc 5"/>
    <w:basedOn w:val="Normal"/>
    <w:next w:val="Normal"/>
    <w:autoRedefine/>
    <w:uiPriority w:val="39"/>
    <w:unhideWhenUsed/>
    <w:rsid w:val="009D54CE"/>
    <w:pPr>
      <w:ind w:left="660"/>
    </w:pPr>
    <w:rPr>
      <w:rFonts w:cstheme="minorHAnsi"/>
      <w:sz w:val="20"/>
      <w:szCs w:val="20"/>
    </w:rPr>
  </w:style>
  <w:style w:type="paragraph" w:styleId="Indholdsfortegnelse6">
    <w:name w:val="toc 6"/>
    <w:basedOn w:val="Normal"/>
    <w:next w:val="Normal"/>
    <w:autoRedefine/>
    <w:uiPriority w:val="39"/>
    <w:unhideWhenUsed/>
    <w:rsid w:val="009D54CE"/>
    <w:pPr>
      <w:ind w:left="880"/>
    </w:pPr>
    <w:rPr>
      <w:rFonts w:cstheme="minorHAnsi"/>
      <w:sz w:val="20"/>
      <w:szCs w:val="20"/>
    </w:rPr>
  </w:style>
  <w:style w:type="paragraph" w:styleId="Indholdsfortegnelse7">
    <w:name w:val="toc 7"/>
    <w:basedOn w:val="Normal"/>
    <w:next w:val="Normal"/>
    <w:autoRedefine/>
    <w:uiPriority w:val="39"/>
    <w:unhideWhenUsed/>
    <w:rsid w:val="009D54CE"/>
    <w:pPr>
      <w:ind w:left="1100"/>
    </w:pPr>
    <w:rPr>
      <w:rFonts w:cstheme="minorHAnsi"/>
      <w:sz w:val="20"/>
      <w:szCs w:val="20"/>
    </w:rPr>
  </w:style>
  <w:style w:type="paragraph" w:styleId="Indholdsfortegnelse8">
    <w:name w:val="toc 8"/>
    <w:basedOn w:val="Normal"/>
    <w:next w:val="Normal"/>
    <w:autoRedefine/>
    <w:uiPriority w:val="39"/>
    <w:unhideWhenUsed/>
    <w:rsid w:val="009D54CE"/>
    <w:pPr>
      <w:ind w:left="1320"/>
    </w:pPr>
    <w:rPr>
      <w:rFonts w:cstheme="minorHAnsi"/>
      <w:sz w:val="20"/>
      <w:szCs w:val="20"/>
    </w:rPr>
  </w:style>
  <w:style w:type="paragraph" w:styleId="Indholdsfortegnelse9">
    <w:name w:val="toc 9"/>
    <w:basedOn w:val="Normal"/>
    <w:next w:val="Normal"/>
    <w:autoRedefine/>
    <w:uiPriority w:val="39"/>
    <w:unhideWhenUsed/>
    <w:rsid w:val="009D54CE"/>
    <w:pPr>
      <w:ind w:left="1540"/>
    </w:pPr>
    <w:rPr>
      <w:rFonts w:cstheme="minorHAnsi"/>
      <w:sz w:val="20"/>
      <w:szCs w:val="20"/>
    </w:rPr>
  </w:style>
  <w:style w:type="paragraph" w:styleId="Sidehoved">
    <w:name w:val="header"/>
    <w:basedOn w:val="Normal"/>
    <w:link w:val="SidehovedTegn"/>
    <w:uiPriority w:val="99"/>
    <w:unhideWhenUsed/>
    <w:rsid w:val="00ED1B9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ED1B9C"/>
  </w:style>
  <w:style w:type="paragraph" w:styleId="Sidefod">
    <w:name w:val="footer"/>
    <w:basedOn w:val="Normal"/>
    <w:link w:val="SidefodTegn"/>
    <w:uiPriority w:val="99"/>
    <w:unhideWhenUsed/>
    <w:rsid w:val="00ED1B9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ED1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C72A92-B95B-48D7-8AD6-A291A8A5F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58765</TotalTime>
  <Pages>5</Pages>
  <Words>505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Databases</vt:lpstr>
    </vt:vector>
  </TitlesOfParts>
  <Company>EASJ Notes</Company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</dc:title>
  <dc:subject>Exercises</dc:subject>
  <dc:creator>By Per Laursen</dc:creator>
  <cp:lastModifiedBy>Per Storgård Laursen</cp:lastModifiedBy>
  <cp:revision>2233</cp:revision>
  <cp:lastPrinted>2017-10-01T11:34:00Z</cp:lastPrinted>
  <dcterms:created xsi:type="dcterms:W3CDTF">2014-08-29T14:11:00Z</dcterms:created>
  <dcterms:modified xsi:type="dcterms:W3CDTF">2025-08-07T08:03:00Z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2013-03-14T00:00:00Z</vt:filetime>
  </property>
  <property fmtid="{D5CDD505-2E9C-101B-9397-08002B2CF9AE}" pid="3" name="LastSaved">
    <vt:filetime>2014-08-29T00:00:00Z</vt:filetime>
  </property>
</Properties>
</file>