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F2" w:rsidRPr="00E76D45" w:rsidRDefault="00AC2FF2" w:rsidP="00AC2FF2">
      <w:pPr>
        <w:pStyle w:val="Heading1"/>
        <w:rPr>
          <w:rtl/>
        </w:rPr>
      </w:pPr>
      <w:bookmarkStart w:id="0" w:name="_Toc533249977"/>
      <w:r w:rsidRPr="00E76D45">
        <w:rPr>
          <w:rFonts w:ascii="IranNastaliq" w:hAnsi="IranNastaliq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6E268" wp14:editId="1968ACF4">
                <wp:simplePos x="0" y="0"/>
                <wp:positionH relativeFrom="column">
                  <wp:posOffset>71755</wp:posOffset>
                </wp:positionH>
                <wp:positionV relativeFrom="paragraph">
                  <wp:posOffset>777240</wp:posOffset>
                </wp:positionV>
                <wp:extent cx="45148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DEDEE" id="Straight Connector 3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65pt,61.2pt" to="361.1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Pr="00E76D45">
        <w:rPr>
          <w:rFonts w:ascii="IranNastaliq" w:hAnsi="IranNastaliq"/>
          <w:noProof/>
          <w:rtl/>
        </w:rPr>
        <w:drawing>
          <wp:anchor distT="0" distB="0" distL="114300" distR="114300" simplePos="0" relativeHeight="251659264" behindDoc="1" locked="0" layoutInCell="1" allowOverlap="1" wp14:anchorId="5FBFBD91" wp14:editId="59D854F7">
            <wp:simplePos x="0" y="0"/>
            <wp:positionH relativeFrom="page">
              <wp:align>left</wp:align>
            </wp:positionH>
            <wp:positionV relativeFrom="paragraph">
              <wp:posOffset>-1133475</wp:posOffset>
            </wp:positionV>
            <wp:extent cx="6119495" cy="8639810"/>
            <wp:effectExtent l="0" t="0" r="0" b="8890"/>
            <wp:wrapNone/>
            <wp:docPr id="1157" name="Picture 1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hsh - new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3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267">
        <w:rPr>
          <w:rFonts w:hint="cs"/>
          <w:rtl/>
        </w:rPr>
        <w:t>بخش</w:t>
      </w:r>
      <w:r w:rsidRPr="0055211F">
        <w:rPr>
          <w:rtl/>
        </w:rPr>
        <w:t xml:space="preserve"> </w:t>
      </w:r>
      <w:r w:rsidRPr="00E76D45">
        <w:rPr>
          <w:rFonts w:hint="eastAsia"/>
          <w:rtl/>
        </w:rPr>
        <w:t>اول</w:t>
      </w:r>
      <w:r w:rsidRPr="00E76D45">
        <w:rPr>
          <w:rtl/>
        </w:rPr>
        <w:t>:</w:t>
      </w:r>
      <w:bookmarkEnd w:id="0"/>
    </w:p>
    <w:p w:rsidR="00AC2FF2" w:rsidRDefault="00AC2FF2" w:rsidP="00AC2FF2">
      <w:pPr>
        <w:pStyle w:val="Heading1"/>
      </w:pPr>
      <w:bookmarkStart w:id="1" w:name="_Toc533249978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حوزه</w:t>
      </w:r>
      <w:r w:rsidRPr="00E76D45">
        <w:rPr>
          <w:rtl/>
        </w:rPr>
        <w:t xml:space="preserve"> </w:t>
      </w:r>
      <w:r w:rsidRPr="0055211F">
        <w:rPr>
          <w:rFonts w:hint="cs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1"/>
    </w:p>
    <w:p w:rsidR="00AC2FF2" w:rsidRPr="00E76D45" w:rsidRDefault="00AC2FF2" w:rsidP="00AC2FF2">
      <w:pPr>
        <w:pStyle w:val="Heading1"/>
      </w:pPr>
      <w:r w:rsidRPr="00EF4267">
        <w:rPr>
          <w:rtl/>
        </w:rPr>
        <w:t xml:space="preserve"> </w:t>
      </w:r>
    </w:p>
    <w:p w:rsidR="00AC2FF2" w:rsidRPr="00E76D45" w:rsidRDefault="00AC2FF2" w:rsidP="00AC2FF2">
      <w:pPr>
        <w:bidi/>
        <w:spacing w:after="0" w:line="300" w:lineRule="auto"/>
        <w:ind w:left="425"/>
        <w:jc w:val="lowKashida"/>
        <w:rPr>
          <w:rFonts w:ascii="Times New Roman" w:hAnsi="Times New Roman" w:cstheme="majorBidi"/>
          <w:color w:val="000000" w:themeColor="text1"/>
          <w:spacing w:val="-4"/>
          <w:sz w:val="18"/>
          <w:szCs w:val="18"/>
          <w:lang w:bidi="fa-IR"/>
        </w:rPr>
      </w:pPr>
    </w:p>
    <w:p w:rsidR="00AC2FF2" w:rsidRPr="00E76D45" w:rsidRDefault="00AC2FF2" w:rsidP="00AC2FF2">
      <w:pPr>
        <w:numPr>
          <w:ilvl w:val="0"/>
          <w:numId w:val="7"/>
        </w:numPr>
        <w:bidi/>
        <w:spacing w:after="0" w:line="300" w:lineRule="auto"/>
        <w:ind w:left="340" w:hanging="340"/>
        <w:jc w:val="lowKashida"/>
        <w:rPr>
          <w:rFonts w:ascii="Times New Roman" w:hAnsi="Times New Roman" w:cstheme="majorBidi"/>
          <w:color w:val="000000" w:themeColor="text1"/>
          <w:spacing w:val="-4"/>
          <w:sz w:val="18"/>
          <w:szCs w:val="18"/>
          <w:rtl/>
        </w:rPr>
        <w:sectPr w:rsidR="00AC2FF2" w:rsidRPr="00E76D45" w:rsidSect="00AC2FF2">
          <w:headerReference w:type="default" r:id="rId6"/>
          <w:headerReference w:type="first" r:id="rId7"/>
          <w:footnotePr>
            <w:numRestart w:val="eachPage"/>
          </w:footnotePr>
          <w:pgSz w:w="9639" w:h="13608" w:code="173"/>
          <w:pgMar w:top="1786" w:right="1191" w:bottom="1276" w:left="1247" w:header="1106" w:footer="142" w:gutter="0"/>
          <w:cols w:space="720"/>
          <w:docGrid w:linePitch="435"/>
        </w:sectPr>
      </w:pPr>
    </w:p>
    <w:p w:rsidR="00AC2FF2" w:rsidRPr="00E76D45" w:rsidRDefault="00AC2FF2" w:rsidP="00AC2FF2">
      <w:pPr>
        <w:pStyle w:val="Heading2"/>
        <w:rPr>
          <w:rtl/>
        </w:rPr>
      </w:pPr>
      <w:bookmarkStart w:id="2" w:name="_Toc496955245"/>
      <w:bookmarkStart w:id="3" w:name="_Toc506013939"/>
      <w:bookmarkStart w:id="4" w:name="_Toc533249979"/>
      <w:r w:rsidRPr="00E76D45">
        <w:rPr>
          <w:rtl/>
        </w:rPr>
        <w:lastRenderedPageBreak/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شبکه‌ها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اطلاع‌رسان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را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انه‌ا</w:t>
      </w:r>
      <w:r w:rsidRPr="00E76D45">
        <w:rPr>
          <w:rFonts w:hint="cs"/>
          <w:rtl/>
        </w:rPr>
        <w:t>ی</w:t>
      </w:r>
      <w:bookmarkEnd w:id="4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شده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در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11/7/1377</w:t>
      </w:r>
      <w:r w:rsidRPr="00E76D45">
        <w:rPr>
          <w:b/>
          <w:bCs/>
          <w:color w:val="000000" w:themeColor="text1"/>
          <w:sz w:val="22"/>
        </w:rPr>
        <w:t>(</w:t>
      </w:r>
      <w:bookmarkEnd w:id="2"/>
      <w:bookmarkEnd w:id="3"/>
    </w:p>
    <w:p w:rsidR="00AC2FF2" w:rsidRPr="00E76D45" w:rsidRDefault="00AC2FF2" w:rsidP="00AC2FF2">
      <w:pPr>
        <w:pStyle w:val="a4"/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۲.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 کم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شبکه اطلاع‌رسان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سطوح و انواع مختلف خدمات و امکانات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شبکه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متقاض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به تناسب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</w:t>
      </w:r>
      <w:r w:rsidRPr="00E76D45">
        <w:rPr>
          <w:color w:val="000000" w:themeColor="text1"/>
          <w:sz w:val="22"/>
          <w:rtl/>
        </w:rPr>
        <w:t xml:space="preserve"> آنان و با رعا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اولو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color w:val="000000" w:themeColor="text1"/>
          <w:sz w:val="22"/>
          <w:rtl/>
        </w:rPr>
        <w:t xml:space="preserve"> و مصالح مل</w:t>
      </w:r>
      <w:r w:rsidRPr="00E76D45">
        <w:rPr>
          <w:rFonts w:hint="cs"/>
          <w:color w:val="000000" w:themeColor="text1"/>
          <w:sz w:val="22"/>
          <w:rtl/>
        </w:rPr>
        <w:t>ی</w:t>
      </w:r>
      <w:r>
        <w:rPr>
          <w:rFonts w:hint="cs"/>
          <w:color w:val="000000" w:themeColor="text1"/>
          <w:sz w:val="22"/>
          <w:rtl/>
        </w:rPr>
        <w:t>.</w:t>
      </w:r>
    </w:p>
    <w:p w:rsidR="00AC2FF2" w:rsidRPr="00E76D45" w:rsidRDefault="00AC2FF2" w:rsidP="00AC2FF2">
      <w:pPr>
        <w:pStyle w:val="a4"/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۴.</w:t>
      </w:r>
      <w:r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حضور فعال و اثرگذار در شبکه‌ها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بخش‌ها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دولت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غ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ردولت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عرضه اطلاعات و خدمات ضرور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 ترو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</w:t>
      </w:r>
      <w:r w:rsidRPr="00E76D45">
        <w:rPr>
          <w:color w:val="000000" w:themeColor="text1"/>
          <w:sz w:val="22"/>
          <w:rtl/>
        </w:rPr>
        <w:t xml:space="preserve"> فرهنگ و اند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شه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۵.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نظام حقوق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قضا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متناسب با توسعه شبکه‌ها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اطلاع‌رسان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به‌و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در جهت مقابله کارآمد با جرائم سازمان‌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افته</w:t>
      </w:r>
      <w:r w:rsidRPr="00E76D45">
        <w:rPr>
          <w:color w:val="000000" w:themeColor="text1"/>
          <w:sz w:val="22"/>
          <w:rtl/>
        </w:rPr>
        <w:t xml:space="preserve"> الکترون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۶.</w:t>
      </w:r>
      <w:r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توسعه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(به‌و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حفاظت از اطلاعات) و آ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نده‌نگر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درخصوص آثار تحولات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در سطح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گسترش مطالعات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color w:val="000000" w:themeColor="text1"/>
          <w:sz w:val="22"/>
          <w:rtl/>
        </w:rPr>
        <w:t xml:space="preserve"> و ترب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انسان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متخصص در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E76D45">
        <w:rPr>
          <w:color w:val="000000" w:themeColor="text1"/>
          <w:spacing w:val="4"/>
          <w:sz w:val="22"/>
        </w:rPr>
        <w:t>***********************</w:t>
      </w:r>
    </w:p>
    <w:p w:rsidR="00AC2FF2" w:rsidRPr="00E76D45" w:rsidRDefault="00AC2FF2" w:rsidP="00AC2FF2">
      <w:pPr>
        <w:pStyle w:val="Heading2"/>
      </w:pPr>
      <w:bookmarkStart w:id="5" w:name="_Toc506013940"/>
      <w:bookmarkStart w:id="6" w:name="_Toc533249980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E76D45">
        <w:rPr>
          <w:rtl/>
        </w:rPr>
        <w:t>کل</w:t>
      </w:r>
      <w:r w:rsidRPr="00E76D45">
        <w:rPr>
          <w:rFonts w:hint="cs"/>
          <w:rtl/>
        </w:rPr>
        <w:t>ی‌</w:t>
      </w:r>
      <w:r w:rsidRPr="00E76D45">
        <w:rPr>
          <w:rtl/>
        </w:rPr>
        <w:t xml:space="preserve"> بخش‌ معدن</w:t>
      </w:r>
      <w:bookmarkEnd w:id="5"/>
      <w:bookmarkEnd w:id="6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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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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است‌گذار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اطلاع‌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رسان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جامع‌ و هماهنگ‌ در علوم‌ و فنون‌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ن؛</w:t>
      </w:r>
    </w:p>
    <w:p w:rsidR="00AC2FF2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4"/>
          <w:sz w:val="22"/>
        </w:rPr>
      </w:pPr>
      <w:r w:rsidRPr="00E76D45">
        <w:rPr>
          <w:color w:val="000000" w:themeColor="text1"/>
          <w:spacing w:val="-6"/>
          <w:sz w:val="22"/>
          <w:rtl/>
        </w:rPr>
        <w:t>2.</w:t>
      </w:r>
      <w:r w:rsidRPr="00E76D45">
        <w:rPr>
          <w:color w:val="000000" w:themeColor="text1"/>
          <w:spacing w:val="-6"/>
          <w:rtl/>
        </w:rPr>
        <w:t xml:space="preserve"> </w:t>
      </w:r>
      <w:r w:rsidRPr="00E76D45">
        <w:rPr>
          <w:color w:val="000000" w:themeColor="text1"/>
          <w:spacing w:val="-6"/>
          <w:sz w:val="22"/>
          <w:rtl/>
        </w:rPr>
        <w:t>تقو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ت‌</w:t>
      </w:r>
      <w:r w:rsidRPr="00E76D45">
        <w:rPr>
          <w:color w:val="000000" w:themeColor="text1"/>
          <w:spacing w:val="-6"/>
          <w:sz w:val="22"/>
          <w:rtl/>
        </w:rPr>
        <w:t xml:space="preserve"> خلاق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ت‌</w:t>
      </w:r>
      <w:r w:rsidRPr="00E76D45">
        <w:rPr>
          <w:color w:val="000000" w:themeColor="text1"/>
          <w:spacing w:val="-6"/>
          <w:sz w:val="22"/>
          <w:rtl/>
        </w:rPr>
        <w:t xml:space="preserve"> و ابتکار و دست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اب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به‌ ف</w:t>
      </w:r>
      <w:r w:rsidRPr="00E76D45">
        <w:rPr>
          <w:rFonts w:hint="eastAsia"/>
          <w:color w:val="000000" w:themeColor="text1"/>
          <w:spacing w:val="-6"/>
          <w:sz w:val="22"/>
          <w:rtl/>
        </w:rPr>
        <w:t>نّا</w:t>
      </w:r>
      <w:r w:rsidRPr="00E76D45">
        <w:rPr>
          <w:color w:val="000000" w:themeColor="text1"/>
          <w:spacing w:val="-6"/>
          <w:sz w:val="22"/>
          <w:rtl/>
        </w:rPr>
        <w:t>ور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</w:rPr>
        <w:t>‌</w:t>
      </w:r>
      <w:r w:rsidRPr="00E76D45">
        <w:rPr>
          <w:color w:val="000000" w:themeColor="text1"/>
          <w:spacing w:val="-6"/>
          <w:sz w:val="22"/>
          <w:rtl/>
        </w:rPr>
        <w:t>ها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نو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ن‌</w:t>
      </w:r>
      <w:r w:rsidRPr="00E76D45">
        <w:rPr>
          <w:color w:val="000000" w:themeColor="text1"/>
          <w:spacing w:val="-6"/>
          <w:sz w:val="22"/>
          <w:rtl/>
        </w:rPr>
        <w:t xml:space="preserve"> و ارتقا سطح‌ آموزش‌ و ترب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ت‌</w:t>
      </w:r>
      <w:r w:rsidRPr="00E76D45">
        <w:rPr>
          <w:color w:val="000000" w:themeColor="text1"/>
          <w:spacing w:val="-6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رو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</w:rPr>
        <w:t>‌</w:t>
      </w:r>
      <w:r w:rsidRPr="00E76D45">
        <w:rPr>
          <w:color w:val="000000" w:themeColor="text1"/>
          <w:spacing w:val="-6"/>
          <w:sz w:val="22"/>
          <w:rtl/>
        </w:rPr>
        <w:t>انسان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و تعم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ق‌</w:t>
      </w:r>
      <w:r w:rsidRPr="00E76D45">
        <w:rPr>
          <w:color w:val="000000" w:themeColor="text1"/>
          <w:spacing w:val="-6"/>
          <w:sz w:val="22"/>
          <w:rtl/>
        </w:rPr>
        <w:t xml:space="preserve"> پژوهش‌ و گسترش‌ زم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ن‌شناس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بن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اد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،</w:t>
      </w:r>
      <w:r w:rsidRPr="00E76D45">
        <w:rPr>
          <w:color w:val="000000" w:themeColor="text1"/>
          <w:spacing w:val="-6"/>
          <w:sz w:val="22"/>
          <w:rtl/>
        </w:rPr>
        <w:t xml:space="preserve"> اقتصاد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،</w:t>
      </w:r>
      <w:r w:rsidRPr="00E76D45">
        <w:rPr>
          <w:color w:val="000000" w:themeColor="text1"/>
          <w:spacing w:val="-6"/>
          <w:sz w:val="22"/>
          <w:rtl/>
        </w:rPr>
        <w:t xml:space="preserve"> مهندس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،</w:t>
      </w:r>
      <w:r w:rsidRPr="00E76D45">
        <w:rPr>
          <w:color w:val="000000" w:themeColor="text1"/>
          <w:spacing w:val="-6"/>
          <w:sz w:val="22"/>
          <w:rtl/>
        </w:rPr>
        <w:t xml:space="preserve"> مح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ط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و در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ا</w:t>
      </w:r>
      <w:r w:rsidRPr="00E76D45">
        <w:rPr>
          <w:rFonts w:hint="cs"/>
          <w:color w:val="000000" w:themeColor="text1"/>
          <w:spacing w:val="-6"/>
          <w:sz w:val="22"/>
          <w:rtl/>
        </w:rPr>
        <w:t>یی‌</w:t>
      </w:r>
      <w:r w:rsidRPr="00E76D45">
        <w:rPr>
          <w:color w:val="000000" w:themeColor="text1"/>
          <w:spacing w:val="-6"/>
          <w:sz w:val="22"/>
          <w:rtl/>
        </w:rPr>
        <w:t xml:space="preserve"> برا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بهره‌</w:t>
      </w:r>
      <w:r w:rsidRPr="00E76D45">
        <w:rPr>
          <w:rFonts w:hint="eastAsia"/>
          <w:color w:val="000000" w:themeColor="text1"/>
          <w:spacing w:val="-6"/>
          <w:sz w:val="22"/>
        </w:rPr>
        <w:t>‌</w:t>
      </w:r>
      <w:r w:rsidRPr="00E76D45">
        <w:rPr>
          <w:color w:val="000000" w:themeColor="text1"/>
          <w:spacing w:val="-6"/>
          <w:sz w:val="22"/>
          <w:rtl/>
        </w:rPr>
        <w:t>بردار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مناسب‌ از ذخا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ر</w:t>
      </w:r>
      <w:r w:rsidRPr="00E76D45">
        <w:rPr>
          <w:color w:val="000000" w:themeColor="text1"/>
          <w:spacing w:val="-6"/>
          <w:sz w:val="22"/>
          <w:rtl/>
        </w:rPr>
        <w:t xml:space="preserve"> معدن</w:t>
      </w:r>
      <w:r w:rsidRPr="00E76D45">
        <w:rPr>
          <w:rFonts w:hint="cs"/>
          <w:color w:val="000000" w:themeColor="text1"/>
          <w:spacing w:val="-6"/>
          <w:sz w:val="22"/>
          <w:rtl/>
        </w:rPr>
        <w:t>ی‌</w:t>
      </w:r>
      <w:r w:rsidRPr="00E76D45">
        <w:rPr>
          <w:color w:val="000000" w:themeColor="text1"/>
          <w:spacing w:val="-6"/>
          <w:sz w:val="22"/>
          <w:rtl/>
        </w:rPr>
        <w:t xml:space="preserve"> کشور</w:t>
      </w:r>
      <w:r w:rsidRPr="00E76D45">
        <w:rPr>
          <w:color w:val="000000" w:themeColor="text1"/>
          <w:spacing w:val="-6"/>
          <w:rtl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E76D45">
        <w:rPr>
          <w:color w:val="000000" w:themeColor="text1"/>
          <w:spacing w:val="4"/>
          <w:sz w:val="22"/>
        </w:rPr>
        <w:t>************************</w:t>
      </w:r>
    </w:p>
    <w:p w:rsidR="00AC2FF2" w:rsidRPr="00E76D45" w:rsidRDefault="00AC2FF2" w:rsidP="00AC2FF2">
      <w:pPr>
        <w:pStyle w:val="Heading2"/>
        <w:rPr>
          <w:rtl/>
        </w:rPr>
      </w:pPr>
      <w:bookmarkStart w:id="7" w:name="_Toc506013941"/>
      <w:bookmarkStart w:id="8" w:name="_Toc533249981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ی‌</w:t>
      </w:r>
      <w:r w:rsidRPr="00E76D45">
        <w:rPr>
          <w:rtl/>
        </w:rPr>
        <w:t xml:space="preserve"> منابع‌ طب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ع</w:t>
      </w:r>
      <w:r w:rsidRPr="00E76D45">
        <w:rPr>
          <w:rFonts w:hint="cs"/>
          <w:rtl/>
        </w:rPr>
        <w:t>ی‌</w:t>
      </w:r>
      <w:bookmarkEnd w:id="7"/>
      <w:bookmarkEnd w:id="8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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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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۴.</w:t>
      </w:r>
      <w:r w:rsidRPr="00E76D45">
        <w:rPr>
          <w:color w:val="000000" w:themeColor="text1"/>
          <w:sz w:val="22"/>
          <w:rtl/>
        </w:rPr>
        <w:tab/>
        <w:t>گسترش‌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قات‌</w:t>
      </w:r>
      <w:r w:rsidRPr="00E76D45">
        <w:rPr>
          <w:color w:val="000000" w:themeColor="text1"/>
          <w:sz w:val="22"/>
          <w:rtl/>
        </w:rPr>
        <w:t xml:space="preserve"> کاربرد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ّا</w:t>
      </w:r>
      <w:r w:rsidRPr="00E76D45">
        <w:rPr>
          <w:color w:val="000000" w:themeColor="text1"/>
          <w:sz w:val="22"/>
          <w:rtl/>
        </w:rPr>
        <w:t>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ژنت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اصلاح‌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 xml:space="preserve"> گونه‌ها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اه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وان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متناسب‌ با شرا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ران‌</w:t>
      </w:r>
      <w:r w:rsidRPr="00E76D45">
        <w:rPr>
          <w:color w:val="000000" w:themeColor="text1"/>
          <w:sz w:val="22"/>
          <w:rtl/>
        </w:rPr>
        <w:t xml:space="preserve"> و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اطلاعات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</w:t>
      </w:r>
      <w:r w:rsidRPr="00E76D45">
        <w:rPr>
          <w:color w:val="000000" w:themeColor="text1"/>
          <w:sz w:val="22"/>
          <w:rtl/>
        </w:rPr>
        <w:t xml:space="preserve"> آموزش‌ و نظام‌ اطلاع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رسان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E76D45">
        <w:rPr>
          <w:color w:val="000000" w:themeColor="text1"/>
          <w:spacing w:val="4"/>
          <w:sz w:val="22"/>
        </w:rPr>
        <w:t>************************</w:t>
      </w:r>
    </w:p>
    <w:p w:rsidR="00AC2FF2" w:rsidRPr="00E76D45" w:rsidRDefault="00AC2FF2" w:rsidP="00AC2FF2">
      <w:pPr>
        <w:pStyle w:val="Heading2"/>
        <w:rPr>
          <w:rtl/>
        </w:rPr>
      </w:pPr>
      <w:bookmarkStart w:id="9" w:name="_Toc506013942"/>
      <w:bookmarkStart w:id="10" w:name="_Toc533249982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انرژ</w:t>
      </w:r>
      <w:r w:rsidRPr="00E76D45">
        <w:rPr>
          <w:rFonts w:hint="cs"/>
          <w:rtl/>
        </w:rPr>
        <w:t>ی</w:t>
      </w:r>
      <w:bookmarkEnd w:id="9"/>
      <w:bookmarkEnd w:id="10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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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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الف.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کل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نفت‌ و گاز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4"/>
          <w:sz w:val="22"/>
          <w:rtl/>
        </w:rPr>
      </w:pPr>
      <w:r w:rsidRPr="00E76D45">
        <w:rPr>
          <w:color w:val="000000" w:themeColor="text1"/>
          <w:spacing w:val="-4"/>
          <w:sz w:val="22"/>
          <w:rtl/>
        </w:rPr>
        <w:t>۴. گسترش‌ تحق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قات‌</w:t>
      </w:r>
      <w:r w:rsidRPr="00E76D45">
        <w:rPr>
          <w:color w:val="000000" w:themeColor="text1"/>
          <w:spacing w:val="-4"/>
          <w:sz w:val="22"/>
          <w:rtl/>
        </w:rPr>
        <w:t xml:space="preserve"> بن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اد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و توسعه‌ا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و ترب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ت‌</w:t>
      </w:r>
      <w:r w:rsidRPr="00E76D45">
        <w:rPr>
          <w:color w:val="000000" w:themeColor="text1"/>
          <w:spacing w:val="-4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رو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انسان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و تلاش‌ برا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جاد</w:t>
      </w:r>
      <w:r w:rsidRPr="00E76D45">
        <w:rPr>
          <w:color w:val="000000" w:themeColor="text1"/>
          <w:spacing w:val="-4"/>
          <w:sz w:val="22"/>
          <w:rtl/>
        </w:rPr>
        <w:t xml:space="preserve"> مرکز جذب‌ و صدور دانش‌ و خدمات‌ فن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ـ مهندس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انرژ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در سطح‌ ب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ن‌الملل‌</w:t>
      </w:r>
      <w:r w:rsidRPr="00E76D45">
        <w:rPr>
          <w:color w:val="000000" w:themeColor="text1"/>
          <w:spacing w:val="-4"/>
          <w:sz w:val="22"/>
          <w:rtl/>
        </w:rPr>
        <w:t xml:space="preserve"> و ارتقاء فن</w:t>
      </w:r>
      <w:r w:rsidRPr="00E76D45">
        <w:rPr>
          <w:rFonts w:hint="eastAsia"/>
          <w:color w:val="000000" w:themeColor="text1"/>
          <w:spacing w:val="-4"/>
          <w:sz w:val="22"/>
          <w:rtl/>
        </w:rPr>
        <w:t>ّا</w:t>
      </w:r>
      <w:r w:rsidRPr="00E76D45">
        <w:rPr>
          <w:color w:val="000000" w:themeColor="text1"/>
          <w:spacing w:val="-4"/>
          <w:sz w:val="22"/>
          <w:rtl/>
        </w:rPr>
        <w:t>ور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در زم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نه‌ها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  <w:rtl/>
        </w:rPr>
        <w:t xml:space="preserve"> منابع‌ و صنا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ع‌</w:t>
      </w:r>
      <w:r w:rsidRPr="00E76D45">
        <w:rPr>
          <w:color w:val="000000" w:themeColor="text1"/>
          <w:spacing w:val="-4"/>
          <w:sz w:val="22"/>
          <w:rtl/>
        </w:rPr>
        <w:t xml:space="preserve"> نفت‌ و گاز و پتروش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م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color w:val="000000" w:themeColor="text1"/>
          <w:spacing w:val="-4"/>
          <w:sz w:val="22"/>
        </w:rPr>
        <w:t>.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ب.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کل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منابع‌ انرژ</w:t>
      </w:r>
      <w:r w:rsidRPr="00E76D45">
        <w:rPr>
          <w:rFonts w:hint="cs"/>
          <w:color w:val="000000" w:themeColor="text1"/>
          <w:sz w:val="22"/>
          <w:rtl/>
        </w:rPr>
        <w:t>ی‌</w:t>
      </w:r>
    </w:p>
    <w:p w:rsidR="00AC2FF2" w:rsidRPr="00E76D45" w:rsidRDefault="00AC2FF2" w:rsidP="00AC2FF2">
      <w:pPr>
        <w:pStyle w:val="a4"/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۲.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تلاش‌ برا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کسب‌ فن</w:t>
      </w:r>
      <w:r w:rsidRPr="00E76D45">
        <w:rPr>
          <w:rFonts w:hint="eastAsia"/>
          <w:color w:val="000000" w:themeColor="text1"/>
          <w:sz w:val="22"/>
          <w:rtl/>
        </w:rPr>
        <w:t>ّا</w:t>
      </w:r>
      <w:r w:rsidRPr="00E76D45">
        <w:rPr>
          <w:color w:val="000000" w:themeColor="text1"/>
          <w:sz w:val="22"/>
          <w:rtl/>
        </w:rPr>
        <w:t>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دانش‌ هسته‌ا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روگاه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هسته‌ا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 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</w:t>
      </w:r>
      <w:r w:rsidRPr="00E76D45">
        <w:rPr>
          <w:color w:val="000000" w:themeColor="text1"/>
          <w:sz w:val="22"/>
          <w:rtl/>
        </w:rPr>
        <w:t xml:space="preserve"> سهم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از انرژ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کشور و ترب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</w:t>
      </w:r>
      <w:r w:rsidRPr="00E76D45">
        <w:rPr>
          <w:color w:val="000000" w:themeColor="text1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روها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متخصص‌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گسترش‌ فعال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پژوهش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در امور انرژ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گداخت‌ هسته‌ا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مشارکت‌ و همکار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تخصص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در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</w:t>
      </w:r>
      <w:r w:rsidRPr="00E76D45">
        <w:rPr>
          <w:color w:val="000000" w:themeColor="text1"/>
          <w:sz w:val="22"/>
          <w:rtl/>
        </w:rPr>
        <w:t xml:space="preserve">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نه‌؛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۴.</w:t>
      </w:r>
      <w:r w:rsidRPr="00E76D45">
        <w:rPr>
          <w:color w:val="000000" w:themeColor="text1"/>
          <w:sz w:val="22"/>
          <w:rtl/>
        </w:rPr>
        <w:tab/>
        <w:t>تلاش‌ برا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کسب‌ فن</w:t>
      </w:r>
      <w:r w:rsidRPr="00E76D45">
        <w:rPr>
          <w:rFonts w:hint="eastAsia"/>
          <w:color w:val="000000" w:themeColor="text1"/>
          <w:sz w:val="22"/>
          <w:rtl/>
        </w:rPr>
        <w:t>ّا</w:t>
      </w:r>
      <w:r w:rsidRPr="00E76D45">
        <w:rPr>
          <w:color w:val="000000" w:themeColor="text1"/>
          <w:sz w:val="22"/>
          <w:rtl/>
        </w:rPr>
        <w:t>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دانش‌ فن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انرژ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نو و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روگاه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 از قب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ل‌</w:t>
      </w:r>
      <w:r w:rsidRPr="00E76D45">
        <w:rPr>
          <w:color w:val="000000" w:themeColor="text1"/>
          <w:sz w:val="22"/>
          <w:rtl/>
        </w:rPr>
        <w:t xml:space="preserve"> با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خورش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سوخت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color w:val="000000" w:themeColor="text1"/>
          <w:sz w:val="22"/>
          <w:rtl/>
        </w:rPr>
        <w:t xml:space="preserve"> و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</w:t>
      </w:r>
      <w:r w:rsidRPr="00E76D45">
        <w:rPr>
          <w:color w:val="000000" w:themeColor="text1"/>
          <w:sz w:val="22"/>
          <w:rtl/>
        </w:rPr>
        <w:t xml:space="preserve"> گرما</w:t>
      </w:r>
      <w:r w:rsidRPr="00E76D45">
        <w:rPr>
          <w:rFonts w:hint="cs"/>
          <w:color w:val="000000" w:themeColor="text1"/>
          <w:sz w:val="22"/>
          <w:rtl/>
        </w:rPr>
        <w:t>یی‌</w:t>
      </w:r>
      <w:r w:rsidRPr="00E76D45">
        <w:rPr>
          <w:color w:val="000000" w:themeColor="text1"/>
          <w:sz w:val="22"/>
          <w:rtl/>
        </w:rPr>
        <w:t xml:space="preserve"> در کشور</w:t>
      </w:r>
      <w:r w:rsidRPr="00E76D45">
        <w:rPr>
          <w:color w:val="000000" w:themeColor="text1"/>
          <w:sz w:val="22"/>
        </w:rPr>
        <w:t>.</w:t>
      </w:r>
    </w:p>
    <w:p w:rsidR="00AC2FF2" w:rsidRPr="00D55B10" w:rsidRDefault="00AC2FF2" w:rsidP="00AC2FF2">
      <w:pPr>
        <w:pStyle w:val="a4"/>
        <w:tabs>
          <w:tab w:val="left" w:pos="255"/>
        </w:tabs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D55B10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11" w:name="_Toc506013943"/>
      <w:bookmarkStart w:id="12" w:name="_Toc533249983"/>
      <w:r w:rsidRPr="00E76D45">
        <w:rPr>
          <w:rtl/>
        </w:rPr>
        <w:t>سند چشم‌انداز جمهور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ران</w:t>
      </w:r>
      <w:r w:rsidRPr="00E76D45">
        <w:rPr>
          <w:rtl/>
        </w:rPr>
        <w:t xml:space="preserve"> در افق ۱۴۰۴</w:t>
      </w:r>
      <w:bookmarkEnd w:id="11"/>
      <w:bookmarkEnd w:id="12"/>
    </w:p>
    <w:p w:rsidR="00AC2FF2" w:rsidRPr="00E76D45" w:rsidRDefault="00AC2FF2" w:rsidP="00AC2FF2">
      <w:pPr>
        <w:pStyle w:val="a4"/>
        <w:ind w:left="0"/>
        <w:jc w:val="center"/>
        <w:rPr>
          <w:rFonts w:ascii="IPT Nazanin" w:hAnsi="IPT Nazanin"/>
          <w:b/>
          <w:bCs/>
          <w:color w:val="000000" w:themeColor="text1"/>
          <w:szCs w:val="20"/>
          <w:rtl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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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>
        <w:rPr>
          <w:rFonts w:hint="cs"/>
          <w:b/>
          <w:bCs/>
          <w:color w:val="000000" w:themeColor="text1"/>
          <w:sz w:val="22"/>
          <w:rtl/>
        </w:rPr>
        <w:t xml:space="preserve"> د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ر</w:t>
      </w:r>
      <w:r>
        <w:rPr>
          <w:rFonts w:hint="cs"/>
          <w:b/>
          <w:bCs/>
          <w:color w:val="000000" w:themeColor="text1"/>
          <w:sz w:val="22"/>
          <w:rtl/>
        </w:rPr>
        <w:t xml:space="preserve">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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</w:p>
    <w:p w:rsidR="00AC2FF2" w:rsidRPr="00E76D45" w:rsidRDefault="00AC2FF2" w:rsidP="00AC2FF2">
      <w:pPr>
        <w:pStyle w:val="a4"/>
        <w:ind w:left="0"/>
        <w:rPr>
          <w:b/>
          <w:bCs/>
          <w:color w:val="000000" w:themeColor="text1"/>
          <w:sz w:val="8"/>
          <w:szCs w:val="8"/>
          <w:rtl/>
        </w:rPr>
      </w:pP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با اتکال به قدرت لا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زال</w:t>
      </w:r>
      <w:r w:rsidRPr="00E76D45">
        <w:rPr>
          <w:color w:val="000000" w:themeColor="text1"/>
          <w:sz w:val="22"/>
          <w:rtl/>
        </w:rPr>
        <w:t xml:space="preserve"> اله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در پرتو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مان</w:t>
      </w:r>
      <w:r w:rsidRPr="00E76D45">
        <w:rPr>
          <w:color w:val="000000" w:themeColor="text1"/>
          <w:sz w:val="22"/>
          <w:rtl/>
        </w:rPr>
        <w:t xml:space="preserve"> و عزم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کوشش برنامه‌ر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شده و مدبرانه‌ جمع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در مس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تحقق آرمان‌ها و اصول قانون اساس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در چشم‌انداز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color w:val="000000" w:themeColor="text1"/>
          <w:sz w:val="22"/>
          <w:rtl/>
        </w:rPr>
        <w:t xml:space="preserve"> ‌ساله،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است توسعه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افته</w:t>
      </w:r>
      <w:r w:rsidRPr="00E76D45">
        <w:rPr>
          <w:color w:val="000000" w:themeColor="text1"/>
          <w:sz w:val="22"/>
          <w:rtl/>
        </w:rPr>
        <w:t xml:space="preserve"> با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اول 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سطح منطقه با هو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انقلاب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الهام‌بخش در جهان اسلام و با تعامل سازنده و م</w:t>
      </w:r>
      <w:r w:rsidRPr="00E76D45">
        <w:rPr>
          <w:rFonts w:hint="eastAsia"/>
          <w:color w:val="000000" w:themeColor="text1"/>
          <w:sz w:val="22"/>
          <w:rtl/>
        </w:rPr>
        <w:t>ؤ</w:t>
      </w:r>
      <w:r w:rsidRPr="00E76D45">
        <w:rPr>
          <w:color w:val="000000" w:themeColor="text1"/>
          <w:sz w:val="22"/>
          <w:rtl/>
        </w:rPr>
        <w:t>ثر در روابط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ن‌الملل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جامع</w:t>
      </w:r>
      <w:r>
        <w:rPr>
          <w:rFonts w:hint="cs"/>
          <w:color w:val="000000" w:themeColor="text1"/>
          <w:sz w:val="22"/>
          <w:rtl/>
        </w:rPr>
        <w:t>ة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افق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چشم‌انداز چن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خواهد داشت: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توسعه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افته،</w:t>
      </w:r>
      <w:r w:rsidRPr="00E76D45">
        <w:rPr>
          <w:color w:val="000000" w:themeColor="text1"/>
          <w:sz w:val="22"/>
          <w:rtl/>
        </w:rPr>
        <w:t xml:space="preserve"> متناسب با مقتض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ات</w:t>
      </w:r>
      <w:r w:rsidRPr="00E76D45">
        <w:rPr>
          <w:color w:val="000000" w:themeColor="text1"/>
          <w:sz w:val="22"/>
          <w:rtl/>
        </w:rPr>
        <w:t xml:space="preserve"> فرهنگ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جغراف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و تار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خ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خود، متک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 اصول اخلاق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ارزش‌ها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انقلاب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 مردم‌سالار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عدالت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آزاد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مشروع، حفظ کرامت و حقوق انسان‌ها و بهره‌مند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قضا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pacing w:val="-6"/>
          <w:sz w:val="22"/>
        </w:rPr>
      </w:pPr>
      <w:r w:rsidRPr="00E76D45">
        <w:rPr>
          <w:color w:val="000000" w:themeColor="text1"/>
          <w:spacing w:val="-6"/>
          <w:sz w:val="22"/>
          <w:rtl/>
        </w:rPr>
        <w:t>برخوردار از دانش پ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شرفته،</w:t>
      </w:r>
      <w:r w:rsidRPr="00E76D45">
        <w:rPr>
          <w:color w:val="000000" w:themeColor="text1"/>
          <w:spacing w:val="-6"/>
          <w:sz w:val="22"/>
          <w:rtl/>
        </w:rPr>
        <w:t xml:space="preserve"> توانا در تول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د</w:t>
      </w:r>
      <w:r w:rsidRPr="00E76D45">
        <w:rPr>
          <w:color w:val="000000" w:themeColor="text1"/>
          <w:spacing w:val="-6"/>
          <w:sz w:val="22"/>
          <w:rtl/>
        </w:rPr>
        <w:t xml:space="preserve"> علم و فن</w:t>
      </w:r>
      <w:r w:rsidRPr="00E76D45">
        <w:rPr>
          <w:rFonts w:hint="eastAsia"/>
          <w:color w:val="000000" w:themeColor="text1"/>
          <w:spacing w:val="-6"/>
          <w:sz w:val="22"/>
          <w:rtl/>
        </w:rPr>
        <w:t>ّ</w:t>
      </w:r>
      <w:r w:rsidRPr="00E76D45">
        <w:rPr>
          <w:color w:val="000000" w:themeColor="text1"/>
          <w:spacing w:val="-6"/>
          <w:sz w:val="22"/>
          <w:rtl/>
        </w:rPr>
        <w:t>اور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،</w:t>
      </w:r>
      <w:r w:rsidRPr="00E76D45">
        <w:rPr>
          <w:color w:val="000000" w:themeColor="text1"/>
          <w:spacing w:val="-6"/>
          <w:sz w:val="22"/>
          <w:rtl/>
        </w:rPr>
        <w:t xml:space="preserve"> متک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بر سهم برتر منابع</w:t>
      </w:r>
      <w:r w:rsidRPr="00E76D45">
        <w:rPr>
          <w:rFonts w:hint="eastAsia"/>
          <w:color w:val="000000" w:themeColor="text1"/>
          <w:spacing w:val="-6"/>
          <w:sz w:val="22"/>
        </w:rPr>
        <w:t>‌</w:t>
      </w:r>
      <w:r w:rsidRPr="00E76D45">
        <w:rPr>
          <w:color w:val="000000" w:themeColor="text1"/>
          <w:spacing w:val="-6"/>
          <w:sz w:val="22"/>
          <w:rtl/>
        </w:rPr>
        <w:t>انسان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و سرما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ه‌</w:t>
      </w:r>
      <w:r w:rsidRPr="00E76D45">
        <w:rPr>
          <w:color w:val="000000" w:themeColor="text1"/>
          <w:spacing w:val="-6"/>
          <w:sz w:val="22"/>
          <w:rtl/>
        </w:rPr>
        <w:t xml:space="preserve"> اجتماع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در تول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د</w:t>
      </w:r>
      <w:r w:rsidRPr="00E76D45">
        <w:rPr>
          <w:color w:val="000000" w:themeColor="text1"/>
          <w:spacing w:val="-6"/>
          <w:sz w:val="22"/>
          <w:rtl/>
        </w:rPr>
        <w:t xml:space="preserve"> مل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امن، مستقل و مقتدر با سامان دفاع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مبتن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 بازدارندگ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همه‌جانبه و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وستگ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مردم و حکومت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lastRenderedPageBreak/>
        <w:t>برخوردار از سلامت، رفاه،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غذا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فرصت‌ها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برابر، توز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ع</w:t>
      </w:r>
      <w:r w:rsidRPr="00E76D45">
        <w:rPr>
          <w:color w:val="000000" w:themeColor="text1"/>
          <w:sz w:val="22"/>
          <w:rtl/>
        </w:rPr>
        <w:t xml:space="preserve"> مناسب درآمد، نهاد مستحکم خانواده، به دور از فقر، تبع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ض</w:t>
      </w:r>
      <w:r w:rsidRPr="00E76D45">
        <w:rPr>
          <w:color w:val="000000" w:themeColor="text1"/>
          <w:sz w:val="22"/>
          <w:rtl/>
        </w:rPr>
        <w:t xml:space="preserve"> و بهره‌مند از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color w:val="000000" w:themeColor="text1"/>
          <w:sz w:val="22"/>
          <w:rtl/>
        </w:rPr>
        <w:t xml:space="preserve"> مطلوب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فعال، مسئول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ت‌پذ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ثارگر،</w:t>
      </w:r>
      <w:r w:rsidRPr="00E76D45">
        <w:rPr>
          <w:color w:val="000000" w:themeColor="text1"/>
          <w:sz w:val="22"/>
          <w:rtl/>
        </w:rPr>
        <w:t xml:space="preserve"> مؤمن، رضا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ت‌مند،</w:t>
      </w:r>
      <w:r w:rsidRPr="00E76D45">
        <w:rPr>
          <w:color w:val="000000" w:themeColor="text1"/>
          <w:sz w:val="22"/>
          <w:rtl/>
        </w:rPr>
        <w:t xml:space="preserve"> برخوردار از وجدان کار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انضباط، روح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</w:t>
      </w:r>
      <w:r w:rsidRPr="00E76D45">
        <w:rPr>
          <w:color w:val="000000" w:themeColor="text1"/>
          <w:sz w:val="22"/>
          <w:rtl/>
        </w:rPr>
        <w:t xml:space="preserve"> تعاون و سازگار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متعهد به انقلاب و نظام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شکوفا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color w:val="000000" w:themeColor="text1"/>
          <w:sz w:val="22"/>
          <w:rtl/>
        </w:rPr>
        <w:t xml:space="preserve"> و مفتخر به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بودن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دست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افته</w:t>
      </w:r>
      <w:r w:rsidRPr="00E76D45">
        <w:rPr>
          <w:color w:val="000000" w:themeColor="text1"/>
          <w:sz w:val="22"/>
          <w:rtl/>
        </w:rPr>
        <w:t xml:space="preserve"> به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اول 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سطح منطقه‌ آس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جنوب غرب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(شامل آس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انه،</w:t>
      </w:r>
      <w:r w:rsidRPr="00E76D45">
        <w:rPr>
          <w:color w:val="000000" w:themeColor="text1"/>
          <w:sz w:val="22"/>
          <w:rtl/>
        </w:rPr>
        <w:t xml:space="preserve"> قفقاز، خاورم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انه</w:t>
      </w:r>
      <w:r w:rsidRPr="00E76D45">
        <w:rPr>
          <w:color w:val="000000" w:themeColor="text1"/>
          <w:sz w:val="22"/>
          <w:rtl/>
        </w:rPr>
        <w:t xml:space="preserve"> و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کشورها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همسا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) </w:t>
      </w:r>
      <w:r w:rsidRPr="00E76D45">
        <w:rPr>
          <w:rFonts w:hint="eastAsia"/>
          <w:color w:val="000000" w:themeColor="text1"/>
          <w:sz w:val="22"/>
          <w:rtl/>
        </w:rPr>
        <w:t>با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بر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جنبش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نرم‌افزار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و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علم،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رشد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پرشتاب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و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مستمر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ارتقاء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نسب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سطح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درآمد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سرانه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و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رس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دن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به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اشتغال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کامل؛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الهام‌بخش، فعال و مؤثر در جهان اسلام با تحک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الگو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مردم‌سالار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توسعه‌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کارآمد، </w:t>
      </w:r>
      <w:r w:rsidRPr="00E76D45">
        <w:rPr>
          <w:sz w:val="22"/>
          <w:rtl/>
        </w:rPr>
        <w:t>جامعه‌</w:t>
      </w:r>
      <w:r>
        <w:rPr>
          <w:rFonts w:hint="cs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اخلاق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نواند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پو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یی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فکر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تأث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رگذار</w:t>
      </w:r>
      <w:r w:rsidRPr="00E76D45">
        <w:rPr>
          <w:color w:val="000000" w:themeColor="text1"/>
          <w:sz w:val="22"/>
          <w:rtl/>
        </w:rPr>
        <w:t xml:space="preserve"> بر همگرا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منطقه‌ا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 اساس تعال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امام خم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>(ره)؛</w:t>
      </w:r>
    </w:p>
    <w:p w:rsidR="00AC2FF2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دارا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تعامل سازنده و مؤثر با جهان براساس اصول عزت، حکمت و مصلحت.</w:t>
      </w:r>
    </w:p>
    <w:p w:rsidR="00AC2FF2" w:rsidRPr="00CB42FB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13" w:name="_Toc506013944"/>
      <w:bookmarkStart w:id="14" w:name="_Toc533249984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مبارزه با مواد مخدر</w:t>
      </w:r>
      <w:bookmarkEnd w:id="13"/>
      <w:bookmarkEnd w:id="14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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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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</w:t>
      </w:r>
    </w:p>
    <w:p w:rsidR="00AC2FF2" w:rsidRPr="00E76D45" w:rsidRDefault="00AC2FF2" w:rsidP="00AC2FF2">
      <w:pPr>
        <w:pStyle w:val="a4"/>
        <w:spacing w:line="168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2"/>
          <w:sz w:val="22"/>
          <w:rtl/>
        </w:rPr>
      </w:pPr>
      <w:r w:rsidRPr="00E76D45">
        <w:rPr>
          <w:color w:val="000000" w:themeColor="text1"/>
          <w:spacing w:val="-2"/>
          <w:sz w:val="22"/>
          <w:rtl/>
        </w:rPr>
        <w:t>۱۰.</w:t>
      </w:r>
      <w:r w:rsidRPr="00E76D45">
        <w:rPr>
          <w:color w:val="000000" w:themeColor="text1"/>
          <w:spacing w:val="-2"/>
          <w:sz w:val="22"/>
          <w:rtl/>
        </w:rPr>
        <w:tab/>
        <w:t>توسعه مطالعات و پژوهش‌ها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بن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اد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،</w:t>
      </w:r>
      <w:r w:rsidRPr="00E76D45">
        <w:rPr>
          <w:color w:val="000000" w:themeColor="text1"/>
          <w:spacing w:val="-2"/>
          <w:sz w:val="22"/>
          <w:rtl/>
        </w:rPr>
        <w:t xml:space="preserve"> کاربرد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و توسعه‌ا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در امر مبارزه با مواد مخدر و روان</w:t>
      </w:r>
      <w:r>
        <w:rPr>
          <w:color w:val="000000" w:themeColor="text1"/>
          <w:spacing w:val="-2"/>
          <w:sz w:val="22"/>
          <w:rtl/>
        </w:rPr>
        <w:softHyphen/>
      </w:r>
      <w:r w:rsidRPr="00E76D45">
        <w:rPr>
          <w:color w:val="000000" w:themeColor="text1"/>
          <w:spacing w:val="-2"/>
          <w:sz w:val="22"/>
          <w:rtl/>
        </w:rPr>
        <w:t>گردان و پ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شگ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ر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و درمان معتادان با تک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ه</w:t>
      </w:r>
      <w:r w:rsidRPr="00E76D45">
        <w:rPr>
          <w:color w:val="000000" w:themeColor="text1"/>
          <w:spacing w:val="-2"/>
          <w:sz w:val="22"/>
          <w:rtl/>
        </w:rPr>
        <w:t xml:space="preserve"> بر دانش روز دن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ا</w:t>
      </w:r>
      <w:r w:rsidRPr="00E76D45">
        <w:rPr>
          <w:color w:val="000000" w:themeColor="text1"/>
          <w:spacing w:val="-2"/>
          <w:sz w:val="22"/>
          <w:rtl/>
        </w:rPr>
        <w:t xml:space="preserve"> و استفاده از ظرف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ت‌ها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و تخصص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ذ</w:t>
      </w:r>
      <w:r w:rsidRPr="00E76D45">
        <w:rPr>
          <w:rFonts w:hint="cs"/>
          <w:color w:val="000000" w:themeColor="text1"/>
          <w:spacing w:val="-2"/>
          <w:sz w:val="22"/>
          <w:rtl/>
        </w:rPr>
        <w:t>ی‌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ربط</w:t>
      </w:r>
      <w:r w:rsidRPr="00E76D45">
        <w:rPr>
          <w:color w:val="000000" w:themeColor="text1"/>
          <w:spacing w:val="-2"/>
          <w:sz w:val="22"/>
          <w:rtl/>
        </w:rPr>
        <w:t xml:space="preserve"> در کشور</w:t>
      </w:r>
      <w:r w:rsidRPr="00E76D45">
        <w:rPr>
          <w:color w:val="000000" w:themeColor="text1"/>
          <w:spacing w:val="-2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76D45" w:rsidRDefault="00AC2FF2" w:rsidP="00AC2FF2">
      <w:pPr>
        <w:pStyle w:val="Heading2"/>
        <w:rPr>
          <w:rFonts w:ascii="Times New Roman Bold" w:hAnsi="Times New Roman Bold"/>
          <w:spacing w:val="-2"/>
          <w:rtl/>
        </w:rPr>
      </w:pPr>
      <w:bookmarkStart w:id="15" w:name="_Toc506013945"/>
      <w:bookmarkStart w:id="16" w:name="_Toc533249985"/>
      <w:r w:rsidRPr="00E76D45">
        <w:rPr>
          <w:rFonts w:ascii="Times New Roman Bold" w:hAnsi="Times New Roman Bold"/>
          <w:spacing w:val="-2"/>
          <w:rtl/>
        </w:rPr>
        <w:t>س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 w:hint="eastAsia"/>
          <w:spacing w:val="-2"/>
          <w:rtl/>
        </w:rPr>
        <w:t>است</w:t>
      </w:r>
      <w:r w:rsidRPr="00E76D45">
        <w:rPr>
          <w:rFonts w:ascii="Times New Roman Bold" w:hAnsi="Times New Roman Bold" w:hint="eastAsia"/>
          <w:spacing w:val="-2"/>
        </w:rPr>
        <w:t>‌</w:t>
      </w:r>
      <w:r w:rsidRPr="00E76D45">
        <w:rPr>
          <w:rFonts w:ascii="Times New Roman Bold" w:hAnsi="Times New Roman Bold"/>
          <w:spacing w:val="-2"/>
          <w:rtl/>
        </w:rPr>
        <w:t>ها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/>
          <w:spacing w:val="-2"/>
          <w:rtl/>
        </w:rPr>
        <w:t xml:space="preserve"> کل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/>
          <w:spacing w:val="-2"/>
          <w:rtl/>
        </w:rPr>
        <w:t xml:space="preserve"> ترو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 w:hint="eastAsia"/>
          <w:spacing w:val="-2"/>
          <w:rtl/>
        </w:rPr>
        <w:t>ج</w:t>
      </w:r>
      <w:r w:rsidRPr="00E76D45">
        <w:rPr>
          <w:rFonts w:ascii="Times New Roman Bold" w:hAnsi="Times New Roman Bold"/>
          <w:spacing w:val="-2"/>
          <w:rtl/>
        </w:rPr>
        <w:t xml:space="preserve"> و تحک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 w:hint="eastAsia"/>
          <w:spacing w:val="-2"/>
          <w:rtl/>
        </w:rPr>
        <w:t>م</w:t>
      </w:r>
      <w:r w:rsidRPr="00E76D45">
        <w:rPr>
          <w:rFonts w:ascii="Times New Roman Bold" w:hAnsi="Times New Roman Bold"/>
          <w:spacing w:val="-2"/>
          <w:rtl/>
        </w:rPr>
        <w:t xml:space="preserve"> فرهنگ ا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 w:hint="eastAsia"/>
          <w:spacing w:val="-2"/>
          <w:rtl/>
        </w:rPr>
        <w:t>ثار</w:t>
      </w:r>
      <w:r w:rsidRPr="00E76D45">
        <w:rPr>
          <w:rFonts w:ascii="Times New Roman Bold" w:hAnsi="Times New Roman Bold"/>
          <w:spacing w:val="-2"/>
          <w:rtl/>
        </w:rPr>
        <w:t xml:space="preserve"> و جهاد و سامانده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/>
          <w:spacing w:val="-2"/>
          <w:rtl/>
        </w:rPr>
        <w:t xml:space="preserve"> امور ا</w:t>
      </w:r>
      <w:r w:rsidRPr="00E76D45">
        <w:rPr>
          <w:rFonts w:ascii="Times New Roman Bold" w:hAnsi="Times New Roman Bold" w:hint="cs"/>
          <w:spacing w:val="-2"/>
          <w:rtl/>
        </w:rPr>
        <w:t>ی</w:t>
      </w:r>
      <w:r w:rsidRPr="00E76D45">
        <w:rPr>
          <w:rFonts w:ascii="Times New Roman Bold" w:hAnsi="Times New Roman Bold" w:hint="eastAsia"/>
          <w:spacing w:val="-2"/>
          <w:rtl/>
        </w:rPr>
        <w:t>ثارگران</w:t>
      </w:r>
      <w:bookmarkEnd w:id="15"/>
      <w:bookmarkEnd w:id="16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proofErr w:type="gramStart"/>
      <w:r w:rsidRPr="00E76D45">
        <w:rPr>
          <w:b/>
          <w:bCs/>
          <w:color w:val="000000" w:themeColor="text1"/>
          <w:sz w:val="22"/>
        </w:rPr>
        <w:t>)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proofErr w:type="gramEnd"/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spacing w:line="168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2"/>
          <w:sz w:val="22"/>
          <w:rtl/>
        </w:rPr>
      </w:pPr>
      <w:r w:rsidRPr="00E76D45">
        <w:rPr>
          <w:color w:val="000000" w:themeColor="text1"/>
          <w:spacing w:val="-2"/>
          <w:sz w:val="22"/>
          <w:rtl/>
        </w:rPr>
        <w:t>۱۰.</w:t>
      </w:r>
      <w:r w:rsidRPr="00E76D45">
        <w:rPr>
          <w:color w:val="000000" w:themeColor="text1"/>
          <w:spacing w:val="-2"/>
          <w:sz w:val="22"/>
          <w:rtl/>
        </w:rPr>
        <w:tab/>
        <w:t>توسعه مراکز علم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و پژوهش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و ارتقاء ظرف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ت‌ها،</w:t>
      </w:r>
      <w:r w:rsidRPr="00E76D45">
        <w:rPr>
          <w:color w:val="000000" w:themeColor="text1"/>
          <w:spacing w:val="-2"/>
          <w:sz w:val="22"/>
          <w:rtl/>
        </w:rPr>
        <w:t xml:space="preserve"> توانمند</w:t>
      </w:r>
      <w:r w:rsidRPr="00E76D45">
        <w:rPr>
          <w:rFonts w:hint="cs"/>
          <w:color w:val="000000" w:themeColor="text1"/>
          <w:spacing w:val="-2"/>
          <w:sz w:val="22"/>
          <w:rtl/>
        </w:rPr>
        <w:t>ی‌</w:t>
      </w:r>
      <w:r w:rsidRPr="00E76D45">
        <w:rPr>
          <w:rFonts w:hint="eastAsia"/>
          <w:color w:val="000000" w:themeColor="text1"/>
          <w:spacing w:val="-2"/>
          <w:sz w:val="22"/>
          <w:rtl/>
        </w:rPr>
        <w:t>ها</w:t>
      </w:r>
      <w:r w:rsidRPr="00E76D45">
        <w:rPr>
          <w:color w:val="000000" w:themeColor="text1"/>
          <w:spacing w:val="-2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pacing w:val="-2"/>
          <w:sz w:val="22"/>
          <w:rtl/>
        </w:rPr>
        <w:t>ّ</w:t>
      </w:r>
      <w:r w:rsidRPr="00E76D45">
        <w:rPr>
          <w:color w:val="000000" w:themeColor="text1"/>
          <w:spacing w:val="-2"/>
          <w:sz w:val="22"/>
          <w:rtl/>
        </w:rPr>
        <w:t>اور</w:t>
      </w:r>
      <w:r w:rsidRPr="00E76D45">
        <w:rPr>
          <w:rFonts w:hint="cs"/>
          <w:color w:val="000000" w:themeColor="text1"/>
          <w:spacing w:val="-2"/>
          <w:sz w:val="22"/>
          <w:rtl/>
        </w:rPr>
        <w:t>ی‌</w:t>
      </w:r>
      <w:r w:rsidRPr="00E76D45">
        <w:rPr>
          <w:rFonts w:hint="eastAsia"/>
          <w:color w:val="000000" w:themeColor="text1"/>
          <w:spacing w:val="-2"/>
          <w:sz w:val="22"/>
          <w:rtl/>
        </w:rPr>
        <w:t>ها</w:t>
      </w:r>
      <w:r w:rsidRPr="00E76D45">
        <w:rPr>
          <w:color w:val="000000" w:themeColor="text1"/>
          <w:spacing w:val="-2"/>
          <w:sz w:val="22"/>
          <w:rtl/>
        </w:rPr>
        <w:t xml:space="preserve"> و اهتمام به تأم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ن</w:t>
      </w:r>
      <w:r w:rsidRPr="00E76D45">
        <w:rPr>
          <w:color w:val="000000" w:themeColor="text1"/>
          <w:spacing w:val="-2"/>
          <w:sz w:val="22"/>
          <w:rtl/>
        </w:rPr>
        <w:t xml:space="preserve"> تجه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زات</w:t>
      </w:r>
      <w:r w:rsidRPr="00E76D45">
        <w:rPr>
          <w:color w:val="000000" w:themeColor="text1"/>
          <w:spacing w:val="-2"/>
          <w:sz w:val="22"/>
          <w:rtl/>
        </w:rPr>
        <w:t xml:space="preserve"> و آموزش‌ها و مراقبت‌ها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لازم برا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شگ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ر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،</w:t>
      </w:r>
      <w:r w:rsidRPr="00E76D45">
        <w:rPr>
          <w:color w:val="000000" w:themeColor="text1"/>
          <w:spacing w:val="-2"/>
          <w:sz w:val="22"/>
          <w:rtl/>
        </w:rPr>
        <w:t xml:space="preserve"> درمان و کاهش آس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ب‌ها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فرد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و جمع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،</w:t>
      </w:r>
      <w:r w:rsidRPr="00E76D45">
        <w:rPr>
          <w:color w:val="000000" w:themeColor="text1"/>
          <w:spacing w:val="-2"/>
          <w:sz w:val="22"/>
          <w:rtl/>
        </w:rPr>
        <w:t xml:space="preserve"> ناش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color w:val="000000" w:themeColor="text1"/>
          <w:spacing w:val="-2"/>
          <w:sz w:val="22"/>
          <w:rtl/>
        </w:rPr>
        <w:t xml:space="preserve"> از جنگ و تهد</w:t>
      </w:r>
      <w:r w:rsidRPr="00E76D45">
        <w:rPr>
          <w:rFonts w:hint="cs"/>
          <w:color w:val="000000" w:themeColor="text1"/>
          <w:spacing w:val="-2"/>
          <w:sz w:val="22"/>
          <w:rtl/>
        </w:rPr>
        <w:t>ی</w:t>
      </w:r>
      <w:r w:rsidRPr="00E76D45">
        <w:rPr>
          <w:rFonts w:hint="eastAsia"/>
          <w:color w:val="000000" w:themeColor="text1"/>
          <w:spacing w:val="-2"/>
          <w:sz w:val="22"/>
          <w:rtl/>
        </w:rPr>
        <w:t>دات</w:t>
      </w:r>
      <w:r w:rsidRPr="00E76D45">
        <w:rPr>
          <w:color w:val="000000" w:themeColor="text1"/>
          <w:spacing w:val="-2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</w:rPr>
        <w:t>************************</w:t>
      </w:r>
    </w:p>
    <w:p w:rsidR="00AC2FF2" w:rsidRPr="00EF4267" w:rsidRDefault="00AC2FF2" w:rsidP="00AC2FF2">
      <w:pPr>
        <w:pStyle w:val="Heading2"/>
      </w:pPr>
      <w:bookmarkStart w:id="17" w:name="_Toc506013946"/>
      <w:bookmarkStart w:id="18" w:name="_Toc533249986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امن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فضا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تول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د</w:t>
      </w:r>
      <w:r w:rsidRPr="00E76D45">
        <w:rPr>
          <w:rtl/>
        </w:rPr>
        <w:t xml:space="preserve"> و تبادل اطلاعات و ارتباطات</w:t>
      </w:r>
      <w:r w:rsidRPr="00EF4267">
        <w:rPr>
          <w:rtl/>
        </w:rPr>
        <w:t xml:space="preserve"> </w:t>
      </w:r>
      <w:r w:rsidRPr="00E76D45">
        <w:rPr>
          <w:rtl/>
        </w:rPr>
        <w:t>(افتا)</w:t>
      </w:r>
      <w:bookmarkEnd w:id="17"/>
      <w:bookmarkEnd w:id="18"/>
    </w:p>
    <w:p w:rsidR="00AC2FF2" w:rsidRDefault="00AC2FF2" w:rsidP="00AC2FF2">
      <w:pPr>
        <w:pStyle w:val="a4"/>
        <w:tabs>
          <w:tab w:val="left" w:pos="255"/>
        </w:tabs>
        <w:ind w:left="0"/>
        <w:jc w:val="center"/>
        <w:rPr>
          <w:b/>
          <w:bCs/>
          <w:color w:val="000000" w:themeColor="text1"/>
          <w:sz w:val="22"/>
          <w:rtl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jc w:val="center"/>
        <w:rPr>
          <w:b/>
          <w:bCs/>
          <w:color w:val="000000" w:themeColor="text1"/>
          <w:sz w:val="4"/>
          <w:szCs w:val="4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>
        <w:rPr>
          <w:rFonts w:hint="cs"/>
          <w:color w:val="000000" w:themeColor="text1"/>
          <w:sz w:val="22"/>
          <w:rtl/>
        </w:rPr>
        <w:t>1</w:t>
      </w:r>
      <w:r w:rsidRPr="00E76D45">
        <w:rPr>
          <w:color w:val="000000" w:themeColor="text1"/>
          <w:sz w:val="22"/>
          <w:rtl/>
        </w:rPr>
        <w:t>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نظام جامع و فراگ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در سطح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سازوکار مناسب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امن‌ساز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ساختارها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حساس و مهم در حوزه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و ارتباطات، و ارتقاء مداوم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شبکه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الکترون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سامانه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ارتباط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کشور 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منظور: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استمرار خدمات عموم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رساخت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انت</w:t>
      </w:r>
      <w:r w:rsidRPr="00E76D45">
        <w:rPr>
          <w:color w:val="000000" w:themeColor="text1"/>
          <w:sz w:val="22"/>
          <w:rtl/>
        </w:rPr>
        <w:t xml:space="preserve"> از اسرار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حفظ فرهنگ و هو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 xml:space="preserve">- 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و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ارزش‌ها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اخلاق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حراست از حر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خصوص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آزاد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مشروع و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معنو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و ارتباطات با رعا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ملاحظات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color w:val="000000" w:themeColor="text1"/>
          <w:sz w:val="22"/>
          <w:rtl/>
        </w:rPr>
        <w:t>رتقاء سطح دانش و ظرف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پژوهش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آموزش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صنعت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مربوط به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فضا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ارتباط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(افتا)؛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4.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بر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بوم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توانمند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تخصص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توسعه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رساخت‌ها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شبکه‌ها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الکترون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سامانه‌ها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ارتباط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ش،</w:t>
      </w:r>
      <w:r w:rsidRPr="00E76D45">
        <w:rPr>
          <w:color w:val="000000" w:themeColor="text1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دفاع و ارتقاء توان بازدارندگ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مقابل هرگونه تهد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در حوزه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و ارتباطات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6.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تعامل م</w:t>
      </w:r>
      <w:r w:rsidRPr="00E76D45">
        <w:rPr>
          <w:rFonts w:hint="eastAsia"/>
          <w:color w:val="000000" w:themeColor="text1"/>
          <w:sz w:val="22"/>
          <w:rtl/>
        </w:rPr>
        <w:t>ؤ</w:t>
      </w:r>
      <w:r w:rsidRPr="00E76D45">
        <w:rPr>
          <w:color w:val="000000" w:themeColor="text1"/>
          <w:sz w:val="22"/>
          <w:rtl/>
        </w:rPr>
        <w:t>ثر و سازنده منطقه‌ا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همکار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مشترک در حوزه‌ها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دانش،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امور مربوط به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شبکه‌ها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الکترون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سامانه‌ها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ارتباط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حفظ منافع و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7.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تع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نهاد متول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هماهنگ‌کننده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نظر دولت 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 هدا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ت،</w:t>
      </w:r>
      <w:r w:rsidRPr="00E76D45">
        <w:rPr>
          <w:color w:val="000000" w:themeColor="text1"/>
          <w:sz w:val="22"/>
          <w:rtl/>
        </w:rPr>
        <w:t xml:space="preserve"> نظارت و تدو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استانداردها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لازم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حفظ و توسعه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فضا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تبادل اطلاعات و ارتباطات و ته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ش‌نو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</w:t>
      </w:r>
      <w:r w:rsidRPr="00E76D45">
        <w:rPr>
          <w:color w:val="000000" w:themeColor="text1"/>
          <w:sz w:val="22"/>
          <w:rtl/>
        </w:rPr>
        <w:t xml:space="preserve"> قوان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مورد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8.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فرهنگ‌ساز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آموزش و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آگاه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مهارت‌ها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عموم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حوزه افتا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9.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رعا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مواز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شرع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مقررات قانون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مربوط به حفظ حقوق فرد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اجرا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است‌ها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19" w:name="_Toc506013947"/>
      <w:bookmarkStart w:id="20" w:name="_Toc533249987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پدافند غ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رعامل</w:t>
      </w:r>
      <w:bookmarkEnd w:id="19"/>
      <w:bookmarkEnd w:id="20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10.</w:t>
      </w:r>
      <w:r w:rsidRPr="00E76D45">
        <w:rPr>
          <w:color w:val="000000" w:themeColor="text1"/>
          <w:sz w:val="22"/>
          <w:rtl/>
        </w:rPr>
        <w:tab/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لازم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از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توسعه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فنّ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صنا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ع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مرتبط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مورد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کشور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در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پدافند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غ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رعامل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با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بر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طراح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و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21" w:name="_Toc506013948"/>
      <w:bookmarkStart w:id="22" w:name="_Toc533249988"/>
      <w:r w:rsidRPr="00E76D45">
        <w:rPr>
          <w:rtl/>
        </w:rPr>
        <w:lastRenderedPageBreak/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مسکن</w:t>
      </w:r>
      <w:bookmarkEnd w:id="21"/>
      <w:bookmarkEnd w:id="22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9.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پژوهش و ارتقاء سطح دانش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حوزه مسکن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23" w:name="_Toc506013949"/>
      <w:bookmarkStart w:id="24" w:name="_Toc533249989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تشو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</w:t>
      </w:r>
      <w:r w:rsidRPr="00E76D45">
        <w:rPr>
          <w:rtl/>
        </w:rPr>
        <w:t xml:space="preserve"> سرما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Fonts w:hint="eastAsia"/>
        </w:rPr>
        <w:t>‌</w:t>
      </w:r>
      <w:r w:rsidRPr="00E76D45">
        <w:rPr>
          <w:rtl/>
        </w:rPr>
        <w:t>گذار</w:t>
      </w:r>
      <w:r w:rsidRPr="00E76D45">
        <w:rPr>
          <w:rFonts w:hint="cs"/>
          <w:rtl/>
        </w:rPr>
        <w:t>ی</w:t>
      </w:r>
      <w:bookmarkEnd w:id="23"/>
      <w:bookmarkEnd w:id="24"/>
    </w:p>
    <w:p w:rsidR="00AC2FF2" w:rsidRDefault="00AC2FF2" w:rsidP="00AC2FF2">
      <w:pPr>
        <w:pStyle w:val="a4"/>
        <w:tabs>
          <w:tab w:val="left" w:pos="255"/>
        </w:tabs>
        <w:ind w:left="0"/>
        <w:jc w:val="center"/>
        <w:rPr>
          <w:b/>
          <w:bCs/>
          <w:color w:val="000000" w:themeColor="text1"/>
          <w:sz w:val="22"/>
          <w:rtl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b/>
          <w:bCs/>
          <w:color w:val="000000" w:themeColor="text1"/>
          <w:sz w:val="10"/>
          <w:szCs w:val="10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مالک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کل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حقوق ناش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آن از جمله مالک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معنو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توان رقابت 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داخل و صحنه‌ها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ن‌الملل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طر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لغو انحصارات غ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رضرور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ساختار رقابت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رساخت‌ها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لازم و 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کارآفر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ارتقاء خلاق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8"/>
          <w:szCs w:val="8"/>
          <w:rtl/>
        </w:rPr>
      </w:pP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8.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>وجه به کسب دانش فن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دسترس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بازارها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الملل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رشد 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توسعه اشتغال و ارتقاء مد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بهره‌ور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در جذب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خارج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با اولو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مستق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و بلند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مدت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bookmarkStart w:id="25" w:name="_Toc506013950"/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26" w:name="_Toc533249990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اشتغال</w:t>
      </w:r>
      <w:bookmarkEnd w:id="25"/>
      <w:bookmarkEnd w:id="26"/>
    </w:p>
    <w:p w:rsidR="00AC2FF2" w:rsidRPr="00E76D45" w:rsidRDefault="00AC2FF2" w:rsidP="00AC2FF2">
      <w:pPr>
        <w:pStyle w:val="a4"/>
        <w:ind w:left="0"/>
        <w:jc w:val="center"/>
        <w:rPr>
          <w:rFonts w:ascii="IPT Nazanin" w:hAnsi="IPT Nazanin"/>
          <w:b/>
          <w:bCs/>
          <w:color w:val="000000" w:themeColor="text1"/>
          <w:szCs w:val="20"/>
          <w:rtl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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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)</w:t>
      </w:r>
    </w:p>
    <w:p w:rsidR="00AC2FF2" w:rsidRPr="00E76D45" w:rsidRDefault="00AC2FF2" w:rsidP="00AC2FF2">
      <w:pPr>
        <w:pStyle w:val="a4"/>
        <w:ind w:left="0"/>
        <w:jc w:val="center"/>
        <w:rPr>
          <w:rFonts w:ascii="IPT Nazanin" w:hAnsi="IPT Nazanin"/>
          <w:b/>
          <w:bCs/>
          <w:color w:val="000000" w:themeColor="text1"/>
          <w:sz w:val="8"/>
          <w:szCs w:val="8"/>
        </w:rPr>
      </w:pPr>
    </w:p>
    <w:p w:rsidR="00AC2FF2" w:rsidRPr="00E76D45" w:rsidRDefault="00AC2FF2" w:rsidP="00AC2FF2">
      <w:pPr>
        <w:pStyle w:val="a4"/>
        <w:ind w:left="0"/>
        <w:jc w:val="center"/>
        <w:rPr>
          <w:color w:val="000000" w:themeColor="text1"/>
          <w:sz w:val="4"/>
          <w:szCs w:val="4"/>
        </w:rPr>
      </w:pP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فرهنگ کار،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د،</w:t>
      </w:r>
      <w:r w:rsidRPr="00E76D45">
        <w:rPr>
          <w:color w:val="000000" w:themeColor="text1"/>
          <w:sz w:val="22"/>
          <w:rtl/>
        </w:rPr>
        <w:t xml:space="preserve"> کارآفر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استفاده از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دات</w:t>
      </w:r>
      <w:r w:rsidRPr="00E76D45">
        <w:rPr>
          <w:color w:val="000000" w:themeColor="text1"/>
          <w:sz w:val="22"/>
          <w:rtl/>
        </w:rPr>
        <w:t xml:space="preserve">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عنوان ارزش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بهره‌گ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نظام آموزش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تبل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غ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6"/>
          <w:szCs w:val="6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فرصت‌ها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شغل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دار</w:t>
      </w:r>
      <w:r w:rsidRPr="00E76D45">
        <w:rPr>
          <w:color w:val="000000" w:themeColor="text1"/>
          <w:sz w:val="22"/>
          <w:rtl/>
        </w:rPr>
        <w:t xml:space="preserve">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 استفاده از توسعه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اقتصاد 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و آ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نده‌نگر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نسبت به تحولات آن</w:t>
      </w:r>
      <w:r>
        <w:rPr>
          <w:rFonts w:hint="cs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>ا در سطح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6"/>
          <w:szCs w:val="6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۵.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بهبود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کسب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و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کار و ارتقاء شاخص‌ها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آن (مح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فرهنگ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قضا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و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اقتصاد کلان، بازار کار، مال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ات‌ها</w:t>
      </w:r>
      <w:r w:rsidRPr="00E76D45">
        <w:rPr>
          <w:color w:val="000000" w:themeColor="text1"/>
          <w:sz w:val="22"/>
          <w:rtl/>
        </w:rPr>
        <w:t xml:space="preserve"> و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 xml:space="preserve">ساخت‌ها) و </w:t>
      </w:r>
      <w:r w:rsidRPr="00E76D45">
        <w:rPr>
          <w:rFonts w:hint="eastAsia"/>
          <w:color w:val="000000" w:themeColor="text1"/>
          <w:sz w:val="22"/>
          <w:rtl/>
        </w:rPr>
        <w:t>ح</w:t>
      </w:r>
      <w:r w:rsidRPr="00E76D45">
        <w:rPr>
          <w:color w:val="000000" w:themeColor="text1"/>
          <w:sz w:val="22"/>
          <w:rtl/>
        </w:rPr>
        <w:t>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بخش‌ها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خصوص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تعاون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رقابت از راه اصلاح قوان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ن،</w:t>
      </w:r>
      <w:r w:rsidRPr="00E76D45">
        <w:rPr>
          <w:color w:val="000000" w:themeColor="text1"/>
          <w:sz w:val="22"/>
          <w:rtl/>
        </w:rPr>
        <w:t xml:space="preserve"> مقررات و 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ذ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ربط در چارچوب قانون اساس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جمهور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۶.</w:t>
      </w:r>
      <w:r w:rsidRPr="00E76D45">
        <w:rPr>
          <w:color w:val="000000" w:themeColor="text1"/>
          <w:sz w:val="22"/>
          <w:rtl/>
        </w:rPr>
        <w:tab/>
        <w:t>جذب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و منابع مال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مبادله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کار و دسترس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بازارها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خارج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کالا و خدمات از طر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تعامل مؤثر و سازنده با کشورها، سازمان‌ها و ترت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بات</w:t>
      </w:r>
      <w:r w:rsidRPr="00E76D45">
        <w:rPr>
          <w:color w:val="000000" w:themeColor="text1"/>
          <w:sz w:val="22"/>
          <w:rtl/>
        </w:rPr>
        <w:t xml:space="preserve"> منطقه‌ا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8"/>
          <w:szCs w:val="8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۱۰.</w:t>
      </w:r>
      <w:r w:rsidRPr="00E76D45">
        <w:rPr>
          <w:color w:val="000000" w:themeColor="text1"/>
          <w:sz w:val="22"/>
          <w:rtl/>
        </w:rPr>
        <w:tab/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تأس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</w:t>
      </w:r>
      <w:r w:rsidRPr="00E76D45">
        <w:rPr>
          <w:color w:val="000000" w:themeColor="text1"/>
          <w:sz w:val="22"/>
          <w:rtl/>
        </w:rPr>
        <w:t xml:space="preserve"> و توسعه صندوق‌ها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شراکت در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تجار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ده‌ها</w:t>
      </w:r>
      <w:r w:rsidRPr="00E76D45">
        <w:rPr>
          <w:color w:val="000000" w:themeColor="text1"/>
          <w:sz w:val="22"/>
          <w:rtl/>
        </w:rPr>
        <w:t xml:space="preserve"> و پشت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بان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شرکت‌ها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نوپا، کوچک و نوآور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76D45" w:rsidRDefault="00AC2FF2" w:rsidP="00AC2FF2">
      <w:pPr>
        <w:pStyle w:val="Heading2"/>
        <w:rPr>
          <w:rtl/>
        </w:rPr>
      </w:pPr>
      <w:bookmarkStart w:id="27" w:name="_Toc533249991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hyperlink r:id="rId8" w:history="1">
        <w:r w:rsidRPr="00E76D45">
          <w:t xml:space="preserve"> </w:t>
        </w:r>
        <w:r w:rsidRPr="00E76D45">
          <w:rPr>
            <w:rtl/>
          </w:rPr>
          <w:t>تول</w:t>
        </w:r>
        <w:r w:rsidRPr="00E76D45">
          <w:rPr>
            <w:rFonts w:hint="cs"/>
            <w:rtl/>
          </w:rPr>
          <w:t>ی</w:t>
        </w:r>
        <w:r w:rsidRPr="00E76D45">
          <w:rPr>
            <w:rFonts w:hint="eastAsia"/>
            <w:rtl/>
          </w:rPr>
          <w:t>د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مل</w:t>
        </w:r>
        <w:r w:rsidRPr="00E76D45">
          <w:rPr>
            <w:rFonts w:hint="cs"/>
            <w:rtl/>
          </w:rPr>
          <w:t>ی</w:t>
        </w:r>
        <w:r w:rsidRPr="00E76D45">
          <w:rPr>
            <w:rFonts w:hint="eastAsia"/>
            <w:rtl/>
          </w:rPr>
          <w:t>،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حما</w:t>
        </w:r>
        <w:r w:rsidRPr="00E76D45">
          <w:rPr>
            <w:rFonts w:hint="cs"/>
            <w:rtl/>
          </w:rPr>
          <w:t>ی</w:t>
        </w:r>
        <w:r w:rsidRPr="00E76D45">
          <w:rPr>
            <w:rFonts w:hint="eastAsia"/>
            <w:rtl/>
          </w:rPr>
          <w:t>ت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از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کار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و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سرما</w:t>
        </w:r>
        <w:r w:rsidRPr="00E76D45">
          <w:rPr>
            <w:rFonts w:hint="cs"/>
            <w:rtl/>
          </w:rPr>
          <w:t>ی</w:t>
        </w:r>
        <w:r w:rsidRPr="00E76D45">
          <w:rPr>
            <w:rFonts w:hint="eastAsia"/>
            <w:rtl/>
          </w:rPr>
          <w:t>ه</w:t>
        </w:r>
        <w:r w:rsidRPr="00E76D45">
          <w:rPr>
            <w:rtl/>
          </w:rPr>
          <w:t xml:space="preserve"> </w:t>
        </w:r>
        <w:r w:rsidRPr="00E76D45">
          <w:rPr>
            <w:rFonts w:hint="eastAsia"/>
            <w:rtl/>
          </w:rPr>
          <w:t>ا</w:t>
        </w:r>
        <w:r w:rsidRPr="00E76D45">
          <w:rPr>
            <w:rFonts w:hint="cs"/>
            <w:rtl/>
          </w:rPr>
          <w:t>ی</w:t>
        </w:r>
        <w:r w:rsidRPr="00E76D45">
          <w:rPr>
            <w:rFonts w:hint="eastAsia"/>
            <w:rtl/>
          </w:rPr>
          <w:t>ران</w:t>
        </w:r>
        <w:r w:rsidRPr="00E76D45">
          <w:rPr>
            <w:rFonts w:hint="cs"/>
            <w:rtl/>
          </w:rPr>
          <w:t>ی</w:t>
        </w:r>
        <w:bookmarkEnd w:id="27"/>
      </w:hyperlink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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6"/>
          <w:szCs w:val="6"/>
          <w:rtl/>
        </w:rPr>
      </w:pPr>
    </w:p>
    <w:p w:rsidR="00AC2FF2" w:rsidRPr="00E76D45" w:rsidRDefault="00AC2FF2" w:rsidP="00AC2FF2">
      <w:pPr>
        <w:pStyle w:val="a4"/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هدا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و توسعه و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 و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ربناها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آنها و بهره‌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آ</w:t>
      </w:r>
      <w:r>
        <w:rPr>
          <w:rFonts w:hint="cs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>ها، با هدف: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ارتقاء 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کمّ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ملّ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 xml:space="preserve">بالا بردن درجه </w:t>
      </w:r>
      <w:hyperlink r:id="rId9" w:history="1">
        <w:r w:rsidRPr="00E76D45">
          <w:rPr>
            <w:color w:val="000000" w:themeColor="text1"/>
            <w:sz w:val="22"/>
            <w:rtl/>
          </w:rPr>
          <w:t>ساخت داخل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تا محصول نها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8"/>
          <w:sz w:val="22"/>
          <w:rtl/>
        </w:rPr>
      </w:pPr>
      <w:r w:rsidRPr="00E76D45">
        <w:rPr>
          <w:color w:val="000000" w:themeColor="text1"/>
          <w:spacing w:val="-8"/>
          <w:sz w:val="22"/>
          <w:rtl/>
        </w:rPr>
        <w:t>حما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rFonts w:hint="eastAsia"/>
          <w:color w:val="000000" w:themeColor="text1"/>
          <w:spacing w:val="-8"/>
          <w:sz w:val="22"/>
          <w:rtl/>
        </w:rPr>
        <w:t>ت</w:t>
      </w:r>
      <w:r w:rsidRPr="00E76D45">
        <w:rPr>
          <w:color w:val="000000" w:themeColor="text1"/>
          <w:spacing w:val="-8"/>
          <w:sz w:val="22"/>
          <w:rtl/>
        </w:rPr>
        <w:t xml:space="preserve"> از تجار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rFonts w:hint="eastAsia"/>
          <w:color w:val="000000" w:themeColor="text1"/>
          <w:spacing w:val="-8"/>
          <w:sz w:val="22"/>
        </w:rPr>
        <w:t>‌</w:t>
      </w:r>
      <w:r w:rsidRPr="00E76D45">
        <w:rPr>
          <w:color w:val="000000" w:themeColor="text1"/>
          <w:spacing w:val="-8"/>
          <w:sz w:val="22"/>
          <w:rtl/>
        </w:rPr>
        <w:t>ساز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 xml:space="preserve"> فن</w:t>
      </w:r>
      <w:r w:rsidRPr="00E76D45">
        <w:rPr>
          <w:rFonts w:hint="eastAsia"/>
          <w:color w:val="000000" w:themeColor="text1"/>
          <w:spacing w:val="-8"/>
          <w:sz w:val="22"/>
          <w:rtl/>
        </w:rPr>
        <w:t>ّ</w:t>
      </w:r>
      <w:r w:rsidRPr="00E76D45">
        <w:rPr>
          <w:color w:val="000000" w:themeColor="text1"/>
          <w:spacing w:val="-8"/>
          <w:sz w:val="22"/>
          <w:rtl/>
        </w:rPr>
        <w:t>اور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 xml:space="preserve"> محصول و بهره‌</w:t>
      </w:r>
      <w:r w:rsidRPr="00E76D45">
        <w:rPr>
          <w:rFonts w:hint="eastAsia"/>
          <w:color w:val="000000" w:themeColor="text1"/>
          <w:spacing w:val="-8"/>
          <w:sz w:val="22"/>
        </w:rPr>
        <w:t>‌</w:t>
      </w:r>
      <w:r w:rsidRPr="00E76D45">
        <w:rPr>
          <w:color w:val="000000" w:themeColor="text1"/>
          <w:spacing w:val="-8"/>
          <w:sz w:val="22"/>
          <w:rtl/>
        </w:rPr>
        <w:t>گ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rFonts w:hint="eastAsia"/>
          <w:color w:val="000000" w:themeColor="text1"/>
          <w:spacing w:val="-8"/>
          <w:sz w:val="22"/>
          <w:rtl/>
        </w:rPr>
        <w:t>ر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 xml:space="preserve"> از جذب و انتقال دانش فن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pacing w:val="-8"/>
          <w:sz w:val="22"/>
          <w:rtl/>
        </w:rPr>
        <w:t>ّ</w:t>
      </w:r>
      <w:r w:rsidRPr="00E76D45">
        <w:rPr>
          <w:color w:val="000000" w:themeColor="text1"/>
          <w:spacing w:val="-8"/>
          <w:sz w:val="22"/>
          <w:rtl/>
        </w:rPr>
        <w:t>اور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rFonts w:hint="eastAsia"/>
          <w:color w:val="000000" w:themeColor="text1"/>
          <w:spacing w:val="-8"/>
          <w:sz w:val="22"/>
        </w:rPr>
        <w:t>‌</w:t>
      </w:r>
      <w:r w:rsidRPr="00E76D45">
        <w:rPr>
          <w:color w:val="000000" w:themeColor="text1"/>
          <w:spacing w:val="-8"/>
          <w:sz w:val="22"/>
          <w:rtl/>
        </w:rPr>
        <w:t>ها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 xml:space="preserve"> روز و ا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rFonts w:hint="eastAsia"/>
          <w:color w:val="000000" w:themeColor="text1"/>
          <w:spacing w:val="-8"/>
          <w:sz w:val="22"/>
          <w:rtl/>
        </w:rPr>
        <w:t>جاد</w:t>
      </w:r>
      <w:r w:rsidRPr="00E76D45">
        <w:rPr>
          <w:color w:val="000000" w:themeColor="text1"/>
          <w:spacing w:val="-8"/>
          <w:sz w:val="22"/>
          <w:rtl/>
        </w:rPr>
        <w:t xml:space="preserve"> نظام ملّ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 xml:space="preserve"> نوآور</w:t>
      </w:r>
      <w:r w:rsidRPr="00E76D45">
        <w:rPr>
          <w:rFonts w:hint="cs"/>
          <w:color w:val="000000" w:themeColor="text1"/>
          <w:spacing w:val="-8"/>
          <w:sz w:val="22"/>
          <w:rtl/>
        </w:rPr>
        <w:t>ی</w:t>
      </w:r>
      <w:r w:rsidRPr="00E76D45">
        <w:rPr>
          <w:color w:val="000000" w:themeColor="text1"/>
          <w:spacing w:val="-8"/>
          <w:sz w:val="22"/>
          <w:rtl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 xml:space="preserve">گسترش </w:t>
      </w:r>
      <w:hyperlink r:id="rId10" w:history="1">
        <w:r w:rsidRPr="00E76D45">
          <w:rPr>
            <w:color w:val="000000" w:themeColor="text1"/>
            <w:sz w:val="22"/>
            <w:rtl/>
          </w:rPr>
          <w:t>اقتصاد دانش</w:t>
        </w:r>
        <w:r w:rsidRPr="00E76D45">
          <w:rPr>
            <w:rFonts w:hint="eastAsia"/>
            <w:color w:val="000000" w:themeColor="text1"/>
            <w:sz w:val="22"/>
          </w:rPr>
          <w:t>‌</w:t>
        </w:r>
        <w:r w:rsidRPr="00E76D45">
          <w:rPr>
            <w:color w:val="000000" w:themeColor="text1"/>
            <w:sz w:val="22"/>
            <w:rtl/>
          </w:rPr>
          <w:t>بن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ان</w:t>
        </w:r>
      </w:hyperlink>
      <w:r w:rsidRPr="00E76D45">
        <w:rPr>
          <w:color w:val="000000" w:themeColor="text1"/>
          <w:sz w:val="22"/>
          <w:rtl/>
        </w:rPr>
        <w:t xml:space="preserve">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مؤلفه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اصل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آن، از جمله: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ساخت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ارتباط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</w:t>
      </w:r>
      <w:r>
        <w:rPr>
          <w:rFonts w:hint="eastAsia"/>
          <w:color w:val="000000" w:themeColor="text1"/>
          <w:sz w:val="22"/>
          <w:rtl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تسه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تبد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دستاوردها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پژوهش به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گسترش کاربرد آن، 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قانون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حقوق اشخاص 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حقوق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مرتبط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کردن بخش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پژوهش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بخش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4"/>
          <w:szCs w:val="4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18.</w:t>
      </w:r>
      <w:r w:rsidRPr="00E76D45">
        <w:rPr>
          <w:color w:val="000000" w:themeColor="text1"/>
          <w:sz w:val="22"/>
          <w:rtl/>
        </w:rPr>
        <w:tab/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محققان و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گذاران و تشو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ورود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حوزه‌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خطرپذ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متضمن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و توسعه با تأس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</w:t>
      </w:r>
      <w:r w:rsidRPr="00E76D45">
        <w:rPr>
          <w:color w:val="000000" w:themeColor="text1"/>
          <w:sz w:val="22"/>
          <w:rtl/>
        </w:rPr>
        <w:t xml:space="preserve"> صندوق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شراکت 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color w:val="000000" w:themeColor="text1"/>
          <w:sz w:val="22"/>
          <w:rtl/>
        </w:rPr>
        <w:t xml:space="preserve"> ضمانت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حوزه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28" w:name="_Toc506013951"/>
      <w:bookmarkStart w:id="29" w:name="_Toc533249992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اقتصاد مقاومت</w:t>
      </w:r>
      <w:r w:rsidRPr="00E76D45">
        <w:rPr>
          <w:rFonts w:hint="cs"/>
          <w:rtl/>
        </w:rPr>
        <w:t>ی</w:t>
      </w:r>
      <w:bookmarkEnd w:id="28"/>
      <w:bookmarkEnd w:id="29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spacing w:line="120" w:lineRule="auto"/>
        <w:ind w:left="0"/>
        <w:jc w:val="center"/>
        <w:rPr>
          <w:color w:val="000000" w:themeColor="text1"/>
          <w:sz w:val="22"/>
        </w:rPr>
      </w:pP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lastRenderedPageBreak/>
        <w:t>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شرا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و فعال‌ساز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امکانات و منابع مال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</w:t>
      </w:r>
      <w:hyperlink r:id="rId11" w:anchor="29" w:history="1">
        <w:r w:rsidRPr="00E76D45">
          <w:rPr>
            <w:color w:val="000000" w:themeColor="text1"/>
            <w:sz w:val="22"/>
            <w:rtl/>
          </w:rPr>
          <w:t>سرما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ه‌ها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color w:val="000000" w:themeColor="text1"/>
            <w:sz w:val="22"/>
            <w:rtl/>
          </w:rPr>
          <w:t xml:space="preserve"> انسان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و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 توسعه کارآفر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به حداکثر رساندن مشارکت آحاد جامعه در فعال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تسه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و تشو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همکار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جمع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 ارتقاء درآمد و نقش طبقات کم‌درآمد و متوسط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شتاز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hyperlink r:id="rId12" w:anchor="8" w:history="1">
        <w:r w:rsidRPr="00E76D45">
          <w:rPr>
            <w:color w:val="000000" w:themeColor="text1"/>
            <w:sz w:val="22"/>
            <w:rtl/>
          </w:rPr>
          <w:t>اقتصاد دانش</w:t>
        </w:r>
        <w:r w:rsidRPr="00E76D45">
          <w:rPr>
            <w:rFonts w:hint="eastAsia"/>
            <w:color w:val="000000" w:themeColor="text1"/>
            <w:sz w:val="22"/>
          </w:rPr>
          <w:t>‌</w:t>
        </w:r>
        <w:r w:rsidRPr="00E76D45">
          <w:rPr>
            <w:color w:val="000000" w:themeColor="text1"/>
            <w:sz w:val="22"/>
            <w:rtl/>
          </w:rPr>
          <w:t>بن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ان</w:t>
        </w:r>
      </w:hyperlink>
      <w:r w:rsidRPr="00E76D45">
        <w:rPr>
          <w:color w:val="000000" w:themeColor="text1"/>
          <w:sz w:val="22"/>
          <w:rtl/>
        </w:rPr>
        <w:t>،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اده‌ساز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اجرا</w:t>
      </w:r>
      <w:r w:rsidRPr="00E76D45">
        <w:rPr>
          <w:rFonts w:hint="cs"/>
          <w:color w:val="000000" w:themeColor="text1"/>
          <w:sz w:val="22"/>
          <w:rtl/>
        </w:rPr>
        <w:t>ی</w:t>
      </w:r>
      <w:hyperlink r:id="rId13" w:anchor="25" w:history="1">
        <w:r w:rsidRPr="00E76D45">
          <w:rPr>
            <w:color w:val="000000" w:themeColor="text1"/>
            <w:sz w:val="22"/>
            <w:rtl/>
          </w:rPr>
          <w:t xml:space="preserve"> نقشه جامع علم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  <w:rtl/>
        </w:rPr>
        <w:t xml:space="preserve"> کشور و سامانده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</w:t>
      </w:r>
      <w:hyperlink r:id="rId14" w:anchor="26" w:history="1">
        <w:r w:rsidRPr="00E76D45">
          <w:rPr>
            <w:color w:val="000000" w:themeColor="text1"/>
            <w:sz w:val="22"/>
            <w:rtl/>
          </w:rPr>
          <w:t>نظام مل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color w:val="000000" w:themeColor="text1"/>
            <w:sz w:val="22"/>
            <w:rtl/>
          </w:rPr>
          <w:t xml:space="preserve"> نوآور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 ارتقاء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و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سهم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صادرات محصولات و خدمات 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و 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رتبه اول اقتصاد 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در منطقه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۱۱.</w:t>
      </w:r>
      <w:r w:rsidRPr="00E76D45">
        <w:rPr>
          <w:color w:val="000000" w:themeColor="text1"/>
          <w:sz w:val="22"/>
          <w:rtl/>
        </w:rPr>
        <w:tab/>
        <w:t>توسعه حوزه عمل مناطق آزاد و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ژه‌</w:t>
      </w:r>
      <w:r w:rsidRPr="00E76D45">
        <w:rPr>
          <w:color w:val="000000" w:themeColor="text1"/>
          <w:sz w:val="22"/>
          <w:rtl/>
        </w:rPr>
        <w:t xml:space="preserve"> اقتصاد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 انتقال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شرفته،</w:t>
      </w:r>
      <w:r w:rsidRPr="00E76D45">
        <w:rPr>
          <w:color w:val="000000" w:themeColor="text1"/>
          <w:sz w:val="22"/>
          <w:rtl/>
        </w:rPr>
        <w:t xml:space="preserve"> گسترش و تسه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د،</w:t>
      </w:r>
      <w:r w:rsidRPr="00E76D45">
        <w:rPr>
          <w:color w:val="000000" w:themeColor="text1"/>
          <w:sz w:val="22"/>
          <w:rtl/>
        </w:rPr>
        <w:t xml:space="preserve"> صادرات کالا و خدمات و 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ضرور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منابع مال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خارج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bookmarkStart w:id="30" w:name="_Toc506013952"/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31" w:name="_Toc533249993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سلامت</w:t>
      </w:r>
      <w:bookmarkEnd w:id="30"/>
      <w:bookmarkEnd w:id="31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tabs>
          <w:tab w:val="left" w:pos="255"/>
        </w:tabs>
        <w:spacing w:line="120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۱۴.</w:t>
      </w:r>
      <w:r w:rsidRPr="00E76D45">
        <w:rPr>
          <w:color w:val="000000" w:themeColor="text1"/>
          <w:sz w:val="22"/>
          <w:rtl/>
        </w:rPr>
        <w:tab/>
        <w:t>تحول راهبرد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پژوهش علوم پزشک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کرد</w:t>
      </w:r>
      <w:r w:rsidRPr="00E76D45">
        <w:rPr>
          <w:color w:val="000000" w:themeColor="text1"/>
          <w:sz w:val="22"/>
          <w:rtl/>
        </w:rPr>
        <w:t xml:space="preserve"> نظام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برنامه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مرجع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علوم، فنون و ارائه خدمات پزشک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تبد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color w:val="000000" w:themeColor="text1"/>
          <w:sz w:val="22"/>
          <w:rtl/>
        </w:rPr>
        <w:t xml:space="preserve"> به قطب پزشک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منطقه آس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جنوب غرب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 اسلام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spacing w:before="120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32" w:name="_Toc506013953"/>
      <w:bookmarkStart w:id="33" w:name="_Toc533249994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علم و فن</w:t>
      </w:r>
      <w:r w:rsidRPr="00E76D45">
        <w:rPr>
          <w:rFonts w:hint="eastAsia"/>
          <w:rtl/>
        </w:rPr>
        <w:t>ّ</w:t>
      </w:r>
      <w:r w:rsidRPr="00E76D45">
        <w:rPr>
          <w:rtl/>
        </w:rPr>
        <w:t>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(نظام آموزش عال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tl/>
        </w:rPr>
        <w:t xml:space="preserve"> و فن</w:t>
      </w:r>
      <w:r w:rsidRPr="00E76D45">
        <w:rPr>
          <w:rFonts w:hint="eastAsia"/>
          <w:rtl/>
        </w:rPr>
        <w:t>ّ</w:t>
      </w:r>
      <w:r w:rsidRPr="00E76D45">
        <w:rPr>
          <w:rtl/>
        </w:rPr>
        <w:t>اور</w:t>
      </w:r>
      <w:r w:rsidRPr="00E76D45">
        <w:rPr>
          <w:rFonts w:hint="cs"/>
          <w:rtl/>
        </w:rPr>
        <w:t>ی</w:t>
      </w:r>
      <w:r w:rsidRPr="00E76D45">
        <w:rPr>
          <w:rtl/>
        </w:rPr>
        <w:t>)‌</w:t>
      </w:r>
      <w:bookmarkEnd w:id="32"/>
      <w:bookmarkEnd w:id="33"/>
    </w:p>
    <w:p w:rsidR="00AC2FF2" w:rsidRDefault="00AC2FF2" w:rsidP="00AC2FF2">
      <w:pPr>
        <w:pStyle w:val="a4"/>
        <w:tabs>
          <w:tab w:val="left" w:pos="255"/>
        </w:tabs>
        <w:ind w:left="0"/>
        <w:jc w:val="center"/>
        <w:rPr>
          <w:color w:val="000000" w:themeColor="text1"/>
          <w:sz w:val="22"/>
          <w:rtl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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8"/>
          <w:szCs w:val="8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1.</w:t>
      </w:r>
      <w:r>
        <w:rPr>
          <w:rFonts w:hint="cs"/>
          <w:color w:val="000000" w:themeColor="text1"/>
          <w:sz w:val="22"/>
          <w:rtl/>
        </w:rPr>
        <w:t xml:space="preserve"> </w:t>
      </w:r>
      <w:hyperlink r:id="rId15" w:history="1">
        <w:r w:rsidRPr="00E76D45">
          <w:rPr>
            <w:color w:val="000000" w:themeColor="text1"/>
            <w:sz w:val="22"/>
            <w:rtl/>
          </w:rPr>
          <w:t>جهاد مستمر علم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 xml:space="preserve">با هدف کسب </w:t>
      </w:r>
      <w:hyperlink r:id="rId16" w:history="1">
        <w:r w:rsidRPr="00E76D45">
          <w:rPr>
            <w:color w:val="000000" w:themeColor="text1"/>
            <w:sz w:val="22"/>
            <w:rtl/>
          </w:rPr>
          <w:t>مرجع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ت</w:t>
        </w:r>
        <w:r w:rsidRPr="00E76D45">
          <w:rPr>
            <w:color w:val="000000" w:themeColor="text1"/>
            <w:sz w:val="22"/>
            <w:rtl/>
          </w:rPr>
          <w:t xml:space="preserve"> علم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جهان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۱-۱.</w:t>
      </w:r>
      <w:r>
        <w:rPr>
          <w:rFonts w:hint="cs"/>
          <w:color w:val="000000" w:themeColor="text1"/>
          <w:sz w:val="22"/>
          <w:rtl/>
        </w:rPr>
        <w:t xml:space="preserve"> </w:t>
      </w:r>
      <w:hyperlink r:id="rId17" w:history="1">
        <w:r w:rsidRPr="00E76D45">
          <w:rPr>
            <w:color w:val="000000" w:themeColor="text1"/>
            <w:sz w:val="22"/>
            <w:rtl/>
          </w:rPr>
          <w:t>تول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د</w:t>
        </w:r>
        <w:r w:rsidRPr="00E76D45">
          <w:rPr>
            <w:color w:val="000000" w:themeColor="text1"/>
            <w:sz w:val="22"/>
            <w:rtl/>
          </w:rPr>
          <w:t xml:space="preserve"> علم </w:t>
        </w:r>
      </w:hyperlink>
      <w:r w:rsidRPr="00E76D45">
        <w:rPr>
          <w:color w:val="000000" w:themeColor="text1"/>
          <w:sz w:val="22"/>
          <w:rtl/>
        </w:rPr>
        <w:t>و توسعه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</w:t>
      </w:r>
      <w:hyperlink r:id="rId18" w:history="1">
        <w:r w:rsidRPr="00E76D45">
          <w:rPr>
            <w:color w:val="000000" w:themeColor="text1"/>
            <w:sz w:val="22"/>
            <w:rtl/>
          </w:rPr>
          <w:t>نظر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ه</w:t>
        </w:r>
        <w:r w:rsidRPr="00E76D45">
          <w:rPr>
            <w:rFonts w:hint="eastAsia"/>
            <w:color w:val="000000" w:themeColor="text1"/>
            <w:sz w:val="22"/>
          </w:rPr>
          <w:t>‌</w:t>
        </w:r>
        <w:r w:rsidRPr="00E76D45">
          <w:rPr>
            <w:color w:val="000000" w:themeColor="text1"/>
            <w:sz w:val="22"/>
            <w:rtl/>
          </w:rPr>
          <w:t>پرداز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1-2.</w:t>
      </w:r>
      <w:r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ارتقاء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در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تبد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color w:val="000000" w:themeColor="text1"/>
          <w:sz w:val="22"/>
          <w:rtl/>
        </w:rPr>
        <w:t xml:space="preserve"> به قطب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جهان اسلام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1-3.</w:t>
      </w:r>
      <w:r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توسعه علوم 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color w:val="000000" w:themeColor="text1"/>
          <w:sz w:val="22"/>
          <w:rtl/>
        </w:rPr>
        <w:t xml:space="preserve"> 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1-4.</w:t>
      </w:r>
      <w:r>
        <w:rPr>
          <w:color w:val="000000" w:themeColor="text1"/>
          <w:sz w:val="22"/>
        </w:rPr>
        <w:t xml:space="preserve"> </w:t>
      </w:r>
      <w:hyperlink r:id="rId19" w:history="1">
        <w:r w:rsidRPr="00E76D45">
          <w:rPr>
            <w:color w:val="000000" w:themeColor="text1"/>
            <w:sz w:val="22"/>
            <w:rtl/>
          </w:rPr>
          <w:t>تحول و ارتقاء علوم انسان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ب</w:t>
      </w:r>
      <w:r>
        <w:rPr>
          <w:rFonts w:hint="cs"/>
          <w:color w:val="000000" w:themeColor="text1"/>
          <w:sz w:val="22"/>
          <w:rtl/>
        </w:rPr>
        <w:t>ه</w:t>
      </w:r>
      <w:r>
        <w:rPr>
          <w:color w:val="000000" w:themeColor="text1"/>
          <w:sz w:val="22"/>
          <w:rtl/>
        </w:rPr>
        <w:softHyphen/>
      </w:r>
      <w:r w:rsidRPr="00E76D45">
        <w:rPr>
          <w:color w:val="000000" w:themeColor="text1"/>
          <w:sz w:val="22"/>
          <w:rtl/>
        </w:rPr>
        <w:t>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تعم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شناخت معارف 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مبان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انقلاب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با: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و منزلت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علوم، جذب افراد مستعد و با انگ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زه،</w:t>
      </w:r>
      <w:r w:rsidRPr="00E76D45">
        <w:rPr>
          <w:color w:val="000000" w:themeColor="text1"/>
          <w:sz w:val="22"/>
          <w:rtl/>
        </w:rPr>
        <w:t xml:space="preserve"> اصلاح و بازنگر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متون، برنامه‌ها و روش‌ها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آموزش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ارتقاء کم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مراکز و فعال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پژوهش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مربوط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1-5.</w:t>
      </w:r>
      <w:r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علوم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شرفته</w:t>
      </w:r>
      <w:r w:rsidRPr="00E76D45">
        <w:rPr>
          <w:color w:val="000000" w:themeColor="text1"/>
          <w:sz w:val="22"/>
          <w:rtl/>
        </w:rPr>
        <w:t xml:space="preserve"> با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برنامه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۲.</w:t>
      </w:r>
      <w:r w:rsidRPr="00E76D45">
        <w:rPr>
          <w:color w:val="000000" w:themeColor="text1"/>
          <w:sz w:val="22"/>
        </w:rPr>
        <w:tab/>
      </w:r>
      <w:r w:rsidRPr="00E76D45">
        <w:rPr>
          <w:color w:val="000000" w:themeColor="text1"/>
          <w:sz w:val="22"/>
          <w:rtl/>
        </w:rPr>
        <w:t>به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عملکرد و ساختار نظام آموزش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منظور 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اهداف </w:t>
      </w:r>
      <w:hyperlink r:id="rId20" w:history="1">
        <w:r w:rsidRPr="00E76D45">
          <w:rPr>
            <w:color w:val="000000" w:themeColor="text1"/>
            <w:sz w:val="22"/>
            <w:rtl/>
          </w:rPr>
          <w:t>سند چشم‌انداز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و شکوفا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تأ‌ک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</w:t>
      </w:r>
      <w:r>
        <w:rPr>
          <w:rFonts w:hint="cs"/>
          <w:color w:val="000000" w:themeColor="text1"/>
          <w:sz w:val="22"/>
          <w:rtl/>
        </w:rPr>
        <w:t>ر: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6"/>
          <w:sz w:val="22"/>
          <w:rtl/>
        </w:rPr>
      </w:pPr>
      <w:r w:rsidRPr="00E76D45">
        <w:rPr>
          <w:color w:val="000000" w:themeColor="text1"/>
          <w:spacing w:val="-6"/>
          <w:sz w:val="22"/>
          <w:rtl/>
        </w:rPr>
        <w:t>2-1.</w:t>
      </w:r>
      <w:r w:rsidRPr="00E76D45">
        <w:rPr>
          <w:color w:val="000000" w:themeColor="text1"/>
          <w:spacing w:val="-6"/>
          <w:sz w:val="22"/>
        </w:rPr>
        <w:t xml:space="preserve"> </w:t>
      </w:r>
      <w:r w:rsidRPr="00E76D45">
        <w:rPr>
          <w:color w:val="000000" w:themeColor="text1"/>
          <w:spacing w:val="-6"/>
          <w:sz w:val="22"/>
          <w:rtl/>
        </w:rPr>
        <w:t>مد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ت</w:t>
      </w:r>
      <w:r w:rsidRPr="00E76D45">
        <w:rPr>
          <w:color w:val="000000" w:themeColor="text1"/>
          <w:spacing w:val="-6"/>
          <w:sz w:val="22"/>
          <w:rtl/>
        </w:rPr>
        <w:t xml:space="preserve"> دانش و پژوهش و انسجام</w:t>
      </w:r>
      <w:r w:rsidRPr="00E76D45">
        <w:rPr>
          <w:rFonts w:hint="eastAsia"/>
          <w:color w:val="000000" w:themeColor="text1"/>
          <w:spacing w:val="-6"/>
          <w:sz w:val="22"/>
        </w:rPr>
        <w:t>‌</w:t>
      </w:r>
      <w:r w:rsidRPr="00E76D45">
        <w:rPr>
          <w:color w:val="000000" w:themeColor="text1"/>
          <w:spacing w:val="-6"/>
          <w:sz w:val="22"/>
          <w:rtl/>
        </w:rPr>
        <w:t>بخش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در س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است</w:t>
      </w:r>
      <w:r w:rsidRPr="00E76D45">
        <w:rPr>
          <w:rFonts w:hint="eastAsia"/>
          <w:color w:val="000000" w:themeColor="text1"/>
          <w:spacing w:val="-6"/>
          <w:sz w:val="22"/>
        </w:rPr>
        <w:t>‌</w:t>
      </w:r>
      <w:r w:rsidRPr="00E76D45">
        <w:rPr>
          <w:color w:val="000000" w:themeColor="text1"/>
          <w:spacing w:val="-6"/>
          <w:sz w:val="22"/>
          <w:rtl/>
        </w:rPr>
        <w:t>گذار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،</w:t>
      </w:r>
      <w:r w:rsidRPr="00E76D45">
        <w:rPr>
          <w:color w:val="000000" w:themeColor="text1"/>
          <w:spacing w:val="-6"/>
          <w:sz w:val="22"/>
          <w:rtl/>
        </w:rPr>
        <w:t xml:space="preserve"> برنامه</w:t>
      </w:r>
      <w:r w:rsidRPr="00E76D45">
        <w:rPr>
          <w:rFonts w:hint="eastAsia"/>
          <w:color w:val="000000" w:themeColor="text1"/>
          <w:spacing w:val="-6"/>
          <w:sz w:val="22"/>
        </w:rPr>
        <w:t>‌</w:t>
      </w:r>
      <w:r w:rsidRPr="00E76D45">
        <w:rPr>
          <w:color w:val="000000" w:themeColor="text1"/>
          <w:spacing w:val="-6"/>
          <w:sz w:val="22"/>
          <w:rtl/>
        </w:rPr>
        <w:t>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ز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و نظارت راهبرد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در حوزه علم و فن</w:t>
      </w:r>
      <w:r w:rsidRPr="00E76D45">
        <w:rPr>
          <w:rFonts w:hint="eastAsia"/>
          <w:color w:val="000000" w:themeColor="text1"/>
          <w:spacing w:val="-6"/>
          <w:sz w:val="22"/>
          <w:rtl/>
        </w:rPr>
        <w:t>ّ</w:t>
      </w:r>
      <w:r w:rsidRPr="00E76D45">
        <w:rPr>
          <w:color w:val="000000" w:themeColor="text1"/>
          <w:spacing w:val="-6"/>
          <w:sz w:val="22"/>
          <w:rtl/>
        </w:rPr>
        <w:t>اور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و ارتقاء مستمر شاخص‌ها و روزآمدساز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</w:t>
      </w:r>
      <w:hyperlink r:id="rId21" w:history="1">
        <w:r w:rsidRPr="00E76D45">
          <w:rPr>
            <w:color w:val="000000" w:themeColor="text1"/>
            <w:spacing w:val="-6"/>
            <w:sz w:val="22"/>
            <w:rtl/>
          </w:rPr>
          <w:t>نقشه جامع علم</w:t>
        </w:r>
        <w:r w:rsidRPr="00E76D45">
          <w:rPr>
            <w:rFonts w:hint="cs"/>
            <w:color w:val="000000" w:themeColor="text1"/>
            <w:spacing w:val="-6"/>
            <w:sz w:val="22"/>
            <w:rtl/>
          </w:rPr>
          <w:t>ی</w:t>
        </w:r>
      </w:hyperlink>
      <w:r w:rsidRPr="00E76D45">
        <w:rPr>
          <w:color w:val="000000" w:themeColor="text1"/>
          <w:spacing w:val="-6"/>
          <w:sz w:val="22"/>
          <w:rtl/>
        </w:rPr>
        <w:t xml:space="preserve"> کشور با توجه به تحولات علم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و فن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در منطقه و جهان</w:t>
      </w:r>
      <w:r w:rsidRPr="00E76D45">
        <w:rPr>
          <w:rFonts w:hint="eastAsia"/>
          <w:color w:val="000000" w:themeColor="text1"/>
          <w:spacing w:val="-6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۲-۲.</w:t>
      </w:r>
      <w:r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اصلاح نظام پذ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رش</w:t>
      </w:r>
      <w:r w:rsidRPr="00E76D45">
        <w:rPr>
          <w:color w:val="000000" w:themeColor="text1"/>
          <w:sz w:val="22"/>
          <w:rtl/>
        </w:rPr>
        <w:t xml:space="preserve"> دانشجو و توجه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به استعداد و علاقمند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دانشجو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در انتخاب رشته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ورود دانشجو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به دوره‌ها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لات</w:t>
      </w:r>
      <w:r w:rsidRPr="00E76D45">
        <w:rPr>
          <w:color w:val="000000" w:themeColor="text1"/>
          <w:sz w:val="22"/>
          <w:rtl/>
        </w:rPr>
        <w:t xml:space="preserve"> تکم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2-3.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سامانده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نظام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نظارت، ارز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اعتبارسنج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رتبه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بند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حوزه‌ها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2-4.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سامانده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نظام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آمار و اطلاعات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پژوهش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جامع و کارآمد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2-5.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تأس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</w:t>
      </w:r>
      <w:r w:rsidRPr="00E76D45">
        <w:rPr>
          <w:color w:val="000000" w:themeColor="text1"/>
          <w:sz w:val="22"/>
          <w:rtl/>
        </w:rPr>
        <w:t xml:space="preserve"> و توسعه شهرک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ها و پارک‌ها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2-6.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ع</w:t>
      </w:r>
      <w:r w:rsidRPr="00E76D45">
        <w:rPr>
          <w:color w:val="000000" w:themeColor="text1"/>
          <w:sz w:val="22"/>
          <w:rtl/>
        </w:rPr>
        <w:t xml:space="preserve"> عادلانه فرصت‌ها و امکانات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در آموزش 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سراسر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2-7.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شناسا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نخبگان، </w:t>
      </w:r>
      <w:hyperlink r:id="rId22" w:history="1">
        <w:r w:rsidRPr="00E76D45">
          <w:rPr>
            <w:color w:val="000000" w:themeColor="text1"/>
            <w:sz w:val="22"/>
            <w:rtl/>
          </w:rPr>
          <w:t>پرورش استعدادها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color w:val="000000" w:themeColor="text1"/>
            <w:sz w:val="22"/>
            <w:rtl/>
          </w:rPr>
          <w:t xml:space="preserve"> درخشان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و حفظ و جذب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انسان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2-8.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بودجه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و پژوهش به حداقل ۴%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ناخالص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تا 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سال ۱۴۰۴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 مصرف به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</w:t>
      </w:r>
      <w:r w:rsidRPr="00E76D45">
        <w:rPr>
          <w:color w:val="000000" w:themeColor="text1"/>
          <w:sz w:val="22"/>
          <w:rtl/>
        </w:rPr>
        <w:t xml:space="preserve"> منابع و ارتقاء بهره‌ور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۳.</w:t>
      </w:r>
      <w:r>
        <w:rPr>
          <w:rFonts w:hint="cs"/>
          <w:color w:val="000000" w:themeColor="text1"/>
          <w:sz w:val="22"/>
          <w:rtl/>
        </w:rPr>
        <w:t xml:space="preserve"> ح</w:t>
      </w:r>
      <w:r w:rsidRPr="00E76D45">
        <w:rPr>
          <w:color w:val="000000" w:themeColor="text1"/>
          <w:sz w:val="22"/>
          <w:rtl/>
        </w:rPr>
        <w:t>اکم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مبان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ارزش‌ها، اخلاق و مواز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نظام آموزش 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تحقق </w:t>
      </w:r>
      <w:hyperlink r:id="rId23" w:history="1">
        <w:r w:rsidRPr="00E76D45">
          <w:rPr>
            <w:color w:val="000000" w:themeColor="text1"/>
            <w:sz w:val="22"/>
            <w:rtl/>
          </w:rPr>
          <w:t>دانشگاه اسلام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3-1.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اهتمام به نظام تعل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و ترب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اصل پرورش در کنار آموزش و پژوهش و ارتقاء سلامت روح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معنو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دانش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پژوهان و آگاه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color w:val="000000" w:themeColor="text1"/>
          <w:sz w:val="22"/>
          <w:rtl/>
        </w:rPr>
        <w:t xml:space="preserve"> و نشاط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آنان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3-2.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ترب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اسات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دانشجو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مؤمن به اسلام، برخوردار از مکارم اخلاق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عامل به احکام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متعهد به انقلاب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علاقمند به اعتلا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3-۳.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حفظ مواز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ارزش‌ها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فرهنگ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استفاده از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۴.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</w:t>
      </w:r>
      <w:hyperlink r:id="rId24" w:history="1">
        <w:r w:rsidRPr="00E76D45">
          <w:rPr>
            <w:color w:val="000000" w:themeColor="text1"/>
            <w:sz w:val="22"/>
            <w:rtl/>
          </w:rPr>
          <w:t>عزم مل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و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درک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نسبت به اهم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توسعه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>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4-1.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گسترش گفتمان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علم و </w:t>
      </w:r>
      <w:hyperlink r:id="rId25" w:history="1">
        <w:r w:rsidRPr="00E76D45">
          <w:rPr>
            <w:color w:val="000000" w:themeColor="text1"/>
            <w:sz w:val="22"/>
            <w:rtl/>
          </w:rPr>
          <w:t>جنبش نرم‌افزار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در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4-2.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ارتقاء روح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نشاط، 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د،</w:t>
      </w:r>
      <w:r w:rsidRPr="00E76D45">
        <w:rPr>
          <w:color w:val="000000" w:themeColor="text1"/>
          <w:sz w:val="22"/>
          <w:rtl/>
        </w:rPr>
        <w:t xml:space="preserve"> خودباور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نظام‌مند، </w:t>
      </w:r>
      <w:hyperlink r:id="rId26" w:history="1">
        <w:r w:rsidRPr="00E76D45">
          <w:rPr>
            <w:color w:val="000000" w:themeColor="text1"/>
            <w:sz w:val="22"/>
            <w:rtl/>
          </w:rPr>
          <w:t>شجاعت علم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>و کار جمع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</w:t>
      </w:r>
      <w:hyperlink r:id="rId27" w:history="1">
        <w:r w:rsidRPr="00E76D45">
          <w:rPr>
            <w:color w:val="000000" w:themeColor="text1"/>
            <w:sz w:val="22"/>
            <w:rtl/>
          </w:rPr>
          <w:t>وجدان کار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4-3.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تشک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کرس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نظر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پرداز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</w:t>
      </w:r>
      <w:hyperlink r:id="rId28" w:history="1">
        <w:r w:rsidRPr="00E76D45">
          <w:rPr>
            <w:color w:val="000000" w:themeColor="text1"/>
            <w:sz w:val="22"/>
            <w:rtl/>
          </w:rPr>
          <w:t xml:space="preserve">فرهنگ </w:t>
        </w:r>
      </w:hyperlink>
      <w:r w:rsidRPr="00E76D45">
        <w:rPr>
          <w:color w:val="000000" w:themeColor="text1"/>
          <w:sz w:val="22"/>
          <w:rtl/>
        </w:rPr>
        <w:t>کسب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و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 xml:space="preserve">کار </w:t>
      </w:r>
      <w:hyperlink r:id="rId29" w:history="1">
        <w:r w:rsidRPr="00E76D45">
          <w:rPr>
            <w:color w:val="000000" w:themeColor="text1"/>
            <w:sz w:val="22"/>
            <w:rtl/>
          </w:rPr>
          <w:t>دانش‌بن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ان</w:t>
        </w:r>
      </w:hyperlink>
      <w:r w:rsidRPr="00E76D45">
        <w:rPr>
          <w:color w:val="000000" w:themeColor="text1"/>
          <w:sz w:val="22"/>
        </w:rPr>
        <w:t xml:space="preserve"> </w:t>
      </w:r>
      <w:r w:rsidRPr="00E76D45">
        <w:rPr>
          <w:color w:val="000000" w:themeColor="text1"/>
          <w:sz w:val="22"/>
          <w:rtl/>
        </w:rPr>
        <w:t xml:space="preserve">و تبادل آراء و تضارب افکار، </w:t>
      </w:r>
      <w:hyperlink r:id="rId30" w:history="1">
        <w:r w:rsidRPr="00E76D45">
          <w:rPr>
            <w:color w:val="000000" w:themeColor="text1"/>
            <w:sz w:val="22"/>
            <w:rtl/>
          </w:rPr>
          <w:t>آزاداند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  <w:r w:rsidRPr="00E76D45">
          <w:rPr>
            <w:rFonts w:hint="eastAsia"/>
            <w:color w:val="000000" w:themeColor="text1"/>
            <w:sz w:val="22"/>
            <w:rtl/>
          </w:rPr>
          <w:t>ش</w:t>
        </w:r>
        <w:r w:rsidRPr="00E76D45">
          <w:rPr>
            <w:rFonts w:hint="cs"/>
            <w:color w:val="000000" w:themeColor="text1"/>
            <w:sz w:val="22"/>
            <w:rtl/>
          </w:rPr>
          <w:t>ی</w:t>
        </w:r>
      </w:hyperlink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۴-۴.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ارتقاء منزلت و بهبود مع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شت</w:t>
      </w:r>
      <w:r w:rsidRPr="00E76D45">
        <w:rPr>
          <w:color w:val="000000" w:themeColor="text1"/>
          <w:sz w:val="22"/>
          <w:rtl/>
        </w:rPr>
        <w:t xml:space="preserve"> استادان، محققان و دانش‌پژوهان و اشتغال دانش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آموختگان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4"/>
          <w:sz w:val="22"/>
          <w:rtl/>
        </w:rPr>
      </w:pPr>
      <w:r w:rsidRPr="00E76D45">
        <w:rPr>
          <w:color w:val="000000" w:themeColor="text1"/>
          <w:spacing w:val="-4"/>
          <w:sz w:val="22"/>
          <w:rtl/>
        </w:rPr>
        <w:t>4-5. اح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اء</w:t>
      </w:r>
      <w:r w:rsidRPr="00E76D45">
        <w:rPr>
          <w:color w:val="000000" w:themeColor="text1"/>
          <w:spacing w:val="-4"/>
          <w:sz w:val="22"/>
          <w:rtl/>
        </w:rPr>
        <w:t xml:space="preserve"> تار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خ</w:t>
      </w:r>
      <w:r w:rsidRPr="00E76D45">
        <w:rPr>
          <w:color w:val="000000" w:themeColor="text1"/>
          <w:spacing w:val="-4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و فرهنگ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مسلمانان و 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ران</w:t>
      </w:r>
      <w:r w:rsidRPr="00E76D45">
        <w:rPr>
          <w:color w:val="000000" w:themeColor="text1"/>
          <w:spacing w:val="-4"/>
          <w:sz w:val="22"/>
          <w:rtl/>
        </w:rPr>
        <w:t xml:space="preserve"> و الگوساز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از مفاخر و چهره‌ها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موفق عرصه علم و فن</w:t>
      </w:r>
      <w:r w:rsidRPr="00E76D45">
        <w:rPr>
          <w:rFonts w:hint="eastAsia"/>
          <w:color w:val="000000" w:themeColor="text1"/>
          <w:spacing w:val="-4"/>
          <w:sz w:val="22"/>
          <w:rtl/>
        </w:rPr>
        <w:t>ّ</w:t>
      </w:r>
      <w:r w:rsidRPr="00E76D45">
        <w:rPr>
          <w:color w:val="000000" w:themeColor="text1"/>
          <w:spacing w:val="-4"/>
          <w:sz w:val="22"/>
          <w:rtl/>
        </w:rPr>
        <w:t>اور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4-6. گسترش 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هدفمند ماد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معنو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نخبگان و نوآوران و فعال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عرصه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۵.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</w:t>
      </w:r>
      <w:r w:rsidRPr="00E76D45">
        <w:rPr>
          <w:color w:val="000000" w:themeColor="text1"/>
          <w:sz w:val="22"/>
          <w:rtl/>
        </w:rPr>
        <w:t xml:space="preserve"> تحول در ارتباط 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نظام آموزش عال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بخش‌ها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lastRenderedPageBreak/>
        <w:t>5-1.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سهم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اقتصاد و درآمد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ازد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اد</w:t>
      </w:r>
      <w:r w:rsidRPr="00E76D45">
        <w:rPr>
          <w:color w:val="000000" w:themeColor="text1"/>
          <w:sz w:val="22"/>
          <w:rtl/>
        </w:rPr>
        <w:t xml:space="preserve"> توان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ارتقاء کارآمد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5-2. 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معنو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فر</w:t>
      </w:r>
      <w:r w:rsidRPr="00E76D45">
        <w:rPr>
          <w:rFonts w:hint="eastAsia"/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ند</w:t>
      </w:r>
      <w:r w:rsidRPr="00E76D45">
        <w:rPr>
          <w:color w:val="000000" w:themeColor="text1"/>
          <w:sz w:val="22"/>
          <w:rtl/>
        </w:rPr>
        <w:t xml:space="preserve"> تبد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ده</w:t>
      </w:r>
      <w:r w:rsidRPr="00E76D45">
        <w:rPr>
          <w:color w:val="000000" w:themeColor="text1"/>
          <w:sz w:val="22"/>
          <w:rtl/>
        </w:rPr>
        <w:t xml:space="preserve"> به محصول و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سهم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محصولات و خدمات مبتن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 دانش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شرفته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ناخالص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هدف 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سهم ۵۰ درصد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5-3.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تحک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و تعم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وند</w:t>
      </w:r>
      <w:r w:rsidRPr="00E76D45">
        <w:rPr>
          <w:color w:val="000000" w:themeColor="text1"/>
          <w:sz w:val="22"/>
          <w:rtl/>
        </w:rPr>
        <w:t xml:space="preserve"> حوزه و دانشگاه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همکار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مستمر راهبرد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5-4.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تنظ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رابطه متقابل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با اشتغال و متناسب</w:t>
      </w:r>
      <w:r>
        <w:rPr>
          <w:color w:val="000000" w:themeColor="text1"/>
          <w:sz w:val="22"/>
          <w:rtl/>
        </w:rPr>
        <w:softHyphen/>
      </w:r>
      <w:r w:rsidRPr="00E76D45">
        <w:rPr>
          <w:color w:val="000000" w:themeColor="text1"/>
          <w:sz w:val="22"/>
          <w:rtl/>
        </w:rPr>
        <w:t>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سطوح و رشته‌ها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نقشه جامع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و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اشتغال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5-۵.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تع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اولو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color w:val="000000" w:themeColor="text1"/>
          <w:sz w:val="22"/>
          <w:rtl/>
        </w:rPr>
        <w:t xml:space="preserve"> در آموزش و پژوهش با توجه به مز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ت‌ها،</w:t>
      </w:r>
      <w:r w:rsidRPr="00E76D45">
        <w:rPr>
          <w:color w:val="000000" w:themeColor="text1"/>
          <w:sz w:val="22"/>
          <w:rtl/>
        </w:rPr>
        <w:t xml:space="preserve"> ظرف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color w:val="000000" w:themeColor="text1"/>
          <w:sz w:val="22"/>
          <w:rtl/>
        </w:rPr>
        <w:t xml:space="preserve"> و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و الزامات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به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اول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منطقه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5-6.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مالک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فکر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معنو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تکم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رساخت‌ها</w:t>
      </w:r>
      <w:r w:rsidRPr="00E76D45">
        <w:rPr>
          <w:color w:val="000000" w:themeColor="text1"/>
          <w:sz w:val="22"/>
          <w:rtl/>
        </w:rPr>
        <w:t xml:space="preserve"> و قوان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و مقررات مربوط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6"/>
          <w:sz w:val="22"/>
          <w:rtl/>
        </w:rPr>
      </w:pPr>
      <w:r w:rsidRPr="00E76D45">
        <w:rPr>
          <w:color w:val="000000" w:themeColor="text1"/>
          <w:spacing w:val="-6"/>
          <w:sz w:val="22"/>
          <w:rtl/>
        </w:rPr>
        <w:t xml:space="preserve">5-7. </w:t>
      </w:r>
      <w:r w:rsidRPr="00E76D45">
        <w:rPr>
          <w:rFonts w:hint="eastAsia"/>
          <w:color w:val="000000" w:themeColor="text1"/>
          <w:spacing w:val="-6"/>
          <w:sz w:val="22"/>
          <w:rtl/>
        </w:rPr>
        <w:t>ا</w:t>
      </w:r>
      <w:r w:rsidRPr="00E76D45">
        <w:rPr>
          <w:color w:val="000000" w:themeColor="text1"/>
          <w:spacing w:val="-6"/>
          <w:sz w:val="22"/>
          <w:rtl/>
        </w:rPr>
        <w:t>فزا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ش</w:t>
      </w:r>
      <w:r w:rsidRPr="00E76D45">
        <w:rPr>
          <w:color w:val="000000" w:themeColor="text1"/>
          <w:spacing w:val="-6"/>
          <w:sz w:val="22"/>
          <w:rtl/>
        </w:rPr>
        <w:t xml:space="preserve"> نقش و مشارکت بخش‌ها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غ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ردولت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در حوزه علم و فن</w:t>
      </w:r>
      <w:r w:rsidRPr="00E76D45">
        <w:rPr>
          <w:rFonts w:hint="eastAsia"/>
          <w:color w:val="000000" w:themeColor="text1"/>
          <w:spacing w:val="-6"/>
          <w:sz w:val="22"/>
          <w:rtl/>
        </w:rPr>
        <w:t>ّ</w:t>
      </w:r>
      <w:r w:rsidRPr="00E76D45">
        <w:rPr>
          <w:color w:val="000000" w:themeColor="text1"/>
          <w:spacing w:val="-6"/>
          <w:sz w:val="22"/>
          <w:rtl/>
        </w:rPr>
        <w:t>اور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color w:val="000000" w:themeColor="text1"/>
          <w:spacing w:val="-6"/>
          <w:sz w:val="22"/>
          <w:rtl/>
        </w:rPr>
        <w:t xml:space="preserve"> و ارتقاء سهم وقف و امور خ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ر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ه</w:t>
      </w:r>
      <w:r w:rsidRPr="00E76D45">
        <w:rPr>
          <w:color w:val="000000" w:themeColor="text1"/>
          <w:spacing w:val="-6"/>
          <w:sz w:val="22"/>
          <w:rtl/>
        </w:rPr>
        <w:t xml:space="preserve"> در ا</w:t>
      </w:r>
      <w:r w:rsidRPr="00E76D45">
        <w:rPr>
          <w:rFonts w:hint="cs"/>
          <w:color w:val="000000" w:themeColor="text1"/>
          <w:spacing w:val="-6"/>
          <w:sz w:val="22"/>
          <w:rtl/>
        </w:rPr>
        <w:t>ی</w:t>
      </w:r>
      <w:r w:rsidRPr="00E76D45">
        <w:rPr>
          <w:rFonts w:hint="eastAsia"/>
          <w:color w:val="000000" w:themeColor="text1"/>
          <w:spacing w:val="-6"/>
          <w:sz w:val="22"/>
          <w:rtl/>
        </w:rPr>
        <w:t>ن</w:t>
      </w:r>
      <w:r w:rsidRPr="00E76D45">
        <w:rPr>
          <w:color w:val="000000" w:themeColor="text1"/>
          <w:spacing w:val="-6"/>
          <w:sz w:val="22"/>
          <w:rtl/>
        </w:rPr>
        <w:t xml:space="preserve"> حوزه</w:t>
      </w:r>
      <w:r w:rsidRPr="00E76D45">
        <w:rPr>
          <w:rFonts w:hint="eastAsia"/>
          <w:color w:val="000000" w:themeColor="text1"/>
          <w:spacing w:val="-6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5-8.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شبکه‌ها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ارتباطات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فرامل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دانشگاه‌ها، مراکز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دانشمندان و پژوهشگران و بنگاه‌ها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توسعه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خارج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گسترش همکار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color w:val="000000" w:themeColor="text1"/>
          <w:sz w:val="22"/>
          <w:rtl/>
        </w:rPr>
        <w:t xml:space="preserve"> در سطوح دولت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نهادها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مردم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اولو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کشورها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۶.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گسترش همکار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تعامل فعال، سازنده و الهام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بخش در حوزه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کشورها و مراکز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معتبر منطقه‌ا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جهان اسلام همراه با تحک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استقلال کشور، با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بر: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-4"/>
          <w:sz w:val="22"/>
          <w:rtl/>
        </w:rPr>
      </w:pPr>
      <w:r w:rsidRPr="00E76D45">
        <w:rPr>
          <w:color w:val="000000" w:themeColor="text1"/>
          <w:spacing w:val="-4"/>
          <w:sz w:val="22"/>
          <w:rtl/>
        </w:rPr>
        <w:t>6-1. توسعه صنا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ع</w:t>
      </w:r>
      <w:r w:rsidRPr="00E76D45">
        <w:rPr>
          <w:color w:val="000000" w:themeColor="text1"/>
          <w:spacing w:val="-4"/>
          <w:sz w:val="22"/>
          <w:rtl/>
        </w:rPr>
        <w:t xml:space="preserve"> و خدمات مبتن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بر علوم و فن</w:t>
      </w:r>
      <w:r w:rsidRPr="00E76D45">
        <w:rPr>
          <w:rFonts w:hint="eastAsia"/>
          <w:color w:val="000000" w:themeColor="text1"/>
          <w:spacing w:val="-4"/>
          <w:sz w:val="22"/>
          <w:rtl/>
        </w:rPr>
        <w:t>ّ</w:t>
      </w:r>
      <w:r w:rsidRPr="00E76D45">
        <w:rPr>
          <w:color w:val="000000" w:themeColor="text1"/>
          <w:spacing w:val="-4"/>
          <w:sz w:val="22"/>
          <w:rtl/>
        </w:rPr>
        <w:t>اور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rFonts w:hint="eastAsia"/>
          <w:color w:val="000000" w:themeColor="text1"/>
          <w:spacing w:val="-4"/>
          <w:sz w:val="22"/>
          <w:rtl/>
        </w:rPr>
        <w:t>ها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جد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د</w:t>
      </w:r>
      <w:r w:rsidRPr="00E76D45">
        <w:rPr>
          <w:color w:val="000000" w:themeColor="text1"/>
          <w:spacing w:val="-4"/>
          <w:sz w:val="22"/>
          <w:rtl/>
        </w:rPr>
        <w:t xml:space="preserve"> و حما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ت</w:t>
      </w:r>
      <w:r w:rsidRPr="00E76D45">
        <w:rPr>
          <w:color w:val="000000" w:themeColor="text1"/>
          <w:spacing w:val="-4"/>
          <w:sz w:val="22"/>
          <w:rtl/>
        </w:rPr>
        <w:t xml:space="preserve"> از تول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د</w:t>
      </w:r>
      <w:r w:rsidRPr="00E76D45">
        <w:rPr>
          <w:color w:val="000000" w:themeColor="text1"/>
          <w:spacing w:val="-4"/>
          <w:sz w:val="22"/>
          <w:rtl/>
        </w:rPr>
        <w:t xml:space="preserve"> و صادرات محصولات دانش</w:t>
      </w:r>
      <w:r w:rsidRPr="00E76D45">
        <w:rPr>
          <w:rFonts w:hint="eastAsia"/>
          <w:color w:val="000000" w:themeColor="text1"/>
          <w:spacing w:val="-4"/>
          <w:sz w:val="22"/>
        </w:rPr>
        <w:t>‌</w:t>
      </w:r>
      <w:r w:rsidRPr="00E76D45">
        <w:rPr>
          <w:color w:val="000000" w:themeColor="text1"/>
          <w:spacing w:val="-4"/>
          <w:sz w:val="22"/>
          <w:rtl/>
        </w:rPr>
        <w:t>بن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ان</w:t>
      </w:r>
      <w:r w:rsidRPr="00E76D45">
        <w:rPr>
          <w:color w:val="000000" w:themeColor="text1"/>
          <w:spacing w:val="-4"/>
          <w:sz w:val="22"/>
          <w:rtl/>
        </w:rPr>
        <w:t xml:space="preserve"> و متک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بر فن</w:t>
      </w:r>
      <w:r w:rsidRPr="00E76D45">
        <w:rPr>
          <w:rFonts w:hint="eastAsia"/>
          <w:color w:val="000000" w:themeColor="text1"/>
          <w:spacing w:val="-4"/>
          <w:sz w:val="22"/>
          <w:rtl/>
        </w:rPr>
        <w:t>ّ</w:t>
      </w:r>
      <w:r w:rsidRPr="00E76D45">
        <w:rPr>
          <w:color w:val="000000" w:themeColor="text1"/>
          <w:spacing w:val="-4"/>
          <w:sz w:val="22"/>
          <w:rtl/>
        </w:rPr>
        <w:t>اور</w:t>
      </w:r>
      <w:r w:rsidRPr="00E76D45">
        <w:rPr>
          <w:rFonts w:hint="cs"/>
          <w:color w:val="000000" w:themeColor="text1"/>
          <w:spacing w:val="-4"/>
          <w:sz w:val="22"/>
          <w:rtl/>
        </w:rPr>
        <w:t>ی‌</w:t>
      </w:r>
      <w:r w:rsidRPr="00E76D45">
        <w:rPr>
          <w:rFonts w:hint="eastAsia"/>
          <w:color w:val="000000" w:themeColor="text1"/>
          <w:spacing w:val="-4"/>
          <w:sz w:val="22"/>
          <w:rtl/>
        </w:rPr>
        <w:t>ها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بوم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ب</w:t>
      </w:r>
      <w:r w:rsidRPr="00E76D45">
        <w:rPr>
          <w:rFonts w:hint="eastAsia"/>
          <w:color w:val="000000" w:themeColor="text1"/>
          <w:spacing w:val="-4"/>
          <w:sz w:val="22"/>
          <w:rtl/>
        </w:rPr>
        <w:t>ه</w:t>
      </w:r>
      <w:r w:rsidRPr="00E76D45">
        <w:rPr>
          <w:color w:val="000000" w:themeColor="text1"/>
          <w:spacing w:val="-4"/>
          <w:sz w:val="22"/>
          <w:rtl/>
        </w:rPr>
        <w:t xml:space="preserve"> و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ژه</w:t>
      </w:r>
      <w:r w:rsidRPr="00E76D45">
        <w:rPr>
          <w:color w:val="000000" w:themeColor="text1"/>
          <w:spacing w:val="-4"/>
          <w:sz w:val="22"/>
          <w:rtl/>
        </w:rPr>
        <w:t xml:space="preserve"> در حوزه</w:t>
      </w:r>
      <w:r w:rsidRPr="00E76D45">
        <w:rPr>
          <w:rFonts w:hint="eastAsia"/>
          <w:color w:val="000000" w:themeColor="text1"/>
          <w:spacing w:val="-4"/>
          <w:sz w:val="22"/>
        </w:rPr>
        <w:t>‌</w:t>
      </w:r>
      <w:r w:rsidRPr="00E76D45">
        <w:rPr>
          <w:color w:val="000000" w:themeColor="text1"/>
          <w:spacing w:val="-4"/>
          <w:sz w:val="22"/>
          <w:rtl/>
        </w:rPr>
        <w:t>ها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دارا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color w:val="000000" w:themeColor="text1"/>
          <w:spacing w:val="-4"/>
          <w:sz w:val="22"/>
          <w:rtl/>
        </w:rPr>
        <w:t xml:space="preserve"> مز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ت</w:t>
      </w:r>
      <w:r w:rsidRPr="00E76D45">
        <w:rPr>
          <w:color w:val="000000" w:themeColor="text1"/>
          <w:spacing w:val="-4"/>
          <w:sz w:val="22"/>
          <w:rtl/>
        </w:rPr>
        <w:t xml:space="preserve"> و ظرف</w:t>
      </w:r>
      <w:r w:rsidRPr="00E76D45">
        <w:rPr>
          <w:rFonts w:hint="cs"/>
          <w:color w:val="000000" w:themeColor="text1"/>
          <w:spacing w:val="-4"/>
          <w:sz w:val="22"/>
          <w:rtl/>
        </w:rPr>
        <w:t>ی</w:t>
      </w:r>
      <w:r w:rsidRPr="00E76D45">
        <w:rPr>
          <w:rFonts w:hint="eastAsia"/>
          <w:color w:val="000000" w:themeColor="text1"/>
          <w:spacing w:val="-4"/>
          <w:sz w:val="22"/>
          <w:rtl/>
        </w:rPr>
        <w:t>ت،</w:t>
      </w:r>
      <w:r w:rsidRPr="00E76D45">
        <w:rPr>
          <w:color w:val="000000" w:themeColor="text1"/>
          <w:spacing w:val="-4"/>
          <w:sz w:val="22"/>
          <w:rtl/>
        </w:rPr>
        <w:t xml:space="preserve"> با اصلاح امر واردات و صادرات کشور</w:t>
      </w:r>
      <w:r w:rsidRPr="00E76D45">
        <w:rPr>
          <w:rFonts w:hint="eastAsia"/>
          <w:color w:val="000000" w:themeColor="text1"/>
          <w:spacing w:val="-4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6-2.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اهتمام بر انتقال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کسب دانش طراح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ساخت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محصولات در داخل کشور با استفاده از ظرف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</w:t>
      </w:r>
      <w:r w:rsidRPr="00E76D45">
        <w:rPr>
          <w:color w:val="000000" w:themeColor="text1"/>
          <w:sz w:val="22"/>
          <w:rtl/>
        </w:rPr>
        <w:t xml:space="preserve"> بازار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مصرف کالاها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واردات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6-3.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استفاده از ظرف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مق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خارج و جذب متخصصان و محققان برجسته 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کشورها ب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کشورها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حسب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6-4.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تبد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color w:val="000000" w:themeColor="text1"/>
          <w:sz w:val="22"/>
          <w:rtl/>
        </w:rPr>
        <w:t xml:space="preserve"> به مرکز ثبت مقالات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جذب نتا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</w:t>
      </w:r>
      <w:r w:rsidRPr="00E76D45">
        <w:rPr>
          <w:color w:val="000000" w:themeColor="text1"/>
          <w:sz w:val="22"/>
          <w:rtl/>
        </w:rPr>
        <w:t xml:space="preserve"> پژوهش‌ها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محققان، نخبگان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نوآوران 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کشورها ب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جهان اسلام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bookmarkStart w:id="34" w:name="_Toc506013954"/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35" w:name="_Toc533249995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برنامه‌ ششم توسعه</w:t>
      </w:r>
      <w:bookmarkStart w:id="36" w:name="1"/>
      <w:bookmarkEnd w:id="34"/>
      <w:bookmarkEnd w:id="35"/>
      <w:bookmarkEnd w:id="36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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</w:t>
      </w:r>
      <w:r w:rsidRPr="00E76D45">
        <w:rPr>
          <w:b/>
          <w:bCs/>
          <w:color w:val="000000" w:themeColor="text1"/>
          <w:sz w:val="22"/>
          <w:rtl/>
        </w:rPr>
        <w:t>)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 xml:space="preserve">امور </w:t>
      </w:r>
      <w:r w:rsidRPr="00E76D45">
        <w:rPr>
          <w:rFonts w:hint="cs"/>
          <w:color w:val="000000" w:themeColor="text1"/>
          <w:sz w:val="22"/>
          <w:rtl/>
        </w:rPr>
        <w:t>اقتصادی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۲.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بهبود مستمر فضا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کسب‌وکار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ساختار رقابت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رقابت‌پذ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بازار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۱۷.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rFonts w:hint="eastAsia"/>
          <w:color w:val="000000" w:themeColor="text1"/>
          <w:sz w:val="22"/>
        </w:rPr>
        <w:t>‌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نمودن صنا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ع</w:t>
      </w:r>
      <w:r w:rsidRPr="00E76D45">
        <w:rPr>
          <w:color w:val="000000" w:themeColor="text1"/>
          <w:sz w:val="22"/>
          <w:rtl/>
        </w:rPr>
        <w:t xml:space="preserve"> بالادست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پا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ن‌دست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نفت و گاز با تأس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شرکت‌ها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  <w:rtl/>
        </w:rPr>
        <w:t xml:space="preserve"> برا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طراح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مهندس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ساخت، نصب تجه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زات</w:t>
      </w:r>
      <w:r w:rsidRPr="00E76D45">
        <w:rPr>
          <w:color w:val="000000" w:themeColor="text1"/>
          <w:sz w:val="22"/>
          <w:rtl/>
        </w:rPr>
        <w:t xml:space="preserve"> و انتقال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به‌منظور 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خودکفا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۲۷.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</w:rPr>
        <w:t>‌</w:t>
      </w:r>
      <w:r w:rsidRPr="00E76D45">
        <w:rPr>
          <w:color w:val="000000" w:themeColor="text1"/>
          <w:sz w:val="22"/>
          <w:rtl/>
        </w:rPr>
        <w:t>نمودن 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وه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محصولات صنعت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خدمات وابسته به آن، نشان‌ساز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تجار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حضور در بازارها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منطقه و جهان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pacing w:val="2"/>
          <w:sz w:val="22"/>
          <w:rtl/>
        </w:rPr>
      </w:pPr>
      <w:r w:rsidRPr="00E76D45">
        <w:rPr>
          <w:color w:val="000000" w:themeColor="text1"/>
          <w:spacing w:val="2"/>
          <w:sz w:val="22"/>
          <w:rtl/>
        </w:rPr>
        <w:t>۲۸. اولو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ت</w:t>
      </w:r>
      <w:r w:rsidRPr="00E76D45">
        <w:rPr>
          <w:rFonts w:hint="eastAsia"/>
          <w:color w:val="000000" w:themeColor="text1"/>
          <w:spacing w:val="2"/>
          <w:sz w:val="22"/>
        </w:rPr>
        <w:t>‌</w:t>
      </w:r>
      <w:r w:rsidRPr="00E76D45">
        <w:rPr>
          <w:color w:val="000000" w:themeColor="text1"/>
          <w:spacing w:val="2"/>
          <w:sz w:val="22"/>
          <w:rtl/>
        </w:rPr>
        <w:t>دادن به حوزه‌ها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color w:val="000000" w:themeColor="text1"/>
          <w:spacing w:val="2"/>
          <w:sz w:val="22"/>
          <w:rtl/>
        </w:rPr>
        <w:t xml:space="preserve"> راهبرد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color w:val="000000" w:themeColor="text1"/>
          <w:spacing w:val="2"/>
          <w:sz w:val="22"/>
          <w:rtl/>
        </w:rPr>
        <w:t xml:space="preserve"> صنعت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color w:val="000000" w:themeColor="text1"/>
          <w:spacing w:val="2"/>
          <w:sz w:val="22"/>
          <w:rtl/>
        </w:rPr>
        <w:t xml:space="preserve"> (از قب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ل</w:t>
      </w:r>
      <w:r w:rsidRPr="00E76D45">
        <w:rPr>
          <w:color w:val="000000" w:themeColor="text1"/>
          <w:spacing w:val="2"/>
          <w:sz w:val="22"/>
          <w:rtl/>
        </w:rPr>
        <w:t xml:space="preserve"> صنا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ع</w:t>
      </w:r>
      <w:r w:rsidRPr="00E76D45">
        <w:rPr>
          <w:color w:val="000000" w:themeColor="text1"/>
          <w:spacing w:val="2"/>
          <w:sz w:val="22"/>
          <w:rtl/>
        </w:rPr>
        <w:t xml:space="preserve"> نفت، گاز، پتروش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م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،</w:t>
      </w:r>
      <w:r w:rsidRPr="00E76D45">
        <w:rPr>
          <w:color w:val="000000" w:themeColor="text1"/>
          <w:spacing w:val="2"/>
          <w:sz w:val="22"/>
          <w:rtl/>
        </w:rPr>
        <w:t xml:space="preserve"> حمل‌ونقل، مواد پ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شرفته،</w:t>
      </w:r>
      <w:r w:rsidRPr="00E76D45">
        <w:rPr>
          <w:color w:val="000000" w:themeColor="text1"/>
          <w:spacing w:val="2"/>
          <w:sz w:val="22"/>
          <w:rtl/>
        </w:rPr>
        <w:t xml:space="preserve"> ساختمان، فن</w:t>
      </w:r>
      <w:r w:rsidRPr="00E76D45">
        <w:rPr>
          <w:rFonts w:hint="eastAsia"/>
          <w:color w:val="000000" w:themeColor="text1"/>
          <w:spacing w:val="2"/>
          <w:sz w:val="22"/>
          <w:rtl/>
        </w:rPr>
        <w:t>ّ</w:t>
      </w:r>
      <w:r w:rsidRPr="00E76D45">
        <w:rPr>
          <w:color w:val="000000" w:themeColor="text1"/>
          <w:spacing w:val="2"/>
          <w:sz w:val="22"/>
          <w:rtl/>
        </w:rPr>
        <w:t>اور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color w:val="000000" w:themeColor="text1"/>
          <w:spacing w:val="2"/>
          <w:sz w:val="22"/>
          <w:rtl/>
        </w:rPr>
        <w:t xml:space="preserve"> اطلاعات و ارتباطات، هوافضا، در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ا،</w:t>
      </w:r>
      <w:r w:rsidRPr="00E76D45">
        <w:rPr>
          <w:color w:val="000000" w:themeColor="text1"/>
          <w:spacing w:val="2"/>
          <w:sz w:val="22"/>
          <w:rtl/>
        </w:rPr>
        <w:t xml:space="preserve"> آب و کشاورز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color w:val="000000" w:themeColor="text1"/>
          <w:spacing w:val="2"/>
          <w:sz w:val="22"/>
          <w:rtl/>
        </w:rPr>
        <w:t xml:space="preserve">) </w:t>
      </w:r>
      <w:r w:rsidRPr="00E76D45">
        <w:rPr>
          <w:rFonts w:hint="eastAsia"/>
          <w:color w:val="000000" w:themeColor="text1"/>
          <w:spacing w:val="2"/>
          <w:sz w:val="22"/>
          <w:rtl/>
        </w:rPr>
        <w:t>و</w:t>
      </w:r>
      <w:r w:rsidRPr="00E76D45">
        <w:rPr>
          <w:color w:val="000000" w:themeColor="text1"/>
          <w:spacing w:val="2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pacing w:val="2"/>
          <w:sz w:val="22"/>
          <w:rtl/>
        </w:rPr>
        <w:t>افزا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ش</w:t>
      </w:r>
      <w:r w:rsidRPr="00E76D45">
        <w:rPr>
          <w:color w:val="000000" w:themeColor="text1"/>
          <w:spacing w:val="2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pacing w:val="2"/>
          <w:sz w:val="22"/>
          <w:rtl/>
        </w:rPr>
        <w:t>ضر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ب</w:t>
      </w:r>
      <w:r w:rsidRPr="00E76D45">
        <w:rPr>
          <w:color w:val="000000" w:themeColor="text1"/>
          <w:spacing w:val="2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pacing w:val="2"/>
          <w:sz w:val="22"/>
          <w:rtl/>
        </w:rPr>
        <w:t>نفوذ</w:t>
      </w:r>
      <w:r w:rsidRPr="00E76D45">
        <w:rPr>
          <w:color w:val="000000" w:themeColor="text1"/>
          <w:spacing w:val="2"/>
          <w:sz w:val="22"/>
          <w:rtl/>
        </w:rPr>
        <w:t xml:space="preserve"> </w:t>
      </w:r>
      <w:r w:rsidRPr="00E76D45">
        <w:rPr>
          <w:rFonts w:hint="eastAsia"/>
          <w:color w:val="000000" w:themeColor="text1"/>
          <w:spacing w:val="2"/>
          <w:sz w:val="22"/>
          <w:rtl/>
        </w:rPr>
        <w:t>فنّ</w:t>
      </w:r>
      <w:r w:rsidRPr="00E76D45">
        <w:rPr>
          <w:color w:val="000000" w:themeColor="text1"/>
          <w:spacing w:val="2"/>
          <w:sz w:val="22"/>
          <w:rtl/>
        </w:rPr>
        <w:t>اور</w:t>
      </w:r>
      <w:r w:rsidRPr="00E76D45">
        <w:rPr>
          <w:rFonts w:hint="cs"/>
          <w:color w:val="000000" w:themeColor="text1"/>
          <w:spacing w:val="2"/>
          <w:sz w:val="22"/>
          <w:rtl/>
        </w:rPr>
        <w:t>ی‌</w:t>
      </w:r>
      <w:r w:rsidRPr="00E76D45">
        <w:rPr>
          <w:rFonts w:hint="eastAsia"/>
          <w:color w:val="000000" w:themeColor="text1"/>
          <w:spacing w:val="2"/>
          <w:sz w:val="22"/>
          <w:rtl/>
        </w:rPr>
        <w:t>ها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color w:val="000000" w:themeColor="text1"/>
          <w:spacing w:val="2"/>
          <w:sz w:val="22"/>
          <w:rtl/>
        </w:rPr>
        <w:t xml:space="preserve"> پ</w:t>
      </w:r>
      <w:r w:rsidRPr="00E76D45">
        <w:rPr>
          <w:rFonts w:hint="cs"/>
          <w:color w:val="000000" w:themeColor="text1"/>
          <w:spacing w:val="2"/>
          <w:sz w:val="22"/>
          <w:rtl/>
        </w:rPr>
        <w:t>ی</w:t>
      </w:r>
      <w:r w:rsidRPr="00E76D45">
        <w:rPr>
          <w:rFonts w:hint="eastAsia"/>
          <w:color w:val="000000" w:themeColor="text1"/>
          <w:spacing w:val="2"/>
          <w:sz w:val="22"/>
          <w:rtl/>
        </w:rPr>
        <w:t>شرفته</w:t>
      </w:r>
      <w:r w:rsidRPr="00E76D45">
        <w:rPr>
          <w:color w:val="000000" w:themeColor="text1"/>
          <w:spacing w:val="2"/>
          <w:sz w:val="22"/>
          <w:rtl/>
        </w:rPr>
        <w:t xml:space="preserve"> در </w:t>
      </w:r>
      <w:r w:rsidRPr="00E76D45">
        <w:rPr>
          <w:rFonts w:hint="eastAsia"/>
          <w:color w:val="000000" w:themeColor="text1"/>
          <w:spacing w:val="2"/>
          <w:sz w:val="22"/>
          <w:rtl/>
        </w:rPr>
        <w:t>آنها</w:t>
      </w:r>
      <w:r w:rsidRPr="00E76D45">
        <w:rPr>
          <w:color w:val="000000" w:themeColor="text1"/>
          <w:spacing w:val="2"/>
          <w:sz w:val="22"/>
        </w:rPr>
        <w:t>.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12"/>
          <w:szCs w:val="12"/>
          <w:rtl/>
        </w:rPr>
      </w:pP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امور فنّ</w:t>
      </w:r>
      <w:r w:rsidRPr="00E76D45">
        <w:rPr>
          <w:rFonts w:hint="cs"/>
          <w:color w:val="000000" w:themeColor="text1"/>
          <w:sz w:val="22"/>
          <w:rtl/>
        </w:rPr>
        <w:t>اوری</w:t>
      </w:r>
      <w:r w:rsidRPr="00E76D45">
        <w:rPr>
          <w:color w:val="000000" w:themeColor="text1"/>
          <w:sz w:val="22"/>
          <w:rtl/>
        </w:rPr>
        <w:t xml:space="preserve"> اطلاعات و ارتباطات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۳۲.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کسب جا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گاه</w:t>
      </w:r>
      <w:r w:rsidRPr="00E76D45">
        <w:rPr>
          <w:color w:val="000000" w:themeColor="text1"/>
          <w:sz w:val="22"/>
          <w:rtl/>
        </w:rPr>
        <w:t xml:space="preserve"> برتر منطقه در توسعه‌ دولت الکترون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color w:val="000000" w:themeColor="text1"/>
          <w:sz w:val="22"/>
          <w:rtl/>
        </w:rPr>
        <w:t xml:space="preserve"> در بستر شبکه‌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۳۳.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توسعه‌ محتوا در فضا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مجاز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 اساس نقشه مهندس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فرهنگ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تا حداقل پنج برابر وضع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کنون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بوم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شبکه‌ها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اجتماع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۳۴.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جاد،</w:t>
      </w:r>
      <w:r w:rsidRPr="00E76D45">
        <w:rPr>
          <w:color w:val="000000" w:themeColor="text1"/>
          <w:sz w:val="22"/>
          <w:rtl/>
        </w:rPr>
        <w:t xml:space="preserve"> تکم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و توسعه‌ شبکه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و 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امن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آن، تسلط بر دروازه‌ها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ورود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خروج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مجاز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پالا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هوشمند آن و سامانده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احراز هو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تحول در شاخص تراف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شبکه به‌طور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که ۵۰ درصد آن داخل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باشد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۳۵.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بهره‌گ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موقع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ممتاز کشور با هدف تبد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color w:val="000000" w:themeColor="text1"/>
          <w:sz w:val="22"/>
          <w:rtl/>
        </w:rPr>
        <w:t xml:space="preserve"> به مرکز تبادلات پست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تراف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ارتباطات و اطلاعات منطقه و گسترش حضور در بازارها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ن‌الملل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۳۶.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حضور مؤثر و هدفمند در تعاملات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ن‌الملل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فضا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مجاز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۳۷.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سهم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ه‌گذار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رساخت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حوزه‌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اطلاعات و ارتباطات تا رس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دن</w:t>
      </w:r>
      <w:r w:rsidRPr="00E76D45">
        <w:rPr>
          <w:color w:val="000000" w:themeColor="text1"/>
          <w:sz w:val="22"/>
          <w:rtl/>
        </w:rPr>
        <w:t xml:space="preserve"> به سطح کشورها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برتر منطقه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۳۸.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توسعه‌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فضا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با طراح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ساخت، آزمون، پرتاب و بهره‌بردار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سامانه‌ها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فضا</w:t>
      </w:r>
      <w:r w:rsidRPr="00E76D45">
        <w:rPr>
          <w:rFonts w:hint="cs"/>
          <w:color w:val="000000" w:themeColor="text1"/>
          <w:sz w:val="22"/>
          <w:rtl/>
        </w:rPr>
        <w:t>یی</w:t>
      </w:r>
      <w:r w:rsidRPr="00E76D45">
        <w:rPr>
          <w:color w:val="000000" w:themeColor="text1"/>
          <w:sz w:val="22"/>
          <w:rtl/>
        </w:rPr>
        <w:t xml:space="preserve"> و حفظ و بهره‌بردار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حداکثر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نقاط مدار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8"/>
          <w:szCs w:val="8"/>
          <w:rtl/>
        </w:rPr>
      </w:pP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امور علم، فنّ</w:t>
      </w:r>
      <w:r w:rsidRPr="00E76D45">
        <w:rPr>
          <w:rFonts w:hint="cs"/>
          <w:color w:val="000000" w:themeColor="text1"/>
          <w:sz w:val="22"/>
          <w:rtl/>
        </w:rPr>
        <w:t>اوری</w:t>
      </w:r>
      <w:r w:rsidRPr="00E76D45">
        <w:rPr>
          <w:color w:val="000000" w:themeColor="text1"/>
          <w:sz w:val="22"/>
          <w:rtl/>
        </w:rPr>
        <w:t xml:space="preserve"> و </w:t>
      </w:r>
      <w:r w:rsidRPr="00E76D45">
        <w:rPr>
          <w:rFonts w:hint="cs"/>
          <w:color w:val="000000" w:themeColor="text1"/>
          <w:sz w:val="22"/>
          <w:rtl/>
        </w:rPr>
        <w:t>نوآوری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۷۴.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دست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رتبه‌ اول منطقه در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تثب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آن با اهتمام به تحقق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lastRenderedPageBreak/>
        <w:t>۷۵.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اجرا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سند تحول 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آموزش‌وپرورش و تأک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بر دوران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کودک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نوجوان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۷۶.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افزا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</w:t>
      </w:r>
      <w:r w:rsidRPr="00E76D45">
        <w:rPr>
          <w:color w:val="000000" w:themeColor="text1"/>
          <w:sz w:val="22"/>
          <w:rtl/>
        </w:rPr>
        <w:t xml:space="preserve"> سهم آموزش‌ها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</w:t>
      </w:r>
      <w:r w:rsidRPr="00EF4267">
        <w:rPr>
          <w:rFonts w:hint="cs"/>
          <w:color w:val="000000" w:themeColor="text1"/>
          <w:sz w:val="22"/>
        </w:rPr>
        <w:t>‍</w:t>
      </w:r>
      <w:r w:rsidRPr="00E76D45">
        <w:rPr>
          <w:color w:val="000000" w:themeColor="text1"/>
          <w:sz w:val="22"/>
          <w:rtl/>
        </w:rPr>
        <w:t>هارت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نظام آموزش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۷۷.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توسعه‌ علوم پا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</w:t>
      </w:r>
      <w:r w:rsidRPr="00E76D45">
        <w:rPr>
          <w:color w:val="000000" w:themeColor="text1"/>
          <w:sz w:val="22"/>
          <w:rtl/>
        </w:rPr>
        <w:t xml:space="preserve">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color w:val="000000" w:themeColor="text1"/>
          <w:sz w:val="22"/>
          <w:rtl/>
        </w:rPr>
        <w:t xml:space="preserve"> 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نظر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ه‌پرداز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چارچوب 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است‌ها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نقشه‌ جامع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77-1. سامانده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نظام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آمار و اطلاعات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پژوهش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جامع و کارآمد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77-2. تحول و ارتقاء علوم انسان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تعم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شناخت معارف 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مبان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انقلاب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۷۸.</w:t>
      </w:r>
      <w:r w:rsidRPr="00EF4267">
        <w:rPr>
          <w:color w:val="000000" w:themeColor="text1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تنظ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م</w:t>
      </w:r>
      <w:r w:rsidRPr="00E76D45">
        <w:rPr>
          <w:color w:val="000000" w:themeColor="text1"/>
          <w:sz w:val="22"/>
          <w:rtl/>
        </w:rPr>
        <w:t xml:space="preserve"> رابطه‌ متقابل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با اشتغال و متناسب‌ساز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سطوح و رشته‌ها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تحص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نقشه‌ جامع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کشور و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تول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د</w:t>
      </w:r>
      <w:r w:rsidRPr="00E76D45">
        <w:rPr>
          <w:color w:val="000000" w:themeColor="text1"/>
          <w:sz w:val="22"/>
          <w:rtl/>
        </w:rPr>
        <w:t xml:space="preserve"> و اشتغال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۷۹.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گسترش همکار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تعامل فعال، سازنده و الهام‌بخش در حوزه‌ علم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با سا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color w:val="000000" w:themeColor="text1"/>
          <w:sz w:val="22"/>
          <w:rtl/>
        </w:rPr>
        <w:t xml:space="preserve"> کشورها و مراکز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معتبر منطقه‌ا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جهان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به 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ژه</w:t>
      </w:r>
      <w:r w:rsidRPr="00E76D45">
        <w:rPr>
          <w:color w:val="000000" w:themeColor="text1"/>
          <w:sz w:val="22"/>
          <w:rtl/>
        </w:rPr>
        <w:t xml:space="preserve"> جهان اسلام و توسعه‌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تجارت و صادرات محصولات 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ان؛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۸۰.</w:t>
      </w:r>
      <w:r w:rsidRPr="00EF4267">
        <w:rPr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توسعه و سامانده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نظام مل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از پژوهش‌ها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مسأله‌محور و تجار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پژوهش و نوآور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،</w:t>
      </w:r>
      <w:r w:rsidRPr="00E76D45">
        <w:rPr>
          <w:color w:val="000000" w:themeColor="text1"/>
          <w:sz w:val="22"/>
          <w:rtl/>
        </w:rPr>
        <w:t xml:space="preserve"> و توسعه‌ نظام جامع تأم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مال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جهت پاسخ به 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از</w:t>
      </w:r>
      <w:r w:rsidRPr="00E76D45">
        <w:rPr>
          <w:color w:val="000000" w:themeColor="text1"/>
          <w:sz w:val="22"/>
          <w:rtl/>
        </w:rPr>
        <w:t xml:space="preserve"> اقتصاد دانش‌بن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ان</w:t>
      </w:r>
      <w:r w:rsidRPr="00E76D45">
        <w:rPr>
          <w:color w:val="000000" w:themeColor="text1"/>
          <w:sz w:val="22"/>
        </w:rPr>
        <w:t>.</w:t>
      </w:r>
    </w:p>
    <w:p w:rsidR="00AC2FF2" w:rsidRPr="00CB42FB" w:rsidRDefault="00AC2FF2" w:rsidP="00AC2FF2">
      <w:pPr>
        <w:pStyle w:val="a4"/>
        <w:tabs>
          <w:tab w:val="left" w:pos="255"/>
        </w:tabs>
        <w:ind w:left="0"/>
        <w:contextualSpacing w:val="0"/>
        <w:jc w:val="center"/>
        <w:rPr>
          <w:color w:val="000000" w:themeColor="text1"/>
          <w:spacing w:val="4"/>
          <w:sz w:val="22"/>
          <w:rtl/>
        </w:rPr>
      </w:pPr>
      <w:r w:rsidRPr="00CB42FB">
        <w:rPr>
          <w:color w:val="000000" w:themeColor="text1"/>
          <w:spacing w:val="4"/>
          <w:sz w:val="22"/>
        </w:rPr>
        <w:t>************************</w:t>
      </w:r>
    </w:p>
    <w:p w:rsidR="00AC2FF2" w:rsidRPr="00EF4267" w:rsidRDefault="00AC2FF2" w:rsidP="00AC2FF2">
      <w:pPr>
        <w:pStyle w:val="Heading2"/>
        <w:rPr>
          <w:rtl/>
        </w:rPr>
      </w:pPr>
      <w:bookmarkStart w:id="37" w:name="_Toc506013955"/>
      <w:bookmarkStart w:id="38" w:name="_Toc533249996"/>
      <w:r w:rsidRPr="00E76D45">
        <w:rPr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مح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ط</w:t>
      </w:r>
      <w:r w:rsidRPr="00E76D45">
        <w:rPr>
          <w:rtl/>
        </w:rPr>
        <w:t xml:space="preserve"> ز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ست</w:t>
      </w:r>
      <w:bookmarkEnd w:id="37"/>
      <w:bookmarkEnd w:id="38"/>
    </w:p>
    <w:p w:rsidR="00AC2FF2" w:rsidRPr="00E76D45" w:rsidRDefault="00AC2FF2" w:rsidP="00AC2FF2">
      <w:pPr>
        <w:pStyle w:val="a4"/>
        <w:ind w:left="0"/>
        <w:jc w:val="center"/>
        <w:rPr>
          <w:b/>
          <w:bCs/>
          <w:color w:val="000000" w:themeColor="text1"/>
          <w:sz w:val="22"/>
        </w:rPr>
      </w:pPr>
      <w:r w:rsidRPr="00E76D45">
        <w:rPr>
          <w:b/>
          <w:bCs/>
          <w:color w:val="000000" w:themeColor="text1"/>
          <w:sz w:val="22"/>
          <w:rtl/>
        </w:rPr>
        <w:t>(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ابلاغ</w:t>
      </w:r>
      <w:r w:rsidRPr="00E76D45">
        <w:rPr>
          <w:b/>
          <w:bCs/>
          <w:color w:val="000000" w:themeColor="text1"/>
          <w:sz w:val="22"/>
          <w:rtl/>
        </w:rPr>
        <w:t xml:space="preserve"> شده در تار</w:t>
      </w:r>
      <w:r w:rsidRPr="00E76D45">
        <w:rPr>
          <w:rFonts w:hint="cs"/>
          <w:b/>
          <w:bCs/>
          <w:color w:val="000000" w:themeColor="text1"/>
          <w:sz w:val="22"/>
          <w:rtl/>
        </w:rPr>
        <w:t>ی</w:t>
      </w:r>
      <w:r w:rsidRPr="00E76D45">
        <w:rPr>
          <w:rFonts w:hint="eastAsia"/>
          <w:b/>
          <w:bCs/>
          <w:color w:val="000000" w:themeColor="text1"/>
          <w:sz w:val="22"/>
          <w:rtl/>
        </w:rPr>
        <w:t>خ</w:t>
      </w:r>
      <w:r w:rsidRPr="00E76D45">
        <w:rPr>
          <w:b/>
          <w:bCs/>
          <w:color w:val="000000" w:themeColor="text1"/>
          <w:sz w:val="22"/>
          <w:rtl/>
        </w:rPr>
        <w:t xml:space="preserve"> 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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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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/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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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</w:t>
      </w:r>
      <w:r w:rsidRPr="00E76D45">
        <w:rPr>
          <w:rFonts w:ascii="IPT Nazanin" w:hAnsi="IPT Nazanin"/>
          <w:b/>
          <w:bCs/>
          <w:color w:val="000000" w:themeColor="text1"/>
          <w:szCs w:val="20"/>
        </w:rPr>
        <w:t></w:t>
      </w:r>
      <w:r w:rsidRPr="00E76D45">
        <w:rPr>
          <w:rFonts w:ascii="IPT Nazanin" w:hAnsi="IPT Nazanin"/>
          <w:b/>
          <w:bCs/>
          <w:color w:val="000000" w:themeColor="text1"/>
          <w:szCs w:val="20"/>
          <w:rtl/>
        </w:rPr>
        <w:t>)</w:t>
      </w:r>
    </w:p>
    <w:p w:rsidR="00AC2FF2" w:rsidRPr="00E76D45" w:rsidRDefault="00AC2FF2" w:rsidP="00AC2FF2">
      <w:pPr>
        <w:pStyle w:val="a4"/>
        <w:tabs>
          <w:tab w:val="left" w:pos="255"/>
        </w:tabs>
        <w:spacing w:line="144" w:lineRule="auto"/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۱۱.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حما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و تشو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</w:t>
      </w:r>
      <w:r w:rsidRPr="00E76D45">
        <w:rPr>
          <w:color w:val="000000" w:themeColor="text1"/>
          <w:sz w:val="22"/>
          <w:rtl/>
        </w:rPr>
        <w:t xml:space="preserve"> سرما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ه‌گذار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color w:val="000000" w:themeColor="text1"/>
          <w:sz w:val="22"/>
          <w:rtl/>
        </w:rPr>
        <w:t xml:space="preserve"> و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سازگار با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color w:val="000000" w:themeColor="text1"/>
          <w:sz w:val="22"/>
          <w:rtl/>
        </w:rPr>
        <w:t xml:space="preserve"> با استفاده از ابزارها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مناسب از جمله عوارض و مال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ات</w:t>
      </w:r>
      <w:r w:rsidRPr="00E76D45">
        <w:rPr>
          <w:color w:val="000000" w:themeColor="text1"/>
          <w:sz w:val="22"/>
          <w:rtl/>
        </w:rPr>
        <w:t xml:space="preserve"> سبز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۱۲.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تدو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</w:t>
      </w:r>
      <w:r w:rsidRPr="00E76D45">
        <w:rPr>
          <w:color w:val="000000" w:themeColor="text1"/>
          <w:sz w:val="22"/>
          <w:rtl/>
        </w:rPr>
        <w:t xml:space="preserve"> منشور اخلاق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color w:val="000000" w:themeColor="text1"/>
          <w:sz w:val="22"/>
          <w:rtl/>
        </w:rPr>
        <w:t xml:space="preserve"> و ترو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ج</w:t>
      </w:r>
      <w:r w:rsidRPr="00E76D45">
        <w:rPr>
          <w:color w:val="000000" w:themeColor="text1"/>
          <w:sz w:val="22"/>
          <w:rtl/>
        </w:rPr>
        <w:t xml:space="preserve"> و نهاد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نه‌ساز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فرهنگ و اخلاق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ست‌مح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مبتن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بر ارزش‌ها و الگوها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سازنده‌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ران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ـ اسلام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۱۳.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ارتقاء مطالعات و تحق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قات</w:t>
      </w:r>
      <w:r w:rsidRPr="00E76D45">
        <w:rPr>
          <w:color w:val="000000" w:themeColor="text1"/>
          <w:sz w:val="22"/>
          <w:rtl/>
        </w:rPr>
        <w:t xml:space="preserve"> علم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بهره‌مند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نوآورانه‌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ست‌مح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تجارب سازنده‌ بوم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زم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نه‌</w:t>
      </w:r>
      <w:r w:rsidRPr="00E76D45">
        <w:rPr>
          <w:color w:val="000000" w:themeColor="text1"/>
          <w:sz w:val="22"/>
          <w:rtl/>
        </w:rPr>
        <w:t xml:space="preserve"> حفظ تعادل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ست‌بوم‌ها</w:t>
      </w:r>
      <w:r w:rsidRPr="00E76D45">
        <w:rPr>
          <w:color w:val="000000" w:themeColor="text1"/>
          <w:sz w:val="22"/>
          <w:rtl/>
        </w:rPr>
        <w:t xml:space="preserve"> و پ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شگ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از آلودگ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و تخر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ب</w:t>
      </w:r>
      <w:r w:rsidRPr="00E76D45">
        <w:rPr>
          <w:color w:val="000000" w:themeColor="text1"/>
          <w:sz w:val="22"/>
          <w:rtl/>
        </w:rPr>
        <w:t xml:space="preserve">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color w:val="000000" w:themeColor="text1"/>
          <w:sz w:val="22"/>
        </w:rPr>
        <w:t>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</w:rPr>
      </w:pPr>
      <w:r w:rsidRPr="00E76D45">
        <w:rPr>
          <w:color w:val="000000" w:themeColor="text1"/>
          <w:sz w:val="22"/>
          <w:rtl/>
        </w:rPr>
        <w:t>....</w:t>
      </w:r>
      <w:r w:rsidRPr="00E76D45">
        <w:rPr>
          <w:color w:val="000000" w:themeColor="text1"/>
          <w:sz w:val="22"/>
        </w:rPr>
        <w:t>..........................</w:t>
      </w:r>
    </w:p>
    <w:p w:rsidR="00AC2FF2" w:rsidRPr="00E76D45" w:rsidRDefault="00AC2FF2" w:rsidP="00AC2FF2">
      <w:pPr>
        <w:pStyle w:val="a4"/>
        <w:tabs>
          <w:tab w:val="left" w:pos="255"/>
        </w:tabs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۱۵.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تقو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ت</w:t>
      </w:r>
      <w:r w:rsidRPr="00E76D45">
        <w:rPr>
          <w:color w:val="000000" w:themeColor="text1"/>
          <w:sz w:val="22"/>
          <w:rtl/>
        </w:rPr>
        <w:t xml:space="preserve"> 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پلماس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مح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ط</w:t>
      </w:r>
      <w:r w:rsidRPr="00E76D45">
        <w:rPr>
          <w:color w:val="000000" w:themeColor="text1"/>
          <w:sz w:val="22"/>
          <w:rtl/>
        </w:rPr>
        <w:t xml:space="preserve"> ز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ست</w:t>
      </w:r>
      <w:r w:rsidRPr="00E76D45">
        <w:rPr>
          <w:color w:val="000000" w:themeColor="text1"/>
          <w:sz w:val="22"/>
          <w:rtl/>
        </w:rPr>
        <w:t xml:space="preserve"> </w:t>
      </w:r>
      <w:r>
        <w:rPr>
          <w:rFonts w:hint="cs"/>
          <w:color w:val="000000" w:themeColor="text1"/>
          <w:sz w:val="22"/>
          <w:rtl/>
        </w:rPr>
        <w:t xml:space="preserve">با: </w:t>
      </w:r>
    </w:p>
    <w:p w:rsidR="00AC2FF2" w:rsidRPr="00E76D45" w:rsidRDefault="00AC2FF2" w:rsidP="00AC2FF2">
      <w:pPr>
        <w:pStyle w:val="a4"/>
        <w:ind w:left="0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15-3.</w:t>
      </w:r>
      <w:r>
        <w:rPr>
          <w:rFonts w:hint="cs"/>
          <w:color w:val="000000" w:themeColor="text1"/>
          <w:sz w:val="22"/>
          <w:rtl/>
        </w:rPr>
        <w:t xml:space="preserve"> </w:t>
      </w:r>
      <w:r w:rsidRPr="00E76D45">
        <w:rPr>
          <w:color w:val="000000" w:themeColor="text1"/>
          <w:sz w:val="22"/>
          <w:rtl/>
        </w:rPr>
        <w:t>بهره‌گ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ر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مؤثر از فرصت‌ها و مشوق‌ها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ب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ن‌الملل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در حرکت به سو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اقتصاد کم‌کربن و تسه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rFonts w:hint="eastAsia"/>
          <w:color w:val="000000" w:themeColor="text1"/>
          <w:sz w:val="22"/>
          <w:rtl/>
        </w:rPr>
        <w:t>ل</w:t>
      </w:r>
      <w:r w:rsidRPr="00E76D45">
        <w:rPr>
          <w:color w:val="000000" w:themeColor="text1"/>
          <w:sz w:val="22"/>
          <w:rtl/>
        </w:rPr>
        <w:t xml:space="preserve"> انتقال و توسعه‌ فن</w:t>
      </w:r>
      <w:r w:rsidRPr="00E76D45">
        <w:rPr>
          <w:rFonts w:hint="eastAsia"/>
          <w:color w:val="000000" w:themeColor="text1"/>
          <w:sz w:val="22"/>
          <w:rtl/>
        </w:rPr>
        <w:t>ّ</w:t>
      </w:r>
      <w:r w:rsidRPr="00E76D45">
        <w:rPr>
          <w:color w:val="000000" w:themeColor="text1"/>
          <w:sz w:val="22"/>
          <w:rtl/>
        </w:rPr>
        <w:t>اور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color w:val="000000" w:themeColor="text1"/>
          <w:sz w:val="22"/>
          <w:rtl/>
        </w:rPr>
        <w:t xml:space="preserve"> و نوآور</w:t>
      </w:r>
      <w:r w:rsidRPr="00E76D45">
        <w:rPr>
          <w:rFonts w:hint="cs"/>
          <w:color w:val="000000" w:themeColor="text1"/>
          <w:sz w:val="22"/>
          <w:rtl/>
        </w:rPr>
        <w:t>ی‌</w:t>
      </w:r>
      <w:r w:rsidRPr="00E76D45">
        <w:rPr>
          <w:rFonts w:hint="eastAsia"/>
          <w:color w:val="000000" w:themeColor="text1"/>
          <w:sz w:val="22"/>
          <w:rtl/>
        </w:rPr>
        <w:t>ها</w:t>
      </w:r>
      <w:r w:rsidRPr="00E76D45">
        <w:rPr>
          <w:rFonts w:hint="cs"/>
          <w:color w:val="000000" w:themeColor="text1"/>
          <w:sz w:val="22"/>
          <w:rtl/>
        </w:rPr>
        <w:t>ی</w:t>
      </w:r>
      <w:r w:rsidRPr="00E76D45">
        <w:rPr>
          <w:color w:val="000000" w:themeColor="text1"/>
          <w:sz w:val="22"/>
          <w:rtl/>
        </w:rPr>
        <w:t xml:space="preserve"> مرتبط</w:t>
      </w:r>
      <w:r w:rsidRPr="00E76D45">
        <w:rPr>
          <w:color w:val="000000" w:themeColor="text1"/>
          <w:sz w:val="22"/>
        </w:rPr>
        <w:t>.</w:t>
      </w:r>
    </w:p>
    <w:p w:rsidR="00AC2FF2" w:rsidRDefault="00AC2FF2" w:rsidP="00AC2FF2">
      <w:pPr>
        <w:pStyle w:val="a4"/>
        <w:ind w:left="0"/>
        <w:jc w:val="center"/>
        <w:rPr>
          <w:color w:val="000000" w:themeColor="text1"/>
          <w:sz w:val="22"/>
          <w:rtl/>
        </w:rPr>
      </w:pPr>
    </w:p>
    <w:p w:rsidR="00AC2FF2" w:rsidRPr="00E76D45" w:rsidRDefault="00AC2FF2" w:rsidP="00AC2FF2">
      <w:pPr>
        <w:pStyle w:val="a4"/>
        <w:ind w:left="0"/>
        <w:jc w:val="center"/>
        <w:rPr>
          <w:color w:val="000000" w:themeColor="text1"/>
          <w:sz w:val="22"/>
          <w:rtl/>
        </w:rPr>
      </w:pPr>
      <w:r w:rsidRPr="00E76D45">
        <w:rPr>
          <w:color w:val="000000" w:themeColor="text1"/>
          <w:sz w:val="22"/>
          <w:rtl/>
        </w:rPr>
        <w:t>***************************************************</w:t>
      </w:r>
    </w:p>
    <w:p w:rsidR="00AC2FF2" w:rsidRPr="00E76D45" w:rsidRDefault="00AC2FF2" w:rsidP="00AC2FF2">
      <w:pPr>
        <w:bidi/>
        <w:rPr>
          <w:color w:val="000000" w:themeColor="text1"/>
        </w:rPr>
      </w:pPr>
    </w:p>
    <w:p w:rsidR="00C47976" w:rsidRDefault="00C47976" w:rsidP="00AC2FF2">
      <w:pPr>
        <w:bidi/>
      </w:pPr>
      <w:bookmarkStart w:id="39" w:name="_GoBack"/>
      <w:bookmarkEnd w:id="39"/>
    </w:p>
    <w:sectPr w:rsidR="00C4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j_Egyp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RMitra">
    <w:altName w:val="Arial Unicode MS"/>
    <w:charset w:val="00"/>
    <w:family w:val="auto"/>
    <w:pitch w:val="variable"/>
    <w:sig w:usb0="21002A87" w:usb1="00000000" w:usb2="00000000" w:usb3="00000000" w:csb0="000101FF" w:csb1="00000000"/>
  </w:font>
  <w:font w:name="B Roya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SoftPro-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PT Nazanin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BD" w:rsidRDefault="00AC2FF2" w:rsidP="00D70E5C">
    <w:pPr>
      <w:pStyle w:val="Header"/>
      <w:tabs>
        <w:tab w:val="clear" w:pos="4680"/>
        <w:tab w:val="right" w:pos="7201"/>
      </w:tabs>
      <w:bidi/>
    </w:pPr>
    <w:r>
      <w:rPr>
        <w:rFonts w:cs="B Yagu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9A5ED" wp14:editId="45DF3A7B">
              <wp:simplePos x="0" y="0"/>
              <wp:positionH relativeFrom="margin">
                <wp:posOffset>-2979</wp:posOffset>
              </wp:positionH>
              <wp:positionV relativeFrom="paragraph">
                <wp:posOffset>228600</wp:posOffset>
              </wp:positionV>
              <wp:extent cx="4572000" cy="0"/>
              <wp:effectExtent l="0" t="0" r="19050" b="19050"/>
              <wp:wrapNone/>
              <wp:docPr id="1158" name="Straight Connector 1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108416" id="Straight Connector 115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5pt,18pt" to="35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" strokecolor="windowText" strokeweight=".5pt">
              <w10:wrap anchorx="margin"/>
            </v:line>
          </w:pict>
        </mc:Fallback>
      </mc:AlternateContent>
    </w:r>
    <w:r w:rsidRPr="002B0F20">
      <w:rPr>
        <w:rFonts w:cs="B Yagut" w:hint="cs"/>
        <w:noProof/>
        <w:sz w:val="20"/>
        <w:szCs w:val="20"/>
        <w:rtl/>
      </w:rPr>
      <w:t>کوته‌نوشت‌ها و سرواژه‌ها</w:t>
    </w:r>
    <w:r w:rsidRPr="00B66989">
      <w:rPr>
        <w:rFonts w:cs="B Lotus" w:hint="cs"/>
        <w:noProof/>
        <w:rtl/>
        <w:lang w:bidi="fa-IR"/>
      </w:rPr>
      <w:tab/>
    </w:r>
    <w:r w:rsidRPr="00B66989">
      <w:rPr>
        <w:rFonts w:cs="B Yagut"/>
        <w:noProof/>
        <w:sz w:val="20"/>
        <w:szCs w:val="20"/>
        <w:lang w:bidi="fa-IR"/>
      </w:rPr>
      <w:fldChar w:fldCharType="begin"/>
    </w:r>
    <w:r w:rsidRPr="00B66989">
      <w:rPr>
        <w:rFonts w:cs="B Yagut"/>
        <w:noProof/>
        <w:sz w:val="20"/>
        <w:szCs w:val="20"/>
        <w:lang w:bidi="fa-IR"/>
      </w:rPr>
      <w:instrText xml:space="preserve"> PAGE   \* MERGEFORMAT </w:instrText>
    </w:r>
    <w:r w:rsidRPr="00B66989">
      <w:rPr>
        <w:rFonts w:cs="B Yagut"/>
        <w:noProof/>
        <w:sz w:val="20"/>
        <w:szCs w:val="20"/>
        <w:lang w:bidi="fa-IR"/>
      </w:rPr>
      <w:fldChar w:fldCharType="separate"/>
    </w:r>
    <w:r>
      <w:rPr>
        <w:rFonts w:cs="B Yagut"/>
        <w:noProof/>
        <w:sz w:val="20"/>
        <w:szCs w:val="20"/>
        <w:rtl/>
        <w:lang w:bidi="fa-IR"/>
      </w:rPr>
      <w:t>1</w:t>
    </w:r>
    <w:r w:rsidRPr="00B66989">
      <w:rPr>
        <w:rFonts w:cs="B Yagut"/>
        <w:noProof/>
        <w:sz w:val="20"/>
        <w:szCs w:val="20"/>
        <w:lang w:bidi="fa-I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BD" w:rsidRPr="00AC4F45" w:rsidRDefault="00AC2FF2" w:rsidP="00AC4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F1D"/>
    <w:multiLevelType w:val="multilevel"/>
    <w:tmpl w:val="C810AE58"/>
    <w:styleLink w:val="StyleOutlinenumberedBefore254cmHanging114cm1"/>
    <w:lvl w:ilvl="0">
      <w:start w:val="1"/>
      <w:numFmt w:val="decimal"/>
      <w:lvlText w:val="%1."/>
      <w:lvlJc w:val="left"/>
      <w:pPr>
        <w:ind w:left="366" w:hanging="360"/>
      </w:pPr>
      <w:rPr>
        <w:rFonts w:cs="B Mitra" w:hint="default"/>
        <w:sz w:val="20"/>
        <w:szCs w:val="24"/>
      </w:rPr>
    </w:lvl>
    <w:lvl w:ilvl="1" w:tentative="1">
      <w:start w:val="1"/>
      <w:numFmt w:val="lowerLetter"/>
      <w:lvlText w:val="%2."/>
      <w:lvlJc w:val="left"/>
      <w:pPr>
        <w:ind w:left="1086" w:hanging="360"/>
      </w:pPr>
    </w:lvl>
    <w:lvl w:ilvl="2" w:tentative="1">
      <w:start w:val="1"/>
      <w:numFmt w:val="lowerRoman"/>
      <w:lvlText w:val="%3."/>
      <w:lvlJc w:val="right"/>
      <w:pPr>
        <w:ind w:left="1806" w:hanging="180"/>
      </w:pPr>
    </w:lvl>
    <w:lvl w:ilvl="3" w:tentative="1">
      <w:start w:val="1"/>
      <w:numFmt w:val="decimal"/>
      <w:lvlText w:val="%4."/>
      <w:lvlJc w:val="left"/>
      <w:pPr>
        <w:ind w:left="2526" w:hanging="360"/>
      </w:pPr>
    </w:lvl>
    <w:lvl w:ilvl="4" w:tentative="1">
      <w:start w:val="1"/>
      <w:numFmt w:val="lowerLetter"/>
      <w:lvlText w:val="%5."/>
      <w:lvlJc w:val="left"/>
      <w:pPr>
        <w:ind w:left="3246" w:hanging="360"/>
      </w:pPr>
    </w:lvl>
    <w:lvl w:ilvl="5" w:tentative="1">
      <w:start w:val="1"/>
      <w:numFmt w:val="lowerRoman"/>
      <w:lvlText w:val="%6."/>
      <w:lvlJc w:val="right"/>
      <w:pPr>
        <w:ind w:left="3966" w:hanging="180"/>
      </w:pPr>
    </w:lvl>
    <w:lvl w:ilvl="6" w:tentative="1">
      <w:start w:val="1"/>
      <w:numFmt w:val="decimal"/>
      <w:lvlText w:val="%7."/>
      <w:lvlJc w:val="left"/>
      <w:pPr>
        <w:ind w:left="4686" w:hanging="360"/>
      </w:pPr>
    </w:lvl>
    <w:lvl w:ilvl="7" w:tentative="1">
      <w:start w:val="1"/>
      <w:numFmt w:val="lowerLetter"/>
      <w:lvlText w:val="%8."/>
      <w:lvlJc w:val="left"/>
      <w:pPr>
        <w:ind w:left="5406" w:hanging="360"/>
      </w:pPr>
    </w:lvl>
    <w:lvl w:ilvl="8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018B5A15"/>
    <w:multiLevelType w:val="hybridMultilevel"/>
    <w:tmpl w:val="43A4798A"/>
    <w:lvl w:ilvl="0" w:tplc="42004F94">
      <w:start w:val="1"/>
      <w:numFmt w:val="bullet"/>
      <w:pStyle w:val="rhr45h4"/>
      <w:lvlText w:val="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149"/>
    <w:multiLevelType w:val="hybridMultilevel"/>
    <w:tmpl w:val="E3F4BD24"/>
    <w:lvl w:ilvl="0" w:tplc="C0EA671E">
      <w:start w:val="1"/>
      <w:numFmt w:val="decimal"/>
      <w:pStyle w:val="dnfn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5AB7"/>
    <w:multiLevelType w:val="hybridMultilevel"/>
    <w:tmpl w:val="09985172"/>
    <w:lvl w:ilvl="0" w:tplc="F800B082">
      <w:start w:val="1"/>
      <w:numFmt w:val="bullet"/>
      <w:pStyle w:val="dsgeheh"/>
      <w:lvlText w:val="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C4896"/>
    <w:multiLevelType w:val="hybridMultilevel"/>
    <w:tmpl w:val="F532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C78D0">
      <w:start w:val="1"/>
      <w:numFmt w:val="bullet"/>
      <w:pStyle w:val="dgfh"/>
      <w:lvlText w:val="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6120"/>
    <w:multiLevelType w:val="hybridMultilevel"/>
    <w:tmpl w:val="4DE000BE"/>
    <w:lvl w:ilvl="0" w:tplc="FA4E229E">
      <w:start w:val="1"/>
      <w:numFmt w:val="bullet"/>
      <w:pStyle w:val="hjhkl"/>
      <w:lvlText w:val=""/>
      <w:lvlJc w:val="left"/>
      <w:pPr>
        <w:ind w:left="360" w:hanging="360"/>
      </w:pPr>
      <w:rPr>
        <w:rFonts w:ascii="Wingdings" w:hAnsi="Wingdings" w:hint="default"/>
        <w:b w:val="0"/>
        <w:bCs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B40EE"/>
    <w:multiLevelType w:val="hybridMultilevel"/>
    <w:tmpl w:val="0F4C4A86"/>
    <w:lvl w:ilvl="0" w:tplc="6FA0AC34">
      <w:start w:val="1"/>
      <w:numFmt w:val="bullet"/>
      <w:pStyle w:val="dgfhj"/>
      <w:lvlText w:val=""/>
      <w:lvlJc w:val="left"/>
      <w:pPr>
        <w:ind w:left="180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885621"/>
    <w:multiLevelType w:val="hybridMultilevel"/>
    <w:tmpl w:val="E7227FA4"/>
    <w:lvl w:ilvl="0" w:tplc="50B45DDC">
      <w:start w:val="2"/>
      <w:numFmt w:val="bullet"/>
      <w:pStyle w:val="fhjj"/>
      <w:lvlText w:val="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0A3A"/>
    <w:multiLevelType w:val="hybridMultilevel"/>
    <w:tmpl w:val="EB3A94D6"/>
    <w:lvl w:ilvl="0" w:tplc="8250C57A">
      <w:start w:val="1"/>
      <w:numFmt w:val="bullet"/>
      <w:pStyle w:val="jklhj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i w:val="0"/>
        <w:spacing w:val="0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E0814"/>
    <w:multiLevelType w:val="multilevel"/>
    <w:tmpl w:val="6A00E526"/>
    <w:styleLink w:val="StyleOutlinenumberedBefore254cmHanging114c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Nazani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0" w15:restartNumberingAfterBreak="0">
    <w:nsid w:val="6AE75C12"/>
    <w:multiLevelType w:val="hybridMultilevel"/>
    <w:tmpl w:val="52948A1E"/>
    <w:lvl w:ilvl="0" w:tplc="8BA0E25E">
      <w:start w:val="10"/>
      <w:numFmt w:val="decimal"/>
      <w:lvlText w:val="[%1]"/>
      <w:lvlJc w:val="left"/>
      <w:pPr>
        <w:ind w:left="360" w:hanging="360"/>
      </w:pPr>
      <w:rPr>
        <w:rFonts w:ascii="Times New Roman" w:hAnsi="Times New Roman" w:cs="B Mitra" w:hint="default"/>
        <w:b w:val="0"/>
        <w:i w:val="0"/>
        <w:sz w:val="18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72A44"/>
    <w:multiLevelType w:val="hybridMultilevel"/>
    <w:tmpl w:val="FA7A9C04"/>
    <w:lvl w:ilvl="0" w:tplc="C338E612">
      <w:start w:val="1"/>
      <w:numFmt w:val="decimal"/>
      <w:pStyle w:val="df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013B3"/>
    <w:multiLevelType w:val="multilevel"/>
    <w:tmpl w:val="08F0586C"/>
    <w:lvl w:ilvl="0">
      <w:start w:val="1"/>
      <w:numFmt w:val="decimal"/>
      <w:pStyle w:val="Style2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0"/>
        </w:tabs>
        <w:ind w:left="33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cs="Nazani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684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0"/>
  </w:num>
  <w:num w:numId="11">
    <w:abstractNumId w:val="1"/>
  </w:num>
  <w:num w:numId="12">
    <w:abstractNumId w:val="11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4"/>
    <w:rsid w:val="00090E34"/>
    <w:rsid w:val="00284710"/>
    <w:rsid w:val="002B6468"/>
    <w:rsid w:val="00AC2FF2"/>
    <w:rsid w:val="00C47976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E3360-EC64-42C0-B420-23E9130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2FF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C2FF2"/>
    <w:pPr>
      <w:keepNext/>
      <w:bidi/>
      <w:spacing w:before="240" w:after="60" w:line="240" w:lineRule="auto"/>
      <w:jc w:val="both"/>
      <w:outlineLvl w:val="0"/>
    </w:pPr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AC2FF2"/>
    <w:pPr>
      <w:keepNext/>
      <w:bidi/>
      <w:spacing w:after="0" w:line="192" w:lineRule="auto"/>
      <w:jc w:val="center"/>
      <w:outlineLvl w:val="1"/>
    </w:pPr>
    <w:rPr>
      <w:rFonts w:ascii="Calibri Light" w:eastAsia="Times New Roman" w:hAnsi="Calibri Light" w:cs="B Nazanin"/>
      <w:b/>
      <w:bCs/>
      <w:noProof/>
    </w:rPr>
  </w:style>
  <w:style w:type="paragraph" w:styleId="Heading3">
    <w:name w:val="heading 3"/>
    <w:basedOn w:val="Normal"/>
    <w:next w:val="Normal"/>
    <w:link w:val="Heading3Char"/>
    <w:unhideWhenUsed/>
    <w:qFormat/>
    <w:rsid w:val="00AC2F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qFormat/>
    <w:rsid w:val="00AC2FF2"/>
    <w:pPr>
      <w:spacing w:before="100" w:beforeAutospacing="1" w:after="100" w:afterAutospacing="1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5">
    <w:name w:val="heading 5"/>
    <w:basedOn w:val="Normal"/>
    <w:link w:val="Heading5Char"/>
    <w:qFormat/>
    <w:rsid w:val="00AC2FF2"/>
    <w:pPr>
      <w:spacing w:before="100" w:beforeAutospacing="1" w:after="100" w:afterAutospacing="1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6">
    <w:name w:val="heading 6"/>
    <w:basedOn w:val="Normal"/>
    <w:link w:val="Heading6Char"/>
    <w:qFormat/>
    <w:rsid w:val="00AC2FF2"/>
    <w:pPr>
      <w:spacing w:before="100" w:beforeAutospacing="1" w:after="100" w:afterAutospacing="1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7">
    <w:name w:val="heading 7"/>
    <w:basedOn w:val="Normal"/>
    <w:next w:val="Normal"/>
    <w:link w:val="Heading7Char"/>
    <w:unhideWhenUsed/>
    <w:qFormat/>
    <w:rsid w:val="00AC2FF2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AC2FF2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C2FF2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2FF2"/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AC2FF2"/>
    <w:rPr>
      <w:rFonts w:ascii="Calibri Light" w:eastAsia="Times New Roman" w:hAnsi="Calibri Light" w:cs="B Nazanin"/>
      <w:b/>
      <w:bCs/>
      <w:noProof/>
    </w:rPr>
  </w:style>
  <w:style w:type="character" w:customStyle="1" w:styleId="Heading3Char">
    <w:name w:val="Heading 3 Char"/>
    <w:basedOn w:val="DefaultParagraphFont"/>
    <w:link w:val="Heading3"/>
    <w:rsid w:val="00AC2F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AC2FF2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5Char">
    <w:name w:val="Heading 5 Char"/>
    <w:basedOn w:val="DefaultParagraphFont"/>
    <w:link w:val="Heading5"/>
    <w:rsid w:val="00AC2FF2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6Char">
    <w:name w:val="Heading 6 Char"/>
    <w:basedOn w:val="DefaultParagraphFont"/>
    <w:link w:val="Heading6"/>
    <w:rsid w:val="00AC2FF2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7Char">
    <w:name w:val="Heading 7 Char"/>
    <w:basedOn w:val="DefaultParagraphFont"/>
    <w:link w:val="Heading7"/>
    <w:rsid w:val="00AC2F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C2F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2F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F2"/>
  </w:style>
  <w:style w:type="paragraph" w:styleId="Footer">
    <w:name w:val="footer"/>
    <w:basedOn w:val="Normal"/>
    <w:link w:val="FooterChar"/>
    <w:uiPriority w:val="99"/>
    <w:unhideWhenUsed/>
    <w:rsid w:val="00AC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F2"/>
  </w:style>
  <w:style w:type="paragraph" w:styleId="BalloonText">
    <w:name w:val="Balloon Text"/>
    <w:basedOn w:val="Normal"/>
    <w:link w:val="BalloonTextChar"/>
    <w:uiPriority w:val="99"/>
    <w:semiHidden/>
    <w:unhideWhenUsed/>
    <w:rsid w:val="00AC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F2"/>
    <w:rPr>
      <w:rFonts w:ascii="Tahoma" w:hAnsi="Tahoma" w:cs="Tahoma"/>
      <w:sz w:val="16"/>
      <w:szCs w:val="16"/>
    </w:rPr>
  </w:style>
  <w:style w:type="paragraph" w:customStyle="1" w:styleId="dsgeheh">
    <w:name w:val="dsgeheh"/>
    <w:basedOn w:val="Normal"/>
    <w:semiHidden/>
    <w:rsid w:val="00AC2FF2"/>
    <w:pPr>
      <w:widowControl w:val="0"/>
      <w:numPr>
        <w:numId w:val="1"/>
      </w:numPr>
      <w:bidi/>
      <w:spacing w:after="0" w:line="240" w:lineRule="auto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jklhj">
    <w:name w:val="jklhj"/>
    <w:basedOn w:val="sfggg"/>
    <w:semiHidden/>
    <w:rsid w:val="00AC2FF2"/>
    <w:pPr>
      <w:numPr>
        <w:numId w:val="2"/>
      </w:numPr>
      <w:ind w:left="244" w:hanging="244"/>
    </w:pPr>
  </w:style>
  <w:style w:type="paragraph" w:customStyle="1" w:styleId="tmtym6">
    <w:name w:val="tmtym6"/>
    <w:basedOn w:val="dfxdnre"/>
    <w:semiHidden/>
    <w:qFormat/>
    <w:rsid w:val="00AC2FF2"/>
    <w:pPr>
      <w:spacing w:before="40"/>
      <w:ind w:left="284" w:hanging="284"/>
    </w:pPr>
  </w:style>
  <w:style w:type="character" w:styleId="Hyperlink">
    <w:name w:val="Hyperlink"/>
    <w:basedOn w:val="DefaultParagraphFont"/>
    <w:uiPriority w:val="99"/>
    <w:unhideWhenUsed/>
    <w:rsid w:val="00AC2FF2"/>
    <w:rPr>
      <w:color w:val="0563C1" w:themeColor="hyperlink"/>
      <w:u w:val="single"/>
    </w:rPr>
  </w:style>
  <w:style w:type="paragraph" w:customStyle="1" w:styleId="asfgg">
    <w:name w:val="asfgg"/>
    <w:basedOn w:val="Normal"/>
    <w:semiHidden/>
    <w:qFormat/>
    <w:rsid w:val="00AC2FF2"/>
    <w:pPr>
      <w:widowControl w:val="0"/>
      <w:bidi/>
      <w:spacing w:after="0" w:line="240" w:lineRule="auto"/>
      <w:ind w:firstLine="340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fhjjj">
    <w:name w:val="fhjjj"/>
    <w:basedOn w:val="Normal"/>
    <w:semiHidden/>
    <w:qFormat/>
    <w:rsid w:val="00AC2FF2"/>
    <w:pPr>
      <w:keepNext/>
      <w:bidi/>
    </w:pPr>
    <w:rPr>
      <w:rFonts w:cs="Mj_Egypt"/>
      <w:bCs/>
      <w:sz w:val="34"/>
      <w:szCs w:val="34"/>
      <w:lang w:bidi="fa-IR"/>
    </w:rPr>
  </w:style>
  <w:style w:type="paragraph" w:customStyle="1" w:styleId="sdsghh">
    <w:name w:val="sdsghh"/>
    <w:basedOn w:val="Normal"/>
    <w:semiHidden/>
    <w:qFormat/>
    <w:rsid w:val="00AC2FF2"/>
    <w:pPr>
      <w:pBdr>
        <w:bottom w:val="single" w:sz="18" w:space="1" w:color="auto"/>
      </w:pBdr>
      <w:bidi/>
      <w:spacing w:before="1000"/>
    </w:pPr>
    <w:rPr>
      <w:rFonts w:cs="Mj_Egypt"/>
      <w:sz w:val="34"/>
      <w:szCs w:val="34"/>
      <w:lang w:bidi="fa-IR"/>
    </w:rPr>
  </w:style>
  <w:style w:type="paragraph" w:customStyle="1" w:styleId="jklghjj">
    <w:name w:val="jklghjj"/>
    <w:basedOn w:val="Normal"/>
    <w:semiHidden/>
    <w:qFormat/>
    <w:rsid w:val="00AC2FF2"/>
    <w:pPr>
      <w:bidi/>
      <w:spacing w:before="240"/>
    </w:pPr>
    <w:rPr>
      <w:rFonts w:cs="Mj_Egypt"/>
      <w:sz w:val="50"/>
      <w:szCs w:val="50"/>
      <w:lang w:bidi="fa-IR"/>
    </w:rPr>
  </w:style>
  <w:style w:type="paragraph" w:customStyle="1" w:styleId="adfgh">
    <w:name w:val="adfgh"/>
    <w:basedOn w:val="jklghjj"/>
    <w:semiHidden/>
    <w:qFormat/>
    <w:rsid w:val="00AC2FF2"/>
    <w:pPr>
      <w:ind w:left="57" w:right="57"/>
    </w:pPr>
    <w:rPr>
      <w:rFonts w:ascii="Calibri" w:hAnsi="Calibri"/>
      <w:b/>
      <w:bCs/>
      <w:sz w:val="36"/>
      <w:szCs w:val="40"/>
    </w:rPr>
  </w:style>
  <w:style w:type="character" w:styleId="CommentReference">
    <w:name w:val="annotation reference"/>
    <w:uiPriority w:val="99"/>
    <w:unhideWhenUsed/>
    <w:rsid w:val="00AC2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2FF2"/>
    <w:pPr>
      <w:spacing w:after="0" w:line="360" w:lineRule="auto"/>
      <w:jc w:val="both"/>
    </w:pPr>
    <w:rPr>
      <w:rFonts w:ascii="Calibri" w:eastAsia="SimSu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2FF2"/>
    <w:rPr>
      <w:rFonts w:ascii="Calibri" w:eastAsia="SimSun" w:hAnsi="Calibri" w:cs="Times New Roman"/>
      <w:sz w:val="20"/>
      <w:szCs w:val="20"/>
    </w:rPr>
  </w:style>
  <w:style w:type="paragraph" w:customStyle="1" w:styleId="ageahth">
    <w:name w:val="ageahth"/>
    <w:basedOn w:val="asfgg"/>
    <w:semiHidden/>
    <w:qFormat/>
    <w:rsid w:val="00AC2FF2"/>
  </w:style>
  <w:style w:type="table" w:styleId="TableGrid">
    <w:name w:val="Table Grid"/>
    <w:basedOn w:val="TableNormal"/>
    <w:uiPriority w:val="39"/>
    <w:rsid w:val="00AC2FF2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C2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2FF2"/>
    <w:rPr>
      <w:rFonts w:ascii="Calibri" w:eastAsia="SimSun" w:hAnsi="Calibri" w:cs="Arial"/>
    </w:rPr>
  </w:style>
  <w:style w:type="character" w:customStyle="1" w:styleId="DateChar">
    <w:name w:val="Date Char"/>
    <w:basedOn w:val="DefaultParagraphFont"/>
    <w:link w:val="Date"/>
    <w:uiPriority w:val="99"/>
    <w:semiHidden/>
    <w:rsid w:val="00AC2FF2"/>
    <w:rPr>
      <w:rFonts w:ascii="Calibri" w:eastAsia="SimSun" w:hAnsi="Calibri" w:cs="Arial"/>
    </w:rPr>
  </w:style>
  <w:style w:type="numbering" w:customStyle="1" w:styleId="NoList2">
    <w:name w:val="No List2"/>
    <w:next w:val="NoList"/>
    <w:uiPriority w:val="99"/>
    <w:semiHidden/>
    <w:unhideWhenUsed/>
    <w:rsid w:val="00AC2FF2"/>
  </w:style>
  <w:style w:type="paragraph" w:styleId="EndnoteText">
    <w:name w:val="endnote text"/>
    <w:basedOn w:val="Normal"/>
    <w:link w:val="EndnoteTextChar"/>
    <w:uiPriority w:val="99"/>
    <w:unhideWhenUsed/>
    <w:rsid w:val="00AC2FF2"/>
    <w:pPr>
      <w:spacing w:after="0" w:line="240" w:lineRule="auto"/>
    </w:pPr>
    <w:rPr>
      <w:rFonts w:ascii="Calibri" w:eastAsia="SimSun" w:hAnsi="Calibri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2FF2"/>
    <w:rPr>
      <w:rFonts w:ascii="Calibri" w:eastAsia="SimSun" w:hAnsi="Calibri" w:cs="Arial"/>
      <w:sz w:val="20"/>
      <w:szCs w:val="20"/>
    </w:rPr>
  </w:style>
  <w:style w:type="character" w:styleId="EndnoteReference">
    <w:name w:val="endnote reference"/>
    <w:uiPriority w:val="99"/>
    <w:unhideWhenUsed/>
    <w:rsid w:val="00AC2FF2"/>
    <w:rPr>
      <w:vertAlign w:val="superscript"/>
    </w:rPr>
  </w:style>
  <w:style w:type="numbering" w:customStyle="1" w:styleId="NoList3">
    <w:name w:val="No List3"/>
    <w:next w:val="NoList"/>
    <w:uiPriority w:val="99"/>
    <w:semiHidden/>
    <w:unhideWhenUsed/>
    <w:rsid w:val="00AC2FF2"/>
  </w:style>
  <w:style w:type="table" w:customStyle="1" w:styleId="TableGrid1">
    <w:name w:val="Table Grid1"/>
    <w:basedOn w:val="TableNormal"/>
    <w:next w:val="TableGrid"/>
    <w:uiPriority w:val="39"/>
    <w:rsid w:val="00AC2FF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4">
    <w:name w:val="No List4"/>
    <w:next w:val="NoList"/>
    <w:uiPriority w:val="99"/>
    <w:semiHidden/>
    <w:unhideWhenUsed/>
    <w:rsid w:val="00AC2FF2"/>
  </w:style>
  <w:style w:type="numbering" w:customStyle="1" w:styleId="NoList5">
    <w:name w:val="No List5"/>
    <w:next w:val="NoList"/>
    <w:uiPriority w:val="99"/>
    <w:semiHidden/>
    <w:unhideWhenUsed/>
    <w:rsid w:val="00AC2FF2"/>
  </w:style>
  <w:style w:type="table" w:customStyle="1" w:styleId="LightShading1">
    <w:name w:val="Light Shading1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3">
    <w:name w:val="Light Shading Accent 3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">
    <w:name w:val="No List6"/>
    <w:next w:val="NoList"/>
    <w:uiPriority w:val="99"/>
    <w:semiHidden/>
    <w:unhideWhenUsed/>
    <w:rsid w:val="00AC2FF2"/>
  </w:style>
  <w:style w:type="table" w:customStyle="1" w:styleId="TableGrid2">
    <w:name w:val="Table Grid2"/>
    <w:basedOn w:val="TableNormal"/>
    <w:next w:val="TableGrid"/>
    <w:uiPriority w:val="39"/>
    <w:rsid w:val="00AC2FF2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AC2FF2"/>
  </w:style>
  <w:style w:type="numbering" w:customStyle="1" w:styleId="NoList8">
    <w:name w:val="No List8"/>
    <w:next w:val="NoList"/>
    <w:uiPriority w:val="99"/>
    <w:semiHidden/>
    <w:unhideWhenUsed/>
    <w:rsid w:val="00AC2FF2"/>
  </w:style>
  <w:style w:type="numbering" w:customStyle="1" w:styleId="NoList9">
    <w:name w:val="No List9"/>
    <w:next w:val="NoList"/>
    <w:uiPriority w:val="99"/>
    <w:semiHidden/>
    <w:unhideWhenUsed/>
    <w:rsid w:val="00AC2FF2"/>
  </w:style>
  <w:style w:type="numbering" w:customStyle="1" w:styleId="NoList10">
    <w:name w:val="No List10"/>
    <w:next w:val="NoList"/>
    <w:uiPriority w:val="99"/>
    <w:semiHidden/>
    <w:unhideWhenUsed/>
    <w:rsid w:val="00AC2FF2"/>
  </w:style>
  <w:style w:type="character" w:styleId="PlaceholderText">
    <w:name w:val="Placeholder Text"/>
    <w:uiPriority w:val="99"/>
    <w:semiHidden/>
    <w:rsid w:val="00AC2FF2"/>
    <w:rPr>
      <w:color w:val="808080"/>
    </w:rPr>
  </w:style>
  <w:style w:type="numbering" w:customStyle="1" w:styleId="NoList11">
    <w:name w:val="No List11"/>
    <w:next w:val="NoList"/>
    <w:uiPriority w:val="99"/>
    <w:semiHidden/>
    <w:unhideWhenUsed/>
    <w:rsid w:val="00AC2F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FF2"/>
    <w:rPr>
      <w:rFonts w:ascii="Calibri" w:eastAsia="SimSun" w:hAnsi="Calibri" w:cs="Times New Roman"/>
      <w:b/>
      <w:bCs/>
      <w:sz w:val="20"/>
      <w:szCs w:val="20"/>
    </w:rPr>
  </w:style>
  <w:style w:type="numbering" w:customStyle="1" w:styleId="NoList12">
    <w:name w:val="No List12"/>
    <w:next w:val="NoList"/>
    <w:uiPriority w:val="99"/>
    <w:semiHidden/>
    <w:unhideWhenUsed/>
    <w:rsid w:val="00AC2FF2"/>
  </w:style>
  <w:style w:type="character" w:customStyle="1" w:styleId="FootnoteTextChar1">
    <w:name w:val="Footnote Text Char1"/>
    <w:aliases w:val="Char Char Char Char2,Char Char Char Char Char1,Char Char Char Char Char Char Char Char Char Char Char Char1,Char Char Char Char Char Char Char Char Char Char1,متن زيرنويس Char1"/>
    <w:semiHidden/>
    <w:rsid w:val="00AC2FF2"/>
    <w:rPr>
      <w:lang w:bidi="ar-SA"/>
    </w:rPr>
  </w:style>
  <w:style w:type="table" w:customStyle="1" w:styleId="TableGrid3">
    <w:name w:val="Table Grid3"/>
    <w:basedOn w:val="TableNormal"/>
    <w:next w:val="TableGrid"/>
    <w:uiPriority w:val="59"/>
    <w:rsid w:val="00AC2FF2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31">
    <w:name w:val="Light Shading - Accent 31"/>
    <w:basedOn w:val="TableNormal"/>
    <w:next w:val="LightShading-Accent3"/>
    <w:uiPriority w:val="60"/>
    <w:rsid w:val="00AC2FF2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eGrid11">
    <w:name w:val="Table Grid11"/>
    <w:basedOn w:val="TableNormal"/>
    <w:uiPriority w:val="39"/>
    <w:rsid w:val="00AC2FF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uiPriority w:val="59"/>
    <w:rsid w:val="00AC2FF2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3">
    <w:name w:val="No List13"/>
    <w:next w:val="NoList"/>
    <w:uiPriority w:val="99"/>
    <w:semiHidden/>
    <w:unhideWhenUsed/>
    <w:rsid w:val="00AC2FF2"/>
  </w:style>
  <w:style w:type="numbering" w:customStyle="1" w:styleId="NoList21">
    <w:name w:val="No List21"/>
    <w:next w:val="NoList"/>
    <w:uiPriority w:val="99"/>
    <w:semiHidden/>
    <w:unhideWhenUsed/>
    <w:rsid w:val="00AC2FF2"/>
  </w:style>
  <w:style w:type="numbering" w:customStyle="1" w:styleId="NoList31">
    <w:name w:val="No List31"/>
    <w:next w:val="NoList"/>
    <w:uiPriority w:val="99"/>
    <w:semiHidden/>
    <w:unhideWhenUsed/>
    <w:rsid w:val="00AC2FF2"/>
  </w:style>
  <w:style w:type="numbering" w:customStyle="1" w:styleId="NoList41">
    <w:name w:val="No List41"/>
    <w:next w:val="NoList"/>
    <w:uiPriority w:val="99"/>
    <w:semiHidden/>
    <w:unhideWhenUsed/>
    <w:rsid w:val="00AC2FF2"/>
  </w:style>
  <w:style w:type="numbering" w:customStyle="1" w:styleId="NoList51">
    <w:name w:val="No List51"/>
    <w:next w:val="NoList"/>
    <w:uiPriority w:val="99"/>
    <w:semiHidden/>
    <w:unhideWhenUsed/>
    <w:rsid w:val="00AC2FF2"/>
  </w:style>
  <w:style w:type="numbering" w:customStyle="1" w:styleId="NoList61">
    <w:name w:val="No List61"/>
    <w:next w:val="NoList"/>
    <w:uiPriority w:val="99"/>
    <w:semiHidden/>
    <w:unhideWhenUsed/>
    <w:rsid w:val="00AC2FF2"/>
  </w:style>
  <w:style w:type="numbering" w:customStyle="1" w:styleId="NoList71">
    <w:name w:val="No List71"/>
    <w:next w:val="NoList"/>
    <w:uiPriority w:val="99"/>
    <w:semiHidden/>
    <w:unhideWhenUsed/>
    <w:rsid w:val="00AC2FF2"/>
  </w:style>
  <w:style w:type="numbering" w:customStyle="1" w:styleId="NoList81">
    <w:name w:val="No List81"/>
    <w:next w:val="NoList"/>
    <w:uiPriority w:val="99"/>
    <w:semiHidden/>
    <w:unhideWhenUsed/>
    <w:rsid w:val="00AC2FF2"/>
  </w:style>
  <w:style w:type="numbering" w:customStyle="1" w:styleId="NoList91">
    <w:name w:val="No List91"/>
    <w:next w:val="NoList"/>
    <w:uiPriority w:val="99"/>
    <w:semiHidden/>
    <w:unhideWhenUsed/>
    <w:rsid w:val="00AC2FF2"/>
  </w:style>
  <w:style w:type="numbering" w:customStyle="1" w:styleId="NoList101">
    <w:name w:val="No List101"/>
    <w:next w:val="NoList"/>
    <w:uiPriority w:val="99"/>
    <w:semiHidden/>
    <w:unhideWhenUsed/>
    <w:rsid w:val="00AC2FF2"/>
  </w:style>
  <w:style w:type="numbering" w:customStyle="1" w:styleId="NoList111">
    <w:name w:val="No List111"/>
    <w:next w:val="NoList"/>
    <w:uiPriority w:val="99"/>
    <w:semiHidden/>
    <w:unhideWhenUsed/>
    <w:rsid w:val="00AC2FF2"/>
  </w:style>
  <w:style w:type="numbering" w:customStyle="1" w:styleId="NoList14">
    <w:name w:val="No List14"/>
    <w:next w:val="NoList"/>
    <w:uiPriority w:val="99"/>
    <w:semiHidden/>
    <w:unhideWhenUsed/>
    <w:rsid w:val="00AC2FF2"/>
  </w:style>
  <w:style w:type="numbering" w:customStyle="1" w:styleId="NoList15">
    <w:name w:val="No List15"/>
    <w:next w:val="NoList"/>
    <w:uiPriority w:val="99"/>
    <w:semiHidden/>
    <w:unhideWhenUsed/>
    <w:rsid w:val="00AC2FF2"/>
  </w:style>
  <w:style w:type="numbering" w:customStyle="1" w:styleId="NoList112">
    <w:name w:val="No List112"/>
    <w:next w:val="NoList"/>
    <w:uiPriority w:val="99"/>
    <w:semiHidden/>
    <w:unhideWhenUsed/>
    <w:rsid w:val="00AC2FF2"/>
  </w:style>
  <w:style w:type="numbering" w:customStyle="1" w:styleId="NoList22">
    <w:name w:val="No List22"/>
    <w:next w:val="NoList"/>
    <w:uiPriority w:val="99"/>
    <w:semiHidden/>
    <w:unhideWhenUsed/>
    <w:rsid w:val="00AC2FF2"/>
  </w:style>
  <w:style w:type="numbering" w:customStyle="1" w:styleId="NoList32">
    <w:name w:val="No List32"/>
    <w:next w:val="NoList"/>
    <w:uiPriority w:val="99"/>
    <w:semiHidden/>
    <w:unhideWhenUsed/>
    <w:rsid w:val="00AC2FF2"/>
  </w:style>
  <w:style w:type="numbering" w:customStyle="1" w:styleId="NoList42">
    <w:name w:val="No List42"/>
    <w:next w:val="NoList"/>
    <w:uiPriority w:val="99"/>
    <w:semiHidden/>
    <w:unhideWhenUsed/>
    <w:rsid w:val="00AC2FF2"/>
  </w:style>
  <w:style w:type="numbering" w:customStyle="1" w:styleId="NoList52">
    <w:name w:val="No List52"/>
    <w:next w:val="NoList"/>
    <w:uiPriority w:val="99"/>
    <w:semiHidden/>
    <w:unhideWhenUsed/>
    <w:rsid w:val="00AC2FF2"/>
  </w:style>
  <w:style w:type="numbering" w:customStyle="1" w:styleId="NoList62">
    <w:name w:val="No List62"/>
    <w:next w:val="NoList"/>
    <w:uiPriority w:val="99"/>
    <w:semiHidden/>
    <w:unhideWhenUsed/>
    <w:rsid w:val="00AC2FF2"/>
  </w:style>
  <w:style w:type="numbering" w:customStyle="1" w:styleId="NoList72">
    <w:name w:val="No List72"/>
    <w:next w:val="NoList"/>
    <w:uiPriority w:val="99"/>
    <w:semiHidden/>
    <w:unhideWhenUsed/>
    <w:rsid w:val="00AC2FF2"/>
  </w:style>
  <w:style w:type="numbering" w:customStyle="1" w:styleId="NoList82">
    <w:name w:val="No List82"/>
    <w:next w:val="NoList"/>
    <w:uiPriority w:val="99"/>
    <w:semiHidden/>
    <w:unhideWhenUsed/>
    <w:rsid w:val="00AC2FF2"/>
  </w:style>
  <w:style w:type="numbering" w:customStyle="1" w:styleId="NoList92">
    <w:name w:val="No List92"/>
    <w:next w:val="NoList"/>
    <w:uiPriority w:val="99"/>
    <w:semiHidden/>
    <w:unhideWhenUsed/>
    <w:rsid w:val="00AC2FF2"/>
  </w:style>
  <w:style w:type="numbering" w:customStyle="1" w:styleId="NoList102">
    <w:name w:val="No List102"/>
    <w:next w:val="NoList"/>
    <w:uiPriority w:val="99"/>
    <w:semiHidden/>
    <w:unhideWhenUsed/>
    <w:rsid w:val="00AC2FF2"/>
  </w:style>
  <w:style w:type="numbering" w:customStyle="1" w:styleId="NoList1111">
    <w:name w:val="No List1111"/>
    <w:next w:val="NoList"/>
    <w:uiPriority w:val="99"/>
    <w:semiHidden/>
    <w:unhideWhenUsed/>
    <w:rsid w:val="00AC2FF2"/>
  </w:style>
  <w:style w:type="numbering" w:customStyle="1" w:styleId="NoList121">
    <w:name w:val="No List121"/>
    <w:next w:val="NoList"/>
    <w:uiPriority w:val="99"/>
    <w:semiHidden/>
    <w:unhideWhenUsed/>
    <w:rsid w:val="00AC2FF2"/>
  </w:style>
  <w:style w:type="numbering" w:customStyle="1" w:styleId="NoList131">
    <w:name w:val="No List131"/>
    <w:next w:val="NoList"/>
    <w:uiPriority w:val="99"/>
    <w:semiHidden/>
    <w:unhideWhenUsed/>
    <w:rsid w:val="00AC2FF2"/>
  </w:style>
  <w:style w:type="numbering" w:customStyle="1" w:styleId="NoList211">
    <w:name w:val="No List211"/>
    <w:next w:val="NoList"/>
    <w:uiPriority w:val="99"/>
    <w:semiHidden/>
    <w:unhideWhenUsed/>
    <w:rsid w:val="00AC2FF2"/>
  </w:style>
  <w:style w:type="numbering" w:customStyle="1" w:styleId="NoList311">
    <w:name w:val="No List311"/>
    <w:next w:val="NoList"/>
    <w:uiPriority w:val="99"/>
    <w:semiHidden/>
    <w:unhideWhenUsed/>
    <w:rsid w:val="00AC2FF2"/>
  </w:style>
  <w:style w:type="numbering" w:customStyle="1" w:styleId="NoList411">
    <w:name w:val="No List411"/>
    <w:next w:val="NoList"/>
    <w:uiPriority w:val="99"/>
    <w:semiHidden/>
    <w:unhideWhenUsed/>
    <w:rsid w:val="00AC2FF2"/>
  </w:style>
  <w:style w:type="numbering" w:customStyle="1" w:styleId="NoList511">
    <w:name w:val="No List511"/>
    <w:next w:val="NoList"/>
    <w:uiPriority w:val="99"/>
    <w:semiHidden/>
    <w:unhideWhenUsed/>
    <w:rsid w:val="00AC2FF2"/>
  </w:style>
  <w:style w:type="table" w:customStyle="1" w:styleId="LightShading11">
    <w:name w:val="Light Shading11"/>
    <w:basedOn w:val="TableNormal"/>
    <w:next w:val="LightShading1"/>
    <w:uiPriority w:val="60"/>
    <w:rsid w:val="00AC2FF2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311">
    <w:name w:val="Light Shading - Accent 311"/>
    <w:basedOn w:val="TableNormal"/>
    <w:next w:val="LightShading-Accent3"/>
    <w:uiPriority w:val="60"/>
    <w:rsid w:val="00AC2FF2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1">
    <w:name w:val="Light Shading - Accent 111"/>
    <w:basedOn w:val="TableNormal"/>
    <w:next w:val="LightShading-Accent11"/>
    <w:uiPriority w:val="60"/>
    <w:rsid w:val="00AC2FF2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11">
    <w:name w:val="No List611"/>
    <w:next w:val="NoList"/>
    <w:uiPriority w:val="99"/>
    <w:semiHidden/>
    <w:unhideWhenUsed/>
    <w:rsid w:val="00AC2FF2"/>
  </w:style>
  <w:style w:type="numbering" w:customStyle="1" w:styleId="NoList711">
    <w:name w:val="No List711"/>
    <w:next w:val="NoList"/>
    <w:uiPriority w:val="99"/>
    <w:semiHidden/>
    <w:unhideWhenUsed/>
    <w:rsid w:val="00AC2FF2"/>
  </w:style>
  <w:style w:type="numbering" w:customStyle="1" w:styleId="NoList811">
    <w:name w:val="No List811"/>
    <w:next w:val="NoList"/>
    <w:uiPriority w:val="99"/>
    <w:semiHidden/>
    <w:unhideWhenUsed/>
    <w:rsid w:val="00AC2FF2"/>
  </w:style>
  <w:style w:type="numbering" w:customStyle="1" w:styleId="NoList911">
    <w:name w:val="No List911"/>
    <w:next w:val="NoList"/>
    <w:uiPriority w:val="99"/>
    <w:semiHidden/>
    <w:unhideWhenUsed/>
    <w:rsid w:val="00AC2FF2"/>
  </w:style>
  <w:style w:type="numbering" w:customStyle="1" w:styleId="NoList1011">
    <w:name w:val="No List1011"/>
    <w:next w:val="NoList"/>
    <w:uiPriority w:val="99"/>
    <w:semiHidden/>
    <w:unhideWhenUsed/>
    <w:rsid w:val="00AC2FF2"/>
  </w:style>
  <w:style w:type="numbering" w:customStyle="1" w:styleId="NoList11111">
    <w:name w:val="No List11111"/>
    <w:next w:val="NoList"/>
    <w:uiPriority w:val="99"/>
    <w:semiHidden/>
    <w:unhideWhenUsed/>
    <w:rsid w:val="00AC2FF2"/>
  </w:style>
  <w:style w:type="paragraph" w:styleId="TOC1">
    <w:name w:val="toc 1"/>
    <w:basedOn w:val="Normal"/>
    <w:next w:val="Normal"/>
    <w:autoRedefine/>
    <w:uiPriority w:val="39"/>
    <w:unhideWhenUsed/>
    <w:qFormat/>
    <w:rsid w:val="00AC2FF2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Arial" w:eastAsia="SimSun" w:hAnsi="Arial" w:cs="B Nazani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2FF2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Calibri" w:eastAsia="SimSun" w:hAnsi="Calibri" w:cs="B Nazanin"/>
      <w:noProof/>
      <w:sz w:val="20"/>
      <w:szCs w:val="2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2FF2"/>
    <w:pPr>
      <w:tabs>
        <w:tab w:val="right" w:leader="dot" w:pos="7191"/>
      </w:tabs>
      <w:bidi/>
      <w:spacing w:after="0" w:line="240" w:lineRule="auto"/>
      <w:ind w:left="762" w:right="588" w:hanging="444"/>
      <w:jc w:val="both"/>
    </w:pPr>
    <w:rPr>
      <w:rFonts w:ascii="Calibri" w:eastAsia="SimSun" w:hAnsi="Calibri" w:cs="Times New Roman"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AC2FF2"/>
    <w:pPr>
      <w:spacing w:after="0" w:line="360" w:lineRule="auto"/>
      <w:ind w:left="64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AC2FF2"/>
    <w:pPr>
      <w:spacing w:after="0" w:line="360" w:lineRule="auto"/>
      <w:ind w:left="96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AC2FF2"/>
    <w:pPr>
      <w:spacing w:after="0" w:line="360" w:lineRule="auto"/>
      <w:ind w:left="128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AC2FF2"/>
    <w:pPr>
      <w:spacing w:after="0" w:line="360" w:lineRule="auto"/>
      <w:ind w:left="160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AC2FF2"/>
    <w:pPr>
      <w:spacing w:after="0" w:line="360" w:lineRule="auto"/>
      <w:ind w:left="192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AC2FF2"/>
    <w:pPr>
      <w:spacing w:after="0" w:line="360" w:lineRule="auto"/>
      <w:ind w:left="2240"/>
    </w:pPr>
    <w:rPr>
      <w:rFonts w:ascii="Calibri" w:eastAsia="SimSun" w:hAnsi="Calibri" w:cs="Times New Roman"/>
      <w:sz w:val="20"/>
      <w:szCs w:val="24"/>
      <w:lang w:bidi="fa-IR"/>
    </w:rPr>
  </w:style>
  <w:style w:type="paragraph" w:styleId="Revision">
    <w:name w:val="Revision"/>
    <w:hidden/>
    <w:uiPriority w:val="99"/>
    <w:semiHidden/>
    <w:rsid w:val="00AC2FF2"/>
    <w:pPr>
      <w:spacing w:after="0" w:line="240" w:lineRule="auto"/>
    </w:pPr>
    <w:rPr>
      <w:rFonts w:ascii="Calibri" w:eastAsia="SimSun" w:hAnsi="Calibri" w:cs="Times New Roman"/>
      <w:sz w:val="32"/>
      <w:szCs w:val="32"/>
    </w:rPr>
  </w:style>
  <w:style w:type="paragraph" w:customStyle="1" w:styleId="dgrhhth">
    <w:name w:val="dgrhhth"/>
    <w:basedOn w:val="Normal"/>
    <w:semiHidden/>
    <w:qFormat/>
    <w:rsid w:val="00AC2FF2"/>
    <w:pPr>
      <w:spacing w:after="0" w:line="240" w:lineRule="auto"/>
      <w:ind w:left="181" w:hanging="181"/>
      <w:jc w:val="lowKashida"/>
    </w:pPr>
    <w:rPr>
      <w:rFonts w:ascii="Arial" w:hAnsi="Arial" w:cs="B Lotus"/>
      <w:color w:val="000000"/>
      <w:sz w:val="14"/>
      <w:szCs w:val="20"/>
      <w:lang w:eastAsia="zh-CN"/>
    </w:rPr>
  </w:style>
  <w:style w:type="paragraph" w:customStyle="1" w:styleId="dfxdnre">
    <w:name w:val="dfxdnre"/>
    <w:semiHidden/>
    <w:qFormat/>
    <w:rsid w:val="00AC2FF2"/>
    <w:pPr>
      <w:widowControl w:val="0"/>
      <w:bidi/>
      <w:spacing w:before="80" w:after="0" w:line="240" w:lineRule="auto"/>
      <w:ind w:left="496" w:hanging="496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asdffg">
    <w:name w:val="asdffg"/>
    <w:basedOn w:val="sdsghh"/>
    <w:semiHidden/>
    <w:qFormat/>
    <w:rsid w:val="00AC2FF2"/>
    <w:pPr>
      <w:spacing w:before="1800"/>
      <w:ind w:left="57" w:right="57"/>
    </w:pPr>
  </w:style>
  <w:style w:type="paragraph" w:customStyle="1" w:styleId="sfggg">
    <w:name w:val="sfggg"/>
    <w:basedOn w:val="Normal"/>
    <w:semiHidden/>
    <w:qFormat/>
    <w:rsid w:val="00AC2FF2"/>
    <w:pPr>
      <w:keepNext/>
      <w:bidi/>
      <w:spacing w:before="360" w:after="120" w:line="240" w:lineRule="auto"/>
      <w:ind w:left="85" w:right="57"/>
      <w:jc w:val="lowKashida"/>
    </w:pPr>
    <w:rPr>
      <w:rFonts w:ascii="Times New Roman" w:hAnsi="Times New Roman" w:cs="B Nazanin"/>
      <w:b/>
      <w:bCs/>
      <w:color w:val="FFFFFF" w:themeColor="background1"/>
      <w:sz w:val="19"/>
      <w:szCs w:val="21"/>
      <w:lang w:bidi="fa-IR"/>
    </w:rPr>
  </w:style>
  <w:style w:type="paragraph" w:customStyle="1" w:styleId="dhfjj">
    <w:name w:val="dhfjj"/>
    <w:basedOn w:val="Normal"/>
    <w:semiHidden/>
    <w:qFormat/>
    <w:rsid w:val="00AC2FF2"/>
    <w:pPr>
      <w:keepNext/>
      <w:shd w:val="clear" w:color="auto" w:fill="808080" w:themeFill="background1" w:themeFillShade="80"/>
      <w:bidi/>
      <w:spacing w:before="360" w:after="160" w:line="240" w:lineRule="auto"/>
    </w:pPr>
    <w:rPr>
      <w:rFonts w:cs="B Mitra"/>
      <w:b/>
      <w:bCs/>
      <w:color w:val="FFFFFF" w:themeColor="background1"/>
      <w:sz w:val="21"/>
      <w:szCs w:val="21"/>
      <w:lang w:bidi="fa-IR"/>
    </w:rPr>
  </w:style>
  <w:style w:type="paragraph" w:customStyle="1" w:styleId="sdsg">
    <w:name w:val="sdsg"/>
    <w:basedOn w:val="Normal"/>
    <w:semiHidden/>
    <w:qFormat/>
    <w:rsid w:val="00AC2FF2"/>
    <w:pPr>
      <w:bidi/>
      <w:spacing w:before="160" w:after="480" w:line="240" w:lineRule="auto"/>
      <w:ind w:left="57" w:right="57"/>
    </w:pPr>
    <w:rPr>
      <w:rFonts w:ascii="Times New Roman" w:hAnsi="Times New Roman" w:cs="B Nazanin"/>
      <w:b/>
      <w:bCs/>
      <w:sz w:val="20"/>
      <w:szCs w:val="20"/>
      <w:lang w:bidi="fa-IR"/>
    </w:rPr>
  </w:style>
  <w:style w:type="paragraph" w:customStyle="1" w:styleId="ldfgh">
    <w:name w:val="ldfgh"/>
    <w:basedOn w:val="Normal"/>
    <w:semiHidden/>
    <w:rsid w:val="00AC2FF2"/>
    <w:pPr>
      <w:bidi/>
      <w:spacing w:after="240" w:line="240" w:lineRule="auto"/>
      <w:jc w:val="center"/>
    </w:pPr>
    <w:rPr>
      <w:rFonts w:ascii="Times New Roman" w:hAnsi="Times New Roman" w:cs="B Nazanin"/>
      <w:b/>
      <w:bCs/>
      <w:sz w:val="16"/>
      <w:szCs w:val="19"/>
      <w:lang w:bidi="fa-IR"/>
    </w:rPr>
  </w:style>
  <w:style w:type="paragraph" w:customStyle="1" w:styleId="ejrttyk">
    <w:name w:val="ejrttyk"/>
    <w:basedOn w:val="asfgg"/>
    <w:semiHidden/>
    <w:rsid w:val="00AC2FF2"/>
    <w:pPr>
      <w:keepNext/>
      <w:spacing w:before="160" w:after="120"/>
      <w:ind w:firstLine="0"/>
      <w:jc w:val="center"/>
    </w:pPr>
  </w:style>
  <w:style w:type="paragraph" w:styleId="ListParagraph">
    <w:name w:val="List Paragraph"/>
    <w:aliases w:val="متن کتاب"/>
    <w:basedOn w:val="Normal"/>
    <w:link w:val="ListParagraphChar"/>
    <w:uiPriority w:val="34"/>
    <w:qFormat/>
    <w:rsid w:val="00AC2FF2"/>
    <w:pPr>
      <w:ind w:left="720"/>
      <w:contextualSpacing/>
    </w:pPr>
    <w:rPr>
      <w:rFonts w:ascii="Calibri" w:eastAsia="SimSun" w:hAnsi="Calibri" w:cs="Arial"/>
      <w:lang w:val="x-none" w:eastAsia="x-none"/>
    </w:rPr>
  </w:style>
  <w:style w:type="character" w:customStyle="1" w:styleId="ListParagraphChar">
    <w:name w:val="List Paragraph Char"/>
    <w:aliases w:val="متن کتاب Char"/>
    <w:link w:val="ListParagraph"/>
    <w:uiPriority w:val="34"/>
    <w:locked/>
    <w:rsid w:val="00AC2FF2"/>
    <w:rPr>
      <w:rFonts w:ascii="Calibri" w:eastAsia="SimSun" w:hAnsi="Calibri" w:cs="Arial"/>
      <w:lang w:val="x-none" w:eastAsia="x-none"/>
    </w:rPr>
  </w:style>
  <w:style w:type="paragraph" w:styleId="FootnoteText">
    <w:name w:val="footnote text"/>
    <w:aliases w:val="زیرنویس,متن زيرنويس, Char,پاورقي"/>
    <w:basedOn w:val="Normal"/>
    <w:link w:val="FootnoteTextChar"/>
    <w:uiPriority w:val="99"/>
    <w:unhideWhenUsed/>
    <w:qFormat/>
    <w:rsid w:val="00AC2F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زیرنویس Char,متن زيرنويس Char, Char Char,پاورقي Char"/>
    <w:basedOn w:val="DefaultParagraphFont"/>
    <w:link w:val="FootnoteText"/>
    <w:uiPriority w:val="99"/>
    <w:rsid w:val="00AC2FF2"/>
    <w:rPr>
      <w:sz w:val="20"/>
      <w:szCs w:val="20"/>
    </w:rPr>
  </w:style>
  <w:style w:type="character" w:styleId="FootnoteReference">
    <w:name w:val="footnote reference"/>
    <w:aliases w:val="شماره زيرنويس,پاورقی"/>
    <w:basedOn w:val="DefaultParagraphFont"/>
    <w:uiPriority w:val="99"/>
    <w:unhideWhenUsed/>
    <w:qFormat/>
    <w:rsid w:val="00AC2FF2"/>
    <w:rPr>
      <w:vertAlign w:val="superscript"/>
    </w:rPr>
  </w:style>
  <w:style w:type="table" w:styleId="DarkList">
    <w:name w:val="Dark List"/>
    <w:basedOn w:val="TableNormal"/>
    <w:uiPriority w:val="70"/>
    <w:rsid w:val="00AC2FF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Shading2">
    <w:name w:val="Medium Shading 2"/>
    <w:aliases w:val="0 MTSEK TBL"/>
    <w:basedOn w:val="TableNormal"/>
    <w:uiPriority w:val="64"/>
    <w:rsid w:val="00AC2FF2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StyleRowBandSize w:val="1"/>
      <w:tblStyleCol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spacing w:before="0" w:after="0" w:line="240" w:lineRule="auto"/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  <w:jc w:val="center"/>
      </w:pPr>
      <w:rPr>
        <w:rFonts w:ascii="B Nazanin" w:hAnsi="B Nazanin" w:cs="B Nazanin"/>
        <w:color w:val="auto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pPr>
        <w:jc w:val="center"/>
      </w:pPr>
      <w:rPr>
        <w:rFonts w:cs="B Nazanin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center"/>
      </w:tcPr>
    </w:tblStylePr>
    <w:tblStylePr w:type="band2Horz">
      <w:pPr>
        <w:jc w:val="center"/>
      </w:pPr>
      <w:rPr>
        <w:rFonts w:cs="B Nazanin"/>
        <w:color w:val="auto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/>
      </w:tcPr>
    </w:tblStylePr>
    <w:tblStylePr w:type="neCell">
      <w:pPr>
        <w:jc w:val="center"/>
      </w:p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</w:tcPr>
    </w:tblStylePr>
    <w:tblStylePr w:type="nwCell"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</w:style>
  <w:style w:type="table" w:customStyle="1" w:styleId="0MTSEKtbl">
    <w:name w:val="0 MTSEK tbl"/>
    <w:basedOn w:val="TableNormal"/>
    <w:uiPriority w:val="99"/>
    <w:rsid w:val="00AC2FF2"/>
    <w:pPr>
      <w:spacing w:after="0" w:line="240" w:lineRule="auto"/>
    </w:pPr>
    <w:rPr>
      <w:rFonts w:ascii="B Nazanin" w:hAnsi="B Nazanin"/>
      <w:sz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paragraph" w:customStyle="1" w:styleId="ashhjj">
    <w:name w:val="ashhjj"/>
    <w:basedOn w:val="Normal"/>
    <w:semiHidden/>
    <w:rsid w:val="00AC2FF2"/>
    <w:pPr>
      <w:bidi/>
      <w:spacing w:after="0" w:line="240" w:lineRule="auto"/>
      <w:jc w:val="center"/>
    </w:pPr>
    <w:rPr>
      <w:rFonts w:ascii="Times New Roman Bold" w:hAnsi="Times New Roman Bold" w:cs="B Nazanin"/>
      <w:b/>
      <w:bCs/>
      <w:color w:val="FFFFFF" w:themeColor="background1"/>
      <w:sz w:val="15"/>
      <w:szCs w:val="18"/>
      <w:lang w:bidi="fa-IR"/>
    </w:rPr>
  </w:style>
  <w:style w:type="paragraph" w:customStyle="1" w:styleId="fghjk">
    <w:name w:val="fghjk"/>
    <w:basedOn w:val="Normal"/>
    <w:semiHidden/>
    <w:rsid w:val="00AC2FF2"/>
    <w:pPr>
      <w:spacing w:after="0" w:line="240" w:lineRule="auto"/>
      <w:jc w:val="center"/>
    </w:pPr>
    <w:rPr>
      <w:rFonts w:ascii="Times New Roman" w:hAnsi="Times New Roman" w:cs="B Nazanin"/>
      <w:sz w:val="16"/>
      <w:szCs w:val="20"/>
    </w:rPr>
  </w:style>
  <w:style w:type="paragraph" w:customStyle="1" w:styleId="afghj">
    <w:name w:val="afghj"/>
    <w:basedOn w:val="Normal"/>
    <w:semiHidden/>
    <w:rsid w:val="00AC2FF2"/>
    <w:pPr>
      <w:keepNext/>
      <w:bidi/>
      <w:spacing w:before="240" w:after="120" w:line="240" w:lineRule="auto"/>
      <w:jc w:val="center"/>
    </w:pPr>
    <w:rPr>
      <w:rFonts w:ascii="Times New Roman Bold" w:hAnsi="Times New Roman Bold" w:cs="B Nazanin"/>
      <w:b/>
      <w:bCs/>
      <w:sz w:val="16"/>
      <w:szCs w:val="18"/>
      <w:lang w:bidi="fa-IR"/>
    </w:rPr>
  </w:style>
  <w:style w:type="table" w:customStyle="1" w:styleId="0TBLMTSEK">
    <w:name w:val="0 TBL MTSEK"/>
    <w:basedOn w:val="TableNormal"/>
    <w:uiPriority w:val="99"/>
    <w:rsid w:val="00AC2FF2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6E6"/>
      <w:vAlign w:val="center"/>
    </w:tcPr>
  </w:style>
  <w:style w:type="table" w:customStyle="1" w:styleId="0MTSEKTblbase">
    <w:name w:val="0 MTSEK Tbl base"/>
    <w:basedOn w:val="TableNormal"/>
    <w:uiPriority w:val="99"/>
    <w:rsid w:val="00AC2FF2"/>
    <w:pPr>
      <w:spacing w:after="0" w:line="240" w:lineRule="auto"/>
      <w:jc w:val="center"/>
    </w:pPr>
    <w:rPr>
      <w:rFonts w:cs="B Nazanin"/>
      <w:szCs w:val="20"/>
    </w:rPr>
    <w:tblPr>
      <w:tblStyleRow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jc w:val="center"/>
      </w:pPr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firstCol">
      <w:pPr>
        <w:jc w:val="center"/>
      </w:pPr>
      <w:rPr>
        <w:rFonts w:cs="B Nazanin"/>
        <w:bCs/>
        <w:color w:val="FFFFFF" w:themeColor="background1"/>
        <w:szCs w:val="18"/>
      </w:rPr>
      <w:tblPr/>
      <w:tcPr>
        <w:shd w:val="clear" w:color="auto" w:fill="808080" w:themeFill="background1" w:themeFillShade="80"/>
      </w:tcPr>
    </w:tblStylePr>
    <w:tblStylePr w:type="band1Horz">
      <w:pPr>
        <w:jc w:val="center"/>
      </w:pPr>
      <w:rPr>
        <w:rFonts w:cs="B Nazanin"/>
        <w:color w:val="auto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  <w:tblStylePr w:type="band2Horz">
      <w:pPr>
        <w:jc w:val="center"/>
      </w:pPr>
      <w:rPr>
        <w:rFonts w:cs="B Nazanin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</w:style>
  <w:style w:type="paragraph" w:customStyle="1" w:styleId="dhjfjkh">
    <w:name w:val="dhjfjkh"/>
    <w:basedOn w:val="sfggg"/>
    <w:semiHidden/>
    <w:rsid w:val="00AC2FF2"/>
    <w:pPr>
      <w:ind w:left="0" w:right="0"/>
    </w:pPr>
    <w:rPr>
      <w:color w:val="auto"/>
    </w:rPr>
  </w:style>
  <w:style w:type="numbering" w:customStyle="1" w:styleId="NoList16">
    <w:name w:val="No List16"/>
    <w:next w:val="NoList"/>
    <w:uiPriority w:val="99"/>
    <w:semiHidden/>
    <w:unhideWhenUsed/>
    <w:rsid w:val="00AC2FF2"/>
  </w:style>
  <w:style w:type="table" w:customStyle="1" w:styleId="TableGrid4">
    <w:name w:val="Table Grid4"/>
    <w:basedOn w:val="TableNormal"/>
    <w:next w:val="TableGrid"/>
    <w:uiPriority w:val="39"/>
    <w:rsid w:val="00AC2FF2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">
    <w:name w:val="No List17"/>
    <w:next w:val="NoList"/>
    <w:uiPriority w:val="99"/>
    <w:semiHidden/>
    <w:unhideWhenUsed/>
    <w:rsid w:val="00AC2FF2"/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AC2FF2"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AC2FF2"/>
    <w:pPr>
      <w:spacing w:after="200" w:line="240" w:lineRule="auto"/>
      <w:jc w:val="left"/>
    </w:pPr>
    <w:rPr>
      <w:rFonts w:ascii="Times New Roman" w:eastAsia="Times New Roman" w:hAnsi="Times New Roman" w:cs="B Zar"/>
      <w:b/>
      <w:bCs/>
    </w:rPr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AC2FF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BodyText21">
    <w:name w:val="Body Text 21"/>
    <w:basedOn w:val="Normal"/>
    <w:next w:val="BodyText2"/>
    <w:link w:val="BodyText2Char"/>
    <w:uiPriority w:val="99"/>
    <w:semiHidden/>
    <w:unhideWhenUsed/>
    <w:rsid w:val="00AC2F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AC2FF2"/>
  </w:style>
  <w:style w:type="table" w:customStyle="1" w:styleId="TableGrid12">
    <w:name w:val="Table Grid12"/>
    <w:basedOn w:val="TableNormal"/>
    <w:next w:val="TableGrid"/>
    <w:uiPriority w:val="5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پاورقي1"/>
    <w:basedOn w:val="Normal"/>
    <w:next w:val="FootnoteText"/>
    <w:uiPriority w:val="99"/>
    <w:unhideWhenUsed/>
    <w:rsid w:val="00AC2FF2"/>
    <w:pPr>
      <w:bidi/>
      <w:spacing w:after="0"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AC2FF2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AC2FF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AC2FF2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1"/>
    <w:unhideWhenUsed/>
    <w:rsid w:val="00AC2FF2"/>
    <w:pPr>
      <w:bidi/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rsid w:val="00AC2FF2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C2FF2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AC2FF2"/>
    <w:pPr>
      <w:keepNext/>
      <w:keepLines/>
      <w:bidi/>
      <w:spacing w:before="40" w:after="0" w:line="259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bidi="fa-IR"/>
    </w:rPr>
  </w:style>
  <w:style w:type="numbering" w:customStyle="1" w:styleId="NoList23">
    <w:name w:val="No List23"/>
    <w:next w:val="NoList"/>
    <w:uiPriority w:val="99"/>
    <w:semiHidden/>
    <w:unhideWhenUsed/>
    <w:rsid w:val="00AC2FF2"/>
  </w:style>
  <w:style w:type="table" w:customStyle="1" w:styleId="TableGrid22">
    <w:name w:val="Table Grid22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">
    <w:name w:val="No List113"/>
    <w:next w:val="NoList"/>
    <w:uiPriority w:val="99"/>
    <w:semiHidden/>
    <w:unhideWhenUsed/>
    <w:rsid w:val="00AC2FF2"/>
  </w:style>
  <w:style w:type="table" w:customStyle="1" w:styleId="TableGrid31">
    <w:name w:val="Table Grid31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basedOn w:val="DefaultParagraphFont"/>
    <w:uiPriority w:val="9"/>
    <w:semiHidden/>
    <w:rsid w:val="00AC2FF2"/>
    <w:rPr>
      <w:rFonts w:ascii="Times New Roman" w:eastAsia="Times New Roman" w:hAnsi="Times New Roman" w:cs="B Zar"/>
      <w:color w:val="1F4D78"/>
      <w:sz w:val="24"/>
      <w:szCs w:val="24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AC2FF2"/>
    <w:rPr>
      <w:color w:val="954F72"/>
      <w:u w:val="single"/>
    </w:rPr>
  </w:style>
  <w:style w:type="table" w:customStyle="1" w:styleId="PlainTable41">
    <w:name w:val="Plain Table 41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3">
    <w:name w:val="Plain Table 413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3">
    <w:name w:val="Plain Table 513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3">
    <w:name w:val="Plain Table 313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4">
    <w:name w:val="Plain Table 214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3">
    <w:name w:val="Grid Table 1 Light - Accent 113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C2FF2"/>
    <w:rPr>
      <w:color w:val="954F72" w:themeColor="followedHyperlink"/>
      <w:u w:val="single"/>
    </w:rPr>
  </w:style>
  <w:style w:type="numbering" w:customStyle="1" w:styleId="NoList18">
    <w:name w:val="No List18"/>
    <w:next w:val="NoList"/>
    <w:uiPriority w:val="99"/>
    <w:semiHidden/>
    <w:unhideWhenUsed/>
    <w:rsid w:val="00AC2FF2"/>
  </w:style>
  <w:style w:type="table" w:customStyle="1" w:styleId="TableGrid5">
    <w:name w:val="Table Grid5"/>
    <w:basedOn w:val="TableNormal"/>
    <w:next w:val="TableGrid"/>
    <w:uiPriority w:val="39"/>
    <w:rsid w:val="00AC2FF2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AC2FF2"/>
  </w:style>
  <w:style w:type="table" w:customStyle="1" w:styleId="TableGrid13">
    <w:name w:val="Table Grid13"/>
    <w:basedOn w:val="TableNormal"/>
    <w:next w:val="TableGrid"/>
    <w:uiPriority w:val="5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AC2FF2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4">
    <w:name w:val="No List24"/>
    <w:next w:val="NoList"/>
    <w:uiPriority w:val="99"/>
    <w:semiHidden/>
    <w:unhideWhenUsed/>
    <w:rsid w:val="00AC2FF2"/>
  </w:style>
  <w:style w:type="table" w:customStyle="1" w:styleId="TableGrid23">
    <w:name w:val="Table Grid23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AC2FF2"/>
  </w:style>
  <w:style w:type="table" w:customStyle="1" w:styleId="TableGrid32">
    <w:name w:val="Table Grid32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2">
    <w:name w:val="Plain Table 42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2">
    <w:name w:val="Plain Table 22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1">
    <w:name w:val="Grid Table 1 Light Accent 11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1">
    <w:name w:val="Plain Table 411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1">
    <w:name w:val="Plain Table 511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1">
    <w:name w:val="Plain Table 211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1">
    <w:name w:val="Grid Table 1 Light - Accent 111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jy">
    <w:name w:val="gjy"/>
    <w:basedOn w:val="ageahth"/>
    <w:semiHidden/>
    <w:rsid w:val="00AC2FF2"/>
    <w:pPr>
      <w:spacing w:before="120"/>
    </w:pPr>
  </w:style>
  <w:style w:type="table" w:customStyle="1" w:styleId="TableGrid24">
    <w:name w:val="Table Grid24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AC2FF2"/>
  </w:style>
  <w:style w:type="table" w:customStyle="1" w:styleId="TableGrid6">
    <w:name w:val="Table Grid6"/>
    <w:basedOn w:val="TableNormal"/>
    <w:next w:val="TableGrid"/>
    <w:uiPriority w:val="39"/>
    <w:rsid w:val="00AC2FF2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0">
    <w:name w:val="No List110"/>
    <w:next w:val="NoList"/>
    <w:uiPriority w:val="99"/>
    <w:semiHidden/>
    <w:unhideWhenUsed/>
    <w:rsid w:val="00AC2FF2"/>
  </w:style>
  <w:style w:type="table" w:customStyle="1" w:styleId="TableGrid14">
    <w:name w:val="Table Grid14"/>
    <w:basedOn w:val="TableNormal"/>
    <w:next w:val="TableGrid"/>
    <w:uiPriority w:val="5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AC2FF2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5">
    <w:name w:val="No List25"/>
    <w:next w:val="NoList"/>
    <w:uiPriority w:val="99"/>
    <w:semiHidden/>
    <w:unhideWhenUsed/>
    <w:rsid w:val="00AC2FF2"/>
  </w:style>
  <w:style w:type="table" w:customStyle="1" w:styleId="TableGrid25">
    <w:name w:val="Table Grid25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">
    <w:name w:val="Table Grid114"/>
    <w:basedOn w:val="TableNormal"/>
    <w:next w:val="TableGrid"/>
    <w:uiPriority w:val="39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5">
    <w:name w:val="No List115"/>
    <w:next w:val="NoList"/>
    <w:uiPriority w:val="99"/>
    <w:semiHidden/>
    <w:unhideWhenUsed/>
    <w:rsid w:val="00AC2FF2"/>
  </w:style>
  <w:style w:type="table" w:customStyle="1" w:styleId="TableGrid35">
    <w:name w:val="Table Grid35"/>
    <w:basedOn w:val="TableNormal"/>
    <w:next w:val="TableGrid"/>
    <w:uiPriority w:val="39"/>
    <w:rsid w:val="00AC2FF2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3">
    <w:name w:val="Plain Table 43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3">
    <w:name w:val="Plain Table 33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3">
    <w:name w:val="Plain Table 23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2">
    <w:name w:val="Grid Table 1 Light Accent 12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2">
    <w:name w:val="Plain Table 412"/>
    <w:basedOn w:val="TableNormal"/>
    <w:uiPriority w:val="44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2">
    <w:name w:val="Plain Table 512"/>
    <w:basedOn w:val="TableNormal"/>
    <w:uiPriority w:val="45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2">
    <w:name w:val="Plain Table 312"/>
    <w:basedOn w:val="TableNormal"/>
    <w:uiPriority w:val="43"/>
    <w:rsid w:val="00AC2FF2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2">
    <w:name w:val="Plain Table 212"/>
    <w:basedOn w:val="TableNormal"/>
    <w:uiPriority w:val="42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2">
    <w:name w:val="Grid Table 1 Light - Accent 112"/>
    <w:basedOn w:val="TableNormal"/>
    <w:uiPriority w:val="46"/>
    <w:rsid w:val="00AC2FF2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gfh">
    <w:name w:val="dgfh"/>
    <w:basedOn w:val="Normal"/>
    <w:semiHidden/>
    <w:rsid w:val="00AC2FF2"/>
    <w:pPr>
      <w:numPr>
        <w:ilvl w:val="1"/>
        <w:numId w:val="3"/>
      </w:numPr>
      <w:bidi/>
      <w:spacing w:after="0" w:line="259" w:lineRule="auto"/>
      <w:ind w:left="986" w:hanging="266"/>
      <w:jc w:val="lowKashida"/>
    </w:pPr>
    <w:rPr>
      <w:rFonts w:ascii="Times New Roman" w:eastAsia="Calibri" w:hAnsi="Times New Roman" w:cs="B Mitra"/>
      <w:sz w:val="20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AC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AC2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AC2FF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C2FF2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C2FF2"/>
    <w:pPr>
      <w:keepLines/>
      <w:spacing w:before="480" w:after="0" w:line="276" w:lineRule="auto"/>
      <w:ind w:left="432" w:hanging="432"/>
      <w:jc w:val="left"/>
      <w:outlineLvl w:val="9"/>
    </w:pPr>
    <w:rPr>
      <w:rFonts w:ascii="Cambria" w:eastAsia="Times New Roman" w:hAnsi="Cambria"/>
      <w:b w:val="0"/>
      <w:bCs w:val="0"/>
      <w:color w:val="365F91"/>
      <w:sz w:val="28"/>
      <w:szCs w:val="20"/>
    </w:rPr>
  </w:style>
  <w:style w:type="character" w:styleId="Emphasis">
    <w:name w:val="Emphasis"/>
    <w:uiPriority w:val="99"/>
    <w:qFormat/>
    <w:rsid w:val="00AC2FF2"/>
    <w:rPr>
      <w:b/>
      <w:bCs/>
      <w:i w:val="0"/>
      <w:iCs w:val="0"/>
    </w:rPr>
  </w:style>
  <w:style w:type="character" w:styleId="Strong">
    <w:name w:val="Strong"/>
    <w:uiPriority w:val="22"/>
    <w:qFormat/>
    <w:rsid w:val="00AC2FF2"/>
    <w:rPr>
      <w:b/>
      <w:bCs/>
    </w:rPr>
  </w:style>
  <w:style w:type="paragraph" w:customStyle="1" w:styleId="Default">
    <w:name w:val="Default"/>
    <w:rsid w:val="00AC2FF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MediumList2-Accent5">
    <w:name w:val="Medium List 2 Accent 5"/>
    <w:basedOn w:val="TableNormal"/>
    <w:uiPriority w:val="66"/>
    <w:rsid w:val="00AC2FF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2-Accent3">
    <w:name w:val="Medium Shading 2 Accent 3"/>
    <w:basedOn w:val="TableNormal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link w:val="NoSpacing"/>
    <w:uiPriority w:val="99"/>
    <w:rsid w:val="00AC2FF2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uiPriority w:val="99"/>
    <w:semiHidden/>
    <w:unhideWhenUsed/>
    <w:rsid w:val="00AC2FF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F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FF2"/>
    <w:rPr>
      <w:rFonts w:ascii="Arial" w:eastAsia="Times New Roman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2F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C2FF2"/>
    <w:rPr>
      <w:rFonts w:ascii="Arial" w:eastAsia="Times New Roman" w:hAnsi="Arial" w:cs="Times New Roman"/>
      <w:vanish/>
      <w:sz w:val="16"/>
      <w:szCs w:val="16"/>
    </w:rPr>
  </w:style>
  <w:style w:type="character" w:customStyle="1" w:styleId="st1">
    <w:name w:val="st1"/>
    <w:basedOn w:val="DefaultParagraphFont"/>
    <w:rsid w:val="00AC2FF2"/>
  </w:style>
  <w:style w:type="character" w:customStyle="1" w:styleId="url">
    <w:name w:val="url"/>
    <w:basedOn w:val="DefaultParagraphFont"/>
    <w:rsid w:val="00AC2FF2"/>
  </w:style>
  <w:style w:type="character" w:customStyle="1" w:styleId="st">
    <w:name w:val="st"/>
    <w:basedOn w:val="DefaultParagraphFont"/>
    <w:rsid w:val="00AC2FF2"/>
  </w:style>
  <w:style w:type="paragraph" w:customStyle="1" w:styleId="pn-title">
    <w:name w:val="pn-title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logo">
    <w:name w:val="pn-logo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5"/>
      <w:szCs w:val="15"/>
    </w:rPr>
  </w:style>
  <w:style w:type="paragraph" w:customStyle="1" w:styleId="pn-logo-small">
    <w:name w:val="pn-logo-small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pagetitle">
    <w:name w:val="pn-pagetitle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Helvetica" w:eastAsia="Times New Roman" w:hAnsi="Helvetica" w:cs="Tahoma"/>
      <w:b/>
      <w:bCs/>
      <w:sz w:val="18"/>
      <w:szCs w:val="18"/>
    </w:rPr>
  </w:style>
  <w:style w:type="paragraph" w:customStyle="1" w:styleId="pn-menu">
    <w:name w:val="pn-menu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article-table">
    <w:name w:val="article-table"/>
    <w:basedOn w:val="Normal"/>
    <w:rsid w:val="00AC2FF2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logo">
    <w:name w:val="logo"/>
    <w:basedOn w:val="Normal"/>
    <w:rsid w:val="00AC2FF2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order2">
    <w:name w:val="border2"/>
    <w:basedOn w:val="Normal"/>
    <w:rsid w:val="00AC2FF2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top-left">
    <w:name w:val="bar-top-lef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text">
    <w:name w:val="bar-top-tex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middle">
    <w:name w:val="bar-top-midd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4"/>
      <w:szCs w:val="14"/>
    </w:rPr>
  </w:style>
  <w:style w:type="paragraph" w:customStyle="1" w:styleId="bar-top-form">
    <w:name w:val="bar-top-form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C0C0C0"/>
      <w:sz w:val="14"/>
      <w:szCs w:val="14"/>
    </w:rPr>
  </w:style>
  <w:style w:type="paragraph" w:customStyle="1" w:styleId="menu-title">
    <w:name w:val="menu-tit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FF00"/>
      <w:sz w:val="14"/>
      <w:szCs w:val="14"/>
    </w:rPr>
  </w:style>
  <w:style w:type="paragraph" w:customStyle="1" w:styleId="spacer-top-middle">
    <w:name w:val="spacer-top-midd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left">
    <w:name w:val="menu-middle-lef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2"/>
      <w:szCs w:val="12"/>
    </w:rPr>
  </w:style>
  <w:style w:type="paragraph" w:customStyle="1" w:styleId="message-centre">
    <w:name w:val="message-centr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menu-middle-right">
    <w:name w:val="menu-middle-righ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rightborder">
    <w:name w:val="menu-middle-rightborder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-spacer">
    <w:name w:val="bar-bottom-middle-spacer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">
    <w:name w:val="bar-bottom-middl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6"/>
      <w:szCs w:val="16"/>
    </w:rPr>
  </w:style>
  <w:style w:type="paragraph" w:customStyle="1" w:styleId="credits">
    <w:name w:val="credits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ahoma"/>
      <w:color w:val="000000"/>
      <w:sz w:val="13"/>
      <w:szCs w:val="13"/>
    </w:rPr>
  </w:style>
  <w:style w:type="paragraph" w:customStyle="1" w:styleId="central-area">
    <w:name w:val="central-area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">
    <w:name w:val="opentable"/>
    <w:basedOn w:val="Normal"/>
    <w:rsid w:val="00AC2FF2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2">
    <w:name w:val="opentable2"/>
    <w:basedOn w:val="Normal"/>
    <w:rsid w:val="00AC2FF2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topmenu">
    <w:name w:val="topmenu"/>
    <w:basedOn w:val="Normal"/>
    <w:rsid w:val="00AC2FF2"/>
    <w:pP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sz w:val="14"/>
      <w:szCs w:val="14"/>
    </w:rPr>
  </w:style>
  <w:style w:type="paragraph" w:customStyle="1" w:styleId="middlelink">
    <w:name w:val="middlelink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4"/>
      <w:szCs w:val="14"/>
    </w:rPr>
  </w:style>
  <w:style w:type="paragraph" w:customStyle="1" w:styleId="midheadlinks">
    <w:name w:val="midheadlinks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item">
    <w:name w:val="horizitem"/>
    <w:basedOn w:val="Normal"/>
    <w:rsid w:val="00AC2FF2"/>
    <w:pPr>
      <w:pBdr>
        <w:left w:val="single" w:sz="4" w:space="0" w:color="CCCCCC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frame">
    <w:name w:val="horizsubframe"/>
    <w:basedOn w:val="Normal"/>
    <w:rsid w:val="00AC2FF2"/>
    <w:pPr>
      <w:pBdr>
        <w:top w:val="single" w:sz="2" w:space="0" w:color="FDFEFD"/>
        <w:left w:val="single" w:sz="4" w:space="0" w:color="FDFEFD"/>
        <w:bottom w:val="single" w:sz="4" w:space="0" w:color="FDFEFD"/>
        <w:right w:val="single" w:sz="4" w:space="0" w:color="FDFEFD"/>
      </w:pBdr>
      <w:shd w:val="clear" w:color="auto" w:fill="ED9A4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item">
    <w:name w:val="horizsubitem"/>
    <w:basedOn w:val="Normal"/>
    <w:rsid w:val="00AC2FF2"/>
    <w:pPr>
      <w:shd w:val="clear" w:color="auto" w:fill="ED9A4F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separator">
    <w:name w:val="horizsubseparator"/>
    <w:basedOn w:val="Normal"/>
    <w:rsid w:val="00AC2FF2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verbar">
    <w:name w:val="verbar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3A75"/>
      <w:sz w:val="14"/>
      <w:szCs w:val="14"/>
    </w:rPr>
  </w:style>
  <w:style w:type="paragraph" w:customStyle="1" w:styleId="vertitem">
    <w:name w:val="vertitem"/>
    <w:basedOn w:val="Normal"/>
    <w:rsid w:val="00AC2FF2"/>
    <w:pPr>
      <w:bidi/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4"/>
      <w:szCs w:val="14"/>
    </w:rPr>
  </w:style>
  <w:style w:type="paragraph" w:customStyle="1" w:styleId="vertsubframe">
    <w:name w:val="vertsubframe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item">
    <w:name w:val="vertsubitem"/>
    <w:basedOn w:val="Normal"/>
    <w:rsid w:val="00AC2FF2"/>
    <w:pPr>
      <w:shd w:val="clear" w:color="auto" w:fill="FFCB91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separator">
    <w:name w:val="vertsubseparator"/>
    <w:basedOn w:val="Normal"/>
    <w:rsid w:val="00AC2FF2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treemenudiv">
    <w:name w:val="treemenudiv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phplmnormal">
    <w:name w:val="phplmnormal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3"/>
      <w:szCs w:val="13"/>
    </w:rPr>
  </w:style>
  <w:style w:type="paragraph" w:customStyle="1" w:styleId="blocktable">
    <w:name w:val="blocktable"/>
    <w:basedOn w:val="Normal"/>
    <w:rsid w:val="00AC2FF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58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">
    <w:name w:val="rbtitle"/>
    <w:basedOn w:val="Normal"/>
    <w:rsid w:val="00AC2FF2"/>
    <w:pPr>
      <w:shd w:val="clear" w:color="auto" w:fill="D258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lbtitle">
    <w:name w:val="lbtitle"/>
    <w:basedOn w:val="Normal"/>
    <w:rsid w:val="00AC2FF2"/>
    <w:pPr>
      <w:shd w:val="clear" w:color="auto" w:fill="ED9B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rbcontent">
    <w:name w:val="rbcontent"/>
    <w:basedOn w:val="Normal"/>
    <w:rsid w:val="00AC2FF2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">
    <w:name w:val="lbcontent"/>
    <w:basedOn w:val="Normal"/>
    <w:rsid w:val="00AC2FF2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vertitembullet">
    <w:name w:val="vertitembullet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14"/>
      <w:szCs w:val="14"/>
    </w:rPr>
  </w:style>
  <w:style w:type="paragraph" w:customStyle="1" w:styleId="pn-admintable">
    <w:name w:val="pn-admintable"/>
    <w:basedOn w:val="Normal"/>
    <w:rsid w:val="00AC2FF2"/>
    <w:pPr>
      <w:pBdr>
        <w:top w:val="outset" w:sz="12" w:space="1" w:color="auto"/>
        <w:left w:val="outset" w:sz="12" w:space="1" w:color="auto"/>
        <w:bottom w:val="outset" w:sz="12" w:space="1" w:color="auto"/>
        <w:right w:val="outset" w:sz="12" w:space="1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accesskey">
    <w:name w:val="accesskey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  <w:u w:val="single"/>
    </w:rPr>
  </w:style>
  <w:style w:type="paragraph" w:customStyle="1" w:styleId="pn-adminformrow">
    <w:name w:val="pn-adminformrow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warning-container">
    <w:name w:val="warning-container"/>
    <w:basedOn w:val="Normal"/>
    <w:rsid w:val="00AC2FF2"/>
    <w:pPr>
      <w:pBdr>
        <w:top w:val="single" w:sz="4" w:space="6" w:color="FF0000"/>
        <w:left w:val="single" w:sz="4" w:space="6" w:color="FF0000"/>
        <w:bottom w:val="single" w:sz="4" w:space="6" w:color="FF0000"/>
        <w:right w:val="single" w:sz="4" w:space="6" w:color="FF0000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pn-title1">
    <w:name w:val="pn-title1"/>
    <w:basedOn w:val="Normal"/>
    <w:rsid w:val="00AC2FF2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000000"/>
      <w:sz w:val="14"/>
      <w:szCs w:val="14"/>
    </w:rPr>
  </w:style>
  <w:style w:type="paragraph" w:customStyle="1" w:styleId="menu-title1">
    <w:name w:val="menu-title1"/>
    <w:basedOn w:val="Normal"/>
    <w:rsid w:val="00AC2FF2"/>
    <w:pPr>
      <w:spacing w:before="100" w:beforeAutospacing="1" w:after="100" w:afterAutospacing="1" w:line="240" w:lineRule="auto"/>
    </w:pPr>
    <w:rPr>
      <w:rFonts w:ascii="Helvetica" w:eastAsia="Times New Roman" w:hAnsi="Helvetica" w:cs="Tahoma"/>
      <w:b/>
      <w:bCs/>
      <w:color w:val="FFCC66"/>
      <w:spacing w:val="12"/>
      <w:sz w:val="15"/>
      <w:szCs w:val="15"/>
    </w:rPr>
  </w:style>
  <w:style w:type="paragraph" w:customStyle="1" w:styleId="border21">
    <w:name w:val="border21"/>
    <w:basedOn w:val="Normal"/>
    <w:rsid w:val="00AC2F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locktable1">
    <w:name w:val="blocktable1"/>
    <w:basedOn w:val="Normal"/>
    <w:rsid w:val="00AC2FF2"/>
    <w:pPr>
      <w:spacing w:before="173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1">
    <w:name w:val="rbtitle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lbtitle1">
    <w:name w:val="lbtitle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rbcontent1">
    <w:name w:val="rbcontent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1">
    <w:name w:val="lbcontent1"/>
    <w:basedOn w:val="Normal"/>
    <w:rsid w:val="00AC2FF2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rtejustify">
    <w:name w:val="rtejustify"/>
    <w:basedOn w:val="Normal"/>
    <w:rsid w:val="00AC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rsid w:val="00AC2FF2"/>
  </w:style>
  <w:style w:type="character" w:customStyle="1" w:styleId="hps">
    <w:name w:val="hps"/>
    <w:rsid w:val="00AC2FF2"/>
  </w:style>
  <w:style w:type="character" w:customStyle="1" w:styleId="mw-headline">
    <w:name w:val="mw-headline"/>
    <w:rsid w:val="00AC2FF2"/>
  </w:style>
  <w:style w:type="table" w:styleId="LightShading-Accent1">
    <w:name w:val="Light Shading Accent 1"/>
    <w:basedOn w:val="TableNormal"/>
    <w:uiPriority w:val="60"/>
    <w:rsid w:val="00AC2FF2"/>
    <w:pPr>
      <w:spacing w:after="0" w:line="240" w:lineRule="auto"/>
    </w:pPr>
    <w:rPr>
      <w:rFonts w:ascii="Calibri" w:eastAsia="Calibri" w:hAnsi="Calibri" w:cs="Arial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a0">
    <w:name w:val="شکل"/>
    <w:basedOn w:val="Normal"/>
    <w:qFormat/>
    <w:rsid w:val="00AC2FF2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a1">
    <w:name w:val="جدول"/>
    <w:basedOn w:val="a0"/>
    <w:qFormat/>
    <w:rsid w:val="00AC2FF2"/>
    <w:pPr>
      <w:keepNext/>
      <w:spacing w:before="240" w:after="120"/>
    </w:pPr>
  </w:style>
  <w:style w:type="paragraph" w:customStyle="1" w:styleId="a2">
    <w:name w:val="نمودار"/>
    <w:qFormat/>
    <w:rsid w:val="00AC2FF2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fjjkhlkhl">
    <w:name w:val="fjjkhlkhl"/>
    <w:semiHidden/>
    <w:rsid w:val="00AC2FF2"/>
    <w:pPr>
      <w:keepNext/>
      <w:spacing w:before="220" w:after="40" w:line="276" w:lineRule="auto"/>
    </w:pPr>
    <w:rPr>
      <w:rFonts w:ascii="Times New Roman" w:hAnsi="Times New Roman" w:cs="B Nazanin"/>
      <w:b/>
      <w:bCs/>
      <w:sz w:val="19"/>
      <w:szCs w:val="21"/>
      <w:lang w:bidi="fa-IR"/>
    </w:rPr>
  </w:style>
  <w:style w:type="paragraph" w:customStyle="1" w:styleId="fhrfjj">
    <w:name w:val="fhrfjj"/>
    <w:basedOn w:val="dsgeheh"/>
    <w:semiHidden/>
    <w:rsid w:val="00AC2FF2"/>
    <w:pPr>
      <w:keepNext/>
      <w:spacing w:before="160" w:after="40"/>
    </w:pPr>
    <w:rPr>
      <w:lang w:val="az-Latn-AZ"/>
    </w:rPr>
  </w:style>
  <w:style w:type="paragraph" w:customStyle="1" w:styleId="hjhkl">
    <w:name w:val="hjhkl"/>
    <w:basedOn w:val="ListParagraph"/>
    <w:semiHidden/>
    <w:rsid w:val="00AC2FF2"/>
    <w:pPr>
      <w:keepNext/>
      <w:numPr>
        <w:numId w:val="6"/>
      </w:numPr>
      <w:bidi/>
      <w:spacing w:before="240" w:after="40" w:line="240" w:lineRule="auto"/>
      <w:contextualSpacing w:val="0"/>
      <w:jc w:val="both"/>
    </w:pPr>
    <w:rPr>
      <w:rFonts w:cs="B Nazanin"/>
      <w:b/>
      <w:bCs/>
      <w:sz w:val="21"/>
      <w:szCs w:val="21"/>
    </w:rPr>
  </w:style>
  <w:style w:type="paragraph" w:customStyle="1" w:styleId="dgfhj">
    <w:name w:val="dgfhj"/>
    <w:basedOn w:val="Normal"/>
    <w:semiHidden/>
    <w:rsid w:val="00AC2FF2"/>
    <w:pPr>
      <w:numPr>
        <w:numId w:val="4"/>
      </w:numPr>
      <w:bidi/>
      <w:spacing w:after="0" w:line="240" w:lineRule="auto"/>
      <w:ind w:left="1462" w:hanging="357"/>
      <w:contextualSpacing/>
      <w:jc w:val="both"/>
    </w:pPr>
    <w:rPr>
      <w:rFonts w:cs="B Mitra"/>
      <w:sz w:val="24"/>
      <w:szCs w:val="24"/>
      <w:lang w:bidi="fa-IR"/>
    </w:rPr>
  </w:style>
  <w:style w:type="paragraph" w:customStyle="1" w:styleId="fhjj">
    <w:name w:val="fhjj"/>
    <w:basedOn w:val="ListParagraph"/>
    <w:semiHidden/>
    <w:rsid w:val="00AC2FF2"/>
    <w:pPr>
      <w:numPr>
        <w:numId w:val="5"/>
      </w:numPr>
      <w:bidi/>
      <w:spacing w:after="0" w:line="240" w:lineRule="auto"/>
      <w:ind w:left="1811" w:hanging="349"/>
      <w:jc w:val="both"/>
    </w:pPr>
    <w:rPr>
      <w:rFonts w:cs="B Mitra"/>
      <w:sz w:val="24"/>
      <w:szCs w:val="24"/>
      <w:lang w:bidi="fa-IR"/>
    </w:rPr>
  </w:style>
  <w:style w:type="numbering" w:customStyle="1" w:styleId="NoList26">
    <w:name w:val="No List26"/>
    <w:next w:val="NoList"/>
    <w:uiPriority w:val="99"/>
    <w:semiHidden/>
    <w:unhideWhenUsed/>
    <w:rsid w:val="00AC2FF2"/>
  </w:style>
  <w:style w:type="table" w:customStyle="1" w:styleId="TableGrid7">
    <w:name w:val="Table Grid7"/>
    <w:basedOn w:val="TableNormal"/>
    <w:next w:val="TableGrid"/>
    <w:uiPriority w:val="59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1">
    <w:name w:val="Medium List 2 - Accent 51"/>
    <w:basedOn w:val="TableNormal"/>
    <w:next w:val="MediumList2-Accent5"/>
    <w:uiPriority w:val="66"/>
    <w:rsid w:val="00AC2FF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AC2FF2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27">
    <w:name w:val="No List27"/>
    <w:next w:val="NoList"/>
    <w:uiPriority w:val="99"/>
    <w:semiHidden/>
    <w:unhideWhenUsed/>
    <w:rsid w:val="00AC2FF2"/>
  </w:style>
  <w:style w:type="table" w:customStyle="1" w:styleId="TableGrid8">
    <w:name w:val="Table Grid8"/>
    <w:basedOn w:val="TableNormal"/>
    <w:next w:val="TableGrid"/>
    <w:uiPriority w:val="59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2">
    <w:name w:val="Medium List 2 - Accent 52"/>
    <w:basedOn w:val="TableNormal"/>
    <w:next w:val="MediumList2-Accent5"/>
    <w:uiPriority w:val="66"/>
    <w:rsid w:val="00AC2FF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AC2FF2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qwdrty">
    <w:name w:val="qwdrty"/>
    <w:semiHidden/>
    <w:rsid w:val="00AC2FF2"/>
    <w:pPr>
      <w:spacing w:after="240" w:line="240" w:lineRule="auto"/>
      <w:jc w:val="center"/>
    </w:pPr>
    <w:rPr>
      <w:rFonts w:ascii="Times New Roman Bold" w:hAnsi="Times New Roman Bold" w:cs="B Nazanin"/>
      <w:b/>
      <w:bCs/>
      <w:sz w:val="16"/>
      <w:szCs w:val="19"/>
      <w:lang w:bidi="fa-IR"/>
    </w:rPr>
  </w:style>
  <w:style w:type="table" w:styleId="Table3Deffects3">
    <w:name w:val="Table 3D effects 3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AC2FF2"/>
  </w:style>
  <w:style w:type="paragraph" w:styleId="DocumentMap">
    <w:name w:val="Document Map"/>
    <w:basedOn w:val="Normal"/>
    <w:link w:val="DocumentMapChar"/>
    <w:uiPriority w:val="99"/>
    <w:semiHidden/>
    <w:unhideWhenUsed/>
    <w:rsid w:val="00AC2FF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F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C2FF2"/>
    <w:pPr>
      <w:bidi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C2FF2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a"/>
    <w:basedOn w:val="DefaultParagraphFont"/>
    <w:rsid w:val="00AC2FF2"/>
  </w:style>
  <w:style w:type="paragraph" w:customStyle="1" w:styleId="Style1">
    <w:name w:val="Style1"/>
    <w:basedOn w:val="Heading1"/>
    <w:rsid w:val="00AC2FF2"/>
    <w:pPr>
      <w:tabs>
        <w:tab w:val="num" w:pos="2880"/>
      </w:tabs>
      <w:ind w:left="2880"/>
      <w:jc w:val="left"/>
    </w:pPr>
    <w:rPr>
      <w:rFonts w:ascii="Arial" w:eastAsia="Times New Roman" w:hAnsi="Arial" w:cs="Arial"/>
      <w:b w:val="0"/>
      <w:bCs w:val="0"/>
      <w:color w:val="auto"/>
      <w:kern w:val="32"/>
      <w:sz w:val="36"/>
      <w:szCs w:val="36"/>
      <w:lang w:bidi="fa-IR"/>
    </w:rPr>
  </w:style>
  <w:style w:type="paragraph" w:customStyle="1" w:styleId="Style2">
    <w:name w:val="Style2"/>
    <w:basedOn w:val="Style1"/>
    <w:rsid w:val="00AC2FF2"/>
    <w:pPr>
      <w:numPr>
        <w:numId w:val="8"/>
      </w:numPr>
    </w:pPr>
  </w:style>
  <w:style w:type="numbering" w:customStyle="1" w:styleId="StyleOutlinenumberedBefore254cmHanging114cm">
    <w:name w:val="Style Outline numbered Before:  2.54 cm Hanging:  1.14 cm"/>
    <w:basedOn w:val="NoList"/>
    <w:rsid w:val="00AC2FF2"/>
    <w:pPr>
      <w:numPr>
        <w:numId w:val="9"/>
      </w:numPr>
    </w:pPr>
  </w:style>
  <w:style w:type="character" w:styleId="LineNumber">
    <w:name w:val="line number"/>
    <w:basedOn w:val="DefaultParagraphFont"/>
    <w:uiPriority w:val="99"/>
    <w:semiHidden/>
    <w:unhideWhenUsed/>
    <w:rsid w:val="00AC2FF2"/>
  </w:style>
  <w:style w:type="paragraph" w:customStyle="1" w:styleId="a4">
    <w:name w:val="متن اصلی"/>
    <w:basedOn w:val="Normal"/>
    <w:uiPriority w:val="99"/>
    <w:qFormat/>
    <w:rsid w:val="00AC2FF2"/>
    <w:pPr>
      <w:bidi/>
      <w:spacing w:after="0" w:line="192" w:lineRule="auto"/>
      <w:ind w:left="221"/>
      <w:contextualSpacing/>
      <w:jc w:val="both"/>
    </w:pPr>
    <w:rPr>
      <w:rFonts w:ascii="Times New Roman" w:eastAsia="Times New Roman" w:hAnsi="Times New Roman" w:cs="B Nazanin"/>
      <w:sz w:val="20"/>
      <w:lang w:bidi="fa-IR"/>
    </w:rPr>
  </w:style>
  <w:style w:type="numbering" w:customStyle="1" w:styleId="NoList28">
    <w:name w:val="No List28"/>
    <w:next w:val="NoList"/>
    <w:uiPriority w:val="99"/>
    <w:semiHidden/>
    <w:unhideWhenUsed/>
    <w:rsid w:val="00AC2FF2"/>
  </w:style>
  <w:style w:type="table" w:customStyle="1" w:styleId="TableGrid9">
    <w:name w:val="Table Grid9"/>
    <w:basedOn w:val="TableNormal"/>
    <w:next w:val="TableGrid"/>
    <w:uiPriority w:val="59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3Deffects31">
    <w:name w:val="Table 3D effects 31"/>
    <w:basedOn w:val="TableNormal"/>
    <w:next w:val="Table3Deffects3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tyleOutlinenumberedBefore254cmHanging114cm1">
    <w:name w:val="Style Outline numbered Before:  2.54 cm Hanging:  1.14 cm1"/>
    <w:basedOn w:val="NoList"/>
    <w:rsid w:val="00AC2FF2"/>
    <w:pPr>
      <w:numPr>
        <w:numId w:val="10"/>
      </w:numPr>
    </w:pPr>
  </w:style>
  <w:style w:type="paragraph" w:customStyle="1" w:styleId="xl66">
    <w:name w:val="xl66"/>
    <w:basedOn w:val="Normal"/>
    <w:rsid w:val="00AC2FF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Nazanin"/>
      <w:color w:val="000000"/>
      <w:sz w:val="18"/>
      <w:szCs w:val="18"/>
    </w:rPr>
  </w:style>
  <w:style w:type="paragraph" w:customStyle="1" w:styleId="T1">
    <w:name w:val="T1"/>
    <w:basedOn w:val="Normal"/>
    <w:rsid w:val="00AC2FF2"/>
    <w:pPr>
      <w:spacing w:after="0" w:line="240" w:lineRule="auto"/>
    </w:pPr>
    <w:rPr>
      <w:rFonts w:ascii="Calibri" w:hAnsi="Calibri" w:cs="IRMitra"/>
      <w:sz w:val="20"/>
      <w:szCs w:val="24"/>
    </w:rPr>
  </w:style>
  <w:style w:type="table" w:customStyle="1" w:styleId="ListTable1Light-Accent31">
    <w:name w:val="List Table 1 Light - Accent 3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hapterAbstract">
    <w:name w:val="Chapter Abstract"/>
    <w:basedOn w:val="Normal"/>
    <w:qFormat/>
    <w:rsid w:val="00AC2FF2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bidi/>
      <w:spacing w:after="0" w:line="240" w:lineRule="auto"/>
      <w:ind w:left="851" w:right="851"/>
      <w:jc w:val="both"/>
    </w:pPr>
    <w:rPr>
      <w:rFonts w:cs="B Mitra"/>
      <w:i/>
      <w:iCs/>
      <w:sz w:val="20"/>
      <w:szCs w:val="24"/>
      <w:lang w:bidi="fa-IR"/>
    </w:rPr>
  </w:style>
  <w:style w:type="numbering" w:customStyle="1" w:styleId="NoList29">
    <w:name w:val="No List29"/>
    <w:next w:val="NoList"/>
    <w:uiPriority w:val="99"/>
    <w:semiHidden/>
    <w:unhideWhenUsed/>
    <w:rsid w:val="00AC2FF2"/>
  </w:style>
  <w:style w:type="table" w:customStyle="1" w:styleId="TableGrid10">
    <w:name w:val="Table Grid10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next w:val="Normal"/>
    <w:uiPriority w:val="10"/>
    <w:qFormat/>
    <w:rsid w:val="00AC2FF2"/>
    <w:pPr>
      <w:bidi/>
      <w:spacing w:after="0" w:line="240" w:lineRule="auto"/>
      <w:contextualSpacing/>
      <w:jc w:val="center"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  <w:lang w:bidi="fa-IR"/>
    </w:rPr>
  </w:style>
  <w:style w:type="character" w:customStyle="1" w:styleId="TitleChar">
    <w:name w:val="Title Char"/>
    <w:basedOn w:val="DefaultParagraphFont"/>
    <w:link w:val="Title"/>
    <w:uiPriority w:val="99"/>
    <w:rsid w:val="00AC2FF2"/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table" w:customStyle="1" w:styleId="GridTable6Colorful-Accent31">
    <w:name w:val="Grid Table 6 Colorful - Accent 31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1">
    <w:name w:val="List Table 1 Light Accent 3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Chapters">
    <w:name w:val="Chapters"/>
    <w:basedOn w:val="Title"/>
    <w:link w:val="ChaptersChar"/>
    <w:qFormat/>
    <w:rsid w:val="00AC2FF2"/>
    <w:pPr>
      <w:pBdr>
        <w:bottom w:val="none" w:sz="0" w:space="0" w:color="auto"/>
      </w:pBdr>
      <w:bidi/>
      <w:spacing w:after="0"/>
      <w:jc w:val="center"/>
    </w:pPr>
    <w:rPr>
      <w:b w:val="0"/>
      <w:bCs w:val="0"/>
      <w:lang w:bidi="fa-IR"/>
    </w:rPr>
  </w:style>
  <w:style w:type="paragraph" w:customStyle="1" w:styleId="ChaptersName">
    <w:name w:val="Chapters Name"/>
    <w:basedOn w:val="Heading1"/>
    <w:link w:val="ChaptersNameChar"/>
    <w:qFormat/>
    <w:rsid w:val="00AC2FF2"/>
    <w:pPr>
      <w:keepLines/>
      <w:spacing w:after="120" w:line="259" w:lineRule="auto"/>
      <w:contextualSpacing/>
      <w:jc w:val="center"/>
    </w:pPr>
    <w:rPr>
      <w:rFonts w:ascii="Calibri" w:eastAsia="Times New Roman" w:hAnsi="Calibri"/>
      <w:b w:val="0"/>
      <w:bCs w:val="0"/>
      <w:sz w:val="28"/>
      <w:lang w:bidi="fa-IR"/>
    </w:rPr>
  </w:style>
  <w:style w:type="character" w:customStyle="1" w:styleId="ChaptersChar">
    <w:name w:val="Chapters Char"/>
    <w:basedOn w:val="TitleChar"/>
    <w:link w:val="Chapters"/>
    <w:rsid w:val="00AC2FF2"/>
    <w:rPr>
      <w:rFonts w:ascii="Calibri Light" w:eastAsia="Times New Roman" w:hAnsi="Calibri Light" w:cs="B Mitra"/>
      <w:b w:val="0"/>
      <w:bCs w:val="0"/>
      <w:spacing w:val="-10"/>
      <w:kern w:val="28"/>
      <w:sz w:val="36"/>
      <w:szCs w:val="40"/>
      <w:lang w:bidi="fa-IR"/>
    </w:rPr>
  </w:style>
  <w:style w:type="character" w:customStyle="1" w:styleId="ChaptersNameChar">
    <w:name w:val="Chapters Name Char"/>
    <w:basedOn w:val="Heading1Char"/>
    <w:link w:val="ChaptersName"/>
    <w:rsid w:val="00AC2FF2"/>
    <w:rPr>
      <w:rFonts w:ascii="Calibri" w:eastAsia="Times New Roman" w:hAnsi="Calibri" w:cs="B Mitra"/>
      <w:b w:val="0"/>
      <w:bCs w:val="0"/>
      <w:color w:val="000000" w:themeColor="text1"/>
      <w:sz w:val="28"/>
      <w:szCs w:val="52"/>
      <w:lang w:bidi="fa-IR"/>
    </w:rPr>
  </w:style>
  <w:style w:type="paragraph" w:customStyle="1" w:styleId="Refrences">
    <w:name w:val="Refrences"/>
    <w:basedOn w:val="Normal"/>
    <w:qFormat/>
    <w:rsid w:val="00AC2FF2"/>
    <w:pPr>
      <w:spacing w:after="120" w:line="259" w:lineRule="auto"/>
      <w:ind w:left="289" w:hanging="289"/>
    </w:pPr>
    <w:rPr>
      <w:rFonts w:cs="B Mitra"/>
      <w:sz w:val="20"/>
      <w:szCs w:val="24"/>
      <w:lang w:bidi="fa-IR"/>
    </w:rPr>
  </w:style>
  <w:style w:type="table" w:customStyle="1" w:styleId="ListTable1Light-Accent11">
    <w:name w:val="List Table 1 Light - Accent 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ableListing">
    <w:name w:val="Table Listing"/>
    <w:basedOn w:val="Normal"/>
    <w:qFormat/>
    <w:rsid w:val="00AC2FF2"/>
    <w:pPr>
      <w:keepNext/>
      <w:bidi/>
      <w:spacing w:after="160" w:line="259" w:lineRule="auto"/>
      <w:jc w:val="both"/>
    </w:pPr>
    <w:rPr>
      <w:rFonts w:cs="B Roya"/>
      <w:sz w:val="20"/>
      <w:szCs w:val="24"/>
      <w:lang w:bidi="fa-IR"/>
    </w:rPr>
  </w:style>
  <w:style w:type="paragraph" w:customStyle="1" w:styleId="Boxes">
    <w:name w:val="Boxes"/>
    <w:basedOn w:val="ChapterAbstract"/>
    <w:qFormat/>
    <w:rsid w:val="00AC2FF2"/>
    <w:pPr>
      <w:keepLines/>
      <w:shd w:val="clear" w:color="auto" w:fill="DEEAF6"/>
      <w:spacing w:before="360" w:after="360"/>
      <w:contextualSpacing/>
    </w:pPr>
    <w:rPr>
      <w:i w:val="0"/>
      <w:iCs w:val="0"/>
    </w:rPr>
  </w:style>
  <w:style w:type="table" w:customStyle="1" w:styleId="GridTable2-Accent11">
    <w:name w:val="Grid Table 2 - Accent 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1">
    <w:name w:val="Grid Table 1 Light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20">
    <w:name w:val="Table Grid 2"/>
    <w:basedOn w:val="TableNormal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6">
    <w:name w:val="Grid Table 1 Light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31">
    <w:name w:val="Grid Table 2 - Accent 3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">
    <w:name w:val="Grid Table 1 Light - Accent 5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Italic">
    <w:name w:val="Italic"/>
    <w:basedOn w:val="Normal"/>
    <w:link w:val="ItalicChar"/>
    <w:qFormat/>
    <w:rsid w:val="00AC2FF2"/>
    <w:pPr>
      <w:keepNext/>
      <w:bidi/>
      <w:spacing w:after="120" w:line="259" w:lineRule="auto"/>
      <w:jc w:val="both"/>
    </w:pPr>
    <w:rPr>
      <w:rFonts w:cs="B Mitra"/>
      <w:i/>
      <w:iCs/>
      <w:szCs w:val="24"/>
      <w:lang w:bidi="fa-IR"/>
    </w:rPr>
  </w:style>
  <w:style w:type="character" w:customStyle="1" w:styleId="ItalicChar">
    <w:name w:val="Italic Char"/>
    <w:basedOn w:val="DefaultParagraphFont"/>
    <w:link w:val="Italic"/>
    <w:rsid w:val="00AC2FF2"/>
    <w:rPr>
      <w:rFonts w:cs="B Mitra"/>
      <w:i/>
      <w:iCs/>
      <w:szCs w:val="24"/>
      <w:lang w:bidi="fa-IR"/>
    </w:rPr>
  </w:style>
  <w:style w:type="paragraph" w:customStyle="1" w:styleId="AnnexTable">
    <w:name w:val="Annex Table"/>
    <w:basedOn w:val="Normal"/>
    <w:qFormat/>
    <w:rsid w:val="00AC2FF2"/>
    <w:pPr>
      <w:keepNext/>
      <w:bidi/>
      <w:spacing w:after="0" w:line="240" w:lineRule="auto"/>
    </w:pPr>
    <w:rPr>
      <w:rFonts w:cs="B Mitra"/>
      <w:b/>
      <w:bCs/>
      <w:sz w:val="20"/>
      <w:szCs w:val="24"/>
      <w:lang w:bidi="fa-IR"/>
    </w:rPr>
  </w:style>
  <w:style w:type="paragraph" w:customStyle="1" w:styleId="BookText">
    <w:name w:val="Book Text"/>
    <w:next w:val="Normal"/>
    <w:qFormat/>
    <w:rsid w:val="00AC2FF2"/>
    <w:pPr>
      <w:keepNext/>
      <w:spacing w:after="120" w:line="240" w:lineRule="auto"/>
    </w:pPr>
    <w:rPr>
      <w:rFonts w:ascii="Calibri" w:hAnsi="Calibri" w:cs="Calibri"/>
      <w:szCs w:val="24"/>
    </w:rPr>
  </w:style>
  <w:style w:type="numbering" w:customStyle="1" w:styleId="NoList116">
    <w:name w:val="No List116"/>
    <w:next w:val="NoList"/>
    <w:uiPriority w:val="99"/>
    <w:semiHidden/>
    <w:unhideWhenUsed/>
    <w:rsid w:val="00AC2FF2"/>
  </w:style>
  <w:style w:type="numbering" w:customStyle="1" w:styleId="NoList117">
    <w:name w:val="No List117"/>
    <w:next w:val="NoList"/>
    <w:uiPriority w:val="99"/>
    <w:semiHidden/>
    <w:unhideWhenUsed/>
    <w:rsid w:val="00AC2FF2"/>
  </w:style>
  <w:style w:type="table" w:customStyle="1" w:styleId="GridTable6Colorful-Accent316">
    <w:name w:val="Grid Table 6 Colorful - Accent 316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6">
    <w:name w:val="List Table 1 Light - Accent 3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6">
    <w:name w:val="List Table 1 Light - Accent 1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6">
    <w:name w:val="Grid Table 2 - Accent 116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">
    <w:name w:val="Style11"/>
    <w:basedOn w:val="TableGrid20"/>
    <w:uiPriority w:val="99"/>
    <w:rsid w:val="00AC2FF2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6">
    <w:name w:val="Grid Table 2 - Accent 316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6">
    <w:name w:val="Grid Table 1 Light - Accent 51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6">
    <w:name w:val="Grid Table 2 - Accent 516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">
    <w:name w:val="Style21"/>
    <w:uiPriority w:val="99"/>
    <w:rsid w:val="00AC2FF2"/>
  </w:style>
  <w:style w:type="paragraph" w:customStyle="1" w:styleId="TableSub">
    <w:name w:val="Table Sub"/>
    <w:basedOn w:val="Normal"/>
    <w:link w:val="TableSubChar"/>
    <w:qFormat/>
    <w:rsid w:val="00AC2FF2"/>
    <w:pPr>
      <w:bidi/>
      <w:spacing w:after="160" w:line="259" w:lineRule="auto"/>
      <w:contextualSpacing/>
      <w:jc w:val="both"/>
    </w:pPr>
    <w:rPr>
      <w:rFonts w:cs="B Roya"/>
      <w:sz w:val="18"/>
      <w:lang w:bidi="fa-IR"/>
    </w:rPr>
  </w:style>
  <w:style w:type="paragraph" w:customStyle="1" w:styleId="Index41">
    <w:name w:val="Index 41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character" w:customStyle="1" w:styleId="TableSubChar">
    <w:name w:val="Table Sub Char"/>
    <w:basedOn w:val="DefaultParagraphFont"/>
    <w:link w:val="TableSub"/>
    <w:rsid w:val="00AC2FF2"/>
    <w:rPr>
      <w:rFonts w:cs="B Roya"/>
      <w:sz w:val="18"/>
      <w:lang w:bidi="fa-IR"/>
    </w:rPr>
  </w:style>
  <w:style w:type="paragraph" w:styleId="Index1">
    <w:name w:val="index 1"/>
    <w:basedOn w:val="Normal"/>
    <w:next w:val="Normal"/>
    <w:uiPriority w:val="99"/>
    <w:unhideWhenUsed/>
    <w:rsid w:val="00AC2FF2"/>
    <w:pPr>
      <w:tabs>
        <w:tab w:val="right" w:pos="2295"/>
        <w:tab w:val="right" w:leader="dot" w:pos="7191"/>
      </w:tabs>
      <w:bidi/>
      <w:spacing w:after="120" w:line="259" w:lineRule="auto"/>
      <w:ind w:left="198" w:hanging="198"/>
      <w:jc w:val="both"/>
    </w:pPr>
    <w:rPr>
      <w:rFonts w:ascii="B Mitra" w:hAnsi="B Mitra" w:cs="B Mitra"/>
      <w:lang w:bidi="fa-IR"/>
    </w:rPr>
  </w:style>
  <w:style w:type="paragraph" w:customStyle="1" w:styleId="Index21">
    <w:name w:val="Index 21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1">
    <w:name w:val="Index 31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1">
    <w:name w:val="Index 51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1">
    <w:name w:val="Index 61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1">
    <w:name w:val="Index 71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1">
    <w:name w:val="Index 81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1">
    <w:name w:val="Index 91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AC2FF2"/>
    <w:pPr>
      <w:keepNext/>
      <w:spacing w:before="240" w:after="120" w:line="259" w:lineRule="auto"/>
      <w:jc w:val="center"/>
    </w:pPr>
    <w:rPr>
      <w:rFonts w:cs="B Mitra"/>
      <w:b/>
      <w:bCs/>
      <w:sz w:val="26"/>
      <w:szCs w:val="31"/>
      <w:lang w:bidi="fa-IR"/>
    </w:rPr>
  </w:style>
  <w:style w:type="paragraph" w:styleId="Title">
    <w:name w:val="Title"/>
    <w:basedOn w:val="Normal"/>
    <w:next w:val="Normal"/>
    <w:link w:val="TitleChar"/>
    <w:uiPriority w:val="99"/>
    <w:qFormat/>
    <w:rsid w:val="00AC2F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character" w:customStyle="1" w:styleId="TitleChar1">
    <w:name w:val="Title Char1"/>
    <w:basedOn w:val="DefaultParagraphFont"/>
    <w:uiPriority w:val="10"/>
    <w:rsid w:val="00AC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NoList30">
    <w:name w:val="No List30"/>
    <w:next w:val="NoList"/>
    <w:uiPriority w:val="99"/>
    <w:semiHidden/>
    <w:unhideWhenUsed/>
    <w:rsid w:val="00AC2FF2"/>
  </w:style>
  <w:style w:type="table" w:customStyle="1" w:styleId="TableGrid15">
    <w:name w:val="Table Grid15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1">
    <w:name w:val="Grid Table 6 Colorful Accent 31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2">
    <w:name w:val="List Table 1 Light Accent 3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1">
    <w:name w:val="List Table 1 Light Accent 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1">
    <w:name w:val="Grid Table 2 Accent 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2">
    <w:name w:val="Grid Table 1 Light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10">
    <w:name w:val="Table Grid 21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1">
    <w:name w:val="Grid Table 1 Light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1">
    <w:name w:val="Grid Table 2 Accent 3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1">
    <w:name w:val="Grid Table 1 Light Accent 5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1">
    <w:name w:val="Grid Table 2 Accent 5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18">
    <w:name w:val="No List118"/>
    <w:next w:val="NoList"/>
    <w:uiPriority w:val="99"/>
    <w:semiHidden/>
    <w:unhideWhenUsed/>
    <w:rsid w:val="00AC2FF2"/>
  </w:style>
  <w:style w:type="numbering" w:customStyle="1" w:styleId="NoList119">
    <w:name w:val="No List119"/>
    <w:next w:val="NoList"/>
    <w:uiPriority w:val="99"/>
    <w:semiHidden/>
    <w:unhideWhenUsed/>
    <w:rsid w:val="00AC2FF2"/>
  </w:style>
  <w:style w:type="table" w:customStyle="1" w:styleId="GridTable6Colorful-Accent311">
    <w:name w:val="Grid Table 6 Colorful - Accent 311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1">
    <w:name w:val="List Table 1 Light - Accent 3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1">
    <w:name w:val="List Table 1 Light - Accent 1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1">
    <w:name w:val="Grid Table 2 - Accent 1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1">
    <w:name w:val="Style111"/>
    <w:basedOn w:val="TableGrid20"/>
    <w:uiPriority w:val="99"/>
    <w:rsid w:val="00AC2FF2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1">
    <w:name w:val="Grid Table 2 - Accent 3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1">
    <w:name w:val="Grid Table 1 Light - Accent 511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1">
    <w:name w:val="Grid Table 2 - Accent 511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1">
    <w:name w:val="Style211"/>
    <w:uiPriority w:val="99"/>
    <w:rsid w:val="00AC2FF2"/>
  </w:style>
  <w:style w:type="paragraph" w:customStyle="1" w:styleId="Index42">
    <w:name w:val="Index 42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2">
    <w:name w:val="Index 22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2">
    <w:name w:val="Index 32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2">
    <w:name w:val="Index 52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2">
    <w:name w:val="Index 62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2">
    <w:name w:val="Index 72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2">
    <w:name w:val="Index 82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2">
    <w:name w:val="Index 92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3">
    <w:name w:val="No List33"/>
    <w:next w:val="NoList"/>
    <w:uiPriority w:val="99"/>
    <w:semiHidden/>
    <w:unhideWhenUsed/>
    <w:rsid w:val="00AC2FF2"/>
  </w:style>
  <w:style w:type="table" w:customStyle="1" w:styleId="TableGrid16">
    <w:name w:val="Table Grid16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2">
    <w:name w:val="Grid Table 6 Colorful Accent 32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3">
    <w:name w:val="List Table 1 Light Accent 3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2">
    <w:name w:val="List Table 1 Light Accent 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2">
    <w:name w:val="Grid Table 2 Accent 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3">
    <w:name w:val="Grid Table 1 Light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20">
    <w:name w:val="Table Grid 22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2">
    <w:name w:val="Grid Table 1 Light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2">
    <w:name w:val="Grid Table 2 Accent 3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2">
    <w:name w:val="Grid Table 1 Light Accent 5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2">
    <w:name w:val="Grid Table 2 Accent 5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0">
    <w:name w:val="No List120"/>
    <w:next w:val="NoList"/>
    <w:uiPriority w:val="99"/>
    <w:semiHidden/>
    <w:unhideWhenUsed/>
    <w:rsid w:val="00AC2FF2"/>
  </w:style>
  <w:style w:type="numbering" w:customStyle="1" w:styleId="NoList1110">
    <w:name w:val="No List1110"/>
    <w:next w:val="NoList"/>
    <w:uiPriority w:val="99"/>
    <w:semiHidden/>
    <w:unhideWhenUsed/>
    <w:rsid w:val="00AC2FF2"/>
  </w:style>
  <w:style w:type="table" w:customStyle="1" w:styleId="GridTable6Colorful-Accent312">
    <w:name w:val="Grid Table 6 Colorful - Accent 312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2">
    <w:name w:val="List Table 1 Light - Accent 3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2">
    <w:name w:val="List Table 1 Light - Accent 1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2">
    <w:name w:val="Grid Table 2 - Accent 1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2">
    <w:name w:val="Style112"/>
    <w:basedOn w:val="TableGrid20"/>
    <w:uiPriority w:val="99"/>
    <w:rsid w:val="00AC2FF2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2">
    <w:name w:val="Grid Table 2 - Accent 3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2">
    <w:name w:val="Grid Table 1 Light - Accent 512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2">
    <w:name w:val="Grid Table 2 - Accent 512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2">
    <w:name w:val="Style212"/>
    <w:uiPriority w:val="99"/>
    <w:rsid w:val="00AC2FF2"/>
  </w:style>
  <w:style w:type="paragraph" w:customStyle="1" w:styleId="Index43">
    <w:name w:val="Index 43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3">
    <w:name w:val="Index 23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3">
    <w:name w:val="Index 33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3">
    <w:name w:val="Index 53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3">
    <w:name w:val="Index 63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3">
    <w:name w:val="Index 73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3">
    <w:name w:val="Index 83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3">
    <w:name w:val="Index 93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4">
    <w:name w:val="No List34"/>
    <w:next w:val="NoList"/>
    <w:uiPriority w:val="99"/>
    <w:semiHidden/>
    <w:unhideWhenUsed/>
    <w:rsid w:val="00AC2FF2"/>
  </w:style>
  <w:style w:type="table" w:customStyle="1" w:styleId="TableGrid17">
    <w:name w:val="Table Grid17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3">
    <w:name w:val="Grid Table 6 Colorful Accent 33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4">
    <w:name w:val="List Table 1 Light Accent 3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3">
    <w:name w:val="List Table 1 Light Accent 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3">
    <w:name w:val="Grid Table 2 Accent 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4">
    <w:name w:val="Grid Table 1 Light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30">
    <w:name w:val="Table Grid 23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3">
    <w:name w:val="Grid Table 1 Light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3">
    <w:name w:val="Grid Table 2 Accent 3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3">
    <w:name w:val="Grid Table 1 Light Accent 5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3">
    <w:name w:val="Grid Table 2 Accent 5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2">
    <w:name w:val="No List122"/>
    <w:next w:val="NoList"/>
    <w:uiPriority w:val="99"/>
    <w:semiHidden/>
    <w:unhideWhenUsed/>
    <w:rsid w:val="00AC2FF2"/>
  </w:style>
  <w:style w:type="numbering" w:customStyle="1" w:styleId="NoList1112">
    <w:name w:val="No List1112"/>
    <w:next w:val="NoList"/>
    <w:uiPriority w:val="99"/>
    <w:semiHidden/>
    <w:unhideWhenUsed/>
    <w:rsid w:val="00AC2FF2"/>
  </w:style>
  <w:style w:type="table" w:customStyle="1" w:styleId="GridTable6Colorful-Accent313">
    <w:name w:val="Grid Table 6 Colorful - Accent 313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3">
    <w:name w:val="List Table 1 Light - Accent 3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3">
    <w:name w:val="List Table 1 Light - Accent 1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3">
    <w:name w:val="Grid Table 2 - Accent 1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3">
    <w:name w:val="Style113"/>
    <w:basedOn w:val="TableGrid20"/>
    <w:uiPriority w:val="99"/>
    <w:rsid w:val="00AC2FF2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3">
    <w:name w:val="Grid Table 2 - Accent 3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3">
    <w:name w:val="Grid Table 1 Light - Accent 513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3">
    <w:name w:val="Grid Table 2 - Accent 513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3">
    <w:name w:val="Style213"/>
    <w:uiPriority w:val="99"/>
    <w:rsid w:val="00AC2FF2"/>
  </w:style>
  <w:style w:type="paragraph" w:customStyle="1" w:styleId="Index44">
    <w:name w:val="Index 44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4">
    <w:name w:val="Index 24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4">
    <w:name w:val="Index 34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4">
    <w:name w:val="Index 54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4">
    <w:name w:val="Index 64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4">
    <w:name w:val="Index 74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4">
    <w:name w:val="Index 84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4">
    <w:name w:val="Index 94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5">
    <w:name w:val="No List35"/>
    <w:next w:val="NoList"/>
    <w:uiPriority w:val="99"/>
    <w:semiHidden/>
    <w:unhideWhenUsed/>
    <w:rsid w:val="00AC2FF2"/>
  </w:style>
  <w:style w:type="table" w:customStyle="1" w:styleId="TableGrid18">
    <w:name w:val="Table Grid18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4">
    <w:name w:val="Grid Table 6 Colorful Accent 34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5">
    <w:name w:val="List Table 1 Light Accent 3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4">
    <w:name w:val="List Table 1 Light Accent 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4">
    <w:name w:val="Grid Table 2 Accent 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5">
    <w:name w:val="Grid Table 1 Light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40">
    <w:name w:val="Table Grid 24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4">
    <w:name w:val="Grid Table 1 Light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4">
    <w:name w:val="Grid Table 2 Accent 3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4">
    <w:name w:val="Grid Table 1 Light Accent 5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4">
    <w:name w:val="Grid Table 2 Accent 5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3">
    <w:name w:val="No List123"/>
    <w:next w:val="NoList"/>
    <w:uiPriority w:val="99"/>
    <w:semiHidden/>
    <w:unhideWhenUsed/>
    <w:rsid w:val="00AC2FF2"/>
  </w:style>
  <w:style w:type="numbering" w:customStyle="1" w:styleId="NoList1113">
    <w:name w:val="No List1113"/>
    <w:next w:val="NoList"/>
    <w:uiPriority w:val="99"/>
    <w:semiHidden/>
    <w:unhideWhenUsed/>
    <w:rsid w:val="00AC2FF2"/>
  </w:style>
  <w:style w:type="table" w:customStyle="1" w:styleId="GridTable6Colorful-Accent314">
    <w:name w:val="Grid Table 6 Colorful - Accent 314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4">
    <w:name w:val="List Table 1 Light - Accent 3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4">
    <w:name w:val="List Table 1 Light - Accent 1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4">
    <w:name w:val="Grid Table 2 - Accent 1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4">
    <w:name w:val="Style114"/>
    <w:basedOn w:val="TableGrid20"/>
    <w:uiPriority w:val="99"/>
    <w:rsid w:val="00AC2FF2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4">
    <w:name w:val="Grid Table 2 - Accent 3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4">
    <w:name w:val="Grid Table 1 Light - Accent 514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4">
    <w:name w:val="Grid Table 2 - Accent 514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4">
    <w:name w:val="Style214"/>
    <w:uiPriority w:val="99"/>
    <w:rsid w:val="00AC2FF2"/>
  </w:style>
  <w:style w:type="paragraph" w:customStyle="1" w:styleId="Index45">
    <w:name w:val="Index 45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5">
    <w:name w:val="Index 25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5">
    <w:name w:val="Index 35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5">
    <w:name w:val="Index 55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5">
    <w:name w:val="Index 65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5">
    <w:name w:val="Index 75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5">
    <w:name w:val="Index 85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5">
    <w:name w:val="Index 95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6">
    <w:name w:val="No List36"/>
    <w:next w:val="NoList"/>
    <w:uiPriority w:val="99"/>
    <w:semiHidden/>
    <w:unhideWhenUsed/>
    <w:rsid w:val="00AC2FF2"/>
  </w:style>
  <w:style w:type="table" w:customStyle="1" w:styleId="TableGrid19">
    <w:name w:val="Table Grid19"/>
    <w:basedOn w:val="TableNormal"/>
    <w:next w:val="TableGrid"/>
    <w:uiPriority w:val="39"/>
    <w:rsid w:val="00AC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5">
    <w:name w:val="Grid Table 6 Colorful Accent 35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6">
    <w:name w:val="List Table 1 Light Accent 3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5">
    <w:name w:val="List Table 1 Light Accent 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5">
    <w:name w:val="Grid Table 2 Accent 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6">
    <w:name w:val="Grid Table 1 Light6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50">
    <w:name w:val="Table Grid 25"/>
    <w:basedOn w:val="TableNormal"/>
    <w:next w:val="TableGrid20"/>
    <w:uiPriority w:val="99"/>
    <w:semiHidden/>
    <w:unhideWhenUsed/>
    <w:rsid w:val="00AC2FF2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5">
    <w:name w:val="Grid Table 1 Light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5">
    <w:name w:val="Grid Table 2 Accent 3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5">
    <w:name w:val="Grid Table 1 Light Accent 5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5">
    <w:name w:val="Grid Table 2 Accent 5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4">
    <w:name w:val="No List124"/>
    <w:next w:val="NoList"/>
    <w:uiPriority w:val="99"/>
    <w:semiHidden/>
    <w:unhideWhenUsed/>
    <w:rsid w:val="00AC2FF2"/>
  </w:style>
  <w:style w:type="numbering" w:customStyle="1" w:styleId="NoList1114">
    <w:name w:val="No List1114"/>
    <w:next w:val="NoList"/>
    <w:uiPriority w:val="99"/>
    <w:semiHidden/>
    <w:unhideWhenUsed/>
    <w:rsid w:val="00AC2FF2"/>
  </w:style>
  <w:style w:type="table" w:customStyle="1" w:styleId="GridTable6Colorful-Accent315">
    <w:name w:val="Grid Table 6 Colorful - Accent 315"/>
    <w:basedOn w:val="TableNormal"/>
    <w:uiPriority w:val="51"/>
    <w:rsid w:val="00AC2FF2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5">
    <w:name w:val="List Table 1 Light - Accent 3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5">
    <w:name w:val="List Table 1 Light - Accent 1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5">
    <w:name w:val="Grid Table 2 - Accent 1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5">
    <w:name w:val="Style115"/>
    <w:basedOn w:val="TableGrid20"/>
    <w:uiPriority w:val="99"/>
    <w:rsid w:val="00AC2FF2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5">
    <w:name w:val="Grid Table 2 - Accent 3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5">
    <w:name w:val="Grid Table 1 Light - Accent 515"/>
    <w:basedOn w:val="TableNormal"/>
    <w:uiPriority w:val="46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5">
    <w:name w:val="Grid Table 2 - Accent 515"/>
    <w:basedOn w:val="TableNormal"/>
    <w:uiPriority w:val="47"/>
    <w:rsid w:val="00AC2FF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5">
    <w:name w:val="Style215"/>
    <w:uiPriority w:val="99"/>
    <w:rsid w:val="00AC2FF2"/>
  </w:style>
  <w:style w:type="paragraph" w:customStyle="1" w:styleId="Index46">
    <w:name w:val="Index 46"/>
    <w:basedOn w:val="Normal"/>
    <w:next w:val="Normal"/>
    <w:autoRedefine/>
    <w:uiPriority w:val="99"/>
    <w:unhideWhenUsed/>
    <w:rsid w:val="00AC2FF2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6">
    <w:name w:val="Index 26"/>
    <w:basedOn w:val="Normal"/>
    <w:next w:val="Normal"/>
    <w:autoRedefine/>
    <w:uiPriority w:val="99"/>
    <w:unhideWhenUsed/>
    <w:rsid w:val="00AC2FF2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6">
    <w:name w:val="Index 36"/>
    <w:basedOn w:val="Normal"/>
    <w:next w:val="Normal"/>
    <w:autoRedefine/>
    <w:uiPriority w:val="99"/>
    <w:unhideWhenUsed/>
    <w:rsid w:val="00AC2FF2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6">
    <w:name w:val="Index 56"/>
    <w:basedOn w:val="Normal"/>
    <w:next w:val="Normal"/>
    <w:autoRedefine/>
    <w:uiPriority w:val="99"/>
    <w:unhideWhenUsed/>
    <w:rsid w:val="00AC2FF2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6">
    <w:name w:val="Index 66"/>
    <w:basedOn w:val="Normal"/>
    <w:next w:val="Normal"/>
    <w:autoRedefine/>
    <w:uiPriority w:val="99"/>
    <w:unhideWhenUsed/>
    <w:rsid w:val="00AC2FF2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6">
    <w:name w:val="Index 76"/>
    <w:basedOn w:val="Normal"/>
    <w:next w:val="Normal"/>
    <w:autoRedefine/>
    <w:uiPriority w:val="99"/>
    <w:unhideWhenUsed/>
    <w:rsid w:val="00AC2FF2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6">
    <w:name w:val="Index 86"/>
    <w:basedOn w:val="Normal"/>
    <w:next w:val="Normal"/>
    <w:autoRedefine/>
    <w:uiPriority w:val="99"/>
    <w:unhideWhenUsed/>
    <w:rsid w:val="00AC2FF2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6">
    <w:name w:val="Index 96"/>
    <w:basedOn w:val="Normal"/>
    <w:next w:val="Normal"/>
    <w:autoRedefine/>
    <w:uiPriority w:val="99"/>
    <w:unhideWhenUsed/>
    <w:rsid w:val="00AC2FF2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customStyle="1" w:styleId="rhr45h4">
    <w:name w:val="rhr45h4"/>
    <w:basedOn w:val="ListParagraph"/>
    <w:semiHidden/>
    <w:rsid w:val="00AC2FF2"/>
    <w:pPr>
      <w:numPr>
        <w:numId w:val="11"/>
      </w:numPr>
      <w:spacing w:before="90" w:after="60" w:line="348" w:lineRule="auto"/>
      <w:ind w:left="357" w:hanging="357"/>
      <w:contextualSpacing w:val="0"/>
      <w:jc w:val="both"/>
    </w:pPr>
    <w:rPr>
      <w:rFonts w:ascii="Times New Roman" w:eastAsia="Calibri" w:hAnsi="Times New Roman" w:cs="Times New Roman"/>
      <w:sz w:val="20"/>
      <w:szCs w:val="24"/>
      <w:lang w:bidi="fa-IR"/>
    </w:rPr>
  </w:style>
  <w:style w:type="paragraph" w:customStyle="1" w:styleId="wrmg">
    <w:name w:val="wrmg"/>
    <w:aliases w:val="m"/>
    <w:semiHidden/>
    <w:rsid w:val="00AC2FF2"/>
    <w:pPr>
      <w:keepNext/>
      <w:bidi/>
      <w:spacing w:before="200" w:after="200" w:line="276" w:lineRule="auto"/>
    </w:pPr>
    <w:rPr>
      <w:rFonts w:ascii="Arial" w:hAnsi="Arial" w:cs="B Mitra"/>
      <w:b/>
      <w:bCs/>
      <w:sz w:val="18"/>
      <w:szCs w:val="20"/>
      <w:lang w:bidi="fa-IR"/>
    </w:rPr>
  </w:style>
  <w:style w:type="paragraph" w:customStyle="1" w:styleId="gmgm67">
    <w:name w:val="gmgm67"/>
    <w:semiHidden/>
    <w:rsid w:val="00AC2FF2"/>
    <w:pPr>
      <w:keepNext/>
      <w:spacing w:before="260" w:after="0" w:line="240" w:lineRule="auto"/>
    </w:pPr>
    <w:rPr>
      <w:rFonts w:asciiTheme="minorBidi" w:hAnsiTheme="minorBidi"/>
      <w:b/>
      <w:bCs/>
      <w:sz w:val="18"/>
      <w:szCs w:val="20"/>
      <w:lang w:bidi="fa-IR"/>
    </w:rPr>
  </w:style>
  <w:style w:type="paragraph" w:customStyle="1" w:styleId="asdfg">
    <w:name w:val="asdfg"/>
    <w:basedOn w:val="Normal"/>
    <w:semiHidden/>
    <w:rsid w:val="00AC2FF2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before="360" w:line="240" w:lineRule="auto"/>
      <w:ind w:left="851" w:right="851"/>
      <w:jc w:val="center"/>
    </w:pPr>
    <w:rPr>
      <w:rFonts w:ascii="Calibri" w:eastAsia="Calibri" w:hAnsi="Calibri" w:cs="B Mitra"/>
      <w:b/>
      <w:bCs/>
      <w:sz w:val="20"/>
      <w:szCs w:val="20"/>
      <w:lang w:bidi="fa-IR"/>
    </w:rPr>
  </w:style>
  <w:style w:type="paragraph" w:customStyle="1" w:styleId="adgfhhj">
    <w:name w:val="adgfhhj"/>
    <w:basedOn w:val="Normal"/>
    <w:semiHidden/>
    <w:rsid w:val="00AC2FF2"/>
    <w:pPr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after="0" w:line="240" w:lineRule="auto"/>
      <w:ind w:left="851" w:right="851"/>
      <w:jc w:val="lowKashida"/>
    </w:pPr>
    <w:rPr>
      <w:rFonts w:ascii="Calibri" w:eastAsia="Calibri" w:hAnsi="Calibri" w:cs="B Mitra"/>
      <w:sz w:val="20"/>
      <w:szCs w:val="24"/>
      <w:lang w:bidi="fa-IR"/>
    </w:rPr>
  </w:style>
  <w:style w:type="paragraph" w:customStyle="1" w:styleId="rtjy5">
    <w:name w:val="rtjy5"/>
    <w:basedOn w:val="IndexHeading"/>
    <w:semiHidden/>
    <w:rsid w:val="00AC2FF2"/>
    <w:pPr>
      <w:shd w:val="clear" w:color="auto" w:fill="BFBFBF" w:themeFill="background1" w:themeFillShade="BF"/>
      <w:tabs>
        <w:tab w:val="right" w:pos="2295"/>
        <w:tab w:val="right" w:leader="dot" w:pos="7191"/>
      </w:tabs>
      <w:bidi/>
      <w:spacing w:before="160" w:after="80" w:line="240" w:lineRule="auto"/>
    </w:pPr>
    <w:rPr>
      <w:noProof/>
      <w:sz w:val="24"/>
      <w:szCs w:val="24"/>
    </w:rPr>
  </w:style>
  <w:style w:type="table" w:styleId="ColorfulGrid-Accent3">
    <w:name w:val="Colorful Grid Accent 3"/>
    <w:basedOn w:val="TableNormal"/>
    <w:uiPriority w:val="73"/>
    <w:rsid w:val="00AC2FF2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PlainTable11">
    <w:name w:val="Plain Table 11"/>
    <w:basedOn w:val="TableNormal"/>
    <w:uiPriority w:val="4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ption">
    <w:name w:val="caption"/>
    <w:aliases w:val="فصل 1"/>
    <w:basedOn w:val="Normal"/>
    <w:next w:val="Normal"/>
    <w:uiPriority w:val="99"/>
    <w:unhideWhenUsed/>
    <w:qFormat/>
    <w:rsid w:val="00AC2FF2"/>
    <w:pPr>
      <w:spacing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AC2FF2"/>
  </w:style>
  <w:style w:type="paragraph" w:customStyle="1" w:styleId="gjkk">
    <w:name w:val="gjkk"/>
    <w:basedOn w:val="Normal"/>
    <w:semiHidden/>
    <w:rsid w:val="00AC2FF2"/>
    <w:pPr>
      <w:keepNext/>
      <w:tabs>
        <w:tab w:val="right" w:pos="6935"/>
      </w:tabs>
      <w:bidi/>
      <w:spacing w:before="240" w:after="120" w:line="240" w:lineRule="auto"/>
      <w:ind w:left="1247" w:right="57" w:hanging="1173"/>
      <w:jc w:val="lowKashida"/>
    </w:pPr>
    <w:rPr>
      <w:rFonts w:ascii="Times New Roman" w:hAnsi="Times New Roman" w:cs="B Nazanin"/>
      <w:b/>
      <w:bCs/>
      <w:color w:val="000000" w:themeColor="text1"/>
      <w:sz w:val="19"/>
      <w:szCs w:val="21"/>
      <w:lang w:bidi="fa-IR"/>
    </w:rPr>
  </w:style>
  <w:style w:type="numbering" w:customStyle="1" w:styleId="NoList37">
    <w:name w:val="No List37"/>
    <w:next w:val="NoList"/>
    <w:uiPriority w:val="99"/>
    <w:semiHidden/>
    <w:unhideWhenUsed/>
    <w:rsid w:val="00AC2FF2"/>
  </w:style>
  <w:style w:type="table" w:customStyle="1" w:styleId="TableGrid200">
    <w:name w:val="Table Grid20"/>
    <w:basedOn w:val="TableNormal"/>
    <w:next w:val="TableGrid"/>
    <w:uiPriority w:val="39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31">
    <w:name w:val="Colorful Grid - Accent 31"/>
    <w:basedOn w:val="TableNormal"/>
    <w:next w:val="ColorfulGrid-Accent3"/>
    <w:uiPriority w:val="73"/>
    <w:rsid w:val="00AC2FF2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numbering" w:customStyle="1" w:styleId="NoList125">
    <w:name w:val="No List125"/>
    <w:next w:val="NoList"/>
    <w:uiPriority w:val="99"/>
    <w:semiHidden/>
    <w:unhideWhenUsed/>
    <w:rsid w:val="00AC2FF2"/>
  </w:style>
  <w:style w:type="table" w:customStyle="1" w:styleId="PlainTable111">
    <w:name w:val="Plain Table 111"/>
    <w:basedOn w:val="TableNormal"/>
    <w:uiPriority w:val="41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3">
    <w:name w:val="Plain Table 213"/>
    <w:basedOn w:val="TableNormal"/>
    <w:uiPriority w:val="42"/>
    <w:rsid w:val="00AC2FF2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fd">
    <w:name w:val="df d"/>
    <w:basedOn w:val="asfgg"/>
    <w:semiHidden/>
    <w:rsid w:val="00AC2FF2"/>
    <w:pPr>
      <w:ind w:left="580" w:hanging="240"/>
    </w:pPr>
  </w:style>
  <w:style w:type="numbering" w:customStyle="1" w:styleId="NoList38">
    <w:name w:val="No List38"/>
    <w:next w:val="NoList"/>
    <w:uiPriority w:val="99"/>
    <w:semiHidden/>
    <w:unhideWhenUsed/>
    <w:rsid w:val="00AC2FF2"/>
  </w:style>
  <w:style w:type="paragraph" w:styleId="IntenseQuote">
    <w:name w:val="Intense Quote"/>
    <w:basedOn w:val="Normal"/>
    <w:next w:val="Normal"/>
    <w:link w:val="IntenseQuoteChar"/>
    <w:uiPriority w:val="99"/>
    <w:qFormat/>
    <w:rsid w:val="00AC2FF2"/>
    <w:pPr>
      <w:bidi/>
      <w:spacing w:before="240" w:after="0" w:line="240" w:lineRule="auto"/>
      <w:jc w:val="both"/>
    </w:pPr>
    <w:rPr>
      <w:rFonts w:ascii="Tahoma" w:eastAsia="MS Mincho" w:hAnsi="Tahoma" w:cs="B Nazanin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C2FF2"/>
    <w:rPr>
      <w:rFonts w:ascii="Tahoma" w:eastAsia="MS Mincho" w:hAnsi="Tahoma" w:cs="B Nazanin"/>
      <w:sz w:val="20"/>
      <w:szCs w:val="24"/>
    </w:rPr>
  </w:style>
  <w:style w:type="paragraph" w:customStyle="1" w:styleId="10">
    <w:name w:val="داخل جدول1"/>
    <w:basedOn w:val="Normal"/>
    <w:next w:val="Normal"/>
    <w:uiPriority w:val="29"/>
    <w:qFormat/>
    <w:rsid w:val="00AC2FF2"/>
    <w:pPr>
      <w:bidi/>
      <w:spacing w:after="0" w:line="240" w:lineRule="auto"/>
    </w:pPr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">
    <w:name w:val="Quote Char"/>
    <w:aliases w:val="داخل جدول Char"/>
    <w:basedOn w:val="DefaultParagraphFont"/>
    <w:link w:val="Quote"/>
    <w:uiPriority w:val="99"/>
    <w:rsid w:val="00AC2FF2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paragraph" w:styleId="Quote">
    <w:name w:val="Quote"/>
    <w:aliases w:val="داخل جدول"/>
    <w:basedOn w:val="Normal"/>
    <w:next w:val="Normal"/>
    <w:link w:val="QuoteChar"/>
    <w:uiPriority w:val="99"/>
    <w:qFormat/>
    <w:rsid w:val="00AC2FF2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AC2FF2"/>
    <w:rPr>
      <w:i/>
      <w:iCs/>
      <w:color w:val="404040" w:themeColor="text1" w:themeTint="BF"/>
    </w:rPr>
  </w:style>
  <w:style w:type="numbering" w:customStyle="1" w:styleId="NoList39">
    <w:name w:val="No List39"/>
    <w:next w:val="NoList"/>
    <w:uiPriority w:val="99"/>
    <w:semiHidden/>
    <w:unhideWhenUsed/>
    <w:rsid w:val="00AC2FF2"/>
  </w:style>
  <w:style w:type="numbering" w:customStyle="1" w:styleId="NoList40">
    <w:name w:val="No List40"/>
    <w:next w:val="NoList"/>
    <w:uiPriority w:val="99"/>
    <w:semiHidden/>
    <w:unhideWhenUsed/>
    <w:rsid w:val="00AC2FF2"/>
  </w:style>
  <w:style w:type="numbering" w:customStyle="1" w:styleId="NoList43">
    <w:name w:val="No List43"/>
    <w:next w:val="NoList"/>
    <w:uiPriority w:val="99"/>
    <w:semiHidden/>
    <w:unhideWhenUsed/>
    <w:rsid w:val="00AC2FF2"/>
  </w:style>
  <w:style w:type="numbering" w:customStyle="1" w:styleId="NoList44">
    <w:name w:val="No List44"/>
    <w:next w:val="NoList"/>
    <w:uiPriority w:val="99"/>
    <w:semiHidden/>
    <w:unhideWhenUsed/>
    <w:rsid w:val="00AC2FF2"/>
  </w:style>
  <w:style w:type="numbering" w:customStyle="1" w:styleId="NoList45">
    <w:name w:val="No List45"/>
    <w:next w:val="NoList"/>
    <w:uiPriority w:val="99"/>
    <w:semiHidden/>
    <w:unhideWhenUsed/>
    <w:rsid w:val="00AC2FF2"/>
  </w:style>
  <w:style w:type="numbering" w:customStyle="1" w:styleId="NoList46">
    <w:name w:val="No List46"/>
    <w:next w:val="NoList"/>
    <w:uiPriority w:val="99"/>
    <w:semiHidden/>
    <w:unhideWhenUsed/>
    <w:rsid w:val="00AC2FF2"/>
  </w:style>
  <w:style w:type="numbering" w:customStyle="1" w:styleId="NoList47">
    <w:name w:val="No List47"/>
    <w:next w:val="NoList"/>
    <w:uiPriority w:val="99"/>
    <w:semiHidden/>
    <w:unhideWhenUsed/>
    <w:rsid w:val="00AC2FF2"/>
  </w:style>
  <w:style w:type="paragraph" w:customStyle="1" w:styleId="h">
    <w:name w:val="h"/>
    <w:aliases w:val="mhj"/>
    <w:basedOn w:val="gjy"/>
    <w:semiHidden/>
    <w:rsid w:val="00AC2FF2"/>
    <w:pPr>
      <w:spacing w:before="60"/>
      <w:ind w:left="888" w:hanging="395"/>
    </w:pPr>
  </w:style>
  <w:style w:type="paragraph" w:customStyle="1" w:styleId="asfeagh">
    <w:name w:val="asfeagh"/>
    <w:basedOn w:val="ageahth"/>
    <w:semiHidden/>
    <w:rsid w:val="00AC2FF2"/>
    <w:pPr>
      <w:ind w:left="493"/>
    </w:pPr>
  </w:style>
  <w:style w:type="paragraph" w:customStyle="1" w:styleId="dnmtym">
    <w:name w:val="dnmtym"/>
    <w:basedOn w:val="dfxdnre"/>
    <w:semiHidden/>
    <w:rsid w:val="00AC2FF2"/>
    <w:pPr>
      <w:ind w:left="566" w:hanging="566"/>
    </w:pPr>
  </w:style>
  <w:style w:type="paragraph" w:customStyle="1" w:styleId="dfnbd">
    <w:name w:val="dfnb d"/>
    <w:basedOn w:val="dnmtym"/>
    <w:semiHidden/>
    <w:rsid w:val="00AC2FF2"/>
    <w:pPr>
      <w:ind w:left="664" w:hanging="664"/>
    </w:pPr>
  </w:style>
  <w:style w:type="paragraph" w:customStyle="1" w:styleId="fgdgggg">
    <w:name w:val="fgdgggg"/>
    <w:basedOn w:val="dfnbd"/>
    <w:semiHidden/>
    <w:rsid w:val="00AC2FF2"/>
    <w:pPr>
      <w:ind w:left="734" w:hanging="734"/>
    </w:pPr>
  </w:style>
  <w:style w:type="numbering" w:customStyle="1" w:styleId="NoList48">
    <w:name w:val="No List48"/>
    <w:next w:val="NoList"/>
    <w:uiPriority w:val="99"/>
    <w:semiHidden/>
    <w:unhideWhenUsed/>
    <w:rsid w:val="00AC2FF2"/>
  </w:style>
  <w:style w:type="paragraph" w:customStyle="1" w:styleId="ctl">
    <w:name w:val="ctl"/>
    <w:basedOn w:val="Normal"/>
    <w:rsid w:val="00AC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6">
    <w:name w:val="Table Grid26"/>
    <w:basedOn w:val="TableNormal"/>
    <w:next w:val="TableGrid"/>
    <w:rsid w:val="00AC2FF2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2FF2"/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C2FF2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1">
    <w:name w:val="HTML Address Char1"/>
    <w:basedOn w:val="DefaultParagraphFont"/>
    <w:uiPriority w:val="99"/>
    <w:semiHidden/>
    <w:rsid w:val="00AC2FF2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FF2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2FF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432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AC2FF2"/>
    <w:rPr>
      <w:rFonts w:ascii="Consolas" w:hAnsi="Consolas"/>
      <w:sz w:val="20"/>
      <w:szCs w:val="20"/>
    </w:rPr>
  </w:style>
  <w:style w:type="paragraph" w:customStyle="1" w:styleId="aaeenname1">
    <w:name w:val="aaeenname1"/>
    <w:basedOn w:val="Normal"/>
    <w:link w:val="aaeenname1Char"/>
    <w:qFormat/>
    <w:rsid w:val="00AC2FF2"/>
    <w:pPr>
      <w:bidi/>
      <w:spacing w:after="0" w:line="240" w:lineRule="auto"/>
      <w:jc w:val="both"/>
    </w:pPr>
    <w:rPr>
      <w:rFonts w:ascii="Times New Roman" w:eastAsia="Times New Roman" w:hAnsi="Times New Roman" w:cs="B Titr"/>
      <w:sz w:val="28"/>
      <w:szCs w:val="28"/>
      <w:u w:val="single"/>
    </w:rPr>
  </w:style>
  <w:style w:type="character" w:customStyle="1" w:styleId="aaeenname1Char">
    <w:name w:val="aaeenname1 Char"/>
    <w:link w:val="aaeenname1"/>
    <w:rsid w:val="00AC2FF2"/>
    <w:rPr>
      <w:rFonts w:ascii="Times New Roman" w:eastAsia="Times New Roman" w:hAnsi="Times New Roman" w:cs="B Titr"/>
      <w:sz w:val="28"/>
      <w:szCs w:val="28"/>
      <w:u w:val="single"/>
    </w:rPr>
  </w:style>
  <w:style w:type="paragraph" w:customStyle="1" w:styleId="H1-BMit-16Bold">
    <w:name w:val="H1-BMit-16Bold"/>
    <w:basedOn w:val="Heading1"/>
    <w:autoRedefine/>
    <w:rsid w:val="00AC2FF2"/>
    <w:pPr>
      <w:spacing w:before="120" w:after="0"/>
      <w:jc w:val="left"/>
    </w:pPr>
    <w:rPr>
      <w:rFonts w:ascii="B Mitra" w:eastAsia="Times New Roman" w:hAnsi="B Mitra"/>
      <w:b w:val="0"/>
      <w:bCs w:val="0"/>
      <w:color w:val="auto"/>
      <w:kern w:val="32"/>
      <w:sz w:val="28"/>
      <w:lang w:bidi="fa-IR"/>
    </w:rPr>
  </w:style>
  <w:style w:type="character" w:styleId="SubtleEmphasis">
    <w:name w:val="Subtle Emphasis"/>
    <w:basedOn w:val="DefaultParagraphFont"/>
    <w:uiPriority w:val="99"/>
    <w:qFormat/>
    <w:rsid w:val="00AC2FF2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AC2FF2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AC2FF2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AC2FF2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C2FF2"/>
    <w:rPr>
      <w:rFonts w:cs="Times New Roman"/>
      <w:b/>
      <w:smallCaps/>
      <w:spacing w:val="5"/>
    </w:rPr>
  </w:style>
  <w:style w:type="paragraph" w:customStyle="1" w:styleId="dfed">
    <w:name w:val="dfed"/>
    <w:basedOn w:val="ListParagraph"/>
    <w:qFormat/>
    <w:rsid w:val="00AC2FF2"/>
    <w:pPr>
      <w:numPr>
        <w:numId w:val="12"/>
      </w:numPr>
      <w:tabs>
        <w:tab w:val="num" w:pos="360"/>
      </w:tabs>
      <w:bidi/>
      <w:spacing w:after="80" w:line="240" w:lineRule="auto"/>
      <w:ind w:firstLine="0"/>
      <w:jc w:val="both"/>
    </w:pPr>
    <w:rPr>
      <w:rFonts w:ascii="Tahoma" w:hAnsi="Tahoma" w:cs="B Nazanin"/>
      <w:color w:val="000000"/>
      <w:sz w:val="20"/>
      <w:lang w:val="en-US" w:eastAsia="zh-CN" w:bidi="fa-IR"/>
    </w:rPr>
  </w:style>
  <w:style w:type="paragraph" w:customStyle="1" w:styleId="a">
    <w:name w:val="عنوان سه شماره‌ای"/>
    <w:basedOn w:val="dfed"/>
    <w:qFormat/>
    <w:rsid w:val="00AC2FF2"/>
    <w:pPr>
      <w:numPr>
        <w:ilvl w:val="2"/>
      </w:numPr>
      <w:tabs>
        <w:tab w:val="num" w:pos="360"/>
        <w:tab w:val="num" w:pos="2160"/>
      </w:tabs>
      <w:ind w:left="1440"/>
    </w:pPr>
  </w:style>
  <w:style w:type="paragraph" w:customStyle="1" w:styleId="sevwe">
    <w:name w:val="sevwe"/>
    <w:basedOn w:val="Normal"/>
    <w:semiHidden/>
    <w:qFormat/>
    <w:rsid w:val="00AC2FF2"/>
    <w:pPr>
      <w:bidi/>
      <w:spacing w:after="0" w:line="259" w:lineRule="auto"/>
      <w:ind w:firstLine="284"/>
      <w:jc w:val="both"/>
    </w:pPr>
    <w:rPr>
      <w:rFonts w:ascii="Times New Roman" w:hAnsi="Times New Roman" w:cs="B Nazanin"/>
      <w:sz w:val="18"/>
      <w:lang w:bidi="fa-IR"/>
    </w:rPr>
  </w:style>
  <w:style w:type="paragraph" w:customStyle="1" w:styleId="BasicParagraph">
    <w:name w:val="[Basic Paragraph]"/>
    <w:basedOn w:val="Normal"/>
    <w:uiPriority w:val="99"/>
    <w:rsid w:val="00AC2FF2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WinSoftPro-Medium" w:cs="WinSoftPro-Medium"/>
      <w:color w:val="000000"/>
      <w:sz w:val="24"/>
      <w:szCs w:val="24"/>
      <w:lang w:bidi="ar-YE"/>
    </w:rPr>
  </w:style>
  <w:style w:type="paragraph" w:customStyle="1" w:styleId="ParagraphStyle1">
    <w:name w:val="Paragraph Style 1"/>
    <w:basedOn w:val="Normal"/>
    <w:uiPriority w:val="99"/>
    <w:rsid w:val="00AC2FF2"/>
    <w:pPr>
      <w:autoSpaceDE w:val="0"/>
      <w:autoSpaceDN w:val="0"/>
      <w:bidi/>
      <w:adjustRightInd w:val="0"/>
      <w:spacing w:after="0" w:line="220" w:lineRule="atLeast"/>
      <w:textAlignment w:val="center"/>
    </w:pPr>
    <w:rPr>
      <w:rFonts w:ascii="Adobe Arabic" w:eastAsia="Times New Roman" w:hAnsi="Adobe Arabic" w:cs="Adobe Arabic"/>
      <w:b/>
      <w:bCs/>
      <w:color w:val="FFFFFF"/>
      <w:position w:val="-4"/>
      <w:sz w:val="61"/>
      <w:szCs w:val="61"/>
      <w:lang w:bidi="ar-YE"/>
    </w:rPr>
  </w:style>
  <w:style w:type="paragraph" w:customStyle="1" w:styleId="NoParagraphStyle">
    <w:name w:val="[No Paragraph Style]"/>
    <w:rsid w:val="00AC2FF2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Calibri" w:cs="WinSoftPro-Medium"/>
      <w:color w:val="000000"/>
      <w:sz w:val="24"/>
      <w:szCs w:val="24"/>
      <w:lang w:bidi="ar-YE"/>
    </w:rPr>
  </w:style>
  <w:style w:type="paragraph" w:customStyle="1" w:styleId="a5">
    <w:name w:val="تیتر اصلی"/>
    <w:basedOn w:val="Normal"/>
    <w:uiPriority w:val="99"/>
    <w:rsid w:val="00AC2FF2"/>
    <w:pPr>
      <w:autoSpaceDE w:val="0"/>
      <w:autoSpaceDN w:val="0"/>
      <w:bidi/>
      <w:adjustRightInd w:val="0"/>
      <w:spacing w:after="0" w:line="320" w:lineRule="atLeast"/>
      <w:ind w:firstLine="113"/>
      <w:jc w:val="both"/>
      <w:textAlignment w:val="center"/>
    </w:pPr>
    <w:rPr>
      <w:rFonts w:ascii="B Mitra" w:eastAsia="Calibri" w:hAnsi="Calibri" w:cs="B Mitra"/>
      <w:b/>
      <w:bCs/>
      <w:color w:val="37A5D7"/>
      <w:spacing w:val="-10"/>
      <w:sz w:val="32"/>
      <w:szCs w:val="32"/>
      <w:lang w:bidi="ar-YE"/>
    </w:rPr>
  </w:style>
  <w:style w:type="paragraph" w:customStyle="1" w:styleId="a6">
    <w:name w:val="تیتر بنفش"/>
    <w:basedOn w:val="a4"/>
    <w:uiPriority w:val="99"/>
    <w:rsid w:val="00AC2FF2"/>
    <w:pPr>
      <w:autoSpaceDE w:val="0"/>
      <w:autoSpaceDN w:val="0"/>
      <w:adjustRightInd w:val="0"/>
      <w:spacing w:line="320" w:lineRule="atLeast"/>
      <w:ind w:left="0" w:firstLine="170"/>
      <w:contextualSpacing w:val="0"/>
      <w:textAlignment w:val="center"/>
    </w:pPr>
    <w:rPr>
      <w:rFonts w:ascii="B Nazanin" w:eastAsia="Calibri" w:hAnsi="Calibri"/>
      <w:b/>
      <w:bCs/>
      <w:color w:val="723A87"/>
      <w:spacing w:val="-3"/>
      <w:sz w:val="26"/>
      <w:szCs w:val="26"/>
      <w:lang w:bidi="ar-YE"/>
    </w:rPr>
  </w:style>
  <w:style w:type="paragraph" w:styleId="BodyText3">
    <w:name w:val="Body Text 3"/>
    <w:basedOn w:val="Normal"/>
    <w:link w:val="BodyText3Char"/>
    <w:rsid w:val="00AC2FF2"/>
    <w:pPr>
      <w:bidi/>
      <w:spacing w:after="0" w:line="240" w:lineRule="auto"/>
      <w:jc w:val="both"/>
    </w:pPr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BodyText3Char">
    <w:name w:val="Body Text 3 Char"/>
    <w:basedOn w:val="DefaultParagraphFont"/>
    <w:link w:val="BodyText3"/>
    <w:rsid w:val="00AC2FF2"/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productlisthead">
    <w:name w:val="productlisthead"/>
    <w:basedOn w:val="DefaultParagraphFont"/>
    <w:rsid w:val="00AC2FF2"/>
  </w:style>
  <w:style w:type="table" w:styleId="TableProfessional">
    <w:name w:val="Table Professional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4">
    <w:name w:val="Table List 4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Calendar4">
    <w:name w:val="Calendar 4"/>
    <w:basedOn w:val="TableNormal"/>
    <w:uiPriority w:val="99"/>
    <w:qFormat/>
    <w:rsid w:val="00AC2FF2"/>
    <w:pPr>
      <w:snapToGrid w:val="0"/>
      <w:spacing w:after="0" w:line="240" w:lineRule="auto"/>
    </w:pPr>
    <w:rPr>
      <w:rFonts w:ascii="Calibri" w:eastAsia="Times New Roman" w:hAnsi="Calibri" w:cs="Arial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TableWeb2">
    <w:name w:val="Table Web 2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0">
    <w:name w:val="Table Grid 5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C2F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dre">
    <w:name w:val="x dre"/>
    <w:basedOn w:val="tmtym6"/>
    <w:semiHidden/>
    <w:rsid w:val="00AC2FF2"/>
    <w:pPr>
      <w:ind w:left="692" w:hanging="406"/>
    </w:pPr>
  </w:style>
  <w:style w:type="paragraph" w:customStyle="1" w:styleId="tymtymt">
    <w:name w:val="tymtymt"/>
    <w:basedOn w:val="dfxdnre"/>
    <w:semiHidden/>
    <w:rsid w:val="00AC2FF2"/>
    <w:pPr>
      <w:ind w:left="552" w:hanging="552"/>
    </w:pPr>
  </w:style>
  <w:style w:type="paragraph" w:customStyle="1" w:styleId="rmttym">
    <w:name w:val="rmttym"/>
    <w:basedOn w:val="tymtymt"/>
    <w:semiHidden/>
    <w:rsid w:val="00AC2FF2"/>
    <w:pPr>
      <w:spacing w:before="0"/>
      <w:ind w:left="1247" w:hanging="695"/>
    </w:pPr>
  </w:style>
  <w:style w:type="paragraph" w:customStyle="1" w:styleId="ebnrtnr">
    <w:name w:val="ebnrtnr"/>
    <w:basedOn w:val="tymtymt"/>
    <w:semiHidden/>
    <w:rsid w:val="00AC2FF2"/>
    <w:pPr>
      <w:ind w:left="664" w:hanging="664"/>
    </w:pPr>
  </w:style>
  <w:style w:type="paragraph" w:customStyle="1" w:styleId="dnftr">
    <w:name w:val="dnftr"/>
    <w:basedOn w:val="rmttym"/>
    <w:semiHidden/>
    <w:rsid w:val="00AC2FF2"/>
    <w:pPr>
      <w:ind w:left="1392" w:hanging="728"/>
    </w:pPr>
  </w:style>
  <w:style w:type="paragraph" w:customStyle="1" w:styleId="enrtn">
    <w:name w:val="enrtn"/>
    <w:basedOn w:val="ebnrtnr"/>
    <w:semiHidden/>
    <w:rsid w:val="00AC2FF2"/>
    <w:pPr>
      <w:spacing w:before="0"/>
      <w:ind w:left="663" w:firstLine="340"/>
    </w:pPr>
  </w:style>
  <w:style w:type="paragraph" w:customStyle="1" w:styleId="enyt6m">
    <w:name w:val="enyt6m"/>
    <w:basedOn w:val="ebnrtnr"/>
    <w:semiHidden/>
    <w:rsid w:val="00AC2FF2"/>
    <w:pPr>
      <w:ind w:left="762" w:hanging="762"/>
    </w:pPr>
  </w:style>
  <w:style w:type="paragraph" w:customStyle="1" w:styleId="dfnr">
    <w:name w:val="dfnr"/>
    <w:basedOn w:val="enrtn"/>
    <w:semiHidden/>
    <w:rsid w:val="00AC2FF2"/>
    <w:pPr>
      <w:ind w:left="762"/>
    </w:pPr>
  </w:style>
  <w:style w:type="paragraph" w:customStyle="1" w:styleId="rtmjtyk6">
    <w:name w:val="rtmjtyk6"/>
    <w:basedOn w:val="enrtn"/>
    <w:semiHidden/>
    <w:rsid w:val="00AC2FF2"/>
    <w:pPr>
      <w:ind w:left="539"/>
    </w:pPr>
  </w:style>
  <w:style w:type="paragraph" w:customStyle="1" w:styleId="dnfnm">
    <w:name w:val="dnfnm"/>
    <w:basedOn w:val="tmtym6"/>
    <w:semiHidden/>
    <w:rsid w:val="00AC2FF2"/>
    <w:pPr>
      <w:numPr>
        <w:numId w:val="13"/>
      </w:numPr>
      <w:spacing w:before="0"/>
    </w:pPr>
  </w:style>
  <w:style w:type="paragraph" w:customStyle="1" w:styleId="zfgft">
    <w:name w:val="z fgft"/>
    <w:basedOn w:val="dfxdnre"/>
    <w:semiHidden/>
    <w:rsid w:val="00AC2FF2"/>
    <w:pPr>
      <w:ind w:left="0" w:firstLine="0"/>
    </w:pPr>
  </w:style>
  <w:style w:type="paragraph" w:customStyle="1" w:styleId="y">
    <w:name w:val="y"/>
    <w:aliases w:val="uy,.uoi."/>
    <w:basedOn w:val="dnftr"/>
    <w:semiHidden/>
    <w:rsid w:val="00AC2FF2"/>
    <w:pPr>
      <w:ind w:left="1336" w:hanging="574"/>
    </w:pPr>
  </w:style>
  <w:style w:type="table" w:customStyle="1" w:styleId="DefaultTable">
    <w:name w:val="Default Table"/>
    <w:rsid w:val="00AC2FF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AC2FF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AC2FF2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customStyle="1" w:styleId="11111">
    <w:name w:val="11111"/>
    <w:basedOn w:val="Normal"/>
    <w:link w:val="11111Char"/>
    <w:qFormat/>
    <w:rsid w:val="00AC2FF2"/>
    <w:pPr>
      <w:bidi/>
      <w:jc w:val="both"/>
    </w:pPr>
    <w:rPr>
      <w:rFonts w:ascii="Arial" w:eastAsia="Calibri" w:hAnsi="Arial" w:cs="B Nazanin"/>
      <w:b/>
      <w:bCs/>
      <w:sz w:val="24"/>
      <w:szCs w:val="24"/>
      <w:u w:val="single"/>
    </w:rPr>
  </w:style>
  <w:style w:type="character" w:customStyle="1" w:styleId="11111Char">
    <w:name w:val="11111 Char"/>
    <w:basedOn w:val="DefaultParagraphFont"/>
    <w:link w:val="11111"/>
    <w:rsid w:val="00AC2FF2"/>
    <w:rPr>
      <w:rFonts w:ascii="Arial" w:eastAsia="Calibri" w:hAnsi="Arial" w:cs="B Nazani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rsi.khamenei.ir/keyword-content?id=2561" TargetMode="External"/><Relationship Id="rId13" Type="http://schemas.openxmlformats.org/officeDocument/2006/relationships/hyperlink" Target="http://farsi.khamenei.ir/speech-content?id=25365" TargetMode="External"/><Relationship Id="rId18" Type="http://schemas.openxmlformats.org/officeDocument/2006/relationships/hyperlink" Target="http://farsi.khamenei.ir/keyword-content?id=1674" TargetMode="External"/><Relationship Id="rId26" Type="http://schemas.openxmlformats.org/officeDocument/2006/relationships/hyperlink" Target="http://farsi.khamenei.ir/keyword-content?id=17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rsi.khamenei.ir/keyword-content?id=1052" TargetMode="External"/><Relationship Id="rId7" Type="http://schemas.openxmlformats.org/officeDocument/2006/relationships/header" Target="header2.xml"/><Relationship Id="rId12" Type="http://schemas.openxmlformats.org/officeDocument/2006/relationships/hyperlink" Target="http://farsi.khamenei.ir/speech-content?id=25365" TargetMode="External"/><Relationship Id="rId17" Type="http://schemas.openxmlformats.org/officeDocument/2006/relationships/hyperlink" Target="http://farsi.khamenei.ir/keyword-content?id=1245" TargetMode="External"/><Relationship Id="rId25" Type="http://schemas.openxmlformats.org/officeDocument/2006/relationships/hyperlink" Target="http://farsi.khamenei.ir/keyword-content?id=1014" TargetMode="External"/><Relationship Id="rId2" Type="http://schemas.openxmlformats.org/officeDocument/2006/relationships/styles" Target="styles.xml"/><Relationship Id="rId16" Type="http://schemas.openxmlformats.org/officeDocument/2006/relationships/hyperlink" Target="http://farsi.khamenei.ir/keyword-content?id=1400" TargetMode="External"/><Relationship Id="rId20" Type="http://schemas.openxmlformats.org/officeDocument/2006/relationships/hyperlink" Target="http://farsi.khamenei.ir/news-content?id=16995" TargetMode="External"/><Relationship Id="rId29" Type="http://schemas.openxmlformats.org/officeDocument/2006/relationships/hyperlink" Target="http://farsi.khamenei.ir/keyword-content?id=2590" TargetMode="Externa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yperlink" Target="http://farsi.khamenei.ir/speech-content?id=25365" TargetMode="External"/><Relationship Id="rId24" Type="http://schemas.openxmlformats.org/officeDocument/2006/relationships/hyperlink" Target="http://farsi.khamenei.ir/keyword-content?id=2243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farsi.khamenei.ir/keyword-content?id=1667" TargetMode="External"/><Relationship Id="rId23" Type="http://schemas.openxmlformats.org/officeDocument/2006/relationships/hyperlink" Target="http://farsi.khamenei.ir/keyword-content?id=1707" TargetMode="External"/><Relationship Id="rId28" Type="http://schemas.openxmlformats.org/officeDocument/2006/relationships/hyperlink" Target="http://farsi.khamenei.ir/keyword-content?id=2222" TargetMode="External"/><Relationship Id="rId10" Type="http://schemas.openxmlformats.org/officeDocument/2006/relationships/hyperlink" Target="http://farsi.khamenei.ir/keyword-content?id=2590" TargetMode="External"/><Relationship Id="rId19" Type="http://schemas.openxmlformats.org/officeDocument/2006/relationships/hyperlink" Target="http://farsi.khamenei.ir/keyword-content?id=103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arsi.khamenei.ir/keyword-content?id=1415" TargetMode="External"/><Relationship Id="rId14" Type="http://schemas.openxmlformats.org/officeDocument/2006/relationships/hyperlink" Target="http://farsi.khamenei.ir/speech-content?id=25365" TargetMode="External"/><Relationship Id="rId22" Type="http://schemas.openxmlformats.org/officeDocument/2006/relationships/hyperlink" Target="http://farsi.khamenei.ir/keyword-content?id=1666" TargetMode="External"/><Relationship Id="rId27" Type="http://schemas.openxmlformats.org/officeDocument/2006/relationships/hyperlink" Target="http://farsi.khamenei.ir/keyword-content?id=1442" TargetMode="External"/><Relationship Id="rId30" Type="http://schemas.openxmlformats.org/officeDocument/2006/relationships/hyperlink" Target="http://farsi.khamenei.ir/keyword-content?id=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3027</Words>
  <Characters>17256</Characters>
  <Application>Microsoft Office Word</Application>
  <DocSecurity>0</DocSecurity>
  <Lines>143</Lines>
  <Paragraphs>40</Paragraphs>
  <ScaleCrop>false</ScaleCrop>
  <Company>Microsoft</Company>
  <LinksUpToDate>false</LinksUpToDate>
  <CharactersWithSpaces>20243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Payam</cp:lastModifiedBy>
  <cp:revision>2</cp:revision>
  <dcterms:created xsi:type="dcterms:W3CDTF">2025-05-27T12:26:00Z</dcterms:created>
  <dcterms:modified xsi:type="dcterms:W3CDTF">2025-05-27T12:27:00Z</dcterms:modified>
</cp:coreProperties>
</file>