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211B" w14:textId="2DEECC0D" w:rsidR="006D4065" w:rsidRDefault="007D6F2D" w:rsidP="007D6F2D">
      <w:r>
        <w:t>-</w:t>
      </w:r>
      <w:r w:rsidR="00C75D22" w:rsidRPr="00DA5329">
        <w:rPr>
          <w:color w:val="FF0000"/>
        </w:rPr>
        <w:t xml:space="preserve">Da chi è composto </w:t>
      </w:r>
      <w:proofErr w:type="gramStart"/>
      <w:r w:rsidR="00C75D22" w:rsidRPr="00DA5329">
        <w:rPr>
          <w:color w:val="FF0000"/>
        </w:rPr>
        <w:t>il team</w:t>
      </w:r>
      <w:proofErr w:type="gramEnd"/>
      <w:r w:rsidR="00C75D22" w:rsidRPr="00DA5329">
        <w:rPr>
          <w:color w:val="FF0000"/>
        </w:rPr>
        <w:t>?</w:t>
      </w:r>
      <w:r w:rsidR="00C75D22" w:rsidRPr="00DA5329">
        <w:rPr>
          <w:color w:val="FF0000"/>
        </w:rPr>
        <w:br/>
      </w:r>
      <w:r w:rsidR="00C75D22">
        <w:t>Il nostro team è composto da 5 persone che sono: Galeandro Gabriele,</w:t>
      </w:r>
      <w:r w:rsidRPr="007D6F2D">
        <w:t xml:space="preserve"> </w:t>
      </w:r>
      <w:proofErr w:type="spellStart"/>
      <w:r w:rsidRPr="007D6F2D">
        <w:t>Vladyslav</w:t>
      </w:r>
      <w:proofErr w:type="spellEnd"/>
      <w:r w:rsidRPr="007D6F2D">
        <w:t xml:space="preserve"> </w:t>
      </w:r>
      <w:proofErr w:type="spellStart"/>
      <w:r w:rsidRPr="007D6F2D">
        <w:t>Kazakevych</w:t>
      </w:r>
      <w:proofErr w:type="spellEnd"/>
      <w:r>
        <w:t>,</w:t>
      </w:r>
      <w:r w:rsidR="00C75D22">
        <w:t xml:space="preserve"> Mauri Andrea, Nespoli Mattia, Pellegata Filippo. Il lavoro è stato suddiviso equamente all’interno del gruppo in base alle proprie necessità e preferenze. Mauri Andrea (Responsabile Progetto &amp; Team di Sviluppo Html, parte grafica java) e Nespoli Mattia (</w:t>
      </w:r>
      <w:r w:rsidR="00C75D22">
        <w:t>Team di Sviluppo Html, parte grafica java</w:t>
      </w:r>
      <w:r w:rsidR="00C75D22">
        <w:t>) si sono occupati dello sviluppo di un sito Html che presenti il progetto e di una parte grafica in java che presenta l’interfaccia all’utente. Galeandro Gabriele (Team di Sviluppo Java &amp; Team di Sviluppo Arduino)</w:t>
      </w:r>
      <w:r>
        <w:t xml:space="preserve"> si è occupato della comunicazione tra Arduino e Java attraverso la porta Seriale, oltre a ciò </w:t>
      </w:r>
      <w:proofErr w:type="gramStart"/>
      <w:r>
        <w:t>a</w:t>
      </w:r>
      <w:proofErr w:type="gramEnd"/>
      <w:r>
        <w:t xml:space="preserve"> contribuito ad una parte della grafica e di sviluppo del codice Java. </w:t>
      </w:r>
      <w:proofErr w:type="spellStart"/>
      <w:r w:rsidRPr="007D6F2D">
        <w:t>Vladyslav</w:t>
      </w:r>
      <w:proofErr w:type="spellEnd"/>
      <w:r w:rsidRPr="007D6F2D">
        <w:t xml:space="preserve"> </w:t>
      </w:r>
      <w:proofErr w:type="spellStart"/>
      <w:r w:rsidRPr="007D6F2D">
        <w:t>Kazakevych</w:t>
      </w:r>
      <w:proofErr w:type="spellEnd"/>
      <w:r w:rsidRPr="007D6F2D">
        <w:t xml:space="preserve"> </w:t>
      </w:r>
      <w:r>
        <w:t>(</w:t>
      </w:r>
      <w:r>
        <w:t xml:space="preserve">Team di Sviluppo </w:t>
      </w:r>
      <w:r w:rsidR="00DA5329">
        <w:t>della comunicazione Java-</w:t>
      </w:r>
      <w:proofErr w:type="spellStart"/>
      <w:r w:rsidR="00DA5329">
        <w:t>Telegram</w:t>
      </w:r>
      <w:proofErr w:type="spellEnd"/>
      <w:r>
        <w:t xml:space="preserve">) si è occupato della creazione di un bot </w:t>
      </w:r>
      <w:proofErr w:type="spellStart"/>
      <w:r>
        <w:t>Telegram</w:t>
      </w:r>
      <w:proofErr w:type="spellEnd"/>
      <w:r>
        <w:t xml:space="preserve"> che riesce a comunicare con java e invia degli avvisi ogni volta che un prodotto sta per scadere. Pellegata </w:t>
      </w:r>
      <w:proofErr w:type="gramStart"/>
      <w:r>
        <w:t>Filippo(</w:t>
      </w:r>
      <w:r w:rsidR="00DA5329">
        <w:t xml:space="preserve"> Facilitatore</w:t>
      </w:r>
      <w:proofErr w:type="gramEnd"/>
      <w:r w:rsidR="00DA5329">
        <w:t xml:space="preserve"> &amp;</w:t>
      </w:r>
      <w:r>
        <w:t>Team di Sviluppo Java</w:t>
      </w:r>
      <w:r>
        <w:t>) si è occupato dello sviluppo del codice di java che permette di registrare le varie ricette, prodotti e le funzioni legate ad essi.</w:t>
      </w:r>
    </w:p>
    <w:p w14:paraId="072D3733" w14:textId="77777777" w:rsidR="007D6F2D" w:rsidRPr="00DA5329" w:rsidRDefault="007D6F2D" w:rsidP="007D6F2D">
      <w:pPr>
        <w:rPr>
          <w:color w:val="FF0000"/>
        </w:rPr>
      </w:pPr>
      <w:r w:rsidRPr="00DA5329">
        <w:rPr>
          <w:color w:val="FF0000"/>
        </w:rPr>
        <w:t>-Quali sono le regole più importanti per lavorare bene e insieme?</w:t>
      </w:r>
    </w:p>
    <w:p w14:paraId="2F458BA6" w14:textId="77777777" w:rsidR="007D6F2D" w:rsidRDefault="007D6F2D" w:rsidP="007D6F2D">
      <w:pPr>
        <w:pStyle w:val="Paragrafoelenco"/>
        <w:numPr>
          <w:ilvl w:val="0"/>
          <w:numId w:val="2"/>
        </w:numPr>
      </w:pPr>
      <w:r>
        <w:t xml:space="preserve">All’interno del nostro gruppo ognuno è libero di esprimere la propria opinione anche su un ambito che non riguarda </w:t>
      </w:r>
      <w:proofErr w:type="gramStart"/>
      <w:r>
        <w:t>il suo team</w:t>
      </w:r>
      <w:proofErr w:type="gramEnd"/>
      <w:r>
        <w:t xml:space="preserve"> di sviluppo. </w:t>
      </w:r>
    </w:p>
    <w:p w14:paraId="3865F71A" w14:textId="77777777" w:rsidR="007D6F2D" w:rsidRDefault="007D6F2D" w:rsidP="007D6F2D">
      <w:pPr>
        <w:pStyle w:val="Paragrafoelenco"/>
        <w:numPr>
          <w:ilvl w:val="0"/>
          <w:numId w:val="2"/>
        </w:numPr>
      </w:pPr>
      <w:r>
        <w:t xml:space="preserve">I vari componenti </w:t>
      </w:r>
      <w:proofErr w:type="gramStart"/>
      <w:r>
        <w:t>dei team</w:t>
      </w:r>
      <w:proofErr w:type="gramEnd"/>
      <w:r>
        <w:t xml:space="preserve"> si confrontano tra di loro affinché gli sviluppi individuali possano cooperare con quelli dei compagni. </w:t>
      </w:r>
    </w:p>
    <w:p w14:paraId="19D2EE97" w14:textId="4347A755" w:rsidR="007D6F2D" w:rsidRDefault="007D6F2D" w:rsidP="007D6F2D">
      <w:pPr>
        <w:pStyle w:val="Paragrafoelenco"/>
        <w:numPr>
          <w:ilvl w:val="0"/>
          <w:numId w:val="2"/>
        </w:numPr>
      </w:pPr>
      <w:r>
        <w:t>Ognuno rispetta il ruolo degli altri.</w:t>
      </w:r>
    </w:p>
    <w:p w14:paraId="2EEB3D60" w14:textId="3D806C23" w:rsidR="007D6F2D" w:rsidRDefault="007D6F2D" w:rsidP="007D6F2D">
      <w:pPr>
        <w:pStyle w:val="Paragrafoelenco"/>
        <w:numPr>
          <w:ilvl w:val="0"/>
          <w:numId w:val="2"/>
        </w:numPr>
      </w:pPr>
      <w:r>
        <w:t>Ognuno deve fornire aiuto agli altri membri qualora ne abbiano bisogno.</w:t>
      </w:r>
    </w:p>
    <w:p w14:paraId="02C1408D" w14:textId="2EA749F0" w:rsidR="007D6F2D" w:rsidRPr="00DA5329" w:rsidRDefault="007D6F2D" w:rsidP="007D6F2D">
      <w:pPr>
        <w:rPr>
          <w:color w:val="FF0000"/>
        </w:rPr>
      </w:pPr>
      <w:r>
        <w:t>-</w:t>
      </w:r>
      <w:r w:rsidRPr="007D6F2D">
        <w:t xml:space="preserve"> </w:t>
      </w:r>
      <w:r w:rsidRPr="00DA5329">
        <w:rPr>
          <w:color w:val="FF0000"/>
        </w:rPr>
        <w:t>Dove e quando si svolgono le riunioni/lezioni</w:t>
      </w:r>
      <w:r w:rsidRPr="00DA5329">
        <w:rPr>
          <w:color w:val="FF0000"/>
        </w:rPr>
        <w:t>?</w:t>
      </w:r>
    </w:p>
    <w:p w14:paraId="62CC48B0" w14:textId="6ECF8FD1" w:rsidR="00DA5329" w:rsidRDefault="00DA5329" w:rsidP="007D6F2D">
      <w:r>
        <w:t xml:space="preserve">Le riunioni vengono svolte prevalentemente on-line per poter incontrare tutti i partecipanti, in un primo momento si riunisce </w:t>
      </w:r>
      <w:proofErr w:type="gramStart"/>
      <w:r>
        <w:t>tutto il team</w:t>
      </w:r>
      <w:proofErr w:type="gramEnd"/>
      <w:r>
        <w:t xml:space="preserve"> per fare il punto della situazione, successivamente ci si divide nei vari team di sviluppo per continuare in autonomia o con l’aiuto di qualcuno la propria parte del progetto.</w:t>
      </w:r>
    </w:p>
    <w:p w14:paraId="2BCD2E94" w14:textId="6709494B" w:rsidR="00DA5329" w:rsidRPr="00DA5329" w:rsidRDefault="00DA5329" w:rsidP="007D6F2D">
      <w:pPr>
        <w:rPr>
          <w:color w:val="FF0000"/>
        </w:rPr>
      </w:pPr>
      <w:r w:rsidRPr="00DA5329">
        <w:rPr>
          <w:color w:val="FF0000"/>
        </w:rPr>
        <w:t xml:space="preserve">- </w:t>
      </w:r>
      <w:r w:rsidRPr="00DA5329">
        <w:rPr>
          <w:color w:val="FF0000"/>
        </w:rPr>
        <w:t>Quante assenze massime si possono fare e cosa succede se uno studente è assente per più delle metà del tempo.</w:t>
      </w:r>
    </w:p>
    <w:p w14:paraId="6A4DB329" w14:textId="7F8615FC" w:rsidR="00DA5329" w:rsidRDefault="00DA5329" w:rsidP="007D6F2D">
      <w:r>
        <w:t>Non esiste un numero limite di assenze che si possono fare, tutti devono cercare di partecipare a tutte le riunioni e sviluppare le proprie parti nei tempi assegnati. Nel caso in cui questo non avvenga è compito del Responsabile di richiamare il membro e provvedere che ciò non accada nuovamente.</w:t>
      </w:r>
    </w:p>
    <w:p w14:paraId="560657DC" w14:textId="5EDAAC3E" w:rsidR="00DA5329" w:rsidRPr="00DA5329" w:rsidRDefault="00DA5329" w:rsidP="007D6F2D">
      <w:pPr>
        <w:rPr>
          <w:color w:val="FF0000"/>
        </w:rPr>
      </w:pPr>
      <w:r>
        <w:t>-</w:t>
      </w:r>
      <w:r w:rsidRPr="00DA5329">
        <w:t xml:space="preserve"> </w:t>
      </w:r>
      <w:r w:rsidRPr="00DA5329">
        <w:rPr>
          <w:color w:val="FF0000"/>
        </w:rPr>
        <w:t xml:space="preserve">Quali sono le modalità predefinite di comunicazione tra i membri </w:t>
      </w:r>
      <w:proofErr w:type="gramStart"/>
      <w:r w:rsidRPr="00DA5329">
        <w:rPr>
          <w:color w:val="FF0000"/>
        </w:rPr>
        <w:t>del team</w:t>
      </w:r>
      <w:proofErr w:type="gramEnd"/>
      <w:r w:rsidRPr="00DA5329">
        <w:rPr>
          <w:color w:val="FF0000"/>
        </w:rPr>
        <w:t>?</w:t>
      </w:r>
    </w:p>
    <w:p w14:paraId="060EA4DD" w14:textId="38A1ADBF" w:rsidR="00DA5329" w:rsidRDefault="00DA5329" w:rsidP="007D6F2D">
      <w:r>
        <w:t xml:space="preserve">Principalmente il gruppo WhatsApp con tutti i partecipanti ma anche altri canali come ad esempio </w:t>
      </w:r>
      <w:proofErr w:type="spellStart"/>
      <w:r>
        <w:t>Discord</w:t>
      </w:r>
      <w:proofErr w:type="spellEnd"/>
      <w:r>
        <w:t>.</w:t>
      </w:r>
      <w:r w:rsidR="005758C1">
        <w:t xml:space="preserve"> Oltre a questi canali per la comunicazione ci serviamo di </w:t>
      </w:r>
      <w:proofErr w:type="spellStart"/>
      <w:r w:rsidR="005758C1">
        <w:t>Github</w:t>
      </w:r>
      <w:proofErr w:type="spellEnd"/>
      <w:r w:rsidR="005758C1">
        <w:t xml:space="preserve"> per lo scambio del materiale e di </w:t>
      </w:r>
      <w:proofErr w:type="spellStart"/>
      <w:r w:rsidR="005758C1">
        <w:t>Trello</w:t>
      </w:r>
      <w:proofErr w:type="spellEnd"/>
      <w:r w:rsidR="005758C1">
        <w:t xml:space="preserve"> per visualizzare i nostri compiti.</w:t>
      </w:r>
    </w:p>
    <w:p w14:paraId="2993853C" w14:textId="475C0AC4" w:rsidR="00DA5329" w:rsidRPr="00DA5329" w:rsidRDefault="00DA5329" w:rsidP="007D6F2D">
      <w:pPr>
        <w:rPr>
          <w:color w:val="FF0000"/>
        </w:rPr>
      </w:pPr>
      <w:r w:rsidRPr="00DA5329">
        <w:rPr>
          <w:color w:val="FF0000"/>
        </w:rPr>
        <w:t xml:space="preserve">- </w:t>
      </w:r>
      <w:r w:rsidRPr="00DA5329">
        <w:rPr>
          <w:color w:val="FF0000"/>
        </w:rPr>
        <w:t>Come si prendono le decisioni</w:t>
      </w:r>
      <w:r w:rsidRPr="00DA5329">
        <w:rPr>
          <w:color w:val="FF0000"/>
        </w:rPr>
        <w:t>?</w:t>
      </w:r>
    </w:p>
    <w:p w14:paraId="3115D9C5" w14:textId="4DD75F5A" w:rsidR="00DA5329" w:rsidRDefault="00DA5329" w:rsidP="007D6F2D">
      <w:r>
        <w:t xml:space="preserve">Le decisioni vengono prese quando </w:t>
      </w:r>
      <w:proofErr w:type="gramStart"/>
      <w:r>
        <w:t>tutto il team</w:t>
      </w:r>
      <w:proofErr w:type="gramEnd"/>
      <w:r>
        <w:t xml:space="preserve"> è d’accordo con le scelte che vengono proposte da qualunque componente del gruppo. Nel caso in cui qualcuno sia contrario si cerca di esporre le proprie tesi per arrivare ad un punto di incontro che metta tutti d’accordo.</w:t>
      </w:r>
    </w:p>
    <w:p w14:paraId="2C246354" w14:textId="77777777" w:rsidR="00C75D22" w:rsidRDefault="00C75D22" w:rsidP="00C75D22"/>
    <w:p w14:paraId="7C484F04" w14:textId="77777777" w:rsidR="00C75D22" w:rsidRDefault="00C75D22"/>
    <w:sectPr w:rsidR="00C75D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6D"/>
    <w:multiLevelType w:val="hybridMultilevel"/>
    <w:tmpl w:val="036A4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AA0101"/>
    <w:multiLevelType w:val="hybridMultilevel"/>
    <w:tmpl w:val="4F1E8E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22"/>
    <w:rsid w:val="005758C1"/>
    <w:rsid w:val="006D4065"/>
    <w:rsid w:val="007D6F2D"/>
    <w:rsid w:val="00C75D22"/>
    <w:rsid w:val="00DA5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D346"/>
  <w15:chartTrackingRefBased/>
  <w15:docId w15:val="{B63B3942-1524-4823-8D3D-FEEF43E7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456</Words>
  <Characters>2600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Nespoli Mattia</dc:creator>
  <cp:keywords/>
  <dc:description/>
  <cp:lastModifiedBy>Nespoli Mattia</cp:lastModifiedBy>
  <cp:revision>1</cp:revision>
  <dcterms:created xsi:type="dcterms:W3CDTF">2021-05-17T10:22:00Z</dcterms:created>
  <dcterms:modified xsi:type="dcterms:W3CDTF">2021-05-17T10:55:00Z</dcterms:modified>
</cp:coreProperties>
</file>