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5" w:type="dxa"/>
        <w:shd w:val="clear" w:color="auto" w:fill="FFFFFF"/>
        <w:tblCellMar>
          <w:top w:w="15" w:type="dxa"/>
          <w:left w:w="15" w:type="dxa"/>
          <w:bottom w:w="15" w:type="dxa"/>
          <w:right w:w="15" w:type="dxa"/>
        </w:tblCellMar>
        <w:tblLook w:val="04A0"/>
      </w:tblPr>
      <w:tblGrid>
        <w:gridCol w:w="9000"/>
        <w:gridCol w:w="2025"/>
      </w:tblGrid>
      <w:tr w:rsidR="00ED4247" w:rsidRPr="00ED4247" w:rsidTr="00ED4247">
        <w:tc>
          <w:tcPr>
            <w:tcW w:w="9000" w:type="dxa"/>
            <w:shd w:val="clear" w:color="auto" w:fill="FFFFFF"/>
            <w:tcMar>
              <w:top w:w="0" w:type="dxa"/>
              <w:left w:w="0" w:type="dxa"/>
              <w:bottom w:w="0" w:type="dxa"/>
              <w:right w:w="0" w:type="dxa"/>
            </w:tcMar>
            <w:hideMark/>
          </w:tcPr>
          <w:p w:rsidR="00ED4247" w:rsidRPr="00ED4247" w:rsidRDefault="00ED4247" w:rsidP="00ED4247">
            <w:pPr>
              <w:spacing w:after="136" w:line="324" w:lineRule="atLeast"/>
              <w:outlineLvl w:val="0"/>
              <w:rPr>
                <w:rFonts w:ascii="Arial" w:eastAsia="Times New Roman" w:hAnsi="Arial" w:cs="Arial"/>
                <w:b/>
                <w:bCs/>
                <w:color w:val="000000"/>
                <w:kern w:val="36"/>
                <w:sz w:val="30"/>
                <w:szCs w:val="30"/>
              </w:rPr>
            </w:pPr>
            <w:r w:rsidRPr="00ED4247">
              <w:rPr>
                <w:rFonts w:ascii="Arial" w:eastAsia="Times New Roman" w:hAnsi="Arial" w:cs="Arial"/>
                <w:b/>
                <w:bCs/>
                <w:color w:val="000066"/>
                <w:kern w:val="36"/>
                <w:sz w:val="30"/>
                <w:szCs w:val="30"/>
              </w:rPr>
              <w:fldChar w:fldCharType="begin"/>
            </w:r>
            <w:r w:rsidRPr="00ED4247">
              <w:rPr>
                <w:rFonts w:ascii="Arial" w:eastAsia="Times New Roman" w:hAnsi="Arial" w:cs="Arial"/>
                <w:b/>
                <w:bCs/>
                <w:color w:val="000066"/>
                <w:kern w:val="36"/>
                <w:sz w:val="30"/>
                <w:szCs w:val="30"/>
              </w:rPr>
              <w:instrText xml:space="preserve"> HYPERLINK "http://www.jameco.com/Jameco/workshop/learning-center/build-dc-motor.html" </w:instrText>
            </w:r>
            <w:r w:rsidRPr="00ED4247">
              <w:rPr>
                <w:rFonts w:ascii="Arial" w:eastAsia="Times New Roman" w:hAnsi="Arial" w:cs="Arial"/>
                <w:b/>
                <w:bCs/>
                <w:color w:val="000066"/>
                <w:kern w:val="36"/>
                <w:sz w:val="30"/>
                <w:szCs w:val="30"/>
              </w:rPr>
              <w:fldChar w:fldCharType="separate"/>
            </w:r>
            <w:r w:rsidRPr="00ED4247">
              <w:rPr>
                <w:rFonts w:ascii="Arial" w:eastAsia="Times New Roman" w:hAnsi="Arial" w:cs="Arial"/>
                <w:b/>
                <w:bCs/>
                <w:color w:val="005DAA"/>
                <w:kern w:val="36"/>
                <w:sz w:val="30"/>
                <w:u w:val="single"/>
              </w:rPr>
              <w:t>Electronics Fundamentals: DC Motor</w:t>
            </w:r>
            <w:r w:rsidRPr="00ED4247">
              <w:rPr>
                <w:rFonts w:ascii="Arial" w:eastAsia="Times New Roman" w:hAnsi="Arial" w:cs="Arial"/>
                <w:b/>
                <w:bCs/>
                <w:color w:val="000066"/>
                <w:kern w:val="36"/>
                <w:sz w:val="30"/>
                <w:szCs w:val="30"/>
              </w:rPr>
              <w:fldChar w:fldCharType="end"/>
            </w:r>
          </w:p>
          <w:p w:rsidR="00ED4247" w:rsidRPr="00ED4247" w:rsidRDefault="00ED4247" w:rsidP="00ED4247">
            <w:pPr>
              <w:spacing w:after="68" w:line="278" w:lineRule="atLeast"/>
              <w:outlineLvl w:val="1"/>
              <w:rPr>
                <w:rFonts w:ascii="Arial" w:eastAsia="Times New Roman" w:hAnsi="Arial" w:cs="Arial"/>
                <w:b/>
                <w:bCs/>
                <w:color w:val="000000"/>
                <w:sz w:val="23"/>
                <w:szCs w:val="23"/>
              </w:rPr>
            </w:pPr>
            <w:hyperlink r:id="rId4" w:anchor="anchor1" w:history="1">
              <w:r w:rsidRPr="00ED4247">
                <w:rPr>
                  <w:rFonts w:ascii="Arial" w:eastAsia="Times New Roman" w:hAnsi="Arial" w:cs="Arial"/>
                  <w:b/>
                  <w:bCs/>
                  <w:color w:val="005DAA"/>
                  <w:sz w:val="23"/>
                  <w:u w:val="single"/>
                </w:rPr>
                <w:t>Building a DC Motor</w:t>
              </w:r>
            </w:hyperlink>
          </w:p>
        </w:tc>
        <w:tc>
          <w:tcPr>
            <w:tcW w:w="0" w:type="auto"/>
            <w:shd w:val="clear" w:color="auto" w:fill="FFFFFF"/>
            <w:tcMar>
              <w:top w:w="0" w:type="dxa"/>
              <w:left w:w="0" w:type="dxa"/>
              <w:bottom w:w="0" w:type="dxa"/>
              <w:right w:w="0" w:type="dxa"/>
            </w:tcMar>
            <w:hideMark/>
          </w:tcPr>
          <w:p w:rsidR="00ED4247" w:rsidRPr="00ED4247" w:rsidRDefault="00ED4247" w:rsidP="00ED4247">
            <w:pPr>
              <w:spacing w:after="0" w:line="217" w:lineRule="atLeast"/>
              <w:rPr>
                <w:rFonts w:ascii="Arial" w:eastAsia="Times New Roman" w:hAnsi="Arial" w:cs="Arial"/>
                <w:color w:val="000000"/>
                <w:sz w:val="18"/>
                <w:szCs w:val="18"/>
              </w:rPr>
            </w:pPr>
          </w:p>
        </w:tc>
      </w:tr>
    </w:tbl>
    <w:p w:rsidR="00ED4247" w:rsidRPr="00ED4247" w:rsidRDefault="00ED4247" w:rsidP="00ED4247">
      <w:pPr>
        <w:spacing w:after="0" w:line="240" w:lineRule="auto"/>
        <w:rPr>
          <w:rFonts w:ascii="Times New Roman" w:eastAsia="Times New Roman" w:hAnsi="Times New Roman" w:cs="Times New Roman"/>
          <w:sz w:val="24"/>
          <w:szCs w:val="24"/>
        </w:rPr>
      </w:pPr>
      <w:r w:rsidRPr="00ED4247">
        <w:rPr>
          <w:rFonts w:ascii="Arial" w:eastAsia="Times New Roman" w:hAnsi="Arial" w:cs="Arial"/>
          <w:color w:val="000000"/>
          <w:sz w:val="18"/>
          <w:szCs w:val="18"/>
        </w:rPr>
        <w:br/>
      </w:r>
      <w:hyperlink r:id="rId5" w:history="1"/>
      <w:r w:rsidRPr="00ED4247">
        <w:rPr>
          <w:rFonts w:ascii="Arial" w:eastAsia="Times New Roman" w:hAnsi="Arial" w:cs="Arial"/>
          <w:color w:val="000000"/>
          <w:sz w:val="18"/>
          <w:szCs w:val="18"/>
          <w:shd w:val="clear" w:color="auto" w:fill="FFFFFF"/>
        </w:rPr>
        <w:t>Providing motion to an electronic design is a key building block for many electronic designs. Motors of all kinds from</w:t>
      </w:r>
      <w:r w:rsidRPr="00ED4247">
        <w:rPr>
          <w:rFonts w:ascii="Arial" w:eastAsia="Times New Roman" w:hAnsi="Arial" w:cs="Arial"/>
          <w:color w:val="000000"/>
          <w:sz w:val="18"/>
        </w:rPr>
        <w:t> </w:t>
      </w:r>
      <w:hyperlink r:id="rId6" w:history="1">
        <w:r w:rsidRPr="00ED4247">
          <w:rPr>
            <w:rFonts w:ascii="Arial" w:eastAsia="Times New Roman" w:hAnsi="Arial" w:cs="Arial"/>
            <w:color w:val="005DAA"/>
            <w:sz w:val="18"/>
            <w:u w:val="single"/>
          </w:rPr>
          <w:t>servo</w:t>
        </w:r>
      </w:hyperlink>
      <w:r w:rsidRPr="00ED4247">
        <w:rPr>
          <w:rFonts w:ascii="Arial" w:eastAsia="Times New Roman" w:hAnsi="Arial" w:cs="Arial"/>
          <w:color w:val="000000"/>
          <w:sz w:val="18"/>
        </w:rPr>
        <w:t> </w:t>
      </w:r>
      <w:r w:rsidRPr="00ED4247">
        <w:rPr>
          <w:rFonts w:ascii="Arial" w:eastAsia="Times New Roman" w:hAnsi="Arial" w:cs="Arial"/>
          <w:color w:val="000000"/>
          <w:sz w:val="18"/>
          <w:szCs w:val="18"/>
          <w:shd w:val="clear" w:color="auto" w:fill="FFFFFF"/>
        </w:rPr>
        <w:t>and</w:t>
      </w:r>
      <w:r w:rsidRPr="00ED4247">
        <w:rPr>
          <w:rFonts w:ascii="Arial" w:eastAsia="Times New Roman" w:hAnsi="Arial" w:cs="Arial"/>
          <w:color w:val="000000"/>
          <w:sz w:val="18"/>
        </w:rPr>
        <w:t> </w:t>
      </w:r>
      <w:hyperlink r:id="rId7" w:history="1">
        <w:r w:rsidRPr="00ED4247">
          <w:rPr>
            <w:rFonts w:ascii="Arial" w:eastAsia="Times New Roman" w:hAnsi="Arial" w:cs="Arial"/>
            <w:color w:val="005DAA"/>
            <w:sz w:val="18"/>
            <w:u w:val="single"/>
          </w:rPr>
          <w:t>stepper</w:t>
        </w:r>
      </w:hyperlink>
      <w:r w:rsidRPr="00ED4247">
        <w:rPr>
          <w:rFonts w:ascii="Arial" w:eastAsia="Times New Roman" w:hAnsi="Arial" w:cs="Arial"/>
          <w:color w:val="000000"/>
          <w:sz w:val="18"/>
        </w:rPr>
        <w:t> </w:t>
      </w:r>
      <w:r w:rsidRPr="00ED4247">
        <w:rPr>
          <w:rFonts w:ascii="Arial" w:eastAsia="Times New Roman" w:hAnsi="Arial" w:cs="Arial"/>
          <w:color w:val="000000"/>
          <w:sz w:val="18"/>
          <w:szCs w:val="18"/>
          <w:shd w:val="clear" w:color="auto" w:fill="FFFFFF"/>
        </w:rPr>
        <w:t>to hydraulic and pneumatic</w:t>
      </w:r>
      <w:r w:rsidRPr="00ED4247">
        <w:rPr>
          <w:rFonts w:ascii="Arial" w:eastAsia="Times New Roman" w:hAnsi="Arial" w:cs="Arial"/>
          <w:color w:val="000000"/>
          <w:sz w:val="18"/>
        </w:rPr>
        <w:t> </w:t>
      </w:r>
      <w:hyperlink r:id="rId8" w:history="1">
        <w:r w:rsidRPr="00ED4247">
          <w:rPr>
            <w:rFonts w:ascii="Arial" w:eastAsia="Times New Roman" w:hAnsi="Arial" w:cs="Arial"/>
            <w:color w:val="005DAA"/>
            <w:sz w:val="18"/>
            <w:u w:val="single"/>
          </w:rPr>
          <w:t>motors</w:t>
        </w:r>
      </w:hyperlink>
      <w:r w:rsidRPr="00ED4247">
        <w:rPr>
          <w:rFonts w:ascii="Arial" w:eastAsia="Times New Roman" w:hAnsi="Arial" w:cs="Arial"/>
          <w:color w:val="000000"/>
          <w:sz w:val="18"/>
        </w:rPr>
        <w:t> </w:t>
      </w:r>
      <w:r w:rsidRPr="00ED4247">
        <w:rPr>
          <w:rFonts w:ascii="Arial" w:eastAsia="Times New Roman" w:hAnsi="Arial" w:cs="Arial"/>
          <w:color w:val="000000"/>
          <w:sz w:val="18"/>
          <w:szCs w:val="18"/>
          <w:shd w:val="clear" w:color="auto" w:fill="FFFFFF"/>
        </w:rPr>
        <w:t>are important fundamentals toward building an electronics education.</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p>
    <w:p w:rsidR="00ED4247" w:rsidRPr="00ED4247" w:rsidRDefault="00ED4247" w:rsidP="00ED4247">
      <w:pPr>
        <w:shd w:val="clear" w:color="auto" w:fill="FFFFFF"/>
        <w:spacing w:after="68" w:line="278" w:lineRule="atLeast"/>
        <w:outlineLvl w:val="1"/>
        <w:rPr>
          <w:rFonts w:ascii="Arial" w:eastAsia="Times New Roman" w:hAnsi="Arial" w:cs="Arial"/>
          <w:b/>
          <w:bCs/>
          <w:color w:val="000000"/>
          <w:sz w:val="23"/>
          <w:szCs w:val="23"/>
        </w:rPr>
      </w:pPr>
      <w:r w:rsidRPr="00ED4247">
        <w:rPr>
          <w:rFonts w:ascii="Arial" w:eastAsia="Times New Roman" w:hAnsi="Arial" w:cs="Arial"/>
          <w:b/>
          <w:bCs/>
          <w:color w:val="000000"/>
          <w:sz w:val="23"/>
          <w:szCs w:val="23"/>
        </w:rPr>
        <w:t>Background Theory:</w:t>
      </w:r>
      <w:r w:rsidRPr="00ED4247">
        <w:rPr>
          <w:rFonts w:ascii="Arial" w:eastAsia="Times New Roman" w:hAnsi="Arial" w:cs="Arial"/>
          <w:b/>
          <w:bCs/>
          <w:color w:val="000000"/>
          <w:sz w:val="23"/>
        </w:rPr>
        <w:t> </w:t>
      </w:r>
      <w:r w:rsidRPr="00ED4247">
        <w:rPr>
          <w:rFonts w:ascii="Arial" w:eastAsia="Times New Roman" w:hAnsi="Arial" w:cs="Arial"/>
          <w:b/>
          <w:bCs/>
          <w:color w:val="000000"/>
          <w:sz w:val="23"/>
          <w:szCs w:val="23"/>
        </w:rPr>
        <w:br/>
        <w:t>How Does a DC Motor Work?</w:t>
      </w:r>
    </w:p>
    <w:p w:rsidR="00ED4247" w:rsidRPr="00ED4247" w:rsidRDefault="00ED4247" w:rsidP="00ED4247">
      <w:pPr>
        <w:spacing w:after="0" w:line="240" w:lineRule="auto"/>
        <w:rPr>
          <w:rFonts w:ascii="Times New Roman" w:eastAsia="Times New Roman" w:hAnsi="Times New Roman" w:cs="Times New Roman"/>
          <w:sz w:val="24"/>
          <w:szCs w:val="24"/>
        </w:rPr>
      </w:pPr>
      <w:r w:rsidRPr="00ED4247">
        <w:rPr>
          <w:rFonts w:ascii="Arial" w:eastAsia="Times New Roman" w:hAnsi="Arial" w:cs="Arial"/>
          <w:color w:val="000000"/>
          <w:sz w:val="18"/>
          <w:szCs w:val="18"/>
          <w:shd w:val="clear" w:color="auto" w:fill="FFFFFF"/>
        </w:rPr>
        <w:t>Building an electric motor introduces the student to the concept of electromagnetism and how to transform an electromagnetic force into motion. When a wire that carries an electric current is placed in a magnetic field, the wire experiences a force that provides motion for the motor.</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shd w:val="clear" w:color="auto" w:fill="FFFFFF"/>
        </w:rPr>
        <w:t>The</w:t>
      </w:r>
      <w:r w:rsidRPr="00ED4247">
        <w:rPr>
          <w:rFonts w:ascii="Arial" w:eastAsia="Times New Roman" w:hAnsi="Arial" w:cs="Arial"/>
          <w:color w:val="000000"/>
          <w:sz w:val="18"/>
        </w:rPr>
        <w:t> </w:t>
      </w:r>
      <w:r w:rsidRPr="00ED4247">
        <w:rPr>
          <w:rFonts w:ascii="Arial" w:eastAsia="Times New Roman" w:hAnsi="Arial" w:cs="Arial"/>
          <w:b/>
          <w:bCs/>
          <w:color w:val="000000"/>
          <w:sz w:val="18"/>
        </w:rPr>
        <w:t>size of the force</w:t>
      </w:r>
      <w:r w:rsidRPr="00ED4247">
        <w:rPr>
          <w:rFonts w:ascii="Arial" w:eastAsia="Times New Roman" w:hAnsi="Arial" w:cs="Arial"/>
          <w:color w:val="000000"/>
          <w:sz w:val="18"/>
          <w:szCs w:val="18"/>
          <w:shd w:val="clear" w:color="auto" w:fill="FFFFFF"/>
        </w:rPr>
        <w:t>, which determines how fast the motor spins, depends on 1) the amount of current in the wire, 2) the length of the wire, and 3) the strength of the magnetic field.</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sidRPr="00ED4247">
        <w:rPr>
          <w:rFonts w:ascii="Arial" w:eastAsia="Times New Roman" w:hAnsi="Arial" w:cs="Arial"/>
          <w:b/>
          <w:bCs/>
          <w:color w:val="000000"/>
          <w:sz w:val="18"/>
        </w:rPr>
        <w:t>Force = Current x Wire Length x Magnetic Field</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shd w:val="clear" w:color="auto" w:fill="FFFFFF"/>
        </w:rPr>
        <w:t>The</w:t>
      </w:r>
      <w:r w:rsidRPr="00ED4247">
        <w:rPr>
          <w:rFonts w:ascii="Arial" w:eastAsia="Times New Roman" w:hAnsi="Arial" w:cs="Arial"/>
          <w:color w:val="000000"/>
          <w:sz w:val="18"/>
        </w:rPr>
        <w:t> </w:t>
      </w:r>
      <w:r w:rsidRPr="00ED4247">
        <w:rPr>
          <w:rFonts w:ascii="Arial" w:eastAsia="Times New Roman" w:hAnsi="Arial" w:cs="Arial"/>
          <w:b/>
          <w:bCs/>
          <w:color w:val="000000"/>
          <w:sz w:val="18"/>
        </w:rPr>
        <w:t>magnetic field</w:t>
      </w:r>
      <w:r w:rsidRPr="00ED4247">
        <w:rPr>
          <w:rFonts w:ascii="Arial" w:eastAsia="Times New Roman" w:hAnsi="Arial" w:cs="Arial"/>
          <w:color w:val="000000"/>
          <w:sz w:val="18"/>
        </w:rPr>
        <w:t> </w:t>
      </w:r>
      <w:r w:rsidRPr="00ED4247">
        <w:rPr>
          <w:rFonts w:ascii="Arial" w:eastAsia="Times New Roman" w:hAnsi="Arial" w:cs="Arial"/>
          <w:color w:val="000000"/>
          <w:sz w:val="18"/>
          <w:szCs w:val="18"/>
          <w:shd w:val="clear" w:color="auto" w:fill="FFFFFF"/>
        </w:rPr>
        <w:t>in this</w:t>
      </w:r>
      <w:r w:rsidRPr="00ED4247">
        <w:rPr>
          <w:rFonts w:ascii="Arial" w:eastAsia="Times New Roman" w:hAnsi="Arial" w:cs="Arial"/>
          <w:color w:val="000000"/>
          <w:sz w:val="18"/>
        </w:rPr>
        <w:t> </w:t>
      </w:r>
      <w:hyperlink r:id="rId9" w:history="1">
        <w:r w:rsidRPr="00ED4247">
          <w:rPr>
            <w:rFonts w:ascii="Arial" w:eastAsia="Times New Roman" w:hAnsi="Arial" w:cs="Arial"/>
            <w:color w:val="005DAA"/>
            <w:sz w:val="18"/>
            <w:u w:val="single"/>
          </w:rPr>
          <w:t>kit</w:t>
        </w:r>
      </w:hyperlink>
      <w:r w:rsidRPr="00ED4247">
        <w:rPr>
          <w:rFonts w:ascii="Arial" w:eastAsia="Times New Roman" w:hAnsi="Arial" w:cs="Arial"/>
          <w:color w:val="000000"/>
          <w:sz w:val="18"/>
        </w:rPr>
        <w:t> </w:t>
      </w:r>
      <w:r w:rsidRPr="00ED4247">
        <w:rPr>
          <w:rFonts w:ascii="Arial" w:eastAsia="Times New Roman" w:hAnsi="Arial" w:cs="Arial"/>
          <w:color w:val="000000"/>
          <w:sz w:val="18"/>
          <w:szCs w:val="18"/>
          <w:shd w:val="clear" w:color="auto" w:fill="FFFFFF"/>
        </w:rPr>
        <w:t>is directed into the</w:t>
      </w:r>
      <w:r w:rsidRPr="00ED4247">
        <w:rPr>
          <w:rFonts w:ascii="Arial" w:eastAsia="Times New Roman" w:hAnsi="Arial" w:cs="Arial"/>
          <w:color w:val="000000"/>
          <w:sz w:val="18"/>
        </w:rPr>
        <w:t> </w:t>
      </w:r>
      <w:hyperlink r:id="rId10" w:history="1">
        <w:r w:rsidRPr="00ED4247">
          <w:rPr>
            <w:rFonts w:ascii="Arial" w:eastAsia="Times New Roman" w:hAnsi="Arial" w:cs="Arial"/>
            <w:color w:val="005DAA"/>
            <w:sz w:val="18"/>
            <w:u w:val="single"/>
          </w:rPr>
          <w:t>magnet</w:t>
        </w:r>
      </w:hyperlink>
      <w:r w:rsidRPr="00ED4247">
        <w:rPr>
          <w:rFonts w:ascii="Arial" w:eastAsia="Times New Roman" w:hAnsi="Arial" w:cs="Arial"/>
          <w:color w:val="000000"/>
          <w:sz w:val="18"/>
        </w:rPr>
        <w:t> </w:t>
      </w:r>
      <w:r w:rsidRPr="00ED4247">
        <w:rPr>
          <w:rFonts w:ascii="Arial" w:eastAsia="Times New Roman" w:hAnsi="Arial" w:cs="Arial"/>
          <w:color w:val="000000"/>
          <w:sz w:val="18"/>
          <w:szCs w:val="18"/>
          <w:shd w:val="clear" w:color="auto" w:fill="FFFFFF"/>
        </w:rPr>
        <w:t>when the label is facing up. If the</w:t>
      </w:r>
      <w:r w:rsidRPr="00ED4247">
        <w:rPr>
          <w:rFonts w:ascii="Arial" w:eastAsia="Times New Roman" w:hAnsi="Arial" w:cs="Arial"/>
          <w:color w:val="000000"/>
          <w:sz w:val="18"/>
        </w:rPr>
        <w:t> </w:t>
      </w:r>
      <w:r w:rsidRPr="00ED4247">
        <w:rPr>
          <w:rFonts w:ascii="Arial" w:eastAsia="Times New Roman" w:hAnsi="Arial" w:cs="Arial"/>
          <w:b/>
          <w:bCs/>
          <w:color w:val="000000"/>
          <w:sz w:val="18"/>
        </w:rPr>
        <w:t>magnet</w:t>
      </w:r>
      <w:r w:rsidRPr="00ED4247">
        <w:rPr>
          <w:rFonts w:ascii="Arial" w:eastAsia="Times New Roman" w:hAnsi="Arial" w:cs="Arial"/>
          <w:color w:val="000000"/>
          <w:sz w:val="18"/>
        </w:rPr>
        <w:t> </w:t>
      </w:r>
      <w:r w:rsidRPr="00ED4247">
        <w:rPr>
          <w:rFonts w:ascii="Arial" w:eastAsia="Times New Roman" w:hAnsi="Arial" w:cs="Arial"/>
          <w:color w:val="000000"/>
          <w:sz w:val="18"/>
          <w:szCs w:val="18"/>
          <w:shd w:val="clear" w:color="auto" w:fill="FFFFFF"/>
        </w:rPr>
        <w:t>is turned over, the field is directed outward. In this kit we will orient the magnet with the label up and the magnetic field will direct toward the magnet.</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shd w:val="clear" w:color="auto" w:fill="FFFFFF"/>
        </w:rPr>
        <w:t>When the wire loop, known as a</w:t>
      </w:r>
      <w:r w:rsidRPr="00ED4247">
        <w:rPr>
          <w:rFonts w:ascii="Arial" w:eastAsia="Times New Roman" w:hAnsi="Arial" w:cs="Arial"/>
          <w:color w:val="000000"/>
          <w:sz w:val="18"/>
        </w:rPr>
        <w:t> </w:t>
      </w:r>
      <w:r w:rsidRPr="00ED4247">
        <w:rPr>
          <w:rFonts w:ascii="Arial" w:eastAsia="Times New Roman" w:hAnsi="Arial" w:cs="Arial"/>
          <w:b/>
          <w:bCs/>
          <w:color w:val="000000"/>
          <w:sz w:val="18"/>
        </w:rPr>
        <w:t>rotor</w:t>
      </w:r>
      <w:r w:rsidRPr="00ED4247">
        <w:rPr>
          <w:rFonts w:ascii="Arial" w:eastAsia="Times New Roman" w:hAnsi="Arial" w:cs="Arial"/>
          <w:color w:val="000000"/>
          <w:sz w:val="18"/>
        </w:rPr>
        <w:t> </w:t>
      </w:r>
      <w:r w:rsidRPr="00ED4247">
        <w:rPr>
          <w:rFonts w:ascii="Arial" w:eastAsia="Times New Roman" w:hAnsi="Arial" w:cs="Arial"/>
          <w:color w:val="000000"/>
          <w:sz w:val="18"/>
          <w:szCs w:val="18"/>
          <w:shd w:val="clear" w:color="auto" w:fill="FFFFFF"/>
        </w:rPr>
        <w:t>(rotating part of a motor) is still, the loop is vertical to the magnet. The top and bottom sections of the wire act as current carrying sections because they are perpendicular to the vertical force of the magnetic field. So the current only runs horizontally in the top and bottom sections of the loop.</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shd w:val="clear" w:color="auto" w:fill="FFFFFF"/>
        </w:rPr>
        <w:t>The direction of the force determines which direction the motor spins. Direction of force depends on 1) direction of the current in the wire, and 2) direction of the magnetic field. If the direction of current and the direction of the magnetic field are known, the direction of force could be determined using the</w:t>
      </w:r>
      <w:r w:rsidRPr="00ED4247">
        <w:rPr>
          <w:rFonts w:ascii="Arial" w:eastAsia="Times New Roman" w:hAnsi="Arial" w:cs="Arial"/>
          <w:color w:val="000000"/>
          <w:sz w:val="18"/>
        </w:rPr>
        <w:t> </w:t>
      </w:r>
      <w:hyperlink r:id="rId11" w:tgtFrame="_blank" w:history="1">
        <w:r w:rsidRPr="00ED4247">
          <w:rPr>
            <w:rFonts w:ascii="Arial" w:eastAsia="Times New Roman" w:hAnsi="Arial" w:cs="Arial"/>
            <w:color w:val="005DAA"/>
            <w:sz w:val="18"/>
            <w:u w:val="single"/>
          </w:rPr>
          <w:t>right hand rule</w:t>
        </w:r>
      </w:hyperlink>
      <w:r w:rsidRPr="00ED4247">
        <w:rPr>
          <w:rFonts w:ascii="Arial" w:eastAsia="Times New Roman" w:hAnsi="Arial" w:cs="Arial"/>
          <w:color w:val="000000"/>
          <w:sz w:val="18"/>
          <w:szCs w:val="18"/>
          <w:shd w:val="clear" w:color="auto" w:fill="FFFFFF"/>
        </w:rPr>
        <w:t>.</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shd w:val="clear" w:color="auto" w:fill="FFFFFF"/>
        </w:rPr>
        <w:t>To visualize the</w:t>
      </w:r>
      <w:r w:rsidRPr="00ED4247">
        <w:rPr>
          <w:rFonts w:ascii="Arial" w:eastAsia="Times New Roman" w:hAnsi="Arial" w:cs="Arial"/>
          <w:color w:val="000000"/>
          <w:sz w:val="18"/>
        </w:rPr>
        <w:t> </w:t>
      </w:r>
      <w:r w:rsidRPr="00ED4247">
        <w:rPr>
          <w:rFonts w:ascii="Arial" w:eastAsia="Times New Roman" w:hAnsi="Arial" w:cs="Arial"/>
          <w:b/>
          <w:bCs/>
          <w:color w:val="000000"/>
          <w:sz w:val="18"/>
        </w:rPr>
        <w:t>right hand rule</w:t>
      </w:r>
      <w:r w:rsidRPr="00ED4247">
        <w:rPr>
          <w:rFonts w:ascii="Arial" w:eastAsia="Times New Roman" w:hAnsi="Arial" w:cs="Arial"/>
          <w:color w:val="000000"/>
          <w:sz w:val="18"/>
          <w:szCs w:val="18"/>
          <w:shd w:val="clear" w:color="auto" w:fill="FFFFFF"/>
        </w:rPr>
        <w:t>, extend your hand in front of you, fingers together, with the thumb and fingers at a right angle to each other. The direction of the magnetic field is your fingers and the direction of current is your thumb. The direction of force, then, is the direction outward from your palm.</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p>
    <w:p w:rsidR="00ED4247" w:rsidRPr="00ED4247" w:rsidRDefault="00ED4247" w:rsidP="00ED4247">
      <w:pPr>
        <w:shd w:val="clear" w:color="auto" w:fill="FFFFFF"/>
        <w:spacing w:after="68" w:line="278" w:lineRule="atLeast"/>
        <w:outlineLvl w:val="1"/>
        <w:rPr>
          <w:rFonts w:ascii="Arial" w:eastAsia="Times New Roman" w:hAnsi="Arial" w:cs="Arial"/>
          <w:b/>
          <w:bCs/>
          <w:color w:val="000000"/>
          <w:sz w:val="23"/>
          <w:szCs w:val="23"/>
        </w:rPr>
      </w:pPr>
      <w:r w:rsidRPr="00ED4247">
        <w:rPr>
          <w:rFonts w:ascii="Arial" w:eastAsia="Times New Roman" w:hAnsi="Arial" w:cs="Arial"/>
          <w:b/>
          <w:bCs/>
          <w:color w:val="000000"/>
          <w:sz w:val="23"/>
          <w:szCs w:val="23"/>
        </w:rPr>
        <w:t>The Project</w:t>
      </w:r>
    </w:p>
    <w:p w:rsidR="00ED4247" w:rsidRPr="00ED4247" w:rsidRDefault="00ED4247" w:rsidP="00ED4247">
      <w:pPr>
        <w:spacing w:after="0" w:line="240" w:lineRule="auto"/>
        <w:rPr>
          <w:rFonts w:ascii="Times New Roman" w:eastAsia="Times New Roman" w:hAnsi="Times New Roman" w:cs="Times New Roman"/>
          <w:sz w:val="24"/>
          <w:szCs w:val="24"/>
        </w:rPr>
      </w:pPr>
      <w:r w:rsidRPr="00ED4247">
        <w:rPr>
          <w:rFonts w:ascii="Arial" w:eastAsia="Times New Roman" w:hAnsi="Arial" w:cs="Arial"/>
          <w:color w:val="000000"/>
          <w:sz w:val="18"/>
          <w:szCs w:val="18"/>
          <w:shd w:val="clear" w:color="auto" w:fill="FFFFFF"/>
        </w:rPr>
        <w:t>In the project, if the magnetic field is toward the magnet (fingers down) and the battery leads are situated such that the current flows counterclockwise, the rotor will spin topside toward you.</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Pr>
          <w:rFonts w:ascii="Times New Roman" w:eastAsia="Times New Roman" w:hAnsi="Times New Roman" w:cs="Times New Roman"/>
          <w:noProof/>
          <w:sz w:val="24"/>
          <w:szCs w:val="24"/>
        </w:rPr>
        <w:drawing>
          <wp:inline distT="0" distB="0" distL="0" distR="0">
            <wp:extent cx="5543618" cy="2380890"/>
            <wp:effectExtent l="19050" t="0" r="0" b="0"/>
            <wp:docPr id="3" name="Picture 3"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pic:cNvPicPr>
                      <a:picLocks noChangeAspect="1" noChangeArrowheads="1"/>
                    </pic:cNvPicPr>
                  </pic:nvPicPr>
                  <pic:blipFill>
                    <a:blip r:embed="rId12" cstate="print"/>
                    <a:srcRect/>
                    <a:stretch>
                      <a:fillRect/>
                    </a:stretch>
                  </pic:blipFill>
                  <pic:spPr bwMode="auto">
                    <a:xfrm>
                      <a:off x="0" y="0"/>
                      <a:ext cx="5554937" cy="2385751"/>
                    </a:xfrm>
                    <a:prstGeom prst="rect">
                      <a:avLst/>
                    </a:prstGeom>
                    <a:noFill/>
                    <a:ln w="9525">
                      <a:noFill/>
                      <a:miter lim="800000"/>
                      <a:headEnd/>
                      <a:tailEnd/>
                    </a:ln>
                  </pic:spPr>
                </pic:pic>
              </a:graphicData>
            </a:graphic>
          </wp:inline>
        </w:drawing>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shd w:val="clear" w:color="auto" w:fill="FFFFFF"/>
        </w:rPr>
        <w:lastRenderedPageBreak/>
        <w:t>You can change the direction of the motor by flipping the magnet over or by switching the battery leads. The force for the bottom of the loop will be in the opposite direction the rotor will rotate away from you.</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shd w:val="clear" w:color="auto" w:fill="FFFFFF"/>
        </w:rPr>
        <w:t xml:space="preserve">If left on its own, the rotor would never make a single complete rotation. The rotor would first turn 180 degrees one way, </w:t>
      </w:r>
      <w:proofErr w:type="gramStart"/>
      <w:r w:rsidRPr="00ED4247">
        <w:rPr>
          <w:rFonts w:ascii="Arial" w:eastAsia="Times New Roman" w:hAnsi="Arial" w:cs="Arial"/>
          <w:color w:val="000000"/>
          <w:sz w:val="18"/>
          <w:szCs w:val="18"/>
          <w:shd w:val="clear" w:color="auto" w:fill="FFFFFF"/>
        </w:rPr>
        <w:t>then</w:t>
      </w:r>
      <w:proofErr w:type="gramEnd"/>
      <w:r w:rsidRPr="00ED4247">
        <w:rPr>
          <w:rFonts w:ascii="Arial" w:eastAsia="Times New Roman" w:hAnsi="Arial" w:cs="Arial"/>
          <w:color w:val="000000"/>
          <w:sz w:val="18"/>
          <w:szCs w:val="18"/>
          <w:shd w:val="clear" w:color="auto" w:fill="FFFFFF"/>
        </w:rPr>
        <w:t xml:space="preserve"> 180 degrees the other way, and so on without ever completing more than a half turn. This oscillating action might make a good motor for a washing machine, but it wouldn't work for most needs.</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shd w:val="clear" w:color="auto" w:fill="FFFFFF"/>
        </w:rPr>
        <w:t>In this project you will</w:t>
      </w:r>
      <w:r w:rsidRPr="00ED4247">
        <w:rPr>
          <w:rFonts w:ascii="Arial" w:eastAsia="Times New Roman" w:hAnsi="Arial" w:cs="Arial"/>
          <w:color w:val="000000"/>
          <w:sz w:val="18"/>
        </w:rPr>
        <w:t> </w:t>
      </w:r>
      <w:hyperlink r:id="rId13" w:history="1">
        <w:r w:rsidRPr="00ED4247">
          <w:rPr>
            <w:rFonts w:ascii="Arial" w:eastAsia="Times New Roman" w:hAnsi="Arial" w:cs="Arial"/>
            <w:color w:val="005DAA"/>
            <w:sz w:val="18"/>
            <w:u w:val="single"/>
          </w:rPr>
          <w:t>strip</w:t>
        </w:r>
      </w:hyperlink>
      <w:r w:rsidRPr="00ED4247">
        <w:rPr>
          <w:rFonts w:ascii="Arial" w:eastAsia="Times New Roman" w:hAnsi="Arial" w:cs="Arial"/>
          <w:color w:val="000000"/>
          <w:sz w:val="18"/>
        </w:rPr>
        <w:t> </w:t>
      </w:r>
      <w:r w:rsidRPr="00ED4247">
        <w:rPr>
          <w:rFonts w:ascii="Arial" w:eastAsia="Times New Roman" w:hAnsi="Arial" w:cs="Arial"/>
          <w:color w:val="000000"/>
          <w:sz w:val="18"/>
          <w:szCs w:val="18"/>
          <w:shd w:val="clear" w:color="auto" w:fill="FFFFFF"/>
        </w:rPr>
        <w:t>off then end of half the insulation on one end of the</w:t>
      </w:r>
      <w:r w:rsidRPr="00ED4247">
        <w:rPr>
          <w:rFonts w:ascii="Arial" w:eastAsia="Times New Roman" w:hAnsi="Arial" w:cs="Arial"/>
          <w:color w:val="000000"/>
          <w:sz w:val="18"/>
        </w:rPr>
        <w:t> </w:t>
      </w:r>
      <w:hyperlink r:id="rId14" w:history="1">
        <w:r w:rsidRPr="00ED4247">
          <w:rPr>
            <w:rFonts w:ascii="Arial" w:eastAsia="Times New Roman" w:hAnsi="Arial" w:cs="Arial"/>
            <w:color w:val="005DAA"/>
            <w:sz w:val="18"/>
            <w:u w:val="single"/>
          </w:rPr>
          <w:t>wire</w:t>
        </w:r>
      </w:hyperlink>
      <w:r w:rsidRPr="00ED4247">
        <w:rPr>
          <w:rFonts w:ascii="Arial" w:eastAsia="Times New Roman" w:hAnsi="Arial" w:cs="Arial"/>
          <w:color w:val="000000"/>
          <w:sz w:val="18"/>
          <w:szCs w:val="18"/>
          <w:shd w:val="clear" w:color="auto" w:fill="FFFFFF"/>
        </w:rPr>
        <w:t>. When the insulated part of the wire is in contact with the</w:t>
      </w:r>
      <w:r w:rsidRPr="00ED4247">
        <w:rPr>
          <w:rFonts w:ascii="Arial" w:eastAsia="Times New Roman" w:hAnsi="Arial" w:cs="Arial"/>
          <w:color w:val="000000"/>
          <w:sz w:val="18"/>
        </w:rPr>
        <w:t> </w:t>
      </w:r>
      <w:hyperlink r:id="rId15" w:tgtFrame="_blank" w:history="1">
        <w:r w:rsidRPr="00ED4247">
          <w:rPr>
            <w:rFonts w:ascii="Arial" w:eastAsia="Times New Roman" w:hAnsi="Arial" w:cs="Arial"/>
            <w:color w:val="005DAA"/>
            <w:sz w:val="18"/>
            <w:u w:val="single"/>
          </w:rPr>
          <w:t>paper clip</w:t>
        </w:r>
      </w:hyperlink>
      <w:r w:rsidRPr="00ED4247">
        <w:rPr>
          <w:rFonts w:ascii="Arial" w:eastAsia="Times New Roman" w:hAnsi="Arial" w:cs="Arial"/>
          <w:color w:val="000000"/>
          <w:sz w:val="18"/>
          <w:szCs w:val="18"/>
          <w:shd w:val="clear" w:color="auto" w:fill="FFFFFF"/>
        </w:rPr>
        <w:t>, the current stops flowing and the rotor's momentum carries the rotor completely around. When the bare wire is in contact with the paper clip, the current flows and the rotor rotates.</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shd w:val="clear" w:color="auto" w:fill="FFFFFF"/>
        </w:rPr>
        <w:t>Remember, the speed is determined by current, wire length and magnetic field. If any of these attributes are increased, the motor will turn faster.</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p>
    <w:p w:rsidR="00ED4247" w:rsidRPr="00ED4247" w:rsidRDefault="00ED4247" w:rsidP="00ED4247">
      <w:pPr>
        <w:shd w:val="clear" w:color="auto" w:fill="FFFFFF"/>
        <w:spacing w:after="68" w:line="278" w:lineRule="atLeast"/>
        <w:outlineLvl w:val="1"/>
        <w:rPr>
          <w:rFonts w:ascii="Arial" w:eastAsia="Times New Roman" w:hAnsi="Arial" w:cs="Arial"/>
          <w:b/>
          <w:bCs/>
          <w:color w:val="000000"/>
          <w:sz w:val="23"/>
          <w:szCs w:val="23"/>
        </w:rPr>
      </w:pPr>
      <w:bookmarkStart w:id="0" w:name="anchor1"/>
      <w:bookmarkEnd w:id="0"/>
      <w:r w:rsidRPr="00ED4247">
        <w:rPr>
          <w:rFonts w:ascii="Arial" w:eastAsia="Times New Roman" w:hAnsi="Arial" w:cs="Arial"/>
          <w:b/>
          <w:bCs/>
          <w:color w:val="000000"/>
          <w:sz w:val="23"/>
          <w:szCs w:val="23"/>
        </w:rPr>
        <w:t>BUILD A DC MOTOR</w:t>
      </w:r>
    </w:p>
    <w:tbl>
      <w:tblPr>
        <w:tblW w:w="0" w:type="auto"/>
        <w:shd w:val="clear" w:color="auto" w:fill="FFFFFF"/>
        <w:tblCellMar>
          <w:top w:w="15" w:type="dxa"/>
          <w:left w:w="15" w:type="dxa"/>
          <w:bottom w:w="15" w:type="dxa"/>
          <w:right w:w="15" w:type="dxa"/>
        </w:tblCellMar>
        <w:tblLook w:val="04A0"/>
      </w:tblPr>
      <w:tblGrid>
        <w:gridCol w:w="5986"/>
        <w:gridCol w:w="450"/>
        <w:gridCol w:w="2924"/>
      </w:tblGrid>
      <w:tr w:rsidR="00ED4247" w:rsidRPr="00ED4247" w:rsidTr="00ED4247">
        <w:tc>
          <w:tcPr>
            <w:tcW w:w="0" w:type="auto"/>
            <w:shd w:val="clear" w:color="auto" w:fill="FFFFFF"/>
            <w:tcMar>
              <w:top w:w="0" w:type="dxa"/>
              <w:left w:w="0" w:type="dxa"/>
              <w:bottom w:w="0" w:type="dxa"/>
              <w:right w:w="0" w:type="dxa"/>
            </w:tcMar>
            <w:hideMark/>
          </w:tcPr>
          <w:p w:rsidR="00ED4247" w:rsidRPr="00ED4247" w:rsidRDefault="00ED4247" w:rsidP="00ED4247">
            <w:pPr>
              <w:spacing w:after="0" w:line="217" w:lineRule="atLeast"/>
              <w:rPr>
                <w:rFonts w:ascii="Arial" w:eastAsia="Times New Roman" w:hAnsi="Arial" w:cs="Arial"/>
                <w:color w:val="000000"/>
                <w:sz w:val="18"/>
                <w:szCs w:val="18"/>
              </w:rPr>
            </w:pPr>
            <w:hyperlink r:id="rId16" w:history="1">
              <w:r w:rsidRPr="00ED4247">
                <w:rPr>
                  <w:rFonts w:ascii="Arial" w:eastAsia="Times New Roman" w:hAnsi="Arial" w:cs="Arial"/>
                  <w:b/>
                  <w:bCs/>
                  <w:color w:val="005DAA"/>
                  <w:sz w:val="18"/>
                </w:rPr>
                <w:t>Simple DC Motor Kit</w:t>
              </w:r>
            </w:hyperlink>
            <w:r w:rsidRPr="00ED4247">
              <w:rPr>
                <w:rFonts w:ascii="Arial" w:eastAsia="Times New Roman" w:hAnsi="Arial" w:cs="Arial"/>
                <w:color w:val="000000"/>
                <w:sz w:val="18"/>
              </w:rPr>
              <w:t> </w:t>
            </w:r>
            <w:r w:rsidRPr="00ED4247">
              <w:rPr>
                <w:rFonts w:ascii="Arial" w:eastAsia="Times New Roman" w:hAnsi="Arial" w:cs="Arial"/>
                <w:color w:val="000000"/>
                <w:sz w:val="18"/>
                <w:szCs w:val="18"/>
              </w:rPr>
              <w:t>(P/N 2192296)</w:t>
            </w:r>
            <w:r w:rsidRPr="00ED4247">
              <w:rPr>
                <w:rFonts w:ascii="Arial" w:eastAsia="Times New Roman" w:hAnsi="Arial" w:cs="Arial"/>
                <w:color w:val="000000"/>
                <w:sz w:val="18"/>
                <w:szCs w:val="18"/>
              </w:rPr>
              <w:br/>
            </w:r>
            <w:hyperlink r:id="rId17" w:history="1">
              <w:r w:rsidRPr="00ED4247">
                <w:rPr>
                  <w:rFonts w:ascii="Arial" w:eastAsia="Times New Roman" w:hAnsi="Arial" w:cs="Arial"/>
                  <w:b/>
                  <w:bCs/>
                  <w:color w:val="005DAA"/>
                  <w:sz w:val="18"/>
                </w:rPr>
                <w:t>Simple DC Motor Kit Classroom Pack</w:t>
              </w:r>
            </w:hyperlink>
            <w:r w:rsidRPr="00ED4247">
              <w:rPr>
                <w:rFonts w:ascii="Arial" w:eastAsia="Times New Roman" w:hAnsi="Arial" w:cs="Arial"/>
                <w:color w:val="000000"/>
                <w:sz w:val="18"/>
              </w:rPr>
              <w:t> </w:t>
            </w:r>
            <w:r w:rsidRPr="00ED4247">
              <w:rPr>
                <w:rFonts w:ascii="Arial" w:eastAsia="Times New Roman" w:hAnsi="Arial" w:cs="Arial"/>
                <w:color w:val="000000"/>
                <w:sz w:val="18"/>
                <w:szCs w:val="18"/>
              </w:rPr>
              <w:t>(P/N 2192309) (enough materials for 20 students)</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sidRPr="00ED4247">
              <w:rPr>
                <w:rFonts w:ascii="Arial" w:eastAsia="Times New Roman" w:hAnsi="Arial" w:cs="Arial"/>
                <w:b/>
                <w:bCs/>
                <w:color w:val="000000"/>
                <w:sz w:val="18"/>
              </w:rPr>
              <w:t>Kit Includes:</w:t>
            </w:r>
            <w:r w:rsidRPr="00ED4247">
              <w:rPr>
                <w:rFonts w:ascii="Arial" w:eastAsia="Times New Roman" w:hAnsi="Arial" w:cs="Arial"/>
                <w:color w:val="000000"/>
                <w:sz w:val="18"/>
              </w:rPr>
              <w:t> </w:t>
            </w:r>
          </w:p>
          <w:tbl>
            <w:tblPr>
              <w:tblW w:w="0" w:type="auto"/>
              <w:tblBorders>
                <w:top w:val="outset" w:sz="6" w:space="0" w:color="333333"/>
                <w:left w:val="outset" w:sz="6" w:space="0" w:color="333333"/>
                <w:bottom w:val="outset" w:sz="6" w:space="0" w:color="333333"/>
                <w:right w:val="outset" w:sz="6" w:space="0" w:color="333333"/>
              </w:tblBorders>
              <w:tblCellMar>
                <w:top w:w="15" w:type="dxa"/>
                <w:left w:w="15" w:type="dxa"/>
                <w:bottom w:w="15" w:type="dxa"/>
                <w:right w:w="15" w:type="dxa"/>
              </w:tblCellMar>
              <w:tblLook w:val="04A0"/>
            </w:tblPr>
            <w:tblGrid>
              <w:gridCol w:w="1043"/>
              <w:gridCol w:w="549"/>
              <w:gridCol w:w="4378"/>
            </w:tblGrid>
            <w:tr w:rsidR="00ED4247" w:rsidRPr="00ED4247">
              <w:tc>
                <w:tcPr>
                  <w:tcW w:w="1050" w:type="dxa"/>
                  <w:tcBorders>
                    <w:top w:val="outset" w:sz="6" w:space="0" w:color="333333"/>
                    <w:left w:val="outset" w:sz="6" w:space="0" w:color="333333"/>
                    <w:bottom w:val="outset" w:sz="6" w:space="0" w:color="333333"/>
                    <w:right w:val="outset" w:sz="6" w:space="0" w:color="333333"/>
                  </w:tcBorders>
                  <w:shd w:val="clear" w:color="auto" w:fill="CCCCCC"/>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r w:rsidRPr="00ED4247">
                    <w:rPr>
                      <w:rFonts w:ascii="Arial" w:eastAsia="Times New Roman" w:hAnsi="Arial" w:cs="Arial"/>
                      <w:b/>
                      <w:bCs/>
                      <w:sz w:val="24"/>
                      <w:szCs w:val="24"/>
                    </w:rPr>
                    <w:t>Part No.</w:t>
                  </w:r>
                </w:p>
              </w:tc>
              <w:tc>
                <w:tcPr>
                  <w:tcW w:w="450" w:type="dxa"/>
                  <w:tcBorders>
                    <w:top w:val="outset" w:sz="6" w:space="0" w:color="333333"/>
                    <w:left w:val="outset" w:sz="6" w:space="0" w:color="333333"/>
                    <w:bottom w:val="outset" w:sz="6" w:space="0" w:color="333333"/>
                    <w:right w:val="outset" w:sz="6" w:space="0" w:color="333333"/>
                  </w:tcBorders>
                  <w:shd w:val="clear" w:color="auto" w:fill="CCCCCC"/>
                  <w:tcMar>
                    <w:top w:w="0" w:type="dxa"/>
                    <w:left w:w="82" w:type="dxa"/>
                    <w:bottom w:w="0" w:type="dxa"/>
                    <w:right w:w="0" w:type="dxa"/>
                  </w:tcMar>
                  <w:hideMark/>
                </w:tcPr>
                <w:p w:rsidR="00ED4247" w:rsidRPr="00ED4247" w:rsidRDefault="00ED4247" w:rsidP="00ED4247">
                  <w:pPr>
                    <w:spacing w:after="0" w:line="240" w:lineRule="auto"/>
                    <w:jc w:val="center"/>
                    <w:rPr>
                      <w:rFonts w:ascii="Arial" w:eastAsia="Times New Roman" w:hAnsi="Arial" w:cs="Arial"/>
                      <w:b/>
                      <w:bCs/>
                      <w:sz w:val="24"/>
                      <w:szCs w:val="24"/>
                    </w:rPr>
                  </w:pPr>
                  <w:r w:rsidRPr="00ED4247">
                    <w:rPr>
                      <w:rFonts w:ascii="Arial" w:eastAsia="Times New Roman" w:hAnsi="Arial" w:cs="Arial"/>
                      <w:b/>
                      <w:bCs/>
                      <w:sz w:val="24"/>
                      <w:szCs w:val="24"/>
                    </w:rPr>
                    <w:t>Qty.</w:t>
                  </w:r>
                </w:p>
              </w:tc>
              <w:tc>
                <w:tcPr>
                  <w:tcW w:w="5250" w:type="dxa"/>
                  <w:tcBorders>
                    <w:top w:val="outset" w:sz="6" w:space="0" w:color="333333"/>
                    <w:left w:val="outset" w:sz="6" w:space="0" w:color="333333"/>
                    <w:bottom w:val="outset" w:sz="6" w:space="0" w:color="333333"/>
                    <w:right w:val="outset" w:sz="6" w:space="0" w:color="333333"/>
                  </w:tcBorders>
                  <w:shd w:val="clear" w:color="auto" w:fill="CCCCCC"/>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r w:rsidRPr="00ED4247">
                    <w:rPr>
                      <w:rFonts w:ascii="Arial" w:eastAsia="Times New Roman" w:hAnsi="Arial" w:cs="Arial"/>
                      <w:b/>
                      <w:bCs/>
                      <w:sz w:val="24"/>
                      <w:szCs w:val="24"/>
                    </w:rPr>
                    <w:t>Description</w:t>
                  </w:r>
                </w:p>
              </w:tc>
            </w:tr>
            <w:tr w:rsidR="00ED4247" w:rsidRPr="00ED4247">
              <w:tc>
                <w:tcPr>
                  <w:tcW w:w="10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r w:rsidRPr="00ED4247">
                    <w:rPr>
                      <w:rFonts w:ascii="Arial" w:eastAsia="Times New Roman" w:hAnsi="Arial" w:cs="Arial"/>
                      <w:sz w:val="24"/>
                      <w:szCs w:val="24"/>
                    </w:rPr>
                    <w:t>2098419</w:t>
                  </w:r>
                </w:p>
              </w:tc>
              <w:tc>
                <w:tcPr>
                  <w:tcW w:w="4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jc w:val="center"/>
                    <w:rPr>
                      <w:rFonts w:ascii="Arial" w:eastAsia="Times New Roman" w:hAnsi="Arial" w:cs="Arial"/>
                      <w:sz w:val="24"/>
                      <w:szCs w:val="24"/>
                    </w:rPr>
                  </w:pPr>
                  <w:r w:rsidRPr="00ED4247">
                    <w:rPr>
                      <w:rFonts w:ascii="Arial" w:eastAsia="Times New Roman" w:hAnsi="Arial" w:cs="Arial"/>
                      <w:sz w:val="24"/>
                      <w:szCs w:val="24"/>
                    </w:rPr>
                    <w:t>1</w:t>
                  </w:r>
                </w:p>
              </w:tc>
              <w:tc>
                <w:tcPr>
                  <w:tcW w:w="52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hyperlink r:id="rId18" w:history="1">
                    <w:r w:rsidRPr="00ED4247">
                      <w:rPr>
                        <w:rFonts w:ascii="Arial" w:eastAsia="Times New Roman" w:hAnsi="Arial" w:cs="Arial"/>
                        <w:color w:val="005DAA"/>
                        <w:sz w:val="24"/>
                        <w:szCs w:val="24"/>
                        <w:u w:val="single"/>
                      </w:rPr>
                      <w:t>24 AWG magnet wire, 200ft</w:t>
                    </w:r>
                  </w:hyperlink>
                </w:p>
              </w:tc>
            </w:tr>
            <w:tr w:rsidR="00ED4247" w:rsidRPr="00ED4247">
              <w:tc>
                <w:tcPr>
                  <w:tcW w:w="10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r w:rsidRPr="00ED4247">
                    <w:rPr>
                      <w:rFonts w:ascii="Arial" w:eastAsia="Times New Roman" w:hAnsi="Arial" w:cs="Arial"/>
                      <w:sz w:val="24"/>
                      <w:szCs w:val="24"/>
                    </w:rPr>
                    <w:t>2155452</w:t>
                  </w:r>
                </w:p>
              </w:tc>
              <w:tc>
                <w:tcPr>
                  <w:tcW w:w="4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jc w:val="center"/>
                    <w:rPr>
                      <w:rFonts w:ascii="Arial" w:eastAsia="Times New Roman" w:hAnsi="Arial" w:cs="Arial"/>
                      <w:sz w:val="24"/>
                      <w:szCs w:val="24"/>
                    </w:rPr>
                  </w:pPr>
                  <w:r w:rsidRPr="00ED4247">
                    <w:rPr>
                      <w:rFonts w:ascii="Arial" w:eastAsia="Times New Roman" w:hAnsi="Arial" w:cs="Arial"/>
                      <w:sz w:val="24"/>
                      <w:szCs w:val="24"/>
                    </w:rPr>
                    <w:t>1</w:t>
                  </w:r>
                </w:p>
              </w:tc>
              <w:tc>
                <w:tcPr>
                  <w:tcW w:w="52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hyperlink r:id="rId19" w:history="1">
                    <w:r w:rsidRPr="00ED4247">
                      <w:rPr>
                        <w:rFonts w:ascii="Arial" w:eastAsia="Times New Roman" w:hAnsi="Arial" w:cs="Arial"/>
                        <w:color w:val="005DAA"/>
                        <w:sz w:val="24"/>
                        <w:szCs w:val="24"/>
                        <w:u w:val="single"/>
                      </w:rPr>
                      <w:t>Breadboard, 170 point, 1.9" x 1.3"</w:t>
                    </w:r>
                  </w:hyperlink>
                </w:p>
              </w:tc>
            </w:tr>
            <w:tr w:rsidR="00ED4247" w:rsidRPr="00ED4247">
              <w:tc>
                <w:tcPr>
                  <w:tcW w:w="10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r w:rsidRPr="00ED4247">
                    <w:rPr>
                      <w:rFonts w:ascii="Arial" w:eastAsia="Times New Roman" w:hAnsi="Arial" w:cs="Arial"/>
                      <w:sz w:val="24"/>
                      <w:szCs w:val="24"/>
                    </w:rPr>
                    <w:t>215845</w:t>
                  </w:r>
                </w:p>
              </w:tc>
              <w:tc>
                <w:tcPr>
                  <w:tcW w:w="4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jc w:val="center"/>
                    <w:rPr>
                      <w:rFonts w:ascii="Arial" w:eastAsia="Times New Roman" w:hAnsi="Arial" w:cs="Arial"/>
                      <w:sz w:val="24"/>
                      <w:szCs w:val="24"/>
                    </w:rPr>
                  </w:pPr>
                  <w:r w:rsidRPr="00ED4247">
                    <w:rPr>
                      <w:rFonts w:ascii="Arial" w:eastAsia="Times New Roman" w:hAnsi="Arial" w:cs="Arial"/>
                      <w:sz w:val="24"/>
                      <w:szCs w:val="24"/>
                    </w:rPr>
                    <w:t>1</w:t>
                  </w:r>
                </w:p>
              </w:tc>
              <w:tc>
                <w:tcPr>
                  <w:tcW w:w="52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hyperlink r:id="rId20" w:history="1">
                    <w:r w:rsidRPr="00ED4247">
                      <w:rPr>
                        <w:rFonts w:ascii="Arial" w:eastAsia="Times New Roman" w:hAnsi="Arial" w:cs="Arial"/>
                        <w:color w:val="005DAA"/>
                        <w:sz w:val="24"/>
                        <w:szCs w:val="24"/>
                        <w:u w:val="single"/>
                      </w:rPr>
                      <w:t>Energizer D-cell battery</w:t>
                    </w:r>
                  </w:hyperlink>
                </w:p>
              </w:tc>
            </w:tr>
            <w:tr w:rsidR="00ED4247" w:rsidRPr="00ED4247">
              <w:tc>
                <w:tcPr>
                  <w:tcW w:w="10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r w:rsidRPr="00ED4247">
                    <w:rPr>
                      <w:rFonts w:ascii="Arial" w:eastAsia="Times New Roman" w:hAnsi="Arial" w:cs="Arial"/>
                      <w:sz w:val="24"/>
                      <w:szCs w:val="24"/>
                    </w:rPr>
                    <w:t>216371</w:t>
                  </w:r>
                </w:p>
              </w:tc>
              <w:tc>
                <w:tcPr>
                  <w:tcW w:w="4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jc w:val="center"/>
                    <w:rPr>
                      <w:rFonts w:ascii="Arial" w:eastAsia="Times New Roman" w:hAnsi="Arial" w:cs="Arial"/>
                      <w:sz w:val="24"/>
                      <w:szCs w:val="24"/>
                    </w:rPr>
                  </w:pPr>
                  <w:r w:rsidRPr="00ED4247">
                    <w:rPr>
                      <w:rFonts w:ascii="Arial" w:eastAsia="Times New Roman" w:hAnsi="Arial" w:cs="Arial"/>
                      <w:sz w:val="24"/>
                      <w:szCs w:val="24"/>
                    </w:rPr>
                    <w:t>1</w:t>
                  </w:r>
                </w:p>
              </w:tc>
              <w:tc>
                <w:tcPr>
                  <w:tcW w:w="52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hyperlink r:id="rId21" w:history="1">
                    <w:r w:rsidRPr="00ED4247">
                      <w:rPr>
                        <w:rFonts w:ascii="Arial" w:eastAsia="Times New Roman" w:hAnsi="Arial" w:cs="Arial"/>
                        <w:color w:val="005DAA"/>
                        <w:sz w:val="24"/>
                        <w:szCs w:val="24"/>
                        <w:u w:val="single"/>
                      </w:rPr>
                      <w:t>D-cell battery holder with wires</w:t>
                    </w:r>
                  </w:hyperlink>
                </w:p>
              </w:tc>
            </w:tr>
            <w:tr w:rsidR="00ED4247" w:rsidRPr="00ED4247">
              <w:tc>
                <w:tcPr>
                  <w:tcW w:w="10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r w:rsidRPr="00ED4247">
                    <w:rPr>
                      <w:rFonts w:ascii="Arial" w:eastAsia="Times New Roman" w:hAnsi="Arial" w:cs="Arial"/>
                      <w:sz w:val="24"/>
                      <w:szCs w:val="24"/>
                    </w:rPr>
                    <w:t>109031</w:t>
                  </w:r>
                </w:p>
              </w:tc>
              <w:tc>
                <w:tcPr>
                  <w:tcW w:w="4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jc w:val="center"/>
                    <w:rPr>
                      <w:rFonts w:ascii="Arial" w:eastAsia="Times New Roman" w:hAnsi="Arial" w:cs="Arial"/>
                      <w:sz w:val="24"/>
                      <w:szCs w:val="24"/>
                    </w:rPr>
                  </w:pPr>
                  <w:r w:rsidRPr="00ED4247">
                    <w:rPr>
                      <w:rFonts w:ascii="Arial" w:eastAsia="Times New Roman" w:hAnsi="Arial" w:cs="Arial"/>
                      <w:sz w:val="24"/>
                      <w:szCs w:val="24"/>
                    </w:rPr>
                    <w:t>1</w:t>
                  </w:r>
                </w:p>
              </w:tc>
              <w:tc>
                <w:tcPr>
                  <w:tcW w:w="5250" w:type="dxa"/>
                  <w:tcBorders>
                    <w:top w:val="outset" w:sz="6" w:space="0" w:color="333333"/>
                    <w:left w:val="outset" w:sz="6" w:space="0" w:color="333333"/>
                    <w:bottom w:val="outset" w:sz="6" w:space="0" w:color="333333"/>
                    <w:right w:val="outset" w:sz="6" w:space="0" w:color="333333"/>
                  </w:tcBorders>
                  <w:tcMar>
                    <w:top w:w="0" w:type="dxa"/>
                    <w:left w:w="82" w:type="dxa"/>
                    <w:bottom w:w="0" w:type="dxa"/>
                    <w:right w:w="0" w:type="dxa"/>
                  </w:tcMar>
                  <w:hideMark/>
                </w:tcPr>
                <w:p w:rsidR="00ED4247" w:rsidRPr="00ED4247" w:rsidRDefault="00ED4247" w:rsidP="00ED4247">
                  <w:pPr>
                    <w:spacing w:after="0" w:line="240" w:lineRule="auto"/>
                    <w:rPr>
                      <w:rFonts w:ascii="Arial" w:eastAsia="Times New Roman" w:hAnsi="Arial" w:cs="Arial"/>
                      <w:sz w:val="24"/>
                      <w:szCs w:val="24"/>
                    </w:rPr>
                  </w:pPr>
                  <w:hyperlink r:id="rId22" w:history="1">
                    <w:r w:rsidRPr="00ED4247">
                      <w:rPr>
                        <w:rFonts w:ascii="Arial" w:eastAsia="Times New Roman" w:hAnsi="Arial" w:cs="Arial"/>
                        <w:color w:val="005DAA"/>
                        <w:sz w:val="24"/>
                        <w:szCs w:val="24"/>
                        <w:u w:val="single"/>
                      </w:rPr>
                      <w:t>Round ceramic magnet, 1.23" diameter</w:t>
                    </w:r>
                  </w:hyperlink>
                </w:p>
              </w:tc>
            </w:tr>
          </w:tbl>
          <w:p w:rsidR="00ED4247" w:rsidRPr="00ED4247" w:rsidRDefault="00ED4247" w:rsidP="00ED4247">
            <w:pPr>
              <w:spacing w:after="240" w:line="217" w:lineRule="atLeast"/>
              <w:rPr>
                <w:rFonts w:ascii="Arial" w:eastAsia="Times New Roman" w:hAnsi="Arial" w:cs="Arial"/>
                <w:color w:val="000000"/>
                <w:sz w:val="18"/>
                <w:szCs w:val="18"/>
              </w:rPr>
            </w:pPr>
            <w:r w:rsidRPr="00ED4247">
              <w:rPr>
                <w:rFonts w:ascii="Arial" w:eastAsia="Times New Roman" w:hAnsi="Arial" w:cs="Arial"/>
                <w:color w:val="000000"/>
                <w:sz w:val="18"/>
                <w:szCs w:val="18"/>
              </w:rPr>
              <w:br/>
            </w:r>
            <w:r w:rsidRPr="00ED4247">
              <w:rPr>
                <w:rFonts w:ascii="Arial" w:eastAsia="Times New Roman" w:hAnsi="Arial" w:cs="Arial"/>
                <w:b/>
                <w:bCs/>
                <w:color w:val="000000"/>
                <w:sz w:val="18"/>
              </w:rPr>
              <w:t>You will need</w:t>
            </w:r>
            <w:r w:rsidRPr="00ED4247">
              <w:rPr>
                <w:rFonts w:ascii="Arial" w:eastAsia="Times New Roman" w:hAnsi="Arial" w:cs="Arial"/>
                <w:color w:val="000000"/>
                <w:sz w:val="18"/>
                <w:szCs w:val="18"/>
              </w:rPr>
              <w:br/>
              <w:t>• 2 metal</w:t>
            </w:r>
            <w:r w:rsidRPr="00ED4247">
              <w:rPr>
                <w:rFonts w:ascii="Arial" w:eastAsia="Times New Roman" w:hAnsi="Arial" w:cs="Arial"/>
                <w:color w:val="000000"/>
                <w:sz w:val="18"/>
              </w:rPr>
              <w:t> </w:t>
            </w:r>
            <w:hyperlink r:id="rId23" w:tgtFrame="_blank" w:history="1">
              <w:r w:rsidRPr="00ED4247">
                <w:rPr>
                  <w:rFonts w:ascii="Arial" w:eastAsia="Times New Roman" w:hAnsi="Arial" w:cs="Arial"/>
                  <w:color w:val="005DAA"/>
                  <w:sz w:val="18"/>
                  <w:u w:val="single"/>
                </w:rPr>
                <w:t>paper clips</w:t>
              </w:r>
            </w:hyperlink>
            <w:r w:rsidRPr="00ED4247">
              <w:rPr>
                <w:rFonts w:ascii="Arial" w:eastAsia="Times New Roman" w:hAnsi="Arial" w:cs="Arial"/>
                <w:color w:val="000000"/>
                <w:sz w:val="18"/>
                <w:szCs w:val="18"/>
              </w:rPr>
              <w:br/>
              <w:t>•</w:t>
            </w:r>
            <w:r w:rsidRPr="00ED4247">
              <w:rPr>
                <w:rFonts w:ascii="Arial" w:eastAsia="Times New Roman" w:hAnsi="Arial" w:cs="Arial"/>
                <w:color w:val="000000"/>
                <w:sz w:val="18"/>
              </w:rPr>
              <w:t> </w:t>
            </w:r>
            <w:hyperlink r:id="rId24" w:tgtFrame="_blank" w:history="1">
              <w:r w:rsidRPr="00ED4247">
                <w:rPr>
                  <w:rFonts w:ascii="Arial" w:eastAsia="Times New Roman" w:hAnsi="Arial" w:cs="Arial"/>
                  <w:color w:val="005DAA"/>
                  <w:sz w:val="18"/>
                  <w:u w:val="single"/>
                </w:rPr>
                <w:t>Sand paper</w:t>
              </w:r>
            </w:hyperlink>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sidRPr="00ED4247">
              <w:rPr>
                <w:rFonts w:ascii="Arial" w:eastAsia="Times New Roman" w:hAnsi="Arial" w:cs="Arial"/>
                <w:b/>
                <w:bCs/>
                <w:color w:val="000000"/>
                <w:sz w:val="18"/>
              </w:rPr>
              <w:t>Directions</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t>1. Cut about three feet of magnet wire using</w:t>
            </w:r>
            <w:r w:rsidRPr="00ED4247">
              <w:rPr>
                <w:rFonts w:ascii="Arial" w:eastAsia="Times New Roman" w:hAnsi="Arial" w:cs="Arial"/>
                <w:color w:val="000000"/>
                <w:sz w:val="18"/>
              </w:rPr>
              <w:t> </w:t>
            </w:r>
            <w:hyperlink r:id="rId25" w:history="1">
              <w:r w:rsidRPr="00ED4247">
                <w:rPr>
                  <w:rFonts w:ascii="Arial" w:eastAsia="Times New Roman" w:hAnsi="Arial" w:cs="Arial"/>
                  <w:color w:val="005DAA"/>
                  <w:sz w:val="18"/>
                  <w:u w:val="single"/>
                </w:rPr>
                <w:t>wire cutters</w:t>
              </w:r>
            </w:hyperlink>
            <w:r w:rsidRPr="00ED4247">
              <w:rPr>
                <w:rFonts w:ascii="Arial" w:eastAsia="Times New Roman" w:hAnsi="Arial" w:cs="Arial"/>
                <w:color w:val="000000"/>
                <w:sz w:val="18"/>
              </w:rPr>
              <w:t> </w:t>
            </w:r>
            <w:r w:rsidRPr="00ED4247">
              <w:rPr>
                <w:rFonts w:ascii="Arial" w:eastAsia="Times New Roman" w:hAnsi="Arial" w:cs="Arial"/>
                <w:color w:val="000000"/>
                <w:sz w:val="18"/>
                <w:szCs w:val="18"/>
              </w:rPr>
              <w:t>or</w:t>
            </w:r>
            <w:r w:rsidRPr="00ED4247">
              <w:rPr>
                <w:rFonts w:ascii="Arial" w:eastAsia="Times New Roman" w:hAnsi="Arial" w:cs="Arial"/>
                <w:color w:val="000000"/>
                <w:sz w:val="18"/>
              </w:rPr>
              <w:t> </w:t>
            </w:r>
            <w:hyperlink r:id="rId26" w:tgtFrame="_blank" w:history="1">
              <w:r w:rsidRPr="00ED4247">
                <w:rPr>
                  <w:rFonts w:ascii="Arial" w:eastAsia="Times New Roman" w:hAnsi="Arial" w:cs="Arial"/>
                  <w:color w:val="005DAA"/>
                  <w:sz w:val="18"/>
                  <w:u w:val="single"/>
                </w:rPr>
                <w:t>scissors</w:t>
              </w:r>
            </w:hyperlink>
            <w:r w:rsidRPr="00ED4247">
              <w:rPr>
                <w:rFonts w:ascii="Arial" w:eastAsia="Times New Roman" w:hAnsi="Arial" w:cs="Arial"/>
                <w:color w:val="000000"/>
                <w:sz w:val="18"/>
                <w:szCs w:val="18"/>
              </w:rPr>
              <w:t>.</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t>2. Starting from about two inches in, wind the wire around the battery at least six times to make a coil. Make sure you have two inches left on the other end of the wire. Cut off the excess and remove the battery (See figure 1).</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t>3. Wrap each loose end two or three times around opposite sides of the coil to keep the coil tight. This will create the axis for the coil to spin, so balance is important (See figure 2).</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t>4. With a piece of sand paper, sand off all the insulation on one end only.</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t>5. For the other end of the coil, sand off half of the insulation. This part is easiest if you lay the coil flat on a table and sand outward from the coil to the end of the wire. You should be left with a coil with one lead wire completely sanded and the other lead wire with half of the insulation remaining along its length.</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t xml:space="preserve">6. Take two paperclips and straighten the outer most </w:t>
            </w:r>
            <w:proofErr w:type="gramStart"/>
            <w:r w:rsidRPr="00ED4247">
              <w:rPr>
                <w:rFonts w:ascii="Arial" w:eastAsia="Times New Roman" w:hAnsi="Arial" w:cs="Arial"/>
                <w:color w:val="000000"/>
                <w:sz w:val="18"/>
                <w:szCs w:val="18"/>
              </w:rPr>
              <w:t>loop</w:t>
            </w:r>
            <w:proofErr w:type="gramEnd"/>
            <w:r w:rsidRPr="00ED4247">
              <w:rPr>
                <w:rFonts w:ascii="Arial" w:eastAsia="Times New Roman" w:hAnsi="Arial" w:cs="Arial"/>
                <w:color w:val="000000"/>
                <w:sz w:val="18"/>
                <w:szCs w:val="18"/>
              </w:rPr>
              <w:t xml:space="preserve"> and stick it in one end of the breadboard. Stick the other paperclip in the opposite end of the breadboard (lengthwise) (See figure 3).</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t xml:space="preserve">7. Place the magnet on the breadboard between the two paperclips and </w:t>
            </w:r>
            <w:r w:rsidRPr="00ED4247">
              <w:rPr>
                <w:rFonts w:ascii="Arial" w:eastAsia="Times New Roman" w:hAnsi="Arial" w:cs="Arial"/>
                <w:color w:val="000000"/>
                <w:sz w:val="18"/>
                <w:szCs w:val="18"/>
              </w:rPr>
              <w:lastRenderedPageBreak/>
              <w:t>set the coil in the two loops of the paperclips. You will be able to tell if you need to do a little straightening to make the coil balanced (See figure 4).</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t>8. Insert the battery into the battery holder. Insert the positive wire from the battery into the same row as the right paperclip. Insert the negative wire from the battery into the other paperclip row. See diagram above. Current will run counterclockwise with this orientation. Current will run clockwise if the battery wires are inserted opposite (See figure 5).</w:t>
            </w:r>
            <w:r w:rsidRPr="00ED4247">
              <w:rPr>
                <w:rFonts w:ascii="Arial" w:eastAsia="Times New Roman" w:hAnsi="Arial" w:cs="Arial"/>
                <w:color w:val="000000"/>
                <w:sz w:val="18"/>
              </w:rPr>
              <w:t> </w:t>
            </w: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t>9. Give the coil a little flick and it should start spinning. If it is well balanced, it should keep spinning for as long as the battery has power and the contact points remain clean.</w:t>
            </w:r>
            <w:r w:rsidRPr="00ED4247">
              <w:rPr>
                <w:rFonts w:ascii="Arial" w:eastAsia="Times New Roman" w:hAnsi="Arial" w:cs="Arial"/>
                <w:color w:val="000000"/>
                <w:sz w:val="18"/>
              </w:rPr>
              <w:t> </w:t>
            </w:r>
          </w:p>
          <w:p w:rsidR="00ED4247" w:rsidRPr="00ED4247" w:rsidRDefault="00ED4247" w:rsidP="00ED4247">
            <w:pPr>
              <w:spacing w:after="0" w:line="246" w:lineRule="atLeast"/>
              <w:outlineLvl w:val="2"/>
              <w:rPr>
                <w:rFonts w:ascii="Arial" w:eastAsia="Times New Roman" w:hAnsi="Arial" w:cs="Arial"/>
                <w:b/>
                <w:bCs/>
                <w:color w:val="000000"/>
                <w:sz w:val="20"/>
                <w:szCs w:val="20"/>
              </w:rPr>
            </w:pPr>
            <w:r w:rsidRPr="00ED4247">
              <w:rPr>
                <w:rFonts w:ascii="Arial" w:eastAsia="Times New Roman" w:hAnsi="Arial" w:cs="Arial"/>
                <w:b/>
                <w:bCs/>
                <w:color w:val="000000"/>
                <w:sz w:val="20"/>
                <w:szCs w:val="20"/>
              </w:rPr>
              <w:t>Definitions and Concepts</w:t>
            </w:r>
          </w:p>
          <w:p w:rsidR="00ED4247" w:rsidRPr="00ED4247" w:rsidRDefault="00ED4247" w:rsidP="00ED4247">
            <w:pPr>
              <w:spacing w:after="240" w:line="217" w:lineRule="atLeast"/>
              <w:rPr>
                <w:rFonts w:ascii="Arial" w:eastAsia="Times New Roman" w:hAnsi="Arial" w:cs="Arial"/>
                <w:color w:val="000000"/>
                <w:sz w:val="18"/>
                <w:szCs w:val="18"/>
              </w:rPr>
            </w:pPr>
            <w:r w:rsidRPr="00ED4247">
              <w:rPr>
                <w:rFonts w:ascii="Arial" w:eastAsia="Times New Roman" w:hAnsi="Arial" w:cs="Arial"/>
                <w:color w:val="000000"/>
                <w:sz w:val="18"/>
                <w:szCs w:val="18"/>
              </w:rPr>
              <w:t>•</w:t>
            </w:r>
            <w:r w:rsidRPr="00ED4247">
              <w:rPr>
                <w:rFonts w:ascii="Arial" w:eastAsia="Times New Roman" w:hAnsi="Arial" w:cs="Arial"/>
                <w:color w:val="000000"/>
                <w:sz w:val="18"/>
              </w:rPr>
              <w:t> </w:t>
            </w:r>
            <w:r w:rsidRPr="00ED4247">
              <w:rPr>
                <w:rFonts w:ascii="Arial" w:eastAsia="Times New Roman" w:hAnsi="Arial" w:cs="Arial"/>
                <w:b/>
                <w:bCs/>
                <w:color w:val="000000"/>
                <w:sz w:val="18"/>
              </w:rPr>
              <w:t>Rotor:</w:t>
            </w:r>
            <w:r w:rsidRPr="00ED4247">
              <w:rPr>
                <w:rFonts w:ascii="Arial" w:eastAsia="Times New Roman" w:hAnsi="Arial" w:cs="Arial"/>
                <w:color w:val="000000"/>
                <w:sz w:val="18"/>
              </w:rPr>
              <w:t> </w:t>
            </w:r>
            <w:r w:rsidRPr="00ED4247">
              <w:rPr>
                <w:rFonts w:ascii="Arial" w:eastAsia="Times New Roman" w:hAnsi="Arial" w:cs="Arial"/>
                <w:color w:val="000000"/>
                <w:sz w:val="18"/>
                <w:szCs w:val="18"/>
              </w:rPr>
              <w:t>rotating part of the motor</w:t>
            </w:r>
            <w:r w:rsidRPr="00ED4247">
              <w:rPr>
                <w:rFonts w:ascii="Arial" w:eastAsia="Times New Roman" w:hAnsi="Arial" w:cs="Arial"/>
                <w:color w:val="000000"/>
                <w:sz w:val="18"/>
                <w:szCs w:val="18"/>
              </w:rPr>
              <w:br/>
              <w:t>•</w:t>
            </w:r>
            <w:r w:rsidRPr="00ED4247">
              <w:rPr>
                <w:rFonts w:ascii="Arial" w:eastAsia="Times New Roman" w:hAnsi="Arial" w:cs="Arial"/>
                <w:color w:val="000000"/>
                <w:sz w:val="18"/>
              </w:rPr>
              <w:t> </w:t>
            </w:r>
            <w:r w:rsidRPr="00ED4247">
              <w:rPr>
                <w:rFonts w:ascii="Arial" w:eastAsia="Times New Roman" w:hAnsi="Arial" w:cs="Arial"/>
                <w:b/>
                <w:bCs/>
                <w:color w:val="000000"/>
                <w:sz w:val="18"/>
              </w:rPr>
              <w:t>DC:</w:t>
            </w:r>
            <w:r w:rsidRPr="00ED4247">
              <w:rPr>
                <w:rFonts w:ascii="Arial" w:eastAsia="Times New Roman" w:hAnsi="Arial" w:cs="Arial"/>
                <w:color w:val="000000"/>
                <w:sz w:val="18"/>
              </w:rPr>
              <w:t> </w:t>
            </w:r>
            <w:r w:rsidRPr="00ED4247">
              <w:rPr>
                <w:rFonts w:ascii="Arial" w:eastAsia="Times New Roman" w:hAnsi="Arial" w:cs="Arial"/>
                <w:color w:val="000000"/>
                <w:sz w:val="18"/>
                <w:szCs w:val="18"/>
              </w:rPr>
              <w:t>a current in a closed circuit that flows in one direction</w:t>
            </w:r>
            <w:r w:rsidRPr="00ED4247">
              <w:rPr>
                <w:rFonts w:ascii="Arial" w:eastAsia="Times New Roman" w:hAnsi="Arial" w:cs="Arial"/>
                <w:color w:val="000000"/>
                <w:sz w:val="18"/>
                <w:szCs w:val="18"/>
              </w:rPr>
              <w:br/>
              <w:t>•</w:t>
            </w:r>
            <w:r w:rsidRPr="00ED4247">
              <w:rPr>
                <w:rFonts w:ascii="Arial" w:eastAsia="Times New Roman" w:hAnsi="Arial" w:cs="Arial"/>
                <w:color w:val="000000"/>
                <w:sz w:val="18"/>
              </w:rPr>
              <w:t> </w:t>
            </w:r>
            <w:r w:rsidRPr="00ED4247">
              <w:rPr>
                <w:rFonts w:ascii="Arial" w:eastAsia="Times New Roman" w:hAnsi="Arial" w:cs="Arial"/>
                <w:b/>
                <w:bCs/>
                <w:color w:val="000000"/>
                <w:sz w:val="18"/>
              </w:rPr>
              <w:t>Electromagnetism:</w:t>
            </w:r>
            <w:r w:rsidRPr="00ED4247">
              <w:rPr>
                <w:rFonts w:ascii="Arial" w:eastAsia="Times New Roman" w:hAnsi="Arial" w:cs="Arial"/>
                <w:color w:val="000000"/>
                <w:sz w:val="18"/>
              </w:rPr>
              <w:t> </w:t>
            </w:r>
            <w:r w:rsidRPr="00ED4247">
              <w:rPr>
                <w:rFonts w:ascii="Arial" w:eastAsia="Times New Roman" w:hAnsi="Arial" w:cs="Arial"/>
                <w:color w:val="000000"/>
                <w:sz w:val="18"/>
                <w:szCs w:val="18"/>
              </w:rPr>
              <w:t>the magnetic field around a conductor (wire) when current passes through it</w:t>
            </w:r>
            <w:r w:rsidRPr="00ED4247">
              <w:rPr>
                <w:rFonts w:ascii="Arial" w:eastAsia="Times New Roman" w:hAnsi="Arial" w:cs="Arial"/>
                <w:color w:val="000000"/>
                <w:sz w:val="18"/>
                <w:szCs w:val="18"/>
              </w:rPr>
              <w:br/>
              <w:t>•</w:t>
            </w:r>
            <w:r w:rsidRPr="00ED4247">
              <w:rPr>
                <w:rFonts w:ascii="Arial" w:eastAsia="Times New Roman" w:hAnsi="Arial" w:cs="Arial"/>
                <w:color w:val="000000"/>
                <w:sz w:val="18"/>
              </w:rPr>
              <w:t> </w:t>
            </w:r>
            <w:r w:rsidRPr="00ED4247">
              <w:rPr>
                <w:rFonts w:ascii="Arial" w:eastAsia="Times New Roman" w:hAnsi="Arial" w:cs="Arial"/>
                <w:b/>
                <w:bCs/>
                <w:color w:val="000000"/>
                <w:sz w:val="18"/>
              </w:rPr>
              <w:t>Magnet:</w:t>
            </w:r>
            <w:r w:rsidRPr="00ED4247">
              <w:rPr>
                <w:rFonts w:ascii="Arial" w:eastAsia="Times New Roman" w:hAnsi="Arial" w:cs="Arial"/>
                <w:color w:val="000000"/>
                <w:sz w:val="18"/>
              </w:rPr>
              <w:t> </w:t>
            </w:r>
            <w:r w:rsidRPr="00ED4247">
              <w:rPr>
                <w:rFonts w:ascii="Arial" w:eastAsia="Times New Roman" w:hAnsi="Arial" w:cs="Arial"/>
                <w:color w:val="000000"/>
                <w:sz w:val="18"/>
                <w:szCs w:val="18"/>
              </w:rPr>
              <w:t>an object that has the property of attracting or repelling magnetic materials such as some metals</w:t>
            </w:r>
            <w:r w:rsidRPr="00ED4247">
              <w:rPr>
                <w:rFonts w:ascii="Arial" w:eastAsia="Times New Roman" w:hAnsi="Arial" w:cs="Arial"/>
                <w:color w:val="000000"/>
                <w:sz w:val="18"/>
                <w:szCs w:val="18"/>
              </w:rPr>
              <w:br/>
              <w:t>•</w:t>
            </w:r>
            <w:r w:rsidRPr="00ED4247">
              <w:rPr>
                <w:rFonts w:ascii="Arial" w:eastAsia="Times New Roman" w:hAnsi="Arial" w:cs="Arial"/>
                <w:color w:val="000000"/>
                <w:sz w:val="18"/>
              </w:rPr>
              <w:t> </w:t>
            </w:r>
            <w:r w:rsidRPr="00ED4247">
              <w:rPr>
                <w:rFonts w:ascii="Arial" w:eastAsia="Times New Roman" w:hAnsi="Arial" w:cs="Arial"/>
                <w:b/>
                <w:bCs/>
                <w:color w:val="000000"/>
                <w:sz w:val="18"/>
              </w:rPr>
              <w:t>Magnetic field:</w:t>
            </w:r>
            <w:r w:rsidRPr="00ED4247">
              <w:rPr>
                <w:rFonts w:ascii="Arial" w:eastAsia="Times New Roman" w:hAnsi="Arial" w:cs="Arial"/>
                <w:color w:val="000000"/>
                <w:sz w:val="18"/>
              </w:rPr>
              <w:t> </w:t>
            </w:r>
            <w:r w:rsidRPr="00ED4247">
              <w:rPr>
                <w:rFonts w:ascii="Arial" w:eastAsia="Times New Roman" w:hAnsi="Arial" w:cs="Arial"/>
                <w:color w:val="000000"/>
                <w:sz w:val="18"/>
                <w:szCs w:val="18"/>
              </w:rPr>
              <w:t>the area where magnetic forces can be detected</w:t>
            </w:r>
            <w:r w:rsidRPr="00ED4247">
              <w:rPr>
                <w:rFonts w:ascii="Arial" w:eastAsia="Times New Roman" w:hAnsi="Arial" w:cs="Arial"/>
                <w:color w:val="000000"/>
                <w:sz w:val="18"/>
                <w:szCs w:val="18"/>
              </w:rPr>
              <w:br/>
              <w:t>•</w:t>
            </w:r>
            <w:r w:rsidRPr="00ED4247">
              <w:rPr>
                <w:rFonts w:ascii="Arial" w:eastAsia="Times New Roman" w:hAnsi="Arial" w:cs="Arial"/>
                <w:color w:val="000000"/>
                <w:sz w:val="18"/>
              </w:rPr>
              <w:t> </w:t>
            </w:r>
            <w:r w:rsidRPr="00ED4247">
              <w:rPr>
                <w:rFonts w:ascii="Arial" w:eastAsia="Times New Roman" w:hAnsi="Arial" w:cs="Arial"/>
                <w:b/>
                <w:bCs/>
                <w:color w:val="000000"/>
                <w:sz w:val="18"/>
              </w:rPr>
              <w:t>Motor:</w:t>
            </w:r>
            <w:r w:rsidRPr="00ED4247">
              <w:rPr>
                <w:rFonts w:ascii="Arial" w:eastAsia="Times New Roman" w:hAnsi="Arial" w:cs="Arial"/>
                <w:color w:val="000000"/>
                <w:sz w:val="18"/>
              </w:rPr>
              <w:t> </w:t>
            </w:r>
            <w:r w:rsidRPr="00ED4247">
              <w:rPr>
                <w:rFonts w:ascii="Arial" w:eastAsia="Times New Roman" w:hAnsi="Arial" w:cs="Arial"/>
                <w:color w:val="000000"/>
                <w:sz w:val="18"/>
                <w:szCs w:val="18"/>
              </w:rPr>
              <w:t>a device that moves an object</w:t>
            </w:r>
            <w:r w:rsidRPr="00ED4247">
              <w:rPr>
                <w:rFonts w:ascii="Arial" w:eastAsia="Times New Roman" w:hAnsi="Arial" w:cs="Arial"/>
                <w:color w:val="000000"/>
                <w:sz w:val="18"/>
                <w:szCs w:val="18"/>
              </w:rPr>
              <w:br/>
              <w:t>•</w:t>
            </w:r>
            <w:r w:rsidRPr="00ED4247">
              <w:rPr>
                <w:rFonts w:ascii="Arial" w:eastAsia="Times New Roman" w:hAnsi="Arial" w:cs="Arial"/>
                <w:color w:val="000000"/>
                <w:sz w:val="18"/>
              </w:rPr>
              <w:t> </w:t>
            </w:r>
            <w:r w:rsidRPr="00ED4247">
              <w:rPr>
                <w:rFonts w:ascii="Arial" w:eastAsia="Times New Roman" w:hAnsi="Arial" w:cs="Arial"/>
                <w:b/>
                <w:bCs/>
                <w:color w:val="000000"/>
                <w:sz w:val="18"/>
              </w:rPr>
              <w:t>Right hand rule:</w:t>
            </w:r>
            <w:r w:rsidRPr="00ED4247">
              <w:rPr>
                <w:rFonts w:ascii="Arial" w:eastAsia="Times New Roman" w:hAnsi="Arial" w:cs="Arial"/>
                <w:color w:val="000000"/>
                <w:sz w:val="18"/>
              </w:rPr>
              <w:t> </w:t>
            </w:r>
            <w:r w:rsidRPr="00ED4247">
              <w:rPr>
                <w:rFonts w:ascii="Arial" w:eastAsia="Times New Roman" w:hAnsi="Arial" w:cs="Arial"/>
                <w:color w:val="000000"/>
                <w:sz w:val="18"/>
                <w:szCs w:val="18"/>
              </w:rPr>
              <w:t>a method of using a hand to visualize direction of force in a motor.</w:t>
            </w:r>
            <w:r w:rsidRPr="00ED4247">
              <w:rPr>
                <w:rFonts w:ascii="Arial" w:eastAsia="Times New Roman" w:hAnsi="Arial" w:cs="Arial"/>
                <w:color w:val="000000"/>
                <w:sz w:val="18"/>
              </w:rPr>
              <w:t> </w:t>
            </w:r>
          </w:p>
          <w:p w:rsidR="00ED4247" w:rsidRPr="00ED4247" w:rsidRDefault="00ED4247" w:rsidP="00ED4247">
            <w:pPr>
              <w:spacing w:after="0" w:line="246" w:lineRule="atLeast"/>
              <w:outlineLvl w:val="2"/>
              <w:rPr>
                <w:rFonts w:ascii="Arial" w:eastAsia="Times New Roman" w:hAnsi="Arial" w:cs="Arial"/>
                <w:b/>
                <w:bCs/>
                <w:color w:val="000000"/>
                <w:sz w:val="20"/>
                <w:szCs w:val="20"/>
              </w:rPr>
            </w:pPr>
            <w:r w:rsidRPr="00ED4247">
              <w:rPr>
                <w:rFonts w:ascii="Arial" w:eastAsia="Times New Roman" w:hAnsi="Arial" w:cs="Arial"/>
                <w:b/>
                <w:bCs/>
                <w:color w:val="000000"/>
                <w:sz w:val="20"/>
                <w:szCs w:val="20"/>
              </w:rPr>
              <w:t>Discussion Questions</w:t>
            </w:r>
          </w:p>
          <w:p w:rsidR="00ED4247" w:rsidRPr="00ED4247" w:rsidRDefault="00ED4247" w:rsidP="00ED4247">
            <w:pPr>
              <w:spacing w:after="0" w:line="217" w:lineRule="atLeast"/>
              <w:rPr>
                <w:rFonts w:ascii="Arial" w:eastAsia="Times New Roman" w:hAnsi="Arial" w:cs="Arial"/>
                <w:color w:val="000000"/>
                <w:sz w:val="18"/>
                <w:szCs w:val="18"/>
              </w:rPr>
            </w:pPr>
            <w:r w:rsidRPr="00ED4247">
              <w:rPr>
                <w:rFonts w:ascii="Arial" w:eastAsia="Times New Roman" w:hAnsi="Arial" w:cs="Arial"/>
                <w:color w:val="000000"/>
                <w:sz w:val="18"/>
                <w:szCs w:val="18"/>
              </w:rPr>
              <w:t>1) What are some ways to reverse the motor's direction of spin?</w:t>
            </w:r>
            <w:r w:rsidRPr="00ED4247">
              <w:rPr>
                <w:rFonts w:ascii="Arial" w:eastAsia="Times New Roman" w:hAnsi="Arial" w:cs="Arial"/>
                <w:color w:val="000000"/>
                <w:sz w:val="18"/>
                <w:szCs w:val="18"/>
              </w:rPr>
              <w:br/>
              <w:t>2) What are some ways to increase the motor's speed?</w:t>
            </w:r>
            <w:r w:rsidRPr="00ED4247">
              <w:rPr>
                <w:rFonts w:ascii="Arial" w:eastAsia="Times New Roman" w:hAnsi="Arial" w:cs="Arial"/>
                <w:color w:val="000000"/>
                <w:sz w:val="18"/>
                <w:szCs w:val="18"/>
              </w:rPr>
              <w:br/>
              <w:t>3) At what point might increasing the number of loops limit the increase in motor speed?</w:t>
            </w:r>
            <w:r w:rsidRPr="00ED4247">
              <w:rPr>
                <w:rFonts w:ascii="Arial" w:eastAsia="Times New Roman" w:hAnsi="Arial" w:cs="Arial"/>
                <w:color w:val="000000"/>
                <w:sz w:val="18"/>
              </w:rPr>
              <w:t> </w:t>
            </w:r>
          </w:p>
        </w:tc>
        <w:tc>
          <w:tcPr>
            <w:tcW w:w="450" w:type="dxa"/>
            <w:shd w:val="clear" w:color="auto" w:fill="FFFFFF"/>
            <w:tcMar>
              <w:top w:w="0" w:type="dxa"/>
              <w:left w:w="0" w:type="dxa"/>
              <w:bottom w:w="0" w:type="dxa"/>
              <w:right w:w="0" w:type="dxa"/>
            </w:tcMar>
            <w:hideMark/>
          </w:tcPr>
          <w:p w:rsidR="00ED4247" w:rsidRPr="00ED4247" w:rsidRDefault="00ED4247" w:rsidP="00ED4247">
            <w:pPr>
              <w:spacing w:after="0" w:line="217" w:lineRule="atLeast"/>
              <w:rPr>
                <w:rFonts w:ascii="Arial" w:eastAsia="Times New Roman" w:hAnsi="Arial" w:cs="Arial"/>
                <w:color w:val="000000"/>
                <w:sz w:val="18"/>
                <w:szCs w:val="18"/>
              </w:rPr>
            </w:pPr>
          </w:p>
        </w:tc>
        <w:tc>
          <w:tcPr>
            <w:tcW w:w="0" w:type="auto"/>
            <w:shd w:val="clear" w:color="auto" w:fill="FFFFFF"/>
            <w:tcMar>
              <w:top w:w="0" w:type="dxa"/>
              <w:left w:w="0" w:type="dxa"/>
              <w:bottom w:w="0" w:type="dxa"/>
              <w:right w:w="0" w:type="dxa"/>
            </w:tcMar>
            <w:hideMark/>
          </w:tcPr>
          <w:p w:rsidR="00ED4247" w:rsidRPr="00ED4247" w:rsidRDefault="00ED4247" w:rsidP="00ED4247">
            <w:pPr>
              <w:spacing w:after="0" w:line="217" w:lineRule="atLeast"/>
              <w:rPr>
                <w:rFonts w:ascii="Arial" w:eastAsia="Times New Roman" w:hAnsi="Arial" w:cs="Arial"/>
                <w:color w:val="000000"/>
                <w:sz w:val="18"/>
                <w:szCs w:val="18"/>
              </w:rPr>
            </w:pP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Pr>
                <w:rFonts w:ascii="Arial" w:eastAsia="Times New Roman" w:hAnsi="Arial" w:cs="Arial"/>
                <w:noProof/>
                <w:color w:val="000000"/>
                <w:sz w:val="18"/>
                <w:szCs w:val="18"/>
              </w:rPr>
              <w:drawing>
                <wp:inline distT="0" distB="0" distL="0" distR="0">
                  <wp:extent cx="1837690" cy="1026795"/>
                  <wp:effectExtent l="19050" t="0" r="0" b="0"/>
                  <wp:docPr id="4" name="Picture 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pic:cNvPicPr>
                            <a:picLocks noChangeAspect="1" noChangeArrowheads="1"/>
                          </pic:cNvPicPr>
                        </pic:nvPicPr>
                        <pic:blipFill>
                          <a:blip r:embed="rId27" cstate="print"/>
                          <a:srcRect/>
                          <a:stretch>
                            <a:fillRect/>
                          </a:stretch>
                        </pic:blipFill>
                        <pic:spPr bwMode="auto">
                          <a:xfrm>
                            <a:off x="0" y="0"/>
                            <a:ext cx="1837690" cy="1026795"/>
                          </a:xfrm>
                          <a:prstGeom prst="rect">
                            <a:avLst/>
                          </a:prstGeom>
                          <a:noFill/>
                          <a:ln w="9525">
                            <a:noFill/>
                            <a:miter lim="800000"/>
                            <a:headEnd/>
                            <a:tailEnd/>
                          </a:ln>
                        </pic:spPr>
                      </pic:pic>
                    </a:graphicData>
                  </a:graphic>
                </wp:inline>
              </w:drawing>
            </w:r>
          </w:p>
          <w:p w:rsidR="00ED4247" w:rsidRPr="00ED4247" w:rsidRDefault="00ED4247" w:rsidP="00ED4247">
            <w:pPr>
              <w:spacing w:after="0" w:line="217" w:lineRule="atLeast"/>
              <w:jc w:val="center"/>
              <w:rPr>
                <w:rFonts w:ascii="Arial" w:eastAsia="Times New Roman" w:hAnsi="Arial" w:cs="Arial"/>
                <w:color w:val="000000"/>
                <w:sz w:val="18"/>
                <w:szCs w:val="18"/>
              </w:rPr>
            </w:pPr>
            <w:r w:rsidRPr="00ED4247">
              <w:rPr>
                <w:rFonts w:ascii="Arial" w:eastAsia="Times New Roman" w:hAnsi="Arial" w:cs="Arial"/>
                <w:i/>
                <w:iCs/>
                <w:color w:val="000000"/>
                <w:sz w:val="18"/>
                <w:szCs w:val="18"/>
              </w:rPr>
              <w:t>Figure 1</w:t>
            </w:r>
          </w:p>
          <w:p w:rsidR="00ED4247" w:rsidRPr="00ED4247" w:rsidRDefault="00ED4247" w:rsidP="00ED4247">
            <w:pPr>
              <w:spacing w:after="0" w:line="217" w:lineRule="atLeast"/>
              <w:rPr>
                <w:rFonts w:ascii="Arial" w:eastAsia="Times New Roman" w:hAnsi="Arial" w:cs="Arial"/>
                <w:color w:val="000000"/>
                <w:sz w:val="18"/>
                <w:szCs w:val="18"/>
              </w:rPr>
            </w:pP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Pr>
                <w:rFonts w:ascii="Arial" w:eastAsia="Times New Roman" w:hAnsi="Arial" w:cs="Arial"/>
                <w:noProof/>
                <w:color w:val="000000"/>
                <w:sz w:val="18"/>
                <w:szCs w:val="18"/>
              </w:rPr>
              <w:drawing>
                <wp:inline distT="0" distB="0" distL="0" distR="0">
                  <wp:extent cx="1837690" cy="1026795"/>
                  <wp:effectExtent l="19050" t="0" r="0" b="0"/>
                  <wp:docPr id="5" name="Picture 5"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pic:cNvPicPr>
                            <a:picLocks noChangeAspect="1" noChangeArrowheads="1"/>
                          </pic:cNvPicPr>
                        </pic:nvPicPr>
                        <pic:blipFill>
                          <a:blip r:embed="rId28" cstate="print"/>
                          <a:srcRect/>
                          <a:stretch>
                            <a:fillRect/>
                          </a:stretch>
                        </pic:blipFill>
                        <pic:spPr bwMode="auto">
                          <a:xfrm>
                            <a:off x="0" y="0"/>
                            <a:ext cx="1837690" cy="1026795"/>
                          </a:xfrm>
                          <a:prstGeom prst="rect">
                            <a:avLst/>
                          </a:prstGeom>
                          <a:noFill/>
                          <a:ln w="9525">
                            <a:noFill/>
                            <a:miter lim="800000"/>
                            <a:headEnd/>
                            <a:tailEnd/>
                          </a:ln>
                        </pic:spPr>
                      </pic:pic>
                    </a:graphicData>
                  </a:graphic>
                </wp:inline>
              </w:drawing>
            </w:r>
          </w:p>
          <w:p w:rsidR="00ED4247" w:rsidRPr="00ED4247" w:rsidRDefault="00ED4247" w:rsidP="00ED4247">
            <w:pPr>
              <w:spacing w:after="0" w:line="217" w:lineRule="atLeast"/>
              <w:jc w:val="center"/>
              <w:rPr>
                <w:rFonts w:ascii="Arial" w:eastAsia="Times New Roman" w:hAnsi="Arial" w:cs="Arial"/>
                <w:color w:val="000000"/>
                <w:sz w:val="18"/>
                <w:szCs w:val="18"/>
              </w:rPr>
            </w:pPr>
            <w:r w:rsidRPr="00ED4247">
              <w:rPr>
                <w:rFonts w:ascii="Arial" w:eastAsia="Times New Roman" w:hAnsi="Arial" w:cs="Arial"/>
                <w:i/>
                <w:iCs/>
                <w:color w:val="000000"/>
                <w:sz w:val="18"/>
                <w:szCs w:val="18"/>
              </w:rPr>
              <w:t>Figure 2</w:t>
            </w:r>
          </w:p>
          <w:p w:rsidR="00ED4247" w:rsidRPr="00ED4247" w:rsidRDefault="00ED4247" w:rsidP="00ED4247">
            <w:pPr>
              <w:spacing w:after="0" w:line="217" w:lineRule="atLeast"/>
              <w:rPr>
                <w:rFonts w:ascii="Arial" w:eastAsia="Times New Roman" w:hAnsi="Arial" w:cs="Arial"/>
                <w:color w:val="000000"/>
                <w:sz w:val="18"/>
                <w:szCs w:val="18"/>
              </w:rPr>
            </w:pP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Pr>
                <w:rFonts w:ascii="Arial" w:eastAsia="Times New Roman" w:hAnsi="Arial" w:cs="Arial"/>
                <w:noProof/>
                <w:color w:val="000000"/>
                <w:sz w:val="18"/>
                <w:szCs w:val="18"/>
              </w:rPr>
              <w:drawing>
                <wp:inline distT="0" distB="0" distL="0" distR="0">
                  <wp:extent cx="1837690" cy="1026795"/>
                  <wp:effectExtent l="19050" t="0" r="0" b="0"/>
                  <wp:docPr id="6" name="Picture 6"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pic:cNvPicPr>
                            <a:picLocks noChangeAspect="1" noChangeArrowheads="1"/>
                          </pic:cNvPicPr>
                        </pic:nvPicPr>
                        <pic:blipFill>
                          <a:blip r:embed="rId29" cstate="print"/>
                          <a:srcRect/>
                          <a:stretch>
                            <a:fillRect/>
                          </a:stretch>
                        </pic:blipFill>
                        <pic:spPr bwMode="auto">
                          <a:xfrm>
                            <a:off x="0" y="0"/>
                            <a:ext cx="1837690" cy="1026795"/>
                          </a:xfrm>
                          <a:prstGeom prst="rect">
                            <a:avLst/>
                          </a:prstGeom>
                          <a:noFill/>
                          <a:ln w="9525">
                            <a:noFill/>
                            <a:miter lim="800000"/>
                            <a:headEnd/>
                            <a:tailEnd/>
                          </a:ln>
                        </pic:spPr>
                      </pic:pic>
                    </a:graphicData>
                  </a:graphic>
                </wp:inline>
              </w:drawing>
            </w:r>
          </w:p>
          <w:p w:rsidR="00ED4247" w:rsidRPr="00ED4247" w:rsidRDefault="00ED4247" w:rsidP="00ED4247">
            <w:pPr>
              <w:spacing w:after="0" w:line="217" w:lineRule="atLeast"/>
              <w:jc w:val="center"/>
              <w:rPr>
                <w:rFonts w:ascii="Arial" w:eastAsia="Times New Roman" w:hAnsi="Arial" w:cs="Arial"/>
                <w:color w:val="000000"/>
                <w:sz w:val="18"/>
                <w:szCs w:val="18"/>
              </w:rPr>
            </w:pPr>
            <w:r w:rsidRPr="00ED4247">
              <w:rPr>
                <w:rFonts w:ascii="Arial" w:eastAsia="Times New Roman" w:hAnsi="Arial" w:cs="Arial"/>
                <w:i/>
                <w:iCs/>
                <w:color w:val="000000"/>
                <w:sz w:val="18"/>
                <w:szCs w:val="18"/>
              </w:rPr>
              <w:t>Figure 3</w:t>
            </w:r>
          </w:p>
          <w:p w:rsidR="00ED4247" w:rsidRPr="00ED4247" w:rsidRDefault="00ED4247" w:rsidP="00ED4247">
            <w:pPr>
              <w:spacing w:after="0" w:line="217" w:lineRule="atLeast"/>
              <w:rPr>
                <w:rFonts w:ascii="Arial" w:eastAsia="Times New Roman" w:hAnsi="Arial" w:cs="Arial"/>
                <w:color w:val="000000"/>
                <w:sz w:val="18"/>
                <w:szCs w:val="18"/>
              </w:rPr>
            </w:pP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br/>
            </w:r>
            <w:r>
              <w:rPr>
                <w:rFonts w:ascii="Arial" w:eastAsia="Times New Roman" w:hAnsi="Arial" w:cs="Arial"/>
                <w:noProof/>
                <w:color w:val="000000"/>
                <w:sz w:val="18"/>
                <w:szCs w:val="18"/>
              </w:rPr>
              <w:drawing>
                <wp:inline distT="0" distB="0" distL="0" distR="0">
                  <wp:extent cx="1837690" cy="1026795"/>
                  <wp:effectExtent l="19050" t="0" r="0" b="0"/>
                  <wp:docPr id="7" name="Picture 7"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pic:cNvPicPr>
                            <a:picLocks noChangeAspect="1" noChangeArrowheads="1"/>
                          </pic:cNvPicPr>
                        </pic:nvPicPr>
                        <pic:blipFill>
                          <a:blip r:embed="rId30" cstate="print"/>
                          <a:srcRect/>
                          <a:stretch>
                            <a:fillRect/>
                          </a:stretch>
                        </pic:blipFill>
                        <pic:spPr bwMode="auto">
                          <a:xfrm>
                            <a:off x="0" y="0"/>
                            <a:ext cx="1837690" cy="1026795"/>
                          </a:xfrm>
                          <a:prstGeom prst="rect">
                            <a:avLst/>
                          </a:prstGeom>
                          <a:noFill/>
                          <a:ln w="9525">
                            <a:noFill/>
                            <a:miter lim="800000"/>
                            <a:headEnd/>
                            <a:tailEnd/>
                          </a:ln>
                        </pic:spPr>
                      </pic:pic>
                    </a:graphicData>
                  </a:graphic>
                </wp:inline>
              </w:drawing>
            </w:r>
          </w:p>
          <w:p w:rsidR="00ED4247" w:rsidRPr="00ED4247" w:rsidRDefault="00ED4247" w:rsidP="00ED4247">
            <w:pPr>
              <w:spacing w:after="0" w:line="217" w:lineRule="atLeast"/>
              <w:jc w:val="center"/>
              <w:rPr>
                <w:rFonts w:ascii="Arial" w:eastAsia="Times New Roman" w:hAnsi="Arial" w:cs="Arial"/>
                <w:color w:val="000000"/>
                <w:sz w:val="18"/>
                <w:szCs w:val="18"/>
              </w:rPr>
            </w:pPr>
            <w:r w:rsidRPr="00ED4247">
              <w:rPr>
                <w:rFonts w:ascii="Arial" w:eastAsia="Times New Roman" w:hAnsi="Arial" w:cs="Arial"/>
                <w:i/>
                <w:iCs/>
                <w:color w:val="000000"/>
                <w:sz w:val="18"/>
                <w:szCs w:val="18"/>
              </w:rPr>
              <w:t>Figure 4</w:t>
            </w:r>
          </w:p>
          <w:p w:rsidR="00ED4247" w:rsidRPr="00ED4247" w:rsidRDefault="00ED4247" w:rsidP="00ED4247">
            <w:pPr>
              <w:spacing w:after="0" w:line="217" w:lineRule="atLeast"/>
              <w:rPr>
                <w:rFonts w:ascii="Arial" w:eastAsia="Times New Roman" w:hAnsi="Arial" w:cs="Arial"/>
                <w:color w:val="000000"/>
                <w:sz w:val="18"/>
                <w:szCs w:val="18"/>
              </w:rPr>
            </w:pPr>
            <w:r w:rsidRPr="00ED4247">
              <w:rPr>
                <w:rFonts w:ascii="Arial" w:eastAsia="Times New Roman" w:hAnsi="Arial" w:cs="Arial"/>
                <w:color w:val="000000"/>
                <w:sz w:val="18"/>
                <w:szCs w:val="18"/>
              </w:rPr>
              <w:br/>
            </w:r>
            <w:r w:rsidRPr="00ED4247">
              <w:rPr>
                <w:rFonts w:ascii="Arial" w:eastAsia="Times New Roman" w:hAnsi="Arial" w:cs="Arial"/>
                <w:color w:val="000000"/>
                <w:sz w:val="18"/>
                <w:szCs w:val="18"/>
              </w:rPr>
              <w:lastRenderedPageBreak/>
              <w:br/>
            </w:r>
            <w:r>
              <w:rPr>
                <w:rFonts w:ascii="Arial" w:eastAsia="Times New Roman" w:hAnsi="Arial" w:cs="Arial"/>
                <w:noProof/>
                <w:color w:val="000000"/>
                <w:sz w:val="18"/>
                <w:szCs w:val="18"/>
              </w:rPr>
              <w:drawing>
                <wp:inline distT="0" distB="0" distL="0" distR="0">
                  <wp:extent cx="1837690" cy="1026795"/>
                  <wp:effectExtent l="19050" t="0" r="0" b="0"/>
                  <wp:docPr id="8" name="Picture 8"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pic:cNvPicPr>
                            <a:picLocks noChangeAspect="1" noChangeArrowheads="1"/>
                          </pic:cNvPicPr>
                        </pic:nvPicPr>
                        <pic:blipFill>
                          <a:blip r:embed="rId31" cstate="print"/>
                          <a:srcRect/>
                          <a:stretch>
                            <a:fillRect/>
                          </a:stretch>
                        </pic:blipFill>
                        <pic:spPr bwMode="auto">
                          <a:xfrm>
                            <a:off x="0" y="0"/>
                            <a:ext cx="1837690" cy="1026795"/>
                          </a:xfrm>
                          <a:prstGeom prst="rect">
                            <a:avLst/>
                          </a:prstGeom>
                          <a:noFill/>
                          <a:ln w="9525">
                            <a:noFill/>
                            <a:miter lim="800000"/>
                            <a:headEnd/>
                            <a:tailEnd/>
                          </a:ln>
                        </pic:spPr>
                      </pic:pic>
                    </a:graphicData>
                  </a:graphic>
                </wp:inline>
              </w:drawing>
            </w:r>
          </w:p>
          <w:p w:rsidR="00ED4247" w:rsidRPr="00ED4247" w:rsidRDefault="00ED4247" w:rsidP="00ED4247">
            <w:pPr>
              <w:spacing w:after="0" w:line="217" w:lineRule="atLeast"/>
              <w:jc w:val="center"/>
              <w:rPr>
                <w:rFonts w:ascii="Arial" w:eastAsia="Times New Roman" w:hAnsi="Arial" w:cs="Arial"/>
                <w:color w:val="000000"/>
                <w:sz w:val="18"/>
                <w:szCs w:val="18"/>
              </w:rPr>
            </w:pPr>
            <w:r w:rsidRPr="00ED4247">
              <w:rPr>
                <w:rFonts w:ascii="Arial" w:eastAsia="Times New Roman" w:hAnsi="Arial" w:cs="Arial"/>
                <w:i/>
                <w:iCs/>
                <w:color w:val="000000"/>
                <w:sz w:val="18"/>
                <w:szCs w:val="18"/>
              </w:rPr>
              <w:t>Figure 5</w:t>
            </w:r>
          </w:p>
          <w:p w:rsidR="00ED4247" w:rsidRPr="00ED4247" w:rsidRDefault="00ED4247" w:rsidP="00ED4247">
            <w:pPr>
              <w:spacing w:after="0" w:line="217" w:lineRule="atLeast"/>
              <w:rPr>
                <w:rFonts w:ascii="Arial" w:eastAsia="Times New Roman" w:hAnsi="Arial" w:cs="Arial"/>
                <w:color w:val="000000"/>
                <w:sz w:val="18"/>
                <w:szCs w:val="18"/>
              </w:rPr>
            </w:pPr>
          </w:p>
        </w:tc>
      </w:tr>
    </w:tbl>
    <w:p w:rsidR="00F656FE" w:rsidRDefault="00F656FE"/>
    <w:sectPr w:rsidR="00F656FE" w:rsidSect="00F656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4247"/>
    <w:rsid w:val="000319D9"/>
    <w:rsid w:val="00033DFE"/>
    <w:rsid w:val="00034AF1"/>
    <w:rsid w:val="00042F30"/>
    <w:rsid w:val="000626DF"/>
    <w:rsid w:val="000675D6"/>
    <w:rsid w:val="000709CF"/>
    <w:rsid w:val="00071307"/>
    <w:rsid w:val="00074265"/>
    <w:rsid w:val="00074532"/>
    <w:rsid w:val="00077BD0"/>
    <w:rsid w:val="000A5DBA"/>
    <w:rsid w:val="000B27F5"/>
    <w:rsid w:val="000C083D"/>
    <w:rsid w:val="000C21E8"/>
    <w:rsid w:val="000C55BB"/>
    <w:rsid w:val="000D20F6"/>
    <w:rsid w:val="000E7FB6"/>
    <w:rsid w:val="0010020C"/>
    <w:rsid w:val="00114F19"/>
    <w:rsid w:val="00120983"/>
    <w:rsid w:val="00122F47"/>
    <w:rsid w:val="0012467E"/>
    <w:rsid w:val="001341F2"/>
    <w:rsid w:val="001343FB"/>
    <w:rsid w:val="0013540A"/>
    <w:rsid w:val="00136DFA"/>
    <w:rsid w:val="001460D9"/>
    <w:rsid w:val="00146A6C"/>
    <w:rsid w:val="001474CE"/>
    <w:rsid w:val="00152B16"/>
    <w:rsid w:val="00154F7E"/>
    <w:rsid w:val="00166C36"/>
    <w:rsid w:val="00175731"/>
    <w:rsid w:val="00177CFD"/>
    <w:rsid w:val="001819F6"/>
    <w:rsid w:val="00190FED"/>
    <w:rsid w:val="00195F78"/>
    <w:rsid w:val="00196A61"/>
    <w:rsid w:val="001D57F4"/>
    <w:rsid w:val="001E4297"/>
    <w:rsid w:val="001F030C"/>
    <w:rsid w:val="002001F0"/>
    <w:rsid w:val="00204B6F"/>
    <w:rsid w:val="00207D83"/>
    <w:rsid w:val="00222047"/>
    <w:rsid w:val="00235803"/>
    <w:rsid w:val="002400F7"/>
    <w:rsid w:val="00247308"/>
    <w:rsid w:val="00247326"/>
    <w:rsid w:val="00260414"/>
    <w:rsid w:val="0026414B"/>
    <w:rsid w:val="00264ACD"/>
    <w:rsid w:val="00283FFE"/>
    <w:rsid w:val="00286522"/>
    <w:rsid w:val="002A7555"/>
    <w:rsid w:val="002C03DB"/>
    <w:rsid w:val="002C4E84"/>
    <w:rsid w:val="002D600D"/>
    <w:rsid w:val="002E4542"/>
    <w:rsid w:val="002E62BB"/>
    <w:rsid w:val="002F6194"/>
    <w:rsid w:val="00343909"/>
    <w:rsid w:val="00346F55"/>
    <w:rsid w:val="00351EE0"/>
    <w:rsid w:val="00352822"/>
    <w:rsid w:val="003856D2"/>
    <w:rsid w:val="0039318D"/>
    <w:rsid w:val="003974BB"/>
    <w:rsid w:val="003B5E66"/>
    <w:rsid w:val="003C0860"/>
    <w:rsid w:val="003C486C"/>
    <w:rsid w:val="003C551B"/>
    <w:rsid w:val="003D1413"/>
    <w:rsid w:val="003E4CC0"/>
    <w:rsid w:val="003F21FC"/>
    <w:rsid w:val="003F52E9"/>
    <w:rsid w:val="004470EC"/>
    <w:rsid w:val="004671F9"/>
    <w:rsid w:val="00484CF3"/>
    <w:rsid w:val="0048605B"/>
    <w:rsid w:val="004873D3"/>
    <w:rsid w:val="00497662"/>
    <w:rsid w:val="004C000A"/>
    <w:rsid w:val="004C525B"/>
    <w:rsid w:val="004C620B"/>
    <w:rsid w:val="004E2A03"/>
    <w:rsid w:val="004E7D0A"/>
    <w:rsid w:val="00514A48"/>
    <w:rsid w:val="005235C4"/>
    <w:rsid w:val="00533823"/>
    <w:rsid w:val="005379EC"/>
    <w:rsid w:val="00542DCD"/>
    <w:rsid w:val="00557FFB"/>
    <w:rsid w:val="00571BE2"/>
    <w:rsid w:val="005820AA"/>
    <w:rsid w:val="00582F71"/>
    <w:rsid w:val="005B5E3C"/>
    <w:rsid w:val="005B7AAB"/>
    <w:rsid w:val="005E4FE3"/>
    <w:rsid w:val="00607942"/>
    <w:rsid w:val="0061022E"/>
    <w:rsid w:val="00635343"/>
    <w:rsid w:val="0064408D"/>
    <w:rsid w:val="00684F87"/>
    <w:rsid w:val="00692749"/>
    <w:rsid w:val="006A3DED"/>
    <w:rsid w:val="006A5C8E"/>
    <w:rsid w:val="006A6100"/>
    <w:rsid w:val="006B784D"/>
    <w:rsid w:val="006C7DD0"/>
    <w:rsid w:val="006D4F35"/>
    <w:rsid w:val="006E7BC8"/>
    <w:rsid w:val="006F0885"/>
    <w:rsid w:val="006F4DDB"/>
    <w:rsid w:val="007076D1"/>
    <w:rsid w:val="0071659B"/>
    <w:rsid w:val="00740388"/>
    <w:rsid w:val="007637DD"/>
    <w:rsid w:val="0076608C"/>
    <w:rsid w:val="0077099B"/>
    <w:rsid w:val="00782553"/>
    <w:rsid w:val="0078695C"/>
    <w:rsid w:val="00793D7B"/>
    <w:rsid w:val="007A1B61"/>
    <w:rsid w:val="007B1DE2"/>
    <w:rsid w:val="007B2416"/>
    <w:rsid w:val="007B32B2"/>
    <w:rsid w:val="007C1B64"/>
    <w:rsid w:val="007D48AA"/>
    <w:rsid w:val="007E735E"/>
    <w:rsid w:val="007F6DF4"/>
    <w:rsid w:val="008325FD"/>
    <w:rsid w:val="00835C09"/>
    <w:rsid w:val="00842853"/>
    <w:rsid w:val="008530E6"/>
    <w:rsid w:val="0085609D"/>
    <w:rsid w:val="008624F8"/>
    <w:rsid w:val="00894788"/>
    <w:rsid w:val="0089496F"/>
    <w:rsid w:val="008B6558"/>
    <w:rsid w:val="008C16FF"/>
    <w:rsid w:val="008E132B"/>
    <w:rsid w:val="008E3AB3"/>
    <w:rsid w:val="008F1680"/>
    <w:rsid w:val="008F21CA"/>
    <w:rsid w:val="008F3308"/>
    <w:rsid w:val="00911DCD"/>
    <w:rsid w:val="009507E5"/>
    <w:rsid w:val="009A3AD7"/>
    <w:rsid w:val="009B0F66"/>
    <w:rsid w:val="009C1CE7"/>
    <w:rsid w:val="009C2FC1"/>
    <w:rsid w:val="009E02F0"/>
    <w:rsid w:val="009F3B16"/>
    <w:rsid w:val="009F5E99"/>
    <w:rsid w:val="009F7F29"/>
    <w:rsid w:val="00A0454B"/>
    <w:rsid w:val="00A113EC"/>
    <w:rsid w:val="00A13440"/>
    <w:rsid w:val="00A13570"/>
    <w:rsid w:val="00A13B23"/>
    <w:rsid w:val="00A1719F"/>
    <w:rsid w:val="00A46057"/>
    <w:rsid w:val="00A545F4"/>
    <w:rsid w:val="00A560E9"/>
    <w:rsid w:val="00A56ABF"/>
    <w:rsid w:val="00AB44AD"/>
    <w:rsid w:val="00AC11E0"/>
    <w:rsid w:val="00AD0F5C"/>
    <w:rsid w:val="00AD26D9"/>
    <w:rsid w:val="00AD2C9C"/>
    <w:rsid w:val="00AD7FED"/>
    <w:rsid w:val="00AE7BA8"/>
    <w:rsid w:val="00B1143D"/>
    <w:rsid w:val="00B130AB"/>
    <w:rsid w:val="00B20702"/>
    <w:rsid w:val="00B24F37"/>
    <w:rsid w:val="00B336C8"/>
    <w:rsid w:val="00B35481"/>
    <w:rsid w:val="00B35505"/>
    <w:rsid w:val="00B80887"/>
    <w:rsid w:val="00BC2D20"/>
    <w:rsid w:val="00BD3B3C"/>
    <w:rsid w:val="00BD475B"/>
    <w:rsid w:val="00BD5AC6"/>
    <w:rsid w:val="00BE18FD"/>
    <w:rsid w:val="00BE61B1"/>
    <w:rsid w:val="00C14913"/>
    <w:rsid w:val="00C262A0"/>
    <w:rsid w:val="00C37BFB"/>
    <w:rsid w:val="00C51DE6"/>
    <w:rsid w:val="00C52132"/>
    <w:rsid w:val="00C55054"/>
    <w:rsid w:val="00C57AC2"/>
    <w:rsid w:val="00C74F85"/>
    <w:rsid w:val="00CB5EE8"/>
    <w:rsid w:val="00CB7E91"/>
    <w:rsid w:val="00CC764F"/>
    <w:rsid w:val="00D07D01"/>
    <w:rsid w:val="00D33276"/>
    <w:rsid w:val="00D63FB1"/>
    <w:rsid w:val="00D67880"/>
    <w:rsid w:val="00D817F0"/>
    <w:rsid w:val="00D907C3"/>
    <w:rsid w:val="00DB59E3"/>
    <w:rsid w:val="00DE2C45"/>
    <w:rsid w:val="00DF27AB"/>
    <w:rsid w:val="00DF4D7B"/>
    <w:rsid w:val="00E01291"/>
    <w:rsid w:val="00E108FF"/>
    <w:rsid w:val="00E13B68"/>
    <w:rsid w:val="00E24BFB"/>
    <w:rsid w:val="00E3525F"/>
    <w:rsid w:val="00E53066"/>
    <w:rsid w:val="00E53E40"/>
    <w:rsid w:val="00E61979"/>
    <w:rsid w:val="00E62883"/>
    <w:rsid w:val="00E7060F"/>
    <w:rsid w:val="00E72A27"/>
    <w:rsid w:val="00E919E5"/>
    <w:rsid w:val="00EA74FA"/>
    <w:rsid w:val="00EA7556"/>
    <w:rsid w:val="00EB6115"/>
    <w:rsid w:val="00EB751E"/>
    <w:rsid w:val="00EC0B54"/>
    <w:rsid w:val="00EC75D3"/>
    <w:rsid w:val="00ED05FC"/>
    <w:rsid w:val="00ED4247"/>
    <w:rsid w:val="00EE582A"/>
    <w:rsid w:val="00F1092C"/>
    <w:rsid w:val="00F43C9F"/>
    <w:rsid w:val="00F45BAA"/>
    <w:rsid w:val="00F4674B"/>
    <w:rsid w:val="00F656FE"/>
    <w:rsid w:val="00F848FF"/>
    <w:rsid w:val="00FA0C39"/>
    <w:rsid w:val="00FA372D"/>
    <w:rsid w:val="00FB192B"/>
    <w:rsid w:val="00FD2BFB"/>
    <w:rsid w:val="00FE0483"/>
    <w:rsid w:val="00FE0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FE"/>
  </w:style>
  <w:style w:type="paragraph" w:styleId="Heading1">
    <w:name w:val="heading 1"/>
    <w:basedOn w:val="Normal"/>
    <w:link w:val="Heading1Char"/>
    <w:uiPriority w:val="9"/>
    <w:qFormat/>
    <w:rsid w:val="00ED4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4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42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2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2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424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D4247"/>
    <w:rPr>
      <w:color w:val="0000FF"/>
      <w:u w:val="single"/>
    </w:rPr>
  </w:style>
  <w:style w:type="character" w:customStyle="1" w:styleId="apple-converted-space">
    <w:name w:val="apple-converted-space"/>
    <w:basedOn w:val="DefaultParagraphFont"/>
    <w:rsid w:val="00ED4247"/>
  </w:style>
  <w:style w:type="character" w:styleId="Strong">
    <w:name w:val="Strong"/>
    <w:basedOn w:val="DefaultParagraphFont"/>
    <w:uiPriority w:val="22"/>
    <w:qFormat/>
    <w:rsid w:val="00ED4247"/>
    <w:rPr>
      <w:b/>
      <w:bCs/>
    </w:rPr>
  </w:style>
  <w:style w:type="paragraph" w:styleId="BalloonText">
    <w:name w:val="Balloon Text"/>
    <w:basedOn w:val="Normal"/>
    <w:link w:val="BalloonTextChar"/>
    <w:uiPriority w:val="99"/>
    <w:semiHidden/>
    <w:unhideWhenUsed/>
    <w:rsid w:val="00ED4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2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27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meco.com/webapp/wcs/stores/servlet/JamecoSearch?langId=-1&amp;storeId=10001&amp;catalogId=10001&amp;categoryName=cat_35&amp;subCategoryName=Electromechanical%20%2F%20Motors&amp;category=3515&amp;refine=1&amp;position=1&amp;history=jg44jlow%7CsubCategoryName~Elec" TargetMode="External"/><Relationship Id="rId13" Type="http://schemas.openxmlformats.org/officeDocument/2006/relationships/hyperlink" Target="http://www.jameco.com/webapp/wcs/stores/servlet/JamecoSearch?langId=-1&amp;storeId=10001&amp;catalogId=10001&amp;freeText=stripper&amp;search_type=jamecoall" TargetMode="External"/><Relationship Id="rId18" Type="http://schemas.openxmlformats.org/officeDocument/2006/relationships/hyperlink" Target="http://www.jameco.com/webapp/wcs/stores/servlet/ProductDisplay?langId=-1&amp;storeId=10001&amp;productId=2098419&amp;catalogId=10001" TargetMode="External"/><Relationship Id="rId26" Type="http://schemas.openxmlformats.org/officeDocument/2006/relationships/hyperlink" Target="http://www.amazon.com/gp/search/ref=as_li_qf_sp_sr_il_tl?ie=UTF8&amp;camp=1789&amp;creative=9325&amp;index=aps&amp;keywords=scissors&amp;linkCode=as2&amp;tag=jameco0b-20" TargetMode="External"/><Relationship Id="rId3" Type="http://schemas.openxmlformats.org/officeDocument/2006/relationships/webSettings" Target="webSettings.xml"/><Relationship Id="rId21" Type="http://schemas.openxmlformats.org/officeDocument/2006/relationships/hyperlink" Target="http://www.jameco.com/webapp/wcs/stores/servlet/ProductDisplay?langId=-1&amp;storeId=10001&amp;productId=216371&amp;catalogId=10001" TargetMode="External"/><Relationship Id="rId7" Type="http://schemas.openxmlformats.org/officeDocument/2006/relationships/hyperlink" Target="http://www.jameco.com/webapp/wcs/stores/servlet/JamecoSearch?langId=-1&amp;storeId=10001&amp;catalogId=10001&amp;freeText=stepper%20motor&amp;search_type=jamecoall" TargetMode="External"/><Relationship Id="rId12" Type="http://schemas.openxmlformats.org/officeDocument/2006/relationships/image" Target="media/image1.jpeg"/><Relationship Id="rId17" Type="http://schemas.openxmlformats.org/officeDocument/2006/relationships/hyperlink" Target="http://www.jameco.com/webapp/wcs/stores/servlet/ProductDisplay?langId=-1&amp;storeId=10001&amp;productId=2192309&amp;catalogId=10001" TargetMode="External"/><Relationship Id="rId25" Type="http://schemas.openxmlformats.org/officeDocument/2006/relationships/hyperlink" Target="http://www.jameco.com/webapp/wcs/stores/servlet/JamecoSearch?langId=-1&amp;storeId=10001&amp;catalogId=10001&amp;freeText=wire%20cutter&amp;search_type=jamecoal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jameco.com/webapp/wcs/stores/servlet/ProductDisplay?langId=-1&amp;storeId=10001&amp;productId=2192296&amp;catalogId=10001" TargetMode="External"/><Relationship Id="rId20" Type="http://schemas.openxmlformats.org/officeDocument/2006/relationships/hyperlink" Target="http://www.jameco.com/webapp/wcs/stores/servlet/ProductDisplay?langId=-1&amp;storeId=10001&amp;productId=215845&amp;catalogId=10001" TargetMode="External"/><Relationship Id="rId29"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www.jameco.com/webapp/wcs/stores/servlet/JamecoSearch?langId=-1&amp;storeId=10001&amp;catalogId=10001&amp;freeText=servo%20motors&amp;search_type=jamecoall" TargetMode="External"/><Relationship Id="rId11" Type="http://schemas.openxmlformats.org/officeDocument/2006/relationships/hyperlink" Target="http://en.wikipedia.org/wiki/Right_hand_rule" TargetMode="External"/><Relationship Id="rId24" Type="http://schemas.openxmlformats.org/officeDocument/2006/relationships/hyperlink" Target="http://www.amazon.com/gp/search/ref=as_li_qf_sp_sr_il_tl?ie=UTF8&amp;camp=1789&amp;creative=9325&amp;index=aps&amp;keywords=sand%20paper&amp;linkCode=as2&amp;tag=jameco0b-20" TargetMode="External"/><Relationship Id="rId32" Type="http://schemas.openxmlformats.org/officeDocument/2006/relationships/fontTable" Target="fontTable.xml"/><Relationship Id="rId5" Type="http://schemas.openxmlformats.org/officeDocument/2006/relationships/hyperlink" Target="http://www.jameco.com/Jameco/workshop/learning-center/learning-center.html" TargetMode="External"/><Relationship Id="rId15" Type="http://schemas.openxmlformats.org/officeDocument/2006/relationships/hyperlink" Target="http://www.amazon.com/gp/search/ref=as_li_qf_sp_sr_il_tl?ie=UTF8&amp;camp=1789&amp;creative=9325&amp;index=aps&amp;keywords=paper%20clip&amp;linkCode=as2&amp;tag=jameco0b-20" TargetMode="External"/><Relationship Id="rId23" Type="http://schemas.openxmlformats.org/officeDocument/2006/relationships/hyperlink" Target="http://www.amazon.com/gp/search/ref=as_li_qf_sp_sr_il_tl?ie=UTF8&amp;camp=1789&amp;creative=9325&amp;index=aps&amp;keywords=paper%20clip&amp;linkCode=as2&amp;tag=jameco0b-20" TargetMode="External"/><Relationship Id="rId28" Type="http://schemas.openxmlformats.org/officeDocument/2006/relationships/image" Target="media/image3.jpeg"/><Relationship Id="rId10" Type="http://schemas.openxmlformats.org/officeDocument/2006/relationships/hyperlink" Target="http://www.jameco.com/webapp/wcs/stores/servlet/ProductDisplay?langId=-1&amp;storeId=10001&amp;productId=2111425&amp;catalogId=10001" TargetMode="External"/><Relationship Id="rId19" Type="http://schemas.openxmlformats.org/officeDocument/2006/relationships/hyperlink" Target="http://www.jameco.com/webapp/wcs/stores/servlet/ProductDisplay?langId=-1&amp;storeId=10001&amp;productId=2155452&amp;catalogId=10001" TargetMode="External"/><Relationship Id="rId31" Type="http://schemas.openxmlformats.org/officeDocument/2006/relationships/image" Target="media/image6.jpeg"/><Relationship Id="rId4" Type="http://schemas.openxmlformats.org/officeDocument/2006/relationships/hyperlink" Target="http://www.jameco.com/Jameco/workshop/learning-center/build-dc-motor.html" TargetMode="External"/><Relationship Id="rId9" Type="http://schemas.openxmlformats.org/officeDocument/2006/relationships/hyperlink" Target="http://www.jameco.com/webapp/wcs/stores/servlet/ProductDisplay?langId=-1&amp;storeId=10001&amp;productId=2192296&amp;catalogId=10001" TargetMode="External"/><Relationship Id="rId14" Type="http://schemas.openxmlformats.org/officeDocument/2006/relationships/hyperlink" Target="http://www.jameco.com/webapp/wcs/stores/servlet/JamecoSearch?langId=-1&amp;storeId=10001&amp;catalogId=10001&amp;freeText=wire&amp;search_type=jamecoall" TargetMode="External"/><Relationship Id="rId22" Type="http://schemas.openxmlformats.org/officeDocument/2006/relationships/hyperlink" Target="http://www.jameco.com/webapp/wcs/stores/servlet/ProductDisplay?langId=-1&amp;storeId=10001&amp;productId=109031&amp;catalogId=10001" TargetMode="External"/><Relationship Id="rId27" Type="http://schemas.openxmlformats.org/officeDocument/2006/relationships/image" Target="media/image2.jpeg"/><Relationship Id="rId3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1472</Words>
  <Characters>8397</Characters>
  <Application>Microsoft Office Word</Application>
  <DocSecurity>0</DocSecurity>
  <Lines>69</Lines>
  <Paragraphs>19</Paragraphs>
  <ScaleCrop>false</ScaleCrop>
  <Company/>
  <LinksUpToDate>false</LinksUpToDate>
  <CharactersWithSpaces>9850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 Ganteaume</dc:creator>
  <cp:lastModifiedBy>Oscar E. Ganteaume</cp:lastModifiedBy>
  <cp:revision>1</cp:revision>
  <dcterms:created xsi:type="dcterms:W3CDTF">2014-04-16T11:32:00Z</dcterms:created>
  <dcterms:modified xsi:type="dcterms:W3CDTF">2014-04-16T11:33:00Z</dcterms:modified>
</cp:coreProperties>
</file>