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3F8" w:rsidRDefault="00F11E86" w:rsidP="00BC73F8">
      <w:pPr>
        <w:rPr>
          <w:rFonts w:ascii="Georgia" w:eastAsia="Arial Unicode MS" w:hAnsi="Georgia" w:cs="Arial Unicode MS"/>
          <w:b/>
        </w:rPr>
      </w:pPr>
      <w:r w:rsidRPr="00B0607D">
        <w:rPr>
          <w:rFonts w:ascii="Georgia" w:eastAsia="Arial Unicode MS" w:hAnsi="Georgia" w:cs="Arial Unicode MS"/>
          <w:b/>
        </w:rPr>
        <w:t xml:space="preserve">S. </w:t>
      </w:r>
      <w:r w:rsidR="00E53F68">
        <w:rPr>
          <w:rFonts w:ascii="Georgia" w:eastAsia="Arial Unicode MS" w:hAnsi="Georgia" w:cs="Arial Unicode MS"/>
          <w:b/>
        </w:rPr>
        <w:t>XXX</w:t>
      </w:r>
    </w:p>
    <w:p w:rsidR="00F11E86" w:rsidRDefault="00BC73F8" w:rsidP="00BC73F8">
      <w:pPr>
        <w:rPr>
          <w:rFonts w:ascii="Georgia" w:eastAsia="Arial Unicode MS" w:hAnsi="Georgia" w:cs="Arial Unicode MS"/>
          <w:b/>
        </w:rPr>
      </w:pPr>
      <w:r>
        <w:rPr>
          <w:rFonts w:ascii="Georgia" w:eastAsia="Arial Unicode MS" w:hAnsi="Georgia" w:cs="Arial Unicode MS"/>
          <w:b/>
        </w:rPr>
        <w:t xml:space="preserve">Project Head – </w:t>
      </w:r>
      <w:r w:rsidR="00B05875">
        <w:rPr>
          <w:rFonts w:ascii="Georgia" w:eastAsia="Arial Unicode MS" w:hAnsi="Georgia" w:cs="Arial Unicode MS"/>
          <w:b/>
        </w:rPr>
        <w:t xml:space="preserve">Personality Development </w:t>
      </w:r>
    </w:p>
    <w:p w:rsidR="00FB0038" w:rsidRDefault="00FB0038" w:rsidP="00BC73F8">
      <w:pPr>
        <w:rPr>
          <w:rFonts w:ascii="Georgia" w:eastAsia="Arial Unicode MS" w:hAnsi="Georgia" w:cs="Arial Unicode MS"/>
          <w:b/>
        </w:rPr>
      </w:pPr>
    </w:p>
    <w:p w:rsidR="00F11E86" w:rsidRPr="00F11E96" w:rsidRDefault="00F11E86" w:rsidP="00F11E86">
      <w:pPr>
        <w:shd w:val="clear" w:color="auto" w:fill="FBD4B4" w:themeFill="accent6" w:themeFillTint="66"/>
        <w:rPr>
          <w:rFonts w:ascii="Georgia" w:hAnsi="Georgia"/>
          <w:b/>
          <w:sz w:val="22"/>
          <w:szCs w:val="22"/>
        </w:rPr>
      </w:pPr>
      <w:r w:rsidRPr="00F11E96">
        <w:rPr>
          <w:rFonts w:ascii="Georgia" w:hAnsi="Georgia"/>
          <w:b/>
          <w:sz w:val="22"/>
          <w:szCs w:val="22"/>
        </w:rPr>
        <w:t>Executive Profile</w:t>
      </w:r>
    </w:p>
    <w:p w:rsidR="00D043C1" w:rsidRPr="00BC73F8" w:rsidRDefault="00F11E86" w:rsidP="00F11E86">
      <w:pPr>
        <w:rPr>
          <w:rFonts w:ascii="Georgia" w:hAnsi="Georgia"/>
          <w:szCs w:val="22"/>
        </w:rPr>
      </w:pPr>
      <w:r w:rsidRPr="00BC73F8">
        <w:rPr>
          <w:rFonts w:ascii="Georgia" w:hAnsi="Georgia"/>
          <w:szCs w:val="22"/>
        </w:rPr>
        <w:t>End to end process mapping of Project Management in the field of Innovative Education Initiatives as social responsibility with a proven track record of impact development backed with quantitative metrics drawn to the objective of the project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55"/>
        <w:gridCol w:w="7350"/>
      </w:tblGrid>
      <w:tr w:rsidR="00BC73F8" w:rsidTr="00E6108A">
        <w:tc>
          <w:tcPr>
            <w:tcW w:w="7452" w:type="dxa"/>
          </w:tcPr>
          <w:p w:rsidR="001B63A8" w:rsidRPr="001B63A8" w:rsidRDefault="003C187A" w:rsidP="001B63A8">
            <w:pPr>
              <w:jc w:val="center"/>
              <w:rPr>
                <w:b/>
                <w:noProof/>
                <w:lang w:val="en-IN" w:eastAsia="en-IN"/>
              </w:rPr>
            </w:pPr>
            <w:r>
              <w:rPr>
                <w:b/>
                <w:noProof/>
                <w:lang w:val="en-IN" w:eastAsia="en-IN"/>
              </w:rPr>
              <w:t>Areas of expertise</w:t>
            </w:r>
          </w:p>
        </w:tc>
        <w:tc>
          <w:tcPr>
            <w:tcW w:w="7453" w:type="dxa"/>
          </w:tcPr>
          <w:p w:rsidR="001B63A8" w:rsidRPr="001B63A8" w:rsidRDefault="00571E87" w:rsidP="001B63A8">
            <w:pPr>
              <w:jc w:val="center"/>
              <w:rPr>
                <w:b/>
                <w:noProof/>
                <w:lang w:eastAsia="en-IN"/>
              </w:rPr>
            </w:pPr>
            <w:bookmarkStart w:id="0" w:name="_GoBack"/>
            <w:bookmarkEnd w:id="0"/>
            <w:r w:rsidRPr="00571E87">
              <w:rPr>
                <w:noProof/>
                <w:lang w:val="en-IN" w:eastAsia="en-IN"/>
              </w:rPr>
              <w:pict>
                <v:group id="Group 1" o:spid="_x0000_s1026" style="position:absolute;left:0;text-align:left;margin-left:19.85pt;margin-top:9.8pt;width:344.95pt;height:426.6pt;z-index:251661312;mso-position-horizontal-relative:text;mso-position-vertical-relative:text;mso-width-relative:margin;mso-height-relative:margin" coordsize="61962,8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">
                  <o:lock v:ext="edit" aspectratio="t"/>
                  <v:group id="Group 2" o:spid="_x0000_s1027" style="position:absolute;left:29479;top:13511;width:2483;height:62847" coordsize="2482,6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oval id="Oval 3" o:spid="_x0000_s1028" style="position:absolute;top:30570;width:2482;height:26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BVr0A&#10;AADaAAAADwAAAGRycy9kb3ducmV2LnhtbESPwQrCMBBE74L/EFbwpqmKotUoIgieKlrxvDRrW2w2&#10;pYla/94IgsdhZt4wq01rKvGkxpWWFYyGEQjizOqScwWXdD+Yg3AeWWNlmRS8ycFm3e2sMNb2xSd6&#10;nn0uAoRdjAoK7+tYSpcVZNANbU0cvJttDPogm1zqBl8Bbio5jqKZNFhyWCiwpl1B2f38MAqMtcdI&#10;U5Icbul8tp8miztevVL9XrtdgvDU+n/41z5oBRP4Xgk3QK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LiBVr0AAADaAAAADwAAAAAAAAAAAAAAAACYAgAAZHJzL2Rvd25yZXYu&#10;eG1sUEsFBgAAAAAEAAQA9QAAAIIDAAAAAA=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  <o:lock v:ext="edit" aspectratio="t"/>
                    </v:oval>
                    <v:oval id="Oval 4" o:spid="_x0000_s1029" style="position:absolute;top:24156;width:2482;height:26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GTdsAA&#10;AADaAAAADwAAAGRycy9kb3ducmV2LnhtbESPS4vCQBCE7wv+h6EFb+tEETFZJ0EEXzdfe28yvUnY&#10;TE/IjDH+e0cQPBZV9RW1zHpTi45aV1lWMBlHIIhzqysuFFwvm+8FCOeRNdaWScGDHGTp4GuJibZ3&#10;PlF39oUIEHYJKii9bxIpXV6SQTe2DXHw/mxr0AfZFlK3eA9wU8tpFM2lwYrDQokNrUvK/883oyC2&#10;R6f51k1/4yPt5l2Ux4ftQqnRsF/9gPDU+0/43d5rBTN4XQk3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GTdsAAAADaAAAADwAAAAAAAAAAAAAAAACYAgAAZHJzL2Rvd25y&#10;ZXYueG1sUEsFBgAAAAAEAAQA9QAAAIUD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  <o:lock v:ext="edit" aspectratio="t"/>
                    </v:oval>
                    <v:oval id="Oval 5" o:spid="_x0000_s1030" style="position:absolute;top:18288;width:2482;height:26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PCmsEA&#10;AADaAAAADwAAAGRycy9kb3ducmV2LnhtbESPUWvCQBCE3wv+h2OFvtWLglJSTxFFKlgQtT9gya1J&#10;MLcX7rZJ+u+9gtDHYWa+YZbrwTWqoxBrzwamkwwUceFtzaWB7+v+7R1UFGSLjWcy8EsR1qvRyxJz&#10;63s+U3eRUiUIxxwNVCJtrnUsKnIYJ74lTt7NB4eSZCi1DdgnuGv0LMsW2mHNaaHClrYVFffLjzPQ&#10;Hz9nnQ2305cttRS7s74GORnzOh42H6CEBvkPP9sHa2AOf1fSDd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DwprBAAAA2gAAAA8AAAAAAAAAAAAAAAAAmAIAAGRycy9kb3du&#10;cmV2LnhtbFBLBQYAAAAABAAEAPUAAACGAwAAAAA=&#10;" fillcolor="#413253 [1639]" stroked="f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  <o:lock v:ext="edit" aspectratio="t"/>
                    </v:oval>
                    <v:oval id="Oval 6" o:spid="_x0000_s1031" style="position:absolute;top:12146;width:2482;height:26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izr0A&#10;AADaAAAADwAAAGRycy9kb3ducmV2LnhtbESPzQrCMBCE74LvEFbwZlMFi1ajiCB4qviD56VZ22Kz&#10;KU3U+vZGEDwOM/MNs1x3phZPal1lWcE4ikEQ51ZXXCi4nHejGQjnkTXWlknBmxysV/3eElNtX3yk&#10;58kXIkDYpaig9L5JpXR5SQZdZBvi4N1sa9AH2RZSt/gKcFPLSRwn0mDFYaHEhrYl5ffTwygw1h5i&#10;TVm2v51nyW6aze949UoNB91mAcJT5//hX3uvFSTwvRJu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M8izr0AAADaAAAADwAAAAAAAAAAAAAAAACYAgAAZHJzL2Rvd25yZXYu&#10;eG1sUEsFBgAAAAAEAAQA9QAAAIIDAAAAAA=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  <o:lock v:ext="edit" aspectratio="t"/>
                    </v:oval>
                    <v:oval id="Oval 7" o:spid="_x0000_s1032" style="position:absolute;top:6005;width:2482;height:26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MNAcAA&#10;AADaAAAADwAAAGRycy9kb3ducmV2LnhtbESPQYvCMBSE78L+h/AWvGm6HtRW07IsrK43rXp/NM+2&#10;2LyUJtb67zeC4HGYmW+YdTaYRvTUudqygq9pBIK4sLrmUsHp+DtZgnAeWWNjmRQ8yEGWfozWmGh7&#10;5wP1uS9FgLBLUEHlfZtI6YqKDLqpbYmDd7GdQR9kV0rd4T3ATSNnUTSXBmsOCxW29FNRcc1vRkFs&#10;907zrZ+d4z1t531UxLvNUqnx5/C9AuFp8O/wq/2nFSzgeSXc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MNAcAAAADaAAAADwAAAAAAAAAAAAAAAACYAgAAZHJzL2Rvd25y&#10;ZXYueG1sUEsFBgAAAAAEAAQA9QAAAIUD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  <o:lock v:ext="edit" aspectratio="t"/>
                    </v:oval>
                    <v:oval id="Oval 8" o:spid="_x0000_s1033" style="position:absolute;width:2482;height:26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JtBL4A&#10;AADaAAAADwAAAGRycy9kb3ducmV2LnhtbERPzUrDQBC+C32HZQRvZmMPRWK3RVqKhQoliQ8wZKdJ&#10;MDsbdsckfXv3IHj8+P63+8UNaqIQe88GXrIcFHHjbc+tga/69PwKKgqyxcEzGbhThP1u9bDFwvqZ&#10;S5oqaVUK4ViggU5kLLSOTUcOY+ZH4sTdfHAoCYZW24BzCneDXuf5RjvsOTV0ONKho+a7+nEG5svH&#10;erLhdv20rZbmWOo6yNWYp8fl/Q2U0CL/4j/32RpIW9OVdAP0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CbQS+AAAA2gAAAA8AAAAAAAAAAAAAAAAAmAIAAGRycy9kb3ducmV2&#10;LnhtbFBLBQYAAAAABAAEAPUAAACDAwAAAAA=&#10;" fillcolor="#413253 [1639]" stroked="f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  <o:lock v:ext="edit" aspectratio="t"/>
                    </v:oval>
                    <v:line id="Straight Connector 9" o:spid="_x0000_s1034" style="position:absolute;visibility:visible" from="1091,33164" to="1091,36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    <v:line id="Straight Connector 10" o:spid="_x0000_s1035" style="position:absolute;visibility:visible" from="1228,27295" to="1228,30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  <v:line id="Straight Connector 11" o:spid="_x0000_s1036" style="position:absolute;visibility:visible" from="1228,20881" to="1228,24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    <v:line id="Straight Connector 12" o:spid="_x0000_s1037" style="position:absolute;visibility:visible" from="1228,14739" to="1228,17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  <v:line id="Straight Connector 13" o:spid="_x0000_s1038" style="position:absolute;visibility:visible" from="1091,8734" to="1091,11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  <v:line id="Straight Connector 14" o:spid="_x0000_s1039" style="position:absolute;visibility:visible" from="1228,2729" to="1228,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  <v:oval id="Oval 15" o:spid="_x0000_s1040" style="position:absolute;top:54318;width:2482;height:26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7ZJ78A&#10;AADbAAAADwAAAGRycy9kb3ducmV2LnhtbERP22rCQBB9L/gPywh9qxsFpaSuIopUsCBqP2DIjkkw&#10;Oxt2p0n6925B6NscznWW68E1qqMQa88GppMMFHHhbc2lge/r/u0dVBRki41nMvBLEdar0csSc+t7&#10;PlN3kVKlEI45GqhE2lzrWFTkME58S5y4mw8OJcFQahuwT+Gu0bMsW2iHNaeGClvaVlTcLz/OQH/8&#10;nHU23E5fttRS7M76GuRkzOt42HyAEhrkX/x0H2yaP4e/X9IBe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vtknvwAAANsAAAAPAAAAAAAAAAAAAAAAAJgCAABkcnMvZG93bnJl&#10;di54bWxQSwUGAAAAAAQABAD1AAAAhAMAAAAA&#10;" fillcolor="#413253 [1639]" stroked="f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  <o:lock v:ext="edit" aspectratio="t"/>
                    </v:oval>
                    <v:oval id="Oval 16" o:spid="_x0000_s1041" style="position:absolute;top:48449;width:2482;height:26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ptxrwA&#10;AADbAAAADwAAAGRycy9kb3ducmV2LnhtbERPSwrCMBDdC94hjODOpgoWrUYRQXBV8YProRnbYjMp&#10;TdR6eyMI7ubxvrNcd6YWT2pdZVnBOIpBEOdWV1wouJx3oxkI55E11pZJwZscrFf93hJTbV98pOfJ&#10;FyKEsEtRQel9k0rp8pIMusg2xIG72dagD7AtpG7xFcJNLSdxnEiDFYeGEhvalpTfTw+jwFh7iDVl&#10;2f52niW7aTa/49UrNRx0mwUIT53/i3/uvQ7zE/j+Eg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um3GvAAAANsAAAAPAAAAAAAAAAAAAAAAAJgCAABkcnMvZG93bnJldi54&#10;bWxQSwUGAAAAAAQABAD1AAAAgQM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  <o:lock v:ext="edit" aspectratio="t"/>
                    </v:oval>
                    <v:oval id="Oval 17" o:spid="_x0000_s1042" style="position:absolute;top:42581;width:2482;height:26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yY78A&#10;AADbAAAADwAAAGRycy9kb3ducmV2LnhtbERPTYvCMBC9C/sfwix403Q9qK2mZVlYXW9a9T40Y1ts&#10;JqWJtf77jSB4m8f7nHU2mEb01LnasoKvaQSCuLC65lLB6fg7WYJwHlljY5kUPMhBln6M1phoe+cD&#10;9bkvRQhhl6CCyvs2kdIVFRl0U9sSB+5iO4M+wK6UusN7CDeNnEXRXBqsOTRU2NJPRcU1vxkFsd07&#10;zbd+do73tJ33URHvNkulxp/D9wqEp8G/xS/3nw7zF/D8JRwg0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C/JjvwAAANsAAAAPAAAAAAAAAAAAAAAAAJgCAABkcnMvZG93bnJl&#10;di54bWxQSwUGAAAAAAQABAD1AAAAhAM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  <o:lock v:ext="edit" aspectratio="t"/>
                    </v:oval>
                    <v:oval id="Oval 18" o:spid="_x0000_s1043" style="position:absolute;top:36576;width:2482;height:26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92ucIA&#10;AADbAAAADwAAAGRycy9kb3ducmV2LnhtbESPwWrDQAxE74H+w6JCbsm6OZTgZhNKS2mhgZCkHyC8&#10;im3q1Zpd1Xb/PjoEcpOY0czTZjeFzgyUchvZwdOyAENcRd9y7eDn/LFYg8mC7LGLTA7+KcNu+zDb&#10;YOnjyEcaTlIbDeFcooNGpC+tzVVDAfMy9sSqXWIKKLqm2vqEo4aHzq6K4tkGbFkbGuzpraHq9/QX&#10;HIzfn6vBp8th72sr1fvRnpMcnJs/Tq8vYIQmuZtv119e8RVWf9EB7P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3a5wgAAANsAAAAPAAAAAAAAAAAAAAAAAJgCAABkcnMvZG93&#10;bnJldi54bWxQSwUGAAAAAAQABAD1AAAAhwMAAAAA&#10;" fillcolor="#413253 [1639]" stroked="f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  <o:lock v:ext="edit" aspectratio="t"/>
                    </v:oval>
                    <v:line id="Straight Connector 19" o:spid="_x0000_s1044" style="position:absolute;visibility:visible" from="1228,51042" to="1228,54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  <v:line id="Straight Connector 20" o:spid="_x0000_s1045" style="position:absolute;visibility:visible" from="1091,45174" to="1091,4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    <v:line id="Straight Connector 21" o:spid="_x0000_s1046" style="position:absolute;visibility:visible" from="1228,39305" to="1228,42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    <v:oval id="Oval 22" o:spid="_x0000_s1047" style="position:absolute;top:60186;width:2482;height:26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bRsAA&#10;AADbAAAADwAAAGRycy9kb3ducmV2LnhtbESPT4vCMBTE7wt+h/AEb2tqD2KrsYigu978e380z7bY&#10;vJQmrfXbm4UFj8PM/IZZZYOpRU+tqywrmE0jEMS51RUXCq6X3fcChPPIGmvLpOBFDrL16GuFqbZP&#10;PlF/9oUIEHYpKii9b1IpXV6SQTe1DXHw7rY16INsC6lbfAa4qWUcRXNpsOKwUGJD25Lyx7kzChJ7&#10;dJq7Pr4lR/qZ91GeHPYLpSbjYbME4Wnwn/B/+1criGP4+xJ+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CbRsAAAADbAAAADwAAAAAAAAAAAAAAAACYAgAAZHJzL2Rvd25y&#10;ZXYueG1sUEsFBgAAAAAEAAQA9QAAAIUD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  <o:lock v:ext="edit" aspectratio="t"/>
                    </v:oval>
                    <v:line id="Straight Connector 23" o:spid="_x0000_s1048" style="position:absolute;visibility:visible" from="1091,56911" to="1091,60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</v:group>
                  <v:group id="Group 24" o:spid="_x0000_s1049" style="position:absolute;width:61962;height:82534" coordsize="61962,82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group id="Group 25" o:spid="_x0000_s1050" style="position:absolute;left:1228;width:58826;height:19475" coordsize="58825,19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group id="Group 26" o:spid="_x0000_s1051" style="position:absolute;left:28064;width:30761;height:12416" coordorigin="-459" coordsize="30761,12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oval id="Oval 27" o:spid="_x0000_s1052" style="position:absolute;left:-459;top:580;width:2670;height:28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c43sEA&#10;AADbAAAADwAAAGRycy9kb3ducmV2LnhtbESPT4vCMBTE74LfITzBm6b24NpqLCK4695c/9wfzbMt&#10;Ni+lSWv99mZhYY/DzPyG2WSDqUVPrassK1jMIxDEudUVFwqul8NsBcJ5ZI21ZVLwIgfZdjzaYKrt&#10;k3+oP/tCBAi7FBWU3jeplC4vyaCb24Y4eHfbGvRBtoXULT4D3NQyjqKlNFhxWCixoX1J+ePcGQWJ&#10;PTnNXR/fkhN9LfsoT74/V0pNJ8NuDcLT4P/Df+2jVhB/wO+X8AP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nON7BAAAA2wAAAA8AAAAAAAAAAAAAAAAAmAIAAGRycy9kb3du&#10;cmV2LnhtbFBLBQYAAAAABAAEAPUAAACGAwAAAAA=&#10;" fillcolor="#9a4906 [1641]" stroked="f">
                          <v:fill color2="#f68a32 [3017]" rotate="t" angle="180" colors="0 #cb6c1d;52429f #ff8f2a;1 #ff8f2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/>
                          <o:lock v:ext="edit" aspectratio="t"/>
                        </v:oval>
                        <v:line id="Straight Connector 28" o:spid="_x0000_s1053" style="position:absolute;visibility:visible" from="955,3821" to="955,7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    <v:stroke joinstyle="miter"/>
                          <v:path o:connecttype="custom" o:connectlocs="10800,2147;0,10800;10800,19450;21600,10800" textboxrect="0,4337,21600,17260"/>
                        </v:shapetype>
                        <v:shape id="Flowchart: Punched Tape 29" o:spid="_x0000_s1054" type="#_x0000_t122" style="position:absolute;left:3818;width:16311;height:68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JscUA&#10;AADbAAAADwAAAGRycy9kb3ducmV2LnhtbESPQWvCQBSE7wX/w/KE3upGhaLRVUQpJGC1ar0/s88k&#10;mH2bZldN/70rFHocZuYbZjpvTSVu1LjSsoJ+LwJBnFldcq7g+/DxNgLhPLLGyjIp+CUH81nnZYqx&#10;tnfe0W3vcxEg7GJUUHhfx1K6rCCDrmdr4uCdbWPQB9nkUjd4D3BTyUEUvUuDJYeFAmtaFpRd9lej&#10;ID2k4/Xx57rarofpKRkmX5+7zUKp1267mIDw1Pr/8F870QoGY3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oYmxxQAAANsAAAAPAAAAAAAAAAAAAAAAAJgCAABkcnMv&#10;ZG93bnJldi54bWxQSwUGAAAAAAQABAD1AAAAigMAAAAA&#10;" fillcolor="white [3201]" stroked="f" strokeweight="2pt">
                          <v:textbox>
                            <w:txbxContent>
                              <w:p w:rsidR="001B63A8" w:rsidRPr="00DE497A" w:rsidRDefault="001B63A8" w:rsidP="00D043C1">
                                <w:pPr>
                                  <w:jc w:val="center"/>
                                  <w:rPr>
                                    <w:rFonts w:ascii="Georgia" w:hAnsi="Georgia"/>
                                    <w:b/>
                                    <w:sz w:val="20"/>
                                  </w:rPr>
                                </w:pPr>
                                <w:r w:rsidRPr="00DE497A">
                                  <w:rPr>
                                    <w:rFonts w:ascii="Georgia" w:hAnsi="Georgia"/>
                                    <w:b/>
                                    <w:sz w:val="20"/>
                                  </w:rPr>
                                  <w:t>2015</w:t>
                                </w:r>
                                <w:r>
                                  <w:rPr>
                                    <w:rFonts w:ascii="Georgia" w:hAnsi="Georgia"/>
                                    <w:b/>
                                    <w:sz w:val="20"/>
                                  </w:rPr>
                                  <w:t>-till date</w:t>
                                </w:r>
                              </w:p>
                            </w:txbxContent>
                          </v:textbox>
                        </v:shape>
                        <v:rect id="Rectangle 30" o:spid="_x0000_s1055" style="position:absolute;left:3820;top:4639;width:26481;height:77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+eTb8A&#10;AADbAAAADwAAAGRycy9kb3ducmV2LnhtbERPzWrCQBC+F3yHZQRvdWOFtkRXEYtgQZBaH2DMjkkw&#10;Mxt315i+ffcgePz4/ufLnhvVkQ+1EwOTcQaKpHC2ltLA8Xfz+gkqRBSLjRMy8EcBlovByxxz6+7y&#10;Q90hliqFSMjRQBVjm2sdiooYw9i1JIk7O88YE/Slth7vKZwb/ZZl75qxltRQYUvriorL4cYG9vY6&#10;+fhqN77j03e323Gx9xyMGQ371QxUpD4+xQ/31hqYpvXpS/oBe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z55NvwAAANsAAAAPAAAAAAAAAAAAAAAAAJgCAABkcnMvZG93bnJl&#10;di54bWxQSwUGAAAAAAQABAD1AAAAhAMAAAAA&#10;" fillcolor="white [3201]" stroked="f" strokeweight="2pt">
                          <v:textbox>
                            <w:txbxContent>
                              <w:p w:rsidR="001B63A8" w:rsidRDefault="00E53F68" w:rsidP="00D043C1">
                                <w:pPr>
                                  <w:jc w:val="center"/>
                                </w:pPr>
                                <w:r>
                                  <w:rPr>
                                    <w:rFonts w:ascii="Georgia" w:hAnsi="Georgia"/>
                                    <w:color w:val="000000"/>
                                    <w:sz w:val="18"/>
                                    <w:lang w:eastAsia="en-IN"/>
                                  </w:rPr>
                                  <w:t>XXX</w:t>
                                </w:r>
                              </w:p>
                            </w:txbxContent>
                          </v:textbox>
                        </v:rect>
                      </v:group>
                      <v:group id="Group 31" o:spid="_x0000_s1056" style="position:absolute;top:6823;width:30734;height:12652" coordsize="30734,12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oval id="Oval 65" o:spid="_x0000_s1057" style="position:absolute;left:28250;top:272;width:2484;height:26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6AzL4A&#10;AADbAAAADwAAAGRycy9kb3ducmV2LnhtbESPzQrCMBCE74LvEFbwZlMFi1ajiCB4qviD56VZ22Kz&#10;KU3U+vZGEDwOM/MNs1x3phZPal1lWcE4ikEQ51ZXXCi4nHejGQjnkTXWlknBmxysV/3eElNtX3yk&#10;58kXIkDYpaig9L5JpXR5SQZdZBvi4N1sa9AH2RZSt/gKcFPLSRwn0mDFYaHEhrYl5ffTwygw1h5i&#10;TVm2v51nyW6aze949UoNB91mAcJT5//hX3uvFSRT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RugMy+AAAA2wAAAA8AAAAAAAAAAAAAAAAAmAIAAGRycy9kb3ducmV2&#10;LnhtbFBLBQYAAAAABAAEAPUAAACDAwAAAAA=&#10;" fillcolor="#215a69 [1640]" stroked="f">
                          <v:fill color2="#3da5c1 [3016]" rotate="t" angle="180" colors="0 #2787a0;52429f #36b1d2;1 #34b3d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/>
                          <o:lock v:ext="edit" aspectratio="t"/>
                        </v:oval>
                        <v:line id="Straight Connector 66" o:spid="_x0000_s1058" style="position:absolute;visibility:visible" from="29479,3138" to="29479,6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            <v:shape id="Flowchart: Punched Tape 67" o:spid="_x0000_s1059" type="#_x0000_t122" style="position:absolute;left:16106;width:9419;height:6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MzvMUA&#10;AADbAAAADwAAAGRycy9kb3ducmV2LnhtbESPQWvCQBSE70L/w/IK3nRjDzGNrlJSClXU0tSDx9fs&#10;axKafRuya4z/vlsQPA4z8w2zXA+mET11rrasYDaNQBAXVtdcKjh+vU0SEM4ja2wsk4IrOVivHkZL&#10;TLW98Cf1uS9FgLBLUUHlfZtK6YqKDLqpbYmD92M7gz7IrpS6w0uAm0Y+RVEsDdYcFipsKauo+M3P&#10;RsF+ix87nCWvWXH4PifPR3/a9Hulxo/DywKEp8Hfw7f2u1YQz+H/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zO8xQAAANsAAAAPAAAAAAAAAAAAAAAAAJgCAABkcnMv&#10;ZG93bnJldi54bWxQSwUGAAAAAAQABAD1AAAAigMAAAAA&#10;" fillcolor="white [3201]" stroked="f" strokeweight="2pt">
                          <v:textbox>
                            <w:txbxContent>
                              <w:p w:rsidR="001B63A8" w:rsidRPr="00DE497A" w:rsidRDefault="001B63A8" w:rsidP="00D043C1">
                                <w:pPr>
                                  <w:jc w:val="center"/>
                                  <w:rPr>
                                    <w:rFonts w:ascii="Georgia" w:hAnsi="Georg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b/>
                                    <w:sz w:val="20"/>
                                  </w:rPr>
                                  <w:t>2014</w:t>
                                </w:r>
                              </w:p>
                            </w:txbxContent>
                          </v:textbox>
                        </v:shape>
                        <v:rect id="Rectangle 68" o:spid="_x0000_s1060" style="position:absolute;top:4774;width:26481;height:78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q9VsAA&#10;AADbAAAADwAAAGRycy9kb3ducmV2LnhtbERPzWrCQBC+F/oOyxS81U08aEldg1iEFgSp7QNMs2MS&#10;zMymu2uMb+8eBI8f3/+yHLlTA/nQOjGQTzNQJJWzrdQGfn+2r2+gQkSx2DkhA1cKUK6en5ZYWHeR&#10;bxoOsVYpREKBBpoY+0LrUDXEGKauJ0nc0XnGmKCvtfV4SeHc6VmWzTVjK6mhwZ42DVWnw5kN7O1/&#10;vvjot37gv69ht+Nq7zkYM3kZ1++gIo3xIb67P62BeRqbvqQfoF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q9VsAAAADbAAAADwAAAAAAAAAAAAAAAACYAgAAZHJzL2Rvd25y&#10;ZXYueG1sUEsFBgAAAAAEAAQA9QAAAIUDAAAAAA==&#10;" fillcolor="white [3201]" stroked="f" strokeweight="2pt">
                          <v:textbox>
                            <w:txbxContent>
                              <w:p w:rsidR="001B63A8" w:rsidRPr="00F11E86" w:rsidRDefault="00E53F68" w:rsidP="00D043C1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000000"/>
                                    <w:sz w:val="18"/>
                                    <w:lang w:eastAsia="en-IN"/>
                                  </w:rPr>
                                  <w:t>XXXX</w:t>
                                </w:r>
                                <w:r w:rsidR="001B63A8" w:rsidRPr="000D207D">
                                  <w:rPr>
                                    <w:rFonts w:ascii="Georgia" w:hAnsi="Georgia"/>
                                    <w:color w:val="000000"/>
                                    <w:sz w:val="18"/>
                                    <w:lang w:eastAsia="en-IN"/>
                                  </w:rPr>
                                  <w:t xml:space="preserve"> Educational Trust - Project Coordinator -Personality Development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69" o:spid="_x0000_s1061" style="position:absolute;top:12417;width:61962;height:70117" coordorigin=",-1" coordsize="61962,70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shape id="Flowchart: Punched Tape 70" o:spid="_x0000_s1062" type="#_x0000_t122" style="position:absolute;left:14398;top:16784;width:12078;height:69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PMcIA&#10;AADbAAAADwAAAGRycy9kb3ducmV2LnhtbERPy2rCQBTdF/yH4Qrd6cQKrUZHEYuQgPXZ7q+ZaxLM&#10;3ImZUdO/7yyELg/nPZ23phJ3alxpWcGgH4EgzqwuOVfwfVz1RiCcR9ZYWSYFv+RgPuu8TDHW9sF7&#10;uh98LkIIuxgVFN7XsZQuK8ig69uaOHBn2xj0ATa51A0+Qrip5FsUvUuDJYeGAmtaFpRdDjejID2m&#10;4/XP9fa5XQ/TUzJMdl/7zUKp1267mIDw1Pp/8dOdaAUfYX34En6A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KA8xwgAAANsAAAAPAAAAAAAAAAAAAAAAAJgCAABkcnMvZG93&#10;bnJldi54bWxQSwUGAAAAAAQABAD1AAAAhwMAAAAA&#10;" fillcolor="white [3201]" stroked="f" strokeweight="2pt">
                        <v:textbox>
                          <w:txbxContent>
                            <w:p w:rsidR="001B63A8" w:rsidRPr="00DE497A" w:rsidRDefault="001B63A8" w:rsidP="00D043C1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2010</w:t>
                              </w:r>
                            </w:p>
                          </w:txbxContent>
                        </v:textbox>
                      </v:shape>
                      <v:shape id="Flowchart: Punched Tape 71" o:spid="_x0000_s1063" type="#_x0000_t122" style="position:absolute;left:34936;top:12007;width:9257;height:61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SqqsYA&#10;AADbAAAADwAAAGRycy9kb3ducmV2LnhtbESP3WrCQBSE7wt9h+UUelc3KtSauoooQgJq60/vj9lj&#10;EsyejdlV07fvCkIvh5n5hhlNWlOJKzWutKyg24lAEGdWl5wr2O8Wbx8gnEfWWFkmBb/kYDJ+fhph&#10;rO2NN3Td+lwECLsYFRTe17GULivIoOvYmjh4R9sY9EE2udQN3gLcVLIXRe/SYMlhocCaZgVlp+3F&#10;KEh36XD5c77Mv5b99JD0k+/VZj1V6vWlnX6C8NT6//CjnWgFgy7cv4QfIM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SqqsYAAADbAAAADwAAAAAAAAAAAAAAAACYAgAAZHJz&#10;L2Rvd25yZXYueG1sUEsFBgAAAAAEAAQA9QAAAIsDAAAAAA==&#10;" fillcolor="white [3201]" stroked="f" strokeweight="2pt">
                        <v:textbox>
                          <w:txbxContent>
                            <w:p w:rsidR="001B63A8" w:rsidRPr="00DE497A" w:rsidRDefault="001B63A8" w:rsidP="00D043C1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2011</w:t>
                              </w:r>
                            </w:p>
                          </w:txbxContent>
                        </v:textbox>
                      </v:shape>
                      <v:shape id="Flowchart: Punched Tape 72" o:spid="_x0000_s1064" type="#_x0000_t122" style="position:absolute;left:15474;top:6204;width:11003;height:57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03cYA&#10;AADbAAAADwAAAGRycy9kb3ducmV2LnhtbESP3WrCQBSE7wu+w3IKvaubKlhNXUUUIQGr9af3x+wx&#10;CWbPxuyq8e27hUIvh5n5hhlPW1OJGzWutKzgrRuBIM6sLjlXcNgvX4cgnEfWWFkmBQ9yMJ10nsYY&#10;a3vnLd12PhcBwi5GBYX3dSylywoy6Lq2Jg7eyTYGfZBNLnWD9wA3lexF0UAaLDksFFjTvKDsvLsa&#10;Bek+Ha2+L9fFZtVPj0k/+frcrmdKvTy3sw8Qnlr/H/5rJ1rBew9+v4QfIC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Y03cYAAADbAAAADwAAAAAAAAAAAAAAAACYAgAAZHJz&#10;L2Rvd25yZXYueG1sUEsFBgAAAAAEAAQA9QAAAIsDAAAAAA==&#10;" fillcolor="white [3201]" stroked="f" strokeweight="2pt">
                        <v:textbox>
                          <w:txbxContent>
                            <w:p w:rsidR="001B63A8" w:rsidRPr="00DE497A" w:rsidRDefault="001B63A8" w:rsidP="00D043C1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2012</w:t>
                              </w:r>
                            </w:p>
                          </w:txbxContent>
                        </v:textbox>
                      </v:shape>
                      <v:shape id="Flowchart: Punched Tape 73" o:spid="_x0000_s1065" type="#_x0000_t122" style="position:absolute;left:34936;top:-1;width:9259;height:70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qRRsYA&#10;AADbAAAADwAAAGRycy9kb3ducmV2LnhtbESP3WrCQBSE7wu+w3IE7+qmDdQ2dRWxCAloW//uT7On&#10;STB7NmZXTd/eFYReDjPzDTOedqYWZ2pdZVnB0zACQZxbXXGhYLddPL6CcB5ZY22ZFPyRg+mk9zDG&#10;RNsLr+m88YUIEHYJKii9bxIpXV6SQTe0DXHwfm1r0AfZFlK3eAlwU8vnKHqRBisOCyU2NC8pP2xO&#10;RkG2zd6W++Pp42sZZz9pnH6v1p8zpQb9bvYOwlPn/8P3dqoVjGK4fQk/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qRRsYAAADbAAAADwAAAAAAAAAAAAAAAACYAgAAZHJz&#10;L2Rvd25yZXYueG1sUEsFBgAAAAAEAAQA9QAAAIsDAAAAAA==&#10;" fillcolor="white [3201]" stroked="f" strokeweight="2pt">
                        <v:textbox>
                          <w:txbxContent>
                            <w:p w:rsidR="001B63A8" w:rsidRPr="00DE497A" w:rsidRDefault="001B63A8" w:rsidP="00D043C1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2013</w:t>
                              </w:r>
                            </w:p>
                          </w:txbxContent>
                        </v:textbox>
                      </v:shape>
                      <v:shape id="Flowchart: Punched Tape 74" o:spid="_x0000_s1066" type="#_x0000_t122" style="position:absolute;left:35344;top:36431;width:8849;height:71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JMsYA&#10;AADbAAAADwAAAGRycy9kb3ducmV2LnhtbESP3WrCQBSE7wXfYTlC7+pGLVVTV5GWQgJq69/9afaY&#10;BLNn0+yq6dt3CwUvh5n5hpktWlOJKzWutKxg0I9AEGdWl5wrOOzfHycgnEfWWFkmBT/kYDHvdmYY&#10;a3vjLV13PhcBwi5GBYX3dSylywoy6Pq2Jg7eyTYGfZBNLnWDtwA3lRxG0bM0WHJYKLCm14Ky8+5i&#10;FKT7dLo6fl/ePlaj9CsZJZ/r7Wap1EOvXb6A8NT6e/i/nWgF4yf4+xJ+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MJMsYAAADbAAAADwAAAAAAAAAAAAAAAACYAgAAZHJz&#10;L2Rvd25yZXYueG1sUEsFBgAAAAAEAAQA9QAAAIsDAAAAAA==&#10;" fillcolor="white [3201]" stroked="f" strokeweight="2pt">
                        <v:textbox>
                          <w:txbxContent>
                            <w:p w:rsidR="001B63A8" w:rsidRPr="00DE497A" w:rsidRDefault="001B63A8" w:rsidP="00D043C1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2007</w:t>
                              </w:r>
                            </w:p>
                          </w:txbxContent>
                        </v:textbox>
                      </v:shape>
                      <v:shape id="Flowchart: Punched Tape 75" o:spid="_x0000_s1067" type="#_x0000_t122" style="position:absolute;left:15474;top:30522;width:11275;height:57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+sqcYA&#10;AADbAAAADwAAAGRycy9kb3ducmV2LnhtbESP3WrCQBSE7wXfYTlC7+pGpVVTV5GWQgJq69/9afaY&#10;BLNn0+yq6dt3CwUvh5n5hpktWlOJKzWutKxg0I9AEGdWl5wrOOzfHycgnEfWWFkmBT/kYDHvdmYY&#10;a3vjLV13PhcBwi5GBYX3dSylywoy6Pq2Jg7eyTYGfZBNLnWDtwA3lRxG0bM0WHJYKLCm14Ky8+5i&#10;FKT7dLo6fl/ePlaj9CsZJZ/r7Wap1EOvXb6A8NT6e/i/nWgF4yf4+xJ+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+sqcYAAADbAAAADwAAAAAAAAAAAAAAAACYAgAAZHJz&#10;L2Rvd25yZXYueG1sUEsFBgAAAAAEAAQA9QAAAIsDAAAAAA==&#10;" fillcolor="white [3201]" stroked="f" strokeweight="2pt">
                        <v:textbox>
                          <w:txbxContent>
                            <w:p w:rsidR="001B63A8" w:rsidRPr="00DE497A" w:rsidRDefault="001B63A8" w:rsidP="00D043C1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2008</w:t>
                              </w:r>
                            </w:p>
                          </w:txbxContent>
                        </v:textbox>
                      </v:shape>
                      <v:shape id="Flowchart: Punched Tape 76" o:spid="_x0000_s1068" type="#_x0000_t122" style="position:absolute;left:34937;top:23773;width:10400;height:6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y3sYA&#10;AADbAAAADwAAAGRycy9kb3ducmV2LnhtbESP3WrCQBSE7wu+w3IKvaubKlhNXUUUIQGr9af3x+wx&#10;CWbPxuyq6du7hUIvh5n5hhlPW1OJGzWutKzgrRuBIM6sLjlXcNgvX4cgnEfWWFkmBT/kYDrpPI0x&#10;1vbOW7rtfC4ChF2MCgrv61hKlxVk0HVtTRy8k20M+iCbXOoG7wFuKtmLooE0WHJYKLCmeUHZeXc1&#10;CtJ9Olp9X66LzaqfHpN+8vW5Xc+UenluZx8gPLX+P/zXTrSC9wH8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40y3sYAAADbAAAADwAAAAAAAAAAAAAAAACYAgAAZHJz&#10;L2Rvd25yZXYueG1sUEsFBgAAAAAEAAQA9QAAAIsDAAAAAA==&#10;" fillcolor="white [3201]" stroked="f" strokeweight="2pt">
                        <v:textbox>
                          <w:txbxContent>
                            <w:p w:rsidR="001B63A8" w:rsidRPr="00DE497A" w:rsidRDefault="001B63A8" w:rsidP="00D043C1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2009</w:t>
                              </w:r>
                            </w:p>
                          </w:txbxContent>
                        </v:textbox>
                      </v:shape>
                      <v:shape id="Flowchart: Punched Tape 77" o:spid="_x0000_s1069" type="#_x0000_t122" style="position:absolute;left:15474;top:41349;width:11279;height:64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XRcYA&#10;AADbAAAADwAAAGRycy9kb3ducmV2LnhtbESPW2vCQBSE34X+h+UUfNNNFbykriJKIQGr9dL3Y/aY&#10;hGbPxuyq6b/vFgp9HGbmG2a2aE0l7tS40rKCl34EgjizuuRcwen41puAcB5ZY2WZFHyTg8X8qTPD&#10;WNsH7+l+8LkIEHYxKii8r2MpXVaQQde3NXHwLrYx6INscqkbfAS4qeQgikbSYMlhocCaVgVlX4eb&#10;UZAe0+nm83pb7zbD9JwMk4/3/XapVPe5Xb6C8NT6//BfO9EKxmP4/RJ+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GXRcYAAADbAAAADwAAAAAAAAAAAAAAAACYAgAAZHJz&#10;L2Rvd25yZXYueG1sUEsFBgAAAAAEAAQA9QAAAIsDAAAAAA==&#10;" fillcolor="white [3201]" stroked="f" strokeweight="2pt">
                        <v:textbox>
                          <w:txbxContent>
                            <w:p w:rsidR="001B63A8" w:rsidRPr="00DE497A" w:rsidRDefault="001B63A8" w:rsidP="00D043C1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2007</w:t>
                              </w:r>
                            </w:p>
                          </w:txbxContent>
                        </v:textbox>
                      </v:shape>
                      <v:shape id="Flowchart: Punched Tape 78" o:spid="_x0000_s1070" type="#_x0000_t122" style="position:absolute;left:15472;top:55813;width:11277;height:7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4DN8IA&#10;AADbAAAADwAAAGRycy9kb3ducmV2LnhtbERPy2rCQBTdF/yH4Qrd6cQKrUZHEYuQgPXZ7q+ZaxLM&#10;3ImZUdO/7yyELg/nPZ23phJ3alxpWcGgH4EgzqwuOVfwfVz1RiCcR9ZYWSYFv+RgPuu8TDHW9sF7&#10;uh98LkIIuxgVFN7XsZQuK8ig69uaOHBn2xj0ATa51A0+Qrip5FsUvUuDJYeGAmtaFpRdDjejID2m&#10;4/XP9fa5XQ/TUzJMdl/7zUKp1267mIDw1Pp/8dOdaAUfYWz4En6A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gM3wgAAANsAAAAPAAAAAAAAAAAAAAAAAJgCAABkcnMvZG93&#10;bnJldi54bWxQSwUGAAAAAAQABAD1AAAAhwMAAAAA&#10;" fillcolor="white [3201]" stroked="f" strokeweight="2pt">
                        <v:textbox>
                          <w:txbxContent>
                            <w:p w:rsidR="001B63A8" w:rsidRPr="00DE497A" w:rsidRDefault="001B63A8" w:rsidP="00D043C1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2004</w:t>
                              </w:r>
                            </w:p>
                          </w:txbxContent>
                        </v:textbox>
                      </v:shape>
                      <v:shape id="Flowchart: Punched Tape 79" o:spid="_x0000_s1071" type="#_x0000_t122" style="position:absolute;left:34926;top:47826;width:10401;height:63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mrMUA&#10;AADbAAAADwAAAGRycy9kb3ducmV2LnhtbESP3WrCQBSE7wu+w3KE3tWNCrVGV5FKIQFr/b0/Zo9J&#10;aPZsml01fftuQfBymJlvmOm8NZW4UuNKywr6vQgEcWZ1ybmCw/7j5Q2E88gaK8uk4JcczGedpynG&#10;2t54S9edz0WAsItRQeF9HUvpsoIMup6tiYN3to1BH2STS93gLcBNJQdR9CoNlhwWCqzpvaDse3cx&#10;CtJ9Ol4dfy7Lr9UwPSXDZPO5XS+Ueu62iwkIT61/hO/tRCsYjeH/S/g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qasxQAAANsAAAAPAAAAAAAAAAAAAAAAAJgCAABkcnMv&#10;ZG93bnJldi54bWxQSwUGAAAAAAQABAD1AAAAigMAAAAA&#10;" fillcolor="white [3201]" stroked="f" strokeweight="2pt">
                        <v:textbox>
                          <w:txbxContent>
                            <w:p w:rsidR="001B63A8" w:rsidRPr="00DE497A" w:rsidRDefault="001B63A8" w:rsidP="00D043C1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2006</w:t>
                              </w:r>
                            </w:p>
                          </w:txbxContent>
                        </v:textbox>
                      </v:shape>
                      <v:shape id="Flowchart: Punched Tape 80" o:spid="_x0000_s1072" type="#_x0000_t122" style="position:absolute;left:34937;top:59557;width:19325;height:68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1/FsIA&#10;AADbAAAADwAAAGRycy9kb3ducmV2LnhtbERPy2rCQBTdC/2H4Rbc6aQKYlNHEUVIwEej7f42c5uE&#10;Zu7EzKjx752F0OXhvGeLztTiSq2rLCt4G0YgiHOrKy4UfJ02gykI55E11pZJwZ0cLOYvvRnG2t44&#10;o+vRFyKEsItRQel9E0vp8pIMuqFtiAP3a1uDPsC2kLrFWwg3tRxF0UQarDg0lNjQqqT873gxCtJT&#10;+r79Pl/Wh+04/UnGyecu2y+V6r92yw8Qnjr/L366E61gGtaHL+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X8WwgAAANsAAAAPAAAAAAAAAAAAAAAAAJgCAABkcnMvZG93&#10;bnJldi54bWxQSwUGAAAAAAQABAD1AAAAhwMAAAAA&#10;" fillcolor="white [3201]" stroked="f" strokeweight="2pt">
                        <v:textbox>
                          <w:txbxContent>
                            <w:p w:rsidR="001B63A8" w:rsidRPr="00DE497A" w:rsidRDefault="001B63A8" w:rsidP="00D043C1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1997- 2003</w:t>
                              </w:r>
                            </w:p>
                          </w:txbxContent>
                        </v:textbox>
                      </v:shape>
                      <v:rect id="Rectangle 81" o:spid="_x0000_s1073" style="position:absolute;left:34937;top:4775;width:26480;height:65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yMcIA&#10;AADbAAAADwAAAGRycy9kb3ducmV2LnhtbESPUWvCQBCE34X+h2MF3/SSPlRJPaVYhBYEUfsDtrlt&#10;EprdS++uMf57TxB8HGbmG2a5HrhVPfnQODGQzzJQJKWzjVQGvk7b6QJUiCgWWydk4EIB1qun0RIL&#10;685yoP4YK5UgEgo0UMfYFVqHsibGMHMdSfJ+nGeMSfpKW4/nBOdWP2fZi2ZsJC3U2NGmpvL3+M8G&#10;9vYvn793W9/z92e/23G59xyMmYyHt1dQkYb4CN/bH9bAIofbl/QD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PIxwgAAANsAAAAPAAAAAAAAAAAAAAAAAJgCAABkcnMvZG93&#10;bnJldi54bWxQSwUGAAAAAAQABAD1AAAAhwMAAAAA&#10;" fillcolor="white [3201]" stroked="f" strokeweight="2pt">
                        <v:textbox>
                          <w:txbxContent>
                            <w:p w:rsidR="001B63A8" w:rsidRPr="00F11E86" w:rsidRDefault="00E53F68" w:rsidP="00D043C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XXX</w:t>
                              </w:r>
                            </w:p>
                          </w:txbxContent>
                        </v:textbox>
                      </v:rect>
                      <v:rect id="Rectangle 82" o:spid="_x0000_s1074" style="position:absolute;top:11325;width:26479;height:67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5sRsIA&#10;AADbAAAADwAAAGRycy9kb3ducmV2LnhtbESPUWvCQBCE3wX/w7FC3/SiD62knlIqggVBqv6AbW5N&#10;gtm9eHfG9N/3BKGPw8x8wyxWPTeqIx9qJwamkwwUSeFsLaWB03EznoMKEcVi44QM/FKA1XI4WGBu&#10;3V2+qTvEUiWIhBwNVDG2udahqIgxTFxLkryz84wxSV9q6/Ge4NzoWZa9asZa0kKFLX1WVFwONzaw&#10;t9fp27rd+I5/vrrdjou952DMy6j/eAcVqY//4Wd7aw3MZ/D4kn6A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7mxGwgAAANsAAAAPAAAAAAAAAAAAAAAAAJgCAABkcnMvZG93&#10;bnJldi54bWxQSwUGAAAAAAQABAD1AAAAhwMAAAAA&#10;" fillcolor="white [3201]" stroked="f" strokeweight="2pt">
                        <v:textbox>
                          <w:txbxContent>
                            <w:p w:rsidR="001B63A8" w:rsidRPr="00F11E86" w:rsidRDefault="00E53F68" w:rsidP="00D043C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XXX</w:t>
                              </w:r>
                              <w:r w:rsidR="001B63A8" w:rsidRPr="000D207D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- Head- Learning &amp; Development</w:t>
                              </w:r>
                            </w:p>
                          </w:txbxContent>
                        </v:textbox>
                      </v:rect>
                      <v:rect id="Rectangle 83" o:spid="_x0000_s1075" style="position:absolute;left:34937;top:16784;width:26480;height:75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J3cMA&#10;AADbAAAADwAAAGRycy9kb3ducmV2LnhtbESPUWvCQBCE3wX/w7GFvunFClVSTykWwYIgpv0B29ya&#10;BLN76d01pv++VxB8HGbmG2a1GbhVPfnQODEwm2agSEpnG6kMfH7sJktQIaJYbJ2QgV8KsFmPRyvM&#10;rbvKifoiVipBJORooI6xy7UOZU2MYeo6kuSdnWeMSfpKW4/XBOdWP2XZs2ZsJC3U2NG2pvJS/LCB&#10;o/2eLd66ne/5670/HLg8eg7GPD4Mry+gIg3xHr6199bAcg7/X9IP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LJ3cMAAADbAAAADwAAAAAAAAAAAAAAAACYAgAAZHJzL2Rv&#10;d25yZXYueG1sUEsFBgAAAAAEAAQA9QAAAIgDAAAAAA==&#10;" fillcolor="white [3201]" stroked="f" strokeweight="2pt">
                        <v:textbox>
                          <w:txbxContent>
                            <w:p w:rsidR="001B63A8" w:rsidRPr="00F11E86" w:rsidRDefault="001B63A8" w:rsidP="00D043C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D207D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Ernst &amp; Young Foundation- Lead Mentor- Chennai (Freelance)</w:t>
                              </w:r>
                            </w:p>
                          </w:txbxContent>
                        </v:textbox>
                      </v:rect>
                      <v:rect id="Rectangle 84" o:spid="_x0000_s1076" style="position:absolute;left:272;top:24283;width:26480;height:73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RqcMA&#10;AADbAAAADwAAAGRycy9kb3ducmV2LnhtbESPUWvCQBCE3wX/w7GFvunFIlVSTykWwYIgpv0B29ya&#10;BLN76d01pv++VxB8HGbmG2a1GbhVPfnQODEwm2agSEpnG6kMfH7sJktQIaJYbJ2QgV8KsFmPRyvM&#10;rbvKifoiVipBJORooI6xy7UOZU2MYeo6kuSdnWeMSfpKW4/XBOdWP2XZs2ZsJC3U2NG2pvJS/LCB&#10;o/2eLd66ne/5670/HLg8eg7GPD4Mry+gIg3xHr6199bAcg7/X9IP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tRqcMAAADbAAAADwAAAAAAAAAAAAAAAACYAgAAZHJzL2Rv&#10;d25yZXYueG1sUEsFBgAAAAAEAAQA9QAAAIgDAAAAAA==&#10;" fillcolor="white [3201]" stroked="f" strokeweight="2pt">
                        <v:textbox>
                          <w:txbxContent>
                            <w:p w:rsidR="001B63A8" w:rsidRDefault="001B63A8" w:rsidP="00D043C1">
                              <w:pPr>
                                <w:jc w:val="center"/>
                              </w:pPr>
                              <w:r w:rsidRPr="000D207D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ILFS - ETS; MORD- SGSY Scheme- Project Manager (TN &amp;</w:t>
                              </w:r>
                              <w:proofErr w:type="spellStart"/>
                              <w:r w:rsidRPr="000D207D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Puducherry</w:t>
                              </w:r>
                              <w:proofErr w:type="spellEnd"/>
                              <w:r w:rsidRPr="000D207D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85" o:spid="_x0000_s1077" style="position:absolute;left:35482;top:29338;width:26480;height:60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f0MsMA&#10;AADbAAAADwAAAGRycy9kb3ducmV2LnhtbESPUWvCQBCE3wX/w7GFvunFglVSTykWwYIgpv0B29ya&#10;BLN76d01pv++VxB8HGbmG2a1GbhVPfnQODEwm2agSEpnG6kMfH7sJktQIaJYbJ2QgV8KsFmPRyvM&#10;rbvKifoiVipBJORooI6xy7UOZU2MYeo6kuSdnWeMSfpKW4/XBOdWP2XZs2ZsJC3U2NG2pvJS/LCB&#10;o/2eLd66ne/5670/HLg8eg7GPD4Mry+gIg3xHr6199bAcg7/X9IP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f0MsMAAADbAAAADwAAAAAAAAAAAAAAAACYAgAAZHJzL2Rv&#10;d25yZXYueG1sUEsFBgAAAAAEAAQA9QAAAIgDAAAAAA==&#10;" fillcolor="white [3201]" stroked="f" strokeweight="2pt">
                        <v:textbox>
                          <w:txbxContent>
                            <w:p w:rsidR="001B63A8" w:rsidRPr="00F11E86" w:rsidRDefault="001B63A8" w:rsidP="00D043C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D207D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ILFS - ETS; DHL UK Foundation - Project Manager</w:t>
                              </w:r>
                            </w:p>
                          </w:txbxContent>
                        </v:textbox>
                      </v:rect>
                      <v:rect id="Rectangle 86" o:spid="_x0000_s1078" style="position:absolute;left:35482;top:41347;width:26480;height:64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VqRcMA&#10;AADbAAAADwAAAGRycy9kb3ducmV2LnhtbESP3WrCQBSE7wu+w3KE3tWNXlhJXaVUhBYE8ecBTrPH&#10;JJhzNu6uMX37riB4OczMN8x82XOjOvKhdmJgPMpAkRTO1lIaOB7WbzNQIaJYbJyQgT8KsFwMXuaY&#10;W3eTHXX7WKoEkZCjgSrGNtc6FBUxhpFrSZJ3cp4xJulLbT3eEpwbPcmyqWasJS1U2NJXRcV5f2UD&#10;W3sZv6/ate/496fbbLjYeg7GvA77zw9Qkfr4DD/a39bAbAr3L+kH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VqRcMAAADbAAAADwAAAAAAAAAAAAAAAACYAgAAZHJzL2Rv&#10;d25yZXYueG1sUEsFBgAAAAAEAAQA9QAAAIgDAAAAAA==&#10;" fillcolor="white [3201]" stroked="f" strokeweight="2pt">
                        <v:textbox>
                          <w:txbxContent>
                            <w:p w:rsidR="001B63A8" w:rsidRPr="00F11E86" w:rsidRDefault="001B63A8" w:rsidP="00D043C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D207D">
                                <w:rPr>
                                  <w:rFonts w:ascii="Georgia" w:hAnsi="Georgia"/>
                                  <w:color w:val="000000"/>
                                  <w:sz w:val="20"/>
                                  <w:lang w:eastAsia="en-IN"/>
                                </w:rPr>
                                <w:t xml:space="preserve">ILFS - ETS; </w:t>
                              </w:r>
                              <w:proofErr w:type="spellStart"/>
                              <w:r w:rsidRPr="000D207D">
                                <w:rPr>
                                  <w:rFonts w:ascii="Georgia" w:hAnsi="Georgia"/>
                                  <w:color w:val="000000"/>
                                  <w:sz w:val="20"/>
                                  <w:lang w:eastAsia="en-IN"/>
                                </w:rPr>
                                <w:t>Srinivasa</w:t>
                              </w:r>
                              <w:proofErr w:type="spellEnd"/>
                              <w:r w:rsidRPr="000D207D">
                                <w:rPr>
                                  <w:rFonts w:ascii="Georgia" w:hAnsi="Georgia"/>
                                  <w:color w:val="000000"/>
                                  <w:sz w:val="20"/>
                                  <w:lang w:eastAsia="en-IN"/>
                                </w:rPr>
                                <w:t xml:space="preserve"> Service Trust - Project Manager</w:t>
                              </w:r>
                            </w:p>
                          </w:txbxContent>
                        </v:textbox>
                      </v:rect>
                      <v:rect id="Rectangle 87" o:spid="_x0000_s1079" style="position:absolute;left:272;top:46942;width:26480;height:71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P3sIA&#10;AADbAAAADwAAAGRycy9kb3ducmV2LnhtbESPUWvCQBCE3wX/w7GCb3rRB5XUU0pFaEEQbX/ANrcm&#10;wexevDtj+u97hYKPw8x8w6y3PTeqIx9qJwZm0wwUSeFsLaWBr8/9ZAUqRBSLjRMy8EMBtpvhYI25&#10;dQ85UXeOpUoQCTkaqGJsc61DURFjmLqWJHkX5xljkr7U1uMjwbnR8yxbaMZa0kKFLb1VVFzPdzZw&#10;tLfZctfufcffH93hwMXRczBmPOpfX0BF6uMz/N9+twZWS/j7kn6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c/ewgAAANsAAAAPAAAAAAAAAAAAAAAAAJgCAABkcnMvZG93&#10;bnJldi54bWxQSwUGAAAAAAQABAD1AAAAhwMAAAAA&#10;" fillcolor="white [3201]" stroked="f" strokeweight="2pt">
                        <v:textbox>
                          <w:txbxContent>
                            <w:p w:rsidR="001B63A8" w:rsidRPr="00F11E86" w:rsidRDefault="001B63A8" w:rsidP="00D043C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D207D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 xml:space="preserve">ILFS - ETS; ICICI Bank – Give India- </w:t>
                              </w:r>
                              <w:r w:rsidR="00E53F68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Staff</w:t>
                              </w:r>
                            </w:p>
                          </w:txbxContent>
                        </v:textbox>
                      </v:rect>
                      <v:rect id="Rectangle 88" o:spid="_x0000_s1080" style="position:absolute;left:34934;top:52126;width:26480;height:75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ZbrMAA&#10;AADbAAAADwAAAGRycy9kb3ducmV2LnhtbERPzWrCQBC+C32HZQrezCYeVFLXUFqEFgSp+gDT7DQJ&#10;zcymu2tM3757EHr8+P631cS9GsmHzomBIstBkdTOdtIYuJz3iw2oEFEs9k7IwC8FqHYPsy2W1t3k&#10;g8ZTbFQKkVCigTbGodQ61C0xhswNJIn7cp4xJugbbT3eUjj3epnnK83YSWpocaCXlurv05UNHO1P&#10;sX4d9n7kz/fxcOD66DkYM3+cnp9ARZriv/jufrMGNmls+pJ+gN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ZbrMAAAADbAAAADwAAAAAAAAAAAAAAAACYAgAAZHJzL2Rvd25y&#10;ZXYueG1sUEsFBgAAAAAEAAQA9QAAAIUDAAAAAA==&#10;" fillcolor="white [3201]" stroked="f" strokeweight="2pt">
                        <v:textbox>
                          <w:txbxContent>
                            <w:p w:rsidR="001B63A8" w:rsidRPr="0053183C" w:rsidRDefault="001B63A8" w:rsidP="00D043C1">
                              <w:pPr>
                                <w:jc w:val="center"/>
                                <w:rPr>
                                  <w:rFonts w:ascii="Georgia" w:hAnsi="Georgia"/>
                                  <w:color w:val="000000"/>
                                  <w:lang w:eastAsia="en-IN"/>
                                </w:rPr>
                              </w:pPr>
                              <w:r w:rsidRPr="000D207D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 xml:space="preserve">ILFS - ETS; UNFPA/MHRD/CBSE </w:t>
                              </w:r>
                              <w:r w:rsidRPr="00F11E86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–</w:t>
                              </w:r>
                              <w:r w:rsidRPr="000D207D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Project Manager</w:t>
                              </w:r>
                            </w:p>
                          </w:txbxContent>
                        </v:textbox>
                      </v:rect>
                      <v:rect id="Rectangle 89" o:spid="_x0000_s1081" style="position:absolute;left:272;top:60452;width:26480;height:64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+N8MA&#10;AADbAAAADwAAAGRycy9kb3ducmV2LnhtbESPUWvCQBCE3wX/w7FC3/RiH6pGTykWoQVBGvsDtrk1&#10;Cc3uxbtrTP+9Vyj0cZiZb5jNbuBW9eRD48TAfJaBIimdbaQy8HE+TJegQkSx2DohAz8UYLcdjzaY&#10;W3eTd+qLWKkEkZCjgTrGLtc6lDUxhpnrSJJ3cZ4xJukrbT3eEpxb/ZhlT5qxkbRQY0f7msqv4psN&#10;nOx1vnjpDr7nz7f+eOTy5DkY8zAZntegIg3xP/zXfrUGliv4/ZJ+gN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r+N8MAAADbAAAADwAAAAAAAAAAAAAAAACYAgAAZHJzL2Rv&#10;d25yZXYueG1sUEsFBgAAAAAEAAQA9QAAAIgDAAAAAA==&#10;" fillcolor="white [3201]" stroked="f" strokeweight="2pt">
                        <v:textbox>
                          <w:txbxContent>
                            <w:p w:rsidR="001B63A8" w:rsidRPr="008B61CB" w:rsidRDefault="001B63A8" w:rsidP="00D043C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8B61CB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Scholastic Books – Educational Coordinator</w:t>
                              </w:r>
                            </w:p>
                          </w:txbxContent>
                        </v:textbox>
                      </v:rect>
                      <v:rect id="Rectangle 90" o:spid="_x0000_s1082" style="position:absolute;left:34926;top:63939;width:26480;height:61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nBd78A&#10;AADbAAAADwAAAGRycy9kb3ducmV2LnhtbERPzWrCQBC+F3yHZQRvdWMPto2uIhbBgiC1PsCYHZNg&#10;ZjburjF9++5B8Pjx/c+XPTeqIx9qJwYm4wwUSeFsLaWB4+/m9QNUiCgWGydk4I8CLBeDlznm1t3l&#10;h7pDLFUKkZCjgSrGNtc6FBUxhrFrSRJ3dp4xJuhLbT3eUzg3+i3LppqxltRQYUvriorL4cYG9vY6&#10;ef9qN77j03e323Gx9xyMGQ371QxUpD4+xQ/31hr4TOvTl/QD9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qcF3vwAAANsAAAAPAAAAAAAAAAAAAAAAAJgCAABkcnMvZG93bnJl&#10;di54bWxQSwUGAAAAAAQABAD1AAAAhAMAAAAA&#10;" fillcolor="white [3201]" stroked="f" strokeweight="2pt">
                        <v:textbox>
                          <w:txbxContent>
                            <w:p w:rsidR="001B63A8" w:rsidRPr="008B61CB" w:rsidRDefault="00E53F68" w:rsidP="00D043C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XYZ</w:t>
                              </w:r>
                              <w:r w:rsidR="001B63A8" w:rsidRPr="008B61CB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 xml:space="preserve"> Associates – In charge </w:t>
                              </w:r>
                            </w:p>
                          </w:txbxContent>
                        </v:textbox>
                      </v:rect>
                      <v:rect id="Rectangle 91" o:spid="_x0000_s1083" style="position:absolute;top:36298;width:26479;height:73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k7MMA&#10;AADbAAAADwAAAGRycy9kb3ducmV2LnhtbESPUWvCQBCE3wv+h2OFvtVL+mBr6imiCBYEqfoDtrlt&#10;Eprdi3fXGP+9Vyj0cZiZb5j5cuBW9eRD48RAPslAkZTONlIZOJ+2T6+gQkSx2DohAzcKsFyMHuZY&#10;WHeVD+qPsVIJIqFAA3WMXaF1KGtiDBPXkSTvy3nGmKSvtPV4TXBu9XOWTTVjI2mhxo7WNZXfxx82&#10;cLCX/GXTbX3Pn+/9fs/lwXMw5nE8rN5ARRrif/ivvbMGZjn8fkk/QC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Vk7MMAAADbAAAADwAAAAAAAAAAAAAAAACYAgAAZHJzL2Rv&#10;d25yZXYueG1sUEsFBgAAAAAEAAQA9QAAAIgDAAAAAA==&#10;" fillcolor="white [3201]" stroked="f" strokeweight="2pt">
                        <v:textbox>
                          <w:txbxContent>
                            <w:p w:rsidR="001B63A8" w:rsidRPr="00F11E86" w:rsidRDefault="001B63A8" w:rsidP="00D043C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D207D">
                                <w:rPr>
                                  <w:rFonts w:ascii="Georgia" w:hAnsi="Georgia"/>
                                  <w:color w:val="000000"/>
                                  <w:sz w:val="18"/>
                                  <w:lang w:eastAsia="en-IN"/>
                                </w:rPr>
                                <w:t>ILFS - ETS; Tamil Nadu Social Welfare Board- Project Manager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w:pict>
            </w:r>
            <w:r w:rsidR="001B63A8" w:rsidRPr="001B63A8">
              <w:rPr>
                <w:b/>
                <w:noProof/>
                <w:lang w:eastAsia="en-IN"/>
              </w:rPr>
              <w:t>Expereince Snapshot</w:t>
            </w:r>
          </w:p>
        </w:tc>
      </w:tr>
      <w:tr w:rsidR="00BC73F8" w:rsidTr="00E6108A">
        <w:tc>
          <w:tcPr>
            <w:tcW w:w="7452" w:type="dxa"/>
          </w:tcPr>
          <w:p w:rsidR="00AF63B0" w:rsidRDefault="00953437" w:rsidP="002217D8">
            <w:pPr>
              <w:rPr>
                <w:rFonts w:ascii="Georgia" w:hAnsi="Georgia"/>
              </w:rPr>
            </w:pPr>
            <w:r>
              <w:rPr>
                <w:noProof/>
              </w:rPr>
              <w:drawing>
                <wp:inline distT="0" distB="0" distL="0" distR="0">
                  <wp:extent cx="4449170" cy="3221904"/>
                  <wp:effectExtent l="19050" t="0" r="27580" b="0"/>
                  <wp:docPr id="93" name="Diagram 9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  <w:tc>
          <w:tcPr>
            <w:tcW w:w="7453" w:type="dxa"/>
            <w:vMerge w:val="restart"/>
          </w:tcPr>
          <w:p w:rsidR="001B63A8" w:rsidRDefault="001B63A8" w:rsidP="00F11E86">
            <w:pPr>
              <w:rPr>
                <w:rFonts w:ascii="Georgia" w:hAnsi="Georgia"/>
              </w:rPr>
            </w:pPr>
          </w:p>
        </w:tc>
      </w:tr>
      <w:tr w:rsidR="00BC73F8" w:rsidTr="00E53F68">
        <w:trPr>
          <w:trHeight w:val="3498"/>
        </w:trPr>
        <w:tc>
          <w:tcPr>
            <w:tcW w:w="7452" w:type="dxa"/>
          </w:tcPr>
          <w:p w:rsidR="001B63A8" w:rsidRDefault="001B63A8" w:rsidP="001B63A8">
            <w:pPr>
              <w:rPr>
                <w:rFonts w:ascii="Georgia" w:hAnsi="Georgia" w:cs="Symbol"/>
                <w:b/>
              </w:rPr>
            </w:pPr>
            <w:r w:rsidRPr="00BC73F8">
              <w:rPr>
                <w:rFonts w:ascii="Georgia" w:hAnsi="Georgia" w:cs="Symbol"/>
                <w:b/>
              </w:rPr>
              <w:t>Personal details:</w:t>
            </w:r>
          </w:p>
          <w:tbl>
            <w:tblPr>
              <w:tblStyle w:val="TableGrid"/>
              <w:tblW w:w="7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405"/>
              <w:gridCol w:w="4934"/>
            </w:tblGrid>
            <w:tr w:rsidR="00BC73F8" w:rsidTr="00FB0038">
              <w:trPr>
                <w:trHeight w:val="397"/>
              </w:trPr>
              <w:tc>
                <w:tcPr>
                  <w:tcW w:w="2405" w:type="dxa"/>
                </w:tcPr>
                <w:p w:rsidR="00BC73F8" w:rsidRPr="00FB0038" w:rsidRDefault="00BC73F8" w:rsidP="001B63A8">
                  <w:pPr>
                    <w:rPr>
                      <w:rFonts w:ascii="Georgia" w:hAnsi="Georgia" w:cs="Symbol"/>
                      <w:b/>
                    </w:rPr>
                  </w:pPr>
                  <w:r w:rsidRPr="00FB0038">
                    <w:rPr>
                      <w:rFonts w:ascii="Georgia" w:hAnsi="Georgia" w:cs="Symbol"/>
                    </w:rPr>
                    <w:t>Date of Birth &amp; Age:</w:t>
                  </w:r>
                </w:p>
              </w:tc>
              <w:tc>
                <w:tcPr>
                  <w:tcW w:w="4934" w:type="dxa"/>
                </w:tcPr>
                <w:p w:rsidR="00BC73F8" w:rsidRPr="00FB0038" w:rsidRDefault="00BC73F8" w:rsidP="001B63A8">
                  <w:pPr>
                    <w:rPr>
                      <w:rFonts w:ascii="Georgia" w:hAnsi="Georgia" w:cs="Symbol"/>
                      <w:b/>
                    </w:rPr>
                  </w:pPr>
                  <w:r w:rsidRPr="00FB0038">
                    <w:rPr>
                      <w:rFonts w:ascii="Georgia" w:hAnsi="Georgia" w:cs="Symbol"/>
                    </w:rPr>
                    <w:t>08</w:t>
                  </w:r>
                  <w:r w:rsidRPr="00FB0038">
                    <w:rPr>
                      <w:rFonts w:ascii="Georgia" w:hAnsi="Georgia" w:cs="Symbol"/>
                      <w:vertAlign w:val="superscript"/>
                    </w:rPr>
                    <w:t>th</w:t>
                  </w:r>
                  <w:r w:rsidR="00E53F68">
                    <w:rPr>
                      <w:rFonts w:ascii="Georgia" w:hAnsi="Georgia" w:cs="Symbol"/>
                    </w:rPr>
                    <w:t xml:space="preserve"> December XXXX, YY</w:t>
                  </w:r>
                  <w:r w:rsidRPr="00FB0038">
                    <w:rPr>
                      <w:rFonts w:ascii="Georgia" w:hAnsi="Georgia" w:cs="Symbol"/>
                    </w:rPr>
                    <w:t xml:space="preserve"> years</w:t>
                  </w:r>
                </w:p>
              </w:tc>
            </w:tr>
            <w:tr w:rsidR="00BC73F8" w:rsidTr="00FB0038">
              <w:trPr>
                <w:trHeight w:val="397"/>
              </w:trPr>
              <w:tc>
                <w:tcPr>
                  <w:tcW w:w="2405" w:type="dxa"/>
                </w:tcPr>
                <w:p w:rsidR="00BC73F8" w:rsidRPr="00FB0038" w:rsidRDefault="00BC73F8" w:rsidP="001B63A8">
                  <w:pPr>
                    <w:rPr>
                      <w:rFonts w:ascii="Georgia" w:hAnsi="Georgia" w:cs="Symbol"/>
                      <w:b/>
                    </w:rPr>
                  </w:pPr>
                  <w:r w:rsidRPr="00FB0038">
                    <w:rPr>
                      <w:rFonts w:ascii="Georgia" w:hAnsi="Georgia" w:cs="Symbol"/>
                    </w:rPr>
                    <w:t>Current Address</w:t>
                  </w:r>
                </w:p>
              </w:tc>
              <w:tc>
                <w:tcPr>
                  <w:tcW w:w="4934" w:type="dxa"/>
                </w:tcPr>
                <w:p w:rsidR="00BC73F8" w:rsidRPr="00FB0038" w:rsidRDefault="00BC73F8" w:rsidP="001B63A8">
                  <w:pPr>
                    <w:rPr>
                      <w:rFonts w:ascii="Georgia" w:hAnsi="Georgia" w:cs="Symbol"/>
                      <w:b/>
                    </w:rPr>
                  </w:pPr>
                  <w:r w:rsidRPr="00FB0038">
                    <w:rPr>
                      <w:rFonts w:ascii="Georgia" w:hAnsi="Georgia" w:cs="Symbol"/>
                    </w:rPr>
                    <w:t>Chennai</w:t>
                  </w:r>
                </w:p>
              </w:tc>
            </w:tr>
            <w:tr w:rsidR="00BC73F8" w:rsidTr="00FB0038">
              <w:trPr>
                <w:trHeight w:val="397"/>
              </w:trPr>
              <w:tc>
                <w:tcPr>
                  <w:tcW w:w="2405" w:type="dxa"/>
                </w:tcPr>
                <w:p w:rsidR="00BC73F8" w:rsidRPr="00FB0038" w:rsidRDefault="00BC73F8" w:rsidP="001B63A8">
                  <w:pPr>
                    <w:rPr>
                      <w:rFonts w:ascii="Georgia" w:hAnsi="Georgia" w:cs="Symbol"/>
                      <w:b/>
                    </w:rPr>
                  </w:pPr>
                  <w:r w:rsidRPr="00FB0038">
                    <w:rPr>
                      <w:rFonts w:ascii="Georgia" w:hAnsi="Georgia" w:cs="Symbol"/>
                    </w:rPr>
                    <w:t>Education</w:t>
                  </w:r>
                </w:p>
              </w:tc>
              <w:tc>
                <w:tcPr>
                  <w:tcW w:w="4934" w:type="dxa"/>
                </w:tcPr>
                <w:p w:rsidR="00BC73F8" w:rsidRPr="00FB0038" w:rsidRDefault="003B3A75" w:rsidP="003B3A75">
                  <w:pPr>
                    <w:rPr>
                      <w:rFonts w:ascii="Georgia" w:hAnsi="Georgia" w:cs="Symbol"/>
                      <w:b/>
                    </w:rPr>
                  </w:pPr>
                  <w:r>
                    <w:rPr>
                      <w:rFonts w:ascii="Georgia" w:eastAsia="Arial Unicode MS" w:hAnsi="Georgia" w:cs="Arial Unicode MS"/>
                    </w:rPr>
                    <w:t>B</w:t>
                  </w:r>
                  <w:r w:rsidR="00BC73F8" w:rsidRPr="00FB0038">
                    <w:rPr>
                      <w:rFonts w:ascii="Georgia" w:eastAsia="Arial Unicode MS" w:hAnsi="Georgia" w:cs="Arial Unicode MS"/>
                    </w:rPr>
                    <w:t>.Com, B.G.L</w:t>
                  </w:r>
                  <w:r>
                    <w:rPr>
                      <w:rFonts w:ascii="Georgia" w:eastAsia="Arial Unicode MS" w:hAnsi="Georgia" w:cs="Arial Unicode MS"/>
                    </w:rPr>
                    <w:t>, PGD-FT</w:t>
                  </w:r>
                  <w:r w:rsidR="00E53F68">
                    <w:rPr>
                      <w:rFonts w:ascii="Georgia" w:eastAsia="Arial Unicode MS" w:hAnsi="Georgia" w:cs="Arial Unicode MS"/>
                    </w:rPr>
                    <w:t xml:space="preserve">, B.E., </w:t>
                  </w:r>
                </w:p>
              </w:tc>
            </w:tr>
            <w:tr w:rsidR="00BC73F8" w:rsidTr="00FB0038">
              <w:trPr>
                <w:trHeight w:val="397"/>
              </w:trPr>
              <w:tc>
                <w:tcPr>
                  <w:tcW w:w="2405" w:type="dxa"/>
                </w:tcPr>
                <w:p w:rsidR="00BC73F8" w:rsidRPr="00FB0038" w:rsidRDefault="00BC73F8" w:rsidP="001B63A8">
                  <w:pPr>
                    <w:rPr>
                      <w:rFonts w:ascii="Georgia" w:hAnsi="Georgia" w:cs="Symbol"/>
                      <w:b/>
                    </w:rPr>
                  </w:pPr>
                  <w:r w:rsidRPr="00FB0038">
                    <w:rPr>
                      <w:rFonts w:ascii="Georgia" w:hAnsi="Georgia" w:cs="Symbol"/>
                    </w:rPr>
                    <w:t>Languages Known</w:t>
                  </w:r>
                </w:p>
              </w:tc>
              <w:tc>
                <w:tcPr>
                  <w:tcW w:w="4934" w:type="dxa"/>
                </w:tcPr>
                <w:p w:rsidR="00BC73F8" w:rsidRPr="00FB0038" w:rsidRDefault="00BC73F8" w:rsidP="001B63A8">
                  <w:pPr>
                    <w:rPr>
                      <w:rFonts w:ascii="Georgia" w:hAnsi="Georgia" w:cs="Symbol"/>
                    </w:rPr>
                  </w:pPr>
                  <w:r w:rsidRPr="00FB0038">
                    <w:rPr>
                      <w:rFonts w:ascii="Georgia" w:hAnsi="Georgia" w:cs="Symbol"/>
                    </w:rPr>
                    <w:t>English, Tamil, Hindi, (Telugu, Malayalam–Working Knowledge)</w:t>
                  </w:r>
                </w:p>
              </w:tc>
            </w:tr>
            <w:tr w:rsidR="00A3110E" w:rsidTr="00FB0038">
              <w:trPr>
                <w:trHeight w:val="397"/>
              </w:trPr>
              <w:tc>
                <w:tcPr>
                  <w:tcW w:w="2405" w:type="dxa"/>
                </w:tcPr>
                <w:p w:rsidR="00A3110E" w:rsidRPr="00FB0038" w:rsidRDefault="00A3110E" w:rsidP="001B63A8">
                  <w:pPr>
                    <w:rPr>
                      <w:rFonts w:ascii="Georgia" w:hAnsi="Georgia" w:cs="Symbol"/>
                    </w:rPr>
                  </w:pPr>
                  <w:r>
                    <w:rPr>
                      <w:rFonts w:ascii="Georgia" w:hAnsi="Georgia" w:cs="Symbol"/>
                    </w:rPr>
                    <w:t>Membership</w:t>
                  </w:r>
                </w:p>
              </w:tc>
              <w:tc>
                <w:tcPr>
                  <w:tcW w:w="4934" w:type="dxa"/>
                </w:tcPr>
                <w:p w:rsidR="00A3110E" w:rsidRPr="00FB0038" w:rsidRDefault="00A3110E" w:rsidP="001B63A8">
                  <w:pPr>
                    <w:rPr>
                      <w:rFonts w:ascii="Georgia" w:hAnsi="Georgia" w:cs="Symbol"/>
                    </w:rPr>
                  </w:pPr>
                  <w:r>
                    <w:rPr>
                      <w:rFonts w:ascii="Georgia" w:hAnsi="Georgia" w:cs="Symbol"/>
                    </w:rPr>
                    <w:t>Indian Society of Training &amp; Development</w:t>
                  </w:r>
                </w:p>
              </w:tc>
            </w:tr>
            <w:tr w:rsidR="00BC73F8" w:rsidTr="00FB0038">
              <w:trPr>
                <w:trHeight w:val="397"/>
              </w:trPr>
              <w:tc>
                <w:tcPr>
                  <w:tcW w:w="2405" w:type="dxa"/>
                </w:tcPr>
                <w:p w:rsidR="00BC73F8" w:rsidRPr="00FB0038" w:rsidRDefault="00BC73F8" w:rsidP="001B63A8">
                  <w:pPr>
                    <w:rPr>
                      <w:rFonts w:ascii="Georgia" w:hAnsi="Georgia" w:cs="Symbol"/>
                      <w:b/>
                    </w:rPr>
                  </w:pPr>
                  <w:r w:rsidRPr="00FB0038">
                    <w:rPr>
                      <w:rFonts w:ascii="Georgia" w:hAnsi="Georgia" w:cs="Symbol"/>
                    </w:rPr>
                    <w:t>Phone</w:t>
                  </w:r>
                </w:p>
              </w:tc>
              <w:tc>
                <w:tcPr>
                  <w:tcW w:w="4934" w:type="dxa"/>
                </w:tcPr>
                <w:p w:rsidR="00BC73F8" w:rsidRPr="00FB0038" w:rsidRDefault="00E53F68" w:rsidP="001B63A8">
                  <w:pPr>
                    <w:rPr>
                      <w:rFonts w:ascii="Georgia" w:hAnsi="Georgia" w:cs="Symbol"/>
                      <w:b/>
                    </w:rPr>
                  </w:pPr>
                  <w:r>
                    <w:rPr>
                      <w:rFonts w:ascii="Georgia" w:hAnsi="Georgia" w:cs="Symbol"/>
                    </w:rPr>
                    <w:t>1234567890</w:t>
                  </w:r>
                </w:p>
              </w:tc>
            </w:tr>
            <w:tr w:rsidR="00BC73F8" w:rsidTr="00FB0038">
              <w:trPr>
                <w:trHeight w:val="397"/>
              </w:trPr>
              <w:tc>
                <w:tcPr>
                  <w:tcW w:w="2405" w:type="dxa"/>
                </w:tcPr>
                <w:p w:rsidR="00BC73F8" w:rsidRPr="00FB0038" w:rsidRDefault="00BC73F8" w:rsidP="001B63A8">
                  <w:pPr>
                    <w:rPr>
                      <w:rFonts w:ascii="Georgia" w:hAnsi="Georgia" w:cs="Symbol"/>
                      <w:b/>
                    </w:rPr>
                  </w:pPr>
                  <w:r w:rsidRPr="00FB0038">
                    <w:rPr>
                      <w:rFonts w:ascii="Georgia" w:hAnsi="Georgia" w:cs="Symbol"/>
                    </w:rPr>
                    <w:t>Mail Id</w:t>
                  </w:r>
                </w:p>
              </w:tc>
              <w:tc>
                <w:tcPr>
                  <w:tcW w:w="4934" w:type="dxa"/>
                </w:tcPr>
                <w:p w:rsidR="00BC73F8" w:rsidRPr="00FB0038" w:rsidRDefault="00E53F68" w:rsidP="00E53F68">
                  <w:pPr>
                    <w:rPr>
                      <w:rFonts w:ascii="Georgia" w:hAnsi="Georgia" w:cs="Symbol"/>
                      <w:b/>
                    </w:rPr>
                  </w:pPr>
                  <w:hyperlink r:id="rId9" w:history="1">
                    <w:r w:rsidRPr="002F47CE">
                      <w:rPr>
                        <w:rStyle w:val="Hyperlink"/>
                        <w:rFonts w:ascii="Georgia" w:hAnsi="Georgia" w:cs="Symbol"/>
                      </w:rPr>
                      <w:t>abcd@gmail.com</w:t>
                    </w:r>
                  </w:hyperlink>
                </w:p>
              </w:tc>
            </w:tr>
            <w:tr w:rsidR="00BC73F8" w:rsidTr="00FB0038">
              <w:trPr>
                <w:trHeight w:val="397"/>
              </w:trPr>
              <w:tc>
                <w:tcPr>
                  <w:tcW w:w="2405" w:type="dxa"/>
                </w:tcPr>
                <w:p w:rsidR="00BC73F8" w:rsidRPr="00FB0038" w:rsidRDefault="00E53F68" w:rsidP="001B63A8">
                  <w:pPr>
                    <w:rPr>
                      <w:rFonts w:ascii="Georgia" w:hAnsi="Georgia" w:cs="Symbol"/>
                      <w:b/>
                    </w:rPr>
                  </w:pPr>
                  <w:r>
                    <w:rPr>
                      <w:rStyle w:val="Hyperlink"/>
                      <w:rFonts w:ascii="Georgia" w:hAnsi="Georgia" w:cs="Symbol"/>
                      <w:color w:val="auto"/>
                      <w:u w:val="none"/>
                    </w:rPr>
                    <w:t>GIT</w:t>
                  </w:r>
                </w:p>
              </w:tc>
              <w:tc>
                <w:tcPr>
                  <w:tcW w:w="4934" w:type="dxa"/>
                </w:tcPr>
                <w:p w:rsidR="00BC73F8" w:rsidRPr="00FB0038" w:rsidRDefault="00E53F68" w:rsidP="001B63A8">
                  <w:pPr>
                    <w:rPr>
                      <w:rFonts w:ascii="Georgia" w:hAnsi="Georgia" w:cs="Arial"/>
                      <w:color w:val="333333"/>
                      <w:shd w:val="clear" w:color="auto" w:fill="F6F6F6"/>
                    </w:rPr>
                  </w:pPr>
                  <w:hyperlink r:id="rId10" w:history="1">
                    <w:r w:rsidRPr="002F47CE">
                      <w:rPr>
                        <w:rStyle w:val="Hyperlink"/>
                        <w:rFonts w:ascii="Georgia" w:hAnsi="Georgia" w:cs="Arial"/>
                        <w:shd w:val="clear" w:color="auto" w:fill="F6F6F6"/>
                      </w:rPr>
                      <w:t>https://github.com/abcd</w:t>
                    </w:r>
                  </w:hyperlink>
                  <w:r>
                    <w:rPr>
                      <w:rFonts w:ascii="Georgia" w:hAnsi="Georgia" w:cs="Arial"/>
                      <w:shd w:val="clear" w:color="auto" w:fill="F6F6F6"/>
                    </w:rPr>
                    <w:t xml:space="preserve"> </w:t>
                  </w:r>
                </w:p>
              </w:tc>
            </w:tr>
          </w:tbl>
          <w:p w:rsidR="003C187A" w:rsidRPr="001B63A8" w:rsidRDefault="003C187A" w:rsidP="00F11E86">
            <w:pPr>
              <w:rPr>
                <w:rFonts w:ascii="Georgia" w:hAnsi="Georgia" w:cs="Arial"/>
                <w:color w:val="333333"/>
                <w:shd w:val="clear" w:color="auto" w:fill="F6F6F6"/>
              </w:rPr>
            </w:pPr>
          </w:p>
        </w:tc>
        <w:tc>
          <w:tcPr>
            <w:tcW w:w="7453" w:type="dxa"/>
            <w:vMerge/>
          </w:tcPr>
          <w:p w:rsidR="001B63A8" w:rsidRDefault="001B63A8" w:rsidP="00F11E86">
            <w:pPr>
              <w:rPr>
                <w:rFonts w:ascii="Georgia" w:hAnsi="Georgia"/>
              </w:rPr>
            </w:pPr>
          </w:p>
        </w:tc>
      </w:tr>
    </w:tbl>
    <w:p w:rsidR="00D043C1" w:rsidRDefault="00D043C1"/>
    <w:p w:rsidR="002217D8" w:rsidRDefault="002217D8">
      <w:pPr>
        <w:sectPr w:rsidR="002217D8" w:rsidSect="00F11E86">
          <w:pgSz w:w="16838" w:h="11906" w:orient="landscape"/>
          <w:pgMar w:top="426" w:right="1440" w:bottom="426" w:left="709" w:header="708" w:footer="708" w:gutter="0"/>
          <w:cols w:space="708"/>
          <w:docGrid w:linePitch="360"/>
        </w:sectPr>
      </w:pPr>
    </w:p>
    <w:p w:rsidR="002217D8" w:rsidRPr="00F11E96" w:rsidRDefault="002217D8" w:rsidP="002217D8">
      <w:pPr>
        <w:shd w:val="clear" w:color="auto" w:fill="FBD4B4" w:themeFill="accent6" w:themeFillTint="66"/>
        <w:rPr>
          <w:rFonts w:ascii="Georgia" w:hAnsi="Georgia"/>
          <w:b/>
          <w:sz w:val="22"/>
          <w:szCs w:val="22"/>
        </w:rPr>
      </w:pPr>
      <w:r w:rsidRPr="00F11E96">
        <w:rPr>
          <w:rFonts w:ascii="Georgia" w:hAnsi="Georgia"/>
          <w:b/>
          <w:sz w:val="22"/>
          <w:szCs w:val="22"/>
        </w:rPr>
        <w:lastRenderedPageBreak/>
        <w:t xml:space="preserve">Project Experience </w:t>
      </w:r>
    </w:p>
    <w:p w:rsidR="002217D8" w:rsidRDefault="00E53F68" w:rsidP="002217D8">
      <w:pPr>
        <w:rPr>
          <w:rFonts w:ascii="Georgia" w:hAnsi="Georgia"/>
          <w:sz w:val="22"/>
          <w:szCs w:val="22"/>
        </w:rPr>
      </w:pPr>
      <w:r>
        <w:rPr>
          <w:rFonts w:ascii="Georgia" w:hAnsi="Georgia" w:cs="Bookman Old Style"/>
          <w:b/>
          <w:sz w:val="22"/>
          <w:szCs w:val="22"/>
        </w:rPr>
        <w:t>XXX</w:t>
      </w:r>
      <w:r w:rsidR="002217D8" w:rsidRPr="00F11E96">
        <w:rPr>
          <w:rFonts w:ascii="Georgia" w:hAnsi="Georgia" w:cs="Bookman Old Style"/>
          <w:b/>
          <w:sz w:val="22"/>
          <w:szCs w:val="22"/>
        </w:rPr>
        <w:t xml:space="preserve"> Educational Trust (Since 2013):</w:t>
      </w:r>
      <w:r w:rsidR="002217D8" w:rsidRPr="00F11E96">
        <w:rPr>
          <w:rFonts w:ascii="Georgia" w:hAnsi="Georgia"/>
          <w:sz w:val="22"/>
          <w:szCs w:val="22"/>
        </w:rPr>
        <w:t xml:space="preserve"> The Trust envisioned having a battalion alumina of well-developed youth who will excel the competitive world beyond the academics given in a school. </w:t>
      </w:r>
    </w:p>
    <w:p w:rsidR="002217D8" w:rsidRPr="00F11E96" w:rsidRDefault="002217D8" w:rsidP="002217D8">
      <w:pPr>
        <w:rPr>
          <w:rFonts w:ascii="Georgia" w:hAnsi="Georgia"/>
          <w:b/>
          <w:sz w:val="22"/>
          <w:szCs w:val="22"/>
        </w:rPr>
      </w:pPr>
    </w:p>
    <w:p w:rsidR="002217D8" w:rsidRPr="00F11E96" w:rsidRDefault="002217D8" w:rsidP="002217D8">
      <w:pPr>
        <w:rPr>
          <w:rFonts w:ascii="Georgia" w:hAnsi="Georgia" w:cs="Bookman Old Style"/>
          <w:b/>
          <w:sz w:val="22"/>
          <w:szCs w:val="22"/>
        </w:rPr>
      </w:pPr>
      <w:r w:rsidRPr="00F11E96">
        <w:rPr>
          <w:rFonts w:ascii="Georgia" w:hAnsi="Georgia"/>
          <w:b/>
          <w:sz w:val="22"/>
          <w:szCs w:val="22"/>
        </w:rPr>
        <w:t xml:space="preserve">My Role: </w:t>
      </w:r>
      <w:r w:rsidRPr="00F11E96">
        <w:rPr>
          <w:rFonts w:ascii="Georgia" w:hAnsi="Georgia" w:cs="Bookman Old Style"/>
          <w:b/>
          <w:sz w:val="22"/>
          <w:szCs w:val="22"/>
        </w:rPr>
        <w:t xml:space="preserve">– Head – Personality Development-360° </w:t>
      </w:r>
    </w:p>
    <w:p w:rsidR="002217D8" w:rsidRPr="00F11E96" w:rsidRDefault="002217D8" w:rsidP="002217D8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 xml:space="preserve">Understanding the profile of the students &amp; </w:t>
      </w:r>
      <w:proofErr w:type="spellStart"/>
      <w:r w:rsidRPr="00F11E96">
        <w:rPr>
          <w:rFonts w:ascii="Georgia" w:hAnsi="Georgia"/>
        </w:rPr>
        <w:t>analysing</w:t>
      </w:r>
      <w:proofErr w:type="spellEnd"/>
      <w:r w:rsidRPr="00F11E96">
        <w:rPr>
          <w:rFonts w:ascii="Georgia" w:hAnsi="Georgia"/>
        </w:rPr>
        <w:t xml:space="preserve"> their needs</w:t>
      </w:r>
    </w:p>
    <w:p w:rsidR="002217D8" w:rsidRPr="00F11E96" w:rsidRDefault="002217D8" w:rsidP="002217D8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Developing pedagogically appropriate training concepts – mapped to the needs</w:t>
      </w:r>
    </w:p>
    <w:p w:rsidR="002217D8" w:rsidRPr="00F11E96" w:rsidRDefault="002217D8" w:rsidP="002217D8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End to end training management, staffing, Monitoring progress</w:t>
      </w:r>
    </w:p>
    <w:p w:rsidR="002217D8" w:rsidRPr="00F11E96" w:rsidRDefault="002217D8" w:rsidP="002217D8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Developing content for adult stakeholders – Educators &amp; parents</w:t>
      </w:r>
    </w:p>
    <w:p w:rsidR="002217D8" w:rsidRPr="00F11E96" w:rsidRDefault="002217D8" w:rsidP="002217D8">
      <w:pPr>
        <w:pStyle w:val="ListParagraph"/>
        <w:spacing w:after="0" w:line="240" w:lineRule="auto"/>
        <w:rPr>
          <w:rFonts w:ascii="Georgia" w:hAnsi="Georgia"/>
        </w:rPr>
      </w:pPr>
    </w:p>
    <w:p w:rsidR="002217D8" w:rsidRPr="00F11E96" w:rsidRDefault="00E53F68" w:rsidP="002217D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YYY</w:t>
      </w:r>
      <w:r w:rsidR="002217D8" w:rsidRPr="00F11E96">
        <w:rPr>
          <w:rFonts w:ascii="Georgia" w:hAnsi="Georgia"/>
          <w:b/>
          <w:sz w:val="22"/>
          <w:szCs w:val="22"/>
        </w:rPr>
        <w:t xml:space="preserve"> Foundation - Since 2011: </w:t>
      </w:r>
      <w:r w:rsidR="002217D8" w:rsidRPr="00F11E96">
        <w:rPr>
          <w:rFonts w:ascii="Georgia" w:hAnsi="Georgia"/>
          <w:sz w:val="22"/>
          <w:szCs w:val="22"/>
        </w:rPr>
        <w:t xml:space="preserve">An educational sponsorship program for academic achievers from below poverty line. Government </w:t>
      </w:r>
      <w:proofErr w:type="gramStart"/>
      <w:r w:rsidR="002217D8" w:rsidRPr="00F11E96">
        <w:rPr>
          <w:rFonts w:ascii="Georgia" w:hAnsi="Georgia"/>
          <w:sz w:val="22"/>
          <w:szCs w:val="22"/>
        </w:rPr>
        <w:t>School  Top</w:t>
      </w:r>
      <w:proofErr w:type="gramEnd"/>
      <w:r w:rsidR="002217D8" w:rsidRPr="00F11E96">
        <w:rPr>
          <w:rFonts w:ascii="Georgia" w:hAnsi="Georgia"/>
          <w:sz w:val="22"/>
          <w:szCs w:val="22"/>
        </w:rPr>
        <w:t xml:space="preserve"> performers from High School exams are shortlisted. After checking the economic conditions of the family, the students are given both Monitory &amp; Mentoring support to empower them for better employability options.</w:t>
      </w:r>
    </w:p>
    <w:p w:rsidR="002217D8" w:rsidRPr="00F11E96" w:rsidRDefault="002217D8" w:rsidP="002217D8">
      <w:pPr>
        <w:rPr>
          <w:rFonts w:ascii="Georgia" w:hAnsi="Georgia"/>
          <w:sz w:val="22"/>
          <w:szCs w:val="22"/>
        </w:rPr>
      </w:pPr>
    </w:p>
    <w:p w:rsidR="002217D8" w:rsidRPr="00EF3E4C" w:rsidRDefault="002217D8" w:rsidP="002217D8">
      <w:pPr>
        <w:rPr>
          <w:rFonts w:ascii="Georgia" w:hAnsi="Georgia"/>
          <w:b/>
          <w:sz w:val="22"/>
          <w:szCs w:val="22"/>
        </w:rPr>
      </w:pPr>
      <w:r w:rsidRPr="00EF3E4C">
        <w:rPr>
          <w:rFonts w:ascii="Georgia" w:hAnsi="Georgia"/>
          <w:b/>
          <w:sz w:val="22"/>
          <w:szCs w:val="22"/>
        </w:rPr>
        <w:t xml:space="preserve">My Role: Lead Mentor &amp; Consultant – </w:t>
      </w:r>
      <w:r>
        <w:rPr>
          <w:rFonts w:ascii="Georgia" w:hAnsi="Georgia"/>
          <w:b/>
          <w:sz w:val="22"/>
          <w:szCs w:val="22"/>
        </w:rPr>
        <w:t>Chennai</w:t>
      </w:r>
    </w:p>
    <w:p w:rsidR="002217D8" w:rsidRPr="00F11E96" w:rsidRDefault="002217D8" w:rsidP="002217D8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 xml:space="preserve">Motivational training &amp; handholding students from High School, </w:t>
      </w:r>
      <w:proofErr w:type="spellStart"/>
      <w:r w:rsidRPr="00F11E96">
        <w:rPr>
          <w:rFonts w:ascii="Georgia" w:hAnsi="Georgia"/>
        </w:rPr>
        <w:t>through out</w:t>
      </w:r>
      <w:proofErr w:type="spellEnd"/>
      <w:r w:rsidRPr="00F11E96">
        <w:rPr>
          <w:rFonts w:ascii="Georgia" w:hAnsi="Georgia"/>
        </w:rPr>
        <w:t xml:space="preserve"> their higher education &amp; Under graduation till they are ready for employment</w:t>
      </w:r>
    </w:p>
    <w:p w:rsidR="002217D8" w:rsidRPr="00F11E96" w:rsidRDefault="002217D8" w:rsidP="002217D8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 xml:space="preserve">Assessing the needs of the beneficiaries </w:t>
      </w:r>
    </w:p>
    <w:p w:rsidR="002217D8" w:rsidRPr="00F11E96" w:rsidRDefault="002217D8" w:rsidP="002217D8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Training concepts development</w:t>
      </w:r>
    </w:p>
    <w:p w:rsidR="002217D8" w:rsidRPr="00F11E96" w:rsidRDefault="002217D8" w:rsidP="002217D8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Pedagogically mapped training intervention</w:t>
      </w:r>
    </w:p>
    <w:p w:rsidR="002217D8" w:rsidRPr="00F11E96" w:rsidRDefault="002217D8" w:rsidP="002217D8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One to one Mentoring on case to case basis</w:t>
      </w:r>
    </w:p>
    <w:p w:rsidR="002217D8" w:rsidRPr="00F11E96" w:rsidRDefault="002217D8" w:rsidP="002217D8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Finishing School CV Building with training on Interview skills</w:t>
      </w:r>
    </w:p>
    <w:p w:rsidR="002217D8" w:rsidRPr="00F11E96" w:rsidRDefault="002217D8" w:rsidP="002217D8">
      <w:pPr>
        <w:rPr>
          <w:rFonts w:ascii="Georgia" w:hAnsi="Georgia"/>
          <w:sz w:val="22"/>
          <w:szCs w:val="22"/>
        </w:rPr>
      </w:pPr>
    </w:p>
    <w:p w:rsidR="002217D8" w:rsidRPr="00F11E96" w:rsidRDefault="00E53F68" w:rsidP="002217D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BCD </w:t>
      </w:r>
      <w:r w:rsidR="002217D8" w:rsidRPr="00F11E96">
        <w:rPr>
          <w:rFonts w:ascii="Georgia" w:hAnsi="Georgia"/>
          <w:b/>
          <w:sz w:val="22"/>
          <w:szCs w:val="22"/>
        </w:rPr>
        <w:t>Trust - 2012 to 2013:</w:t>
      </w:r>
      <w:r w:rsidR="002217D8" w:rsidRPr="00F11E96">
        <w:rPr>
          <w:rFonts w:ascii="Georgia" w:hAnsi="Georgia"/>
          <w:sz w:val="22"/>
          <w:szCs w:val="22"/>
        </w:rPr>
        <w:t xml:space="preserve"> A NGO on basic skills development for employability purposes of youth. Developing the entrepreneurship</w:t>
      </w:r>
    </w:p>
    <w:p w:rsidR="002217D8" w:rsidRPr="00F11E96" w:rsidRDefault="002217D8" w:rsidP="002217D8">
      <w:pPr>
        <w:rPr>
          <w:rFonts w:ascii="Georgia" w:hAnsi="Georgia"/>
          <w:sz w:val="22"/>
          <w:szCs w:val="22"/>
        </w:rPr>
      </w:pPr>
    </w:p>
    <w:p w:rsidR="002217D8" w:rsidRPr="00EF3E4C" w:rsidRDefault="002217D8" w:rsidP="002217D8">
      <w:pPr>
        <w:rPr>
          <w:rFonts w:ascii="Georgia" w:hAnsi="Georgia"/>
          <w:b/>
          <w:sz w:val="22"/>
          <w:szCs w:val="22"/>
        </w:rPr>
      </w:pPr>
      <w:r w:rsidRPr="00EF3E4C">
        <w:rPr>
          <w:rFonts w:ascii="Georgia" w:hAnsi="Georgia"/>
          <w:b/>
          <w:sz w:val="22"/>
          <w:szCs w:val="22"/>
        </w:rPr>
        <w:t>My Role: Head- Learning &amp; Development</w:t>
      </w:r>
    </w:p>
    <w:p w:rsidR="002217D8" w:rsidRPr="00F11E96" w:rsidRDefault="002217D8" w:rsidP="002217D8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Relationship building with city colleges – Placement departments</w:t>
      </w:r>
    </w:p>
    <w:p w:rsidR="002217D8" w:rsidRPr="00F11E96" w:rsidRDefault="002217D8" w:rsidP="002217D8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Devising training calendar for training college students in entrepreneurship</w:t>
      </w:r>
    </w:p>
    <w:p w:rsidR="002217D8" w:rsidRPr="00F11E96" w:rsidRDefault="002217D8" w:rsidP="002217D8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 xml:space="preserve">Training the trainers </w:t>
      </w:r>
    </w:p>
    <w:p w:rsidR="002217D8" w:rsidRPr="00F11E96" w:rsidRDefault="002217D8" w:rsidP="002217D8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Cascading the training in city colleges &amp; in TN</w:t>
      </w:r>
    </w:p>
    <w:p w:rsidR="002217D8" w:rsidRPr="00F11E96" w:rsidRDefault="002217D8" w:rsidP="002217D8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MIS on training measurements</w:t>
      </w:r>
    </w:p>
    <w:p w:rsidR="002217D8" w:rsidRPr="00F11E96" w:rsidRDefault="002217D8" w:rsidP="002217D8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Impact analysis on the training</w:t>
      </w:r>
    </w:p>
    <w:p w:rsidR="002217D8" w:rsidRPr="00F11E96" w:rsidRDefault="002217D8" w:rsidP="002217D8">
      <w:pPr>
        <w:rPr>
          <w:rFonts w:ascii="Georgia" w:hAnsi="Georgia"/>
          <w:sz w:val="22"/>
          <w:szCs w:val="22"/>
        </w:rPr>
      </w:pPr>
    </w:p>
    <w:p w:rsidR="002217D8" w:rsidRPr="00F11E96" w:rsidRDefault="00E53F68" w:rsidP="002217D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XYZ</w:t>
      </w:r>
      <w:r w:rsidR="002217D8">
        <w:rPr>
          <w:rFonts w:ascii="Georgia" w:hAnsi="Georgia"/>
          <w:b/>
          <w:sz w:val="22"/>
          <w:szCs w:val="22"/>
        </w:rPr>
        <w:t xml:space="preserve"> Foundation -</w:t>
      </w:r>
      <w:r w:rsidR="002217D8" w:rsidRPr="00F11E96">
        <w:rPr>
          <w:rFonts w:ascii="Georgia" w:hAnsi="Georgia"/>
          <w:b/>
          <w:sz w:val="22"/>
          <w:szCs w:val="22"/>
        </w:rPr>
        <w:t xml:space="preserve">2009 to 2012: </w:t>
      </w:r>
      <w:r w:rsidR="002217D8" w:rsidRPr="00F11E96">
        <w:rPr>
          <w:rFonts w:ascii="Georgia" w:hAnsi="Georgia"/>
          <w:sz w:val="22"/>
          <w:szCs w:val="22"/>
        </w:rPr>
        <w:t xml:space="preserve">A project to uplift education in Government schools in </w:t>
      </w:r>
      <w:proofErr w:type="spellStart"/>
      <w:r w:rsidR="002217D8" w:rsidRPr="00F11E96">
        <w:rPr>
          <w:rFonts w:ascii="Georgia" w:hAnsi="Georgia"/>
          <w:sz w:val="22"/>
          <w:szCs w:val="22"/>
        </w:rPr>
        <w:t>Nagapatinam</w:t>
      </w:r>
      <w:proofErr w:type="spellEnd"/>
      <w:r w:rsidR="002217D8" w:rsidRPr="00F11E96">
        <w:rPr>
          <w:rFonts w:ascii="Georgia" w:hAnsi="Georgia"/>
          <w:sz w:val="22"/>
          <w:szCs w:val="22"/>
        </w:rPr>
        <w:t xml:space="preserve"> &amp; </w:t>
      </w:r>
      <w:proofErr w:type="spellStart"/>
      <w:r w:rsidR="002217D8" w:rsidRPr="00F11E96">
        <w:rPr>
          <w:rFonts w:ascii="Georgia" w:hAnsi="Georgia"/>
          <w:sz w:val="22"/>
          <w:szCs w:val="22"/>
        </w:rPr>
        <w:t>Sirkazhi</w:t>
      </w:r>
      <w:proofErr w:type="spellEnd"/>
      <w:r w:rsidR="002217D8" w:rsidRPr="00F11E96">
        <w:rPr>
          <w:rFonts w:ascii="Georgia" w:hAnsi="Georgia"/>
          <w:sz w:val="22"/>
          <w:szCs w:val="22"/>
        </w:rPr>
        <w:t xml:space="preserve"> Districts of Tamil Nadu. – 8 Schools in both the districts.</w:t>
      </w:r>
    </w:p>
    <w:p w:rsidR="002217D8" w:rsidRDefault="002217D8" w:rsidP="002217D8">
      <w:pPr>
        <w:rPr>
          <w:rFonts w:ascii="Georgia" w:hAnsi="Georgia"/>
          <w:sz w:val="22"/>
          <w:szCs w:val="22"/>
        </w:rPr>
      </w:pPr>
    </w:p>
    <w:p w:rsidR="002217D8" w:rsidRPr="00F11E96" w:rsidRDefault="00E53F68" w:rsidP="002217D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BCD </w:t>
      </w:r>
      <w:r w:rsidR="002217D8" w:rsidRPr="00EF3E4C">
        <w:rPr>
          <w:rFonts w:ascii="Georgia" w:hAnsi="Georgia"/>
          <w:b/>
          <w:sz w:val="22"/>
          <w:szCs w:val="22"/>
        </w:rPr>
        <w:t>Service Trust: 2007 to 2010</w:t>
      </w:r>
      <w:r w:rsidR="002217D8" w:rsidRPr="00F11E96">
        <w:rPr>
          <w:rFonts w:ascii="Georgia" w:hAnsi="Georgia"/>
          <w:sz w:val="22"/>
          <w:szCs w:val="22"/>
        </w:rPr>
        <w:t xml:space="preserve"> A project to uplift education in Government schools in </w:t>
      </w:r>
      <w:proofErr w:type="spellStart"/>
      <w:r w:rsidR="002217D8" w:rsidRPr="00F11E96">
        <w:rPr>
          <w:rFonts w:ascii="Georgia" w:hAnsi="Georgia"/>
          <w:sz w:val="22"/>
          <w:szCs w:val="22"/>
        </w:rPr>
        <w:t>Tirunelvelli</w:t>
      </w:r>
      <w:proofErr w:type="spellEnd"/>
      <w:r w:rsidR="002217D8" w:rsidRPr="00F11E96">
        <w:rPr>
          <w:rFonts w:ascii="Georgia" w:hAnsi="Georgia"/>
          <w:sz w:val="22"/>
          <w:szCs w:val="22"/>
        </w:rPr>
        <w:t xml:space="preserve">, </w:t>
      </w:r>
      <w:proofErr w:type="spellStart"/>
      <w:r w:rsidR="002217D8" w:rsidRPr="00F11E96">
        <w:rPr>
          <w:rFonts w:ascii="Georgia" w:hAnsi="Georgia"/>
          <w:sz w:val="22"/>
          <w:szCs w:val="22"/>
        </w:rPr>
        <w:t>Sirkazhi</w:t>
      </w:r>
      <w:proofErr w:type="spellEnd"/>
      <w:r w:rsidR="002217D8" w:rsidRPr="00F11E96">
        <w:rPr>
          <w:rFonts w:ascii="Georgia" w:hAnsi="Georgia"/>
          <w:sz w:val="22"/>
          <w:szCs w:val="22"/>
        </w:rPr>
        <w:t xml:space="preserve">, Nagai, </w:t>
      </w:r>
      <w:proofErr w:type="spellStart"/>
      <w:proofErr w:type="gramStart"/>
      <w:r w:rsidR="002217D8" w:rsidRPr="00F11E96">
        <w:rPr>
          <w:rFonts w:ascii="Georgia" w:hAnsi="Georgia"/>
          <w:sz w:val="22"/>
          <w:szCs w:val="22"/>
        </w:rPr>
        <w:t>vellore</w:t>
      </w:r>
      <w:proofErr w:type="spellEnd"/>
      <w:proofErr w:type="gramEnd"/>
      <w:r w:rsidR="002217D8" w:rsidRPr="00F11E96">
        <w:rPr>
          <w:rFonts w:ascii="Georgia" w:hAnsi="Georgia"/>
          <w:sz w:val="22"/>
          <w:szCs w:val="22"/>
        </w:rPr>
        <w:t xml:space="preserve"> &amp; </w:t>
      </w:r>
      <w:proofErr w:type="spellStart"/>
      <w:r w:rsidR="002217D8" w:rsidRPr="00F11E96">
        <w:rPr>
          <w:rFonts w:ascii="Georgia" w:hAnsi="Georgia"/>
          <w:sz w:val="22"/>
          <w:szCs w:val="22"/>
        </w:rPr>
        <w:t>Hosur</w:t>
      </w:r>
      <w:proofErr w:type="spellEnd"/>
      <w:r w:rsidR="002217D8" w:rsidRPr="00F11E96">
        <w:rPr>
          <w:rFonts w:ascii="Georgia" w:hAnsi="Georgia"/>
          <w:sz w:val="22"/>
          <w:szCs w:val="22"/>
        </w:rPr>
        <w:t xml:space="preserve"> Districts of Tamil Nadu. – 35 Schools in both the districts.</w:t>
      </w:r>
    </w:p>
    <w:p w:rsidR="002217D8" w:rsidRPr="00F11E96" w:rsidRDefault="002217D8" w:rsidP="002217D8">
      <w:pPr>
        <w:rPr>
          <w:rFonts w:ascii="Georgia" w:hAnsi="Georgia"/>
          <w:b/>
          <w:sz w:val="22"/>
          <w:szCs w:val="22"/>
        </w:rPr>
      </w:pPr>
    </w:p>
    <w:p w:rsidR="002217D8" w:rsidRPr="00EF3E4C" w:rsidRDefault="002217D8" w:rsidP="002217D8">
      <w:pPr>
        <w:rPr>
          <w:rFonts w:ascii="Georgia" w:hAnsi="Georgia"/>
          <w:b/>
          <w:sz w:val="22"/>
          <w:szCs w:val="22"/>
        </w:rPr>
      </w:pPr>
      <w:r w:rsidRPr="00EF3E4C">
        <w:rPr>
          <w:rFonts w:ascii="Georgia" w:hAnsi="Georgia"/>
          <w:b/>
          <w:sz w:val="22"/>
          <w:szCs w:val="22"/>
        </w:rPr>
        <w:t>My Role: Project Manager</w:t>
      </w:r>
    </w:p>
    <w:p w:rsidR="002217D8" w:rsidRPr="00F11E96" w:rsidRDefault="002217D8" w:rsidP="002217D8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  <w:b/>
        </w:rPr>
      </w:pPr>
      <w:r w:rsidRPr="00F11E96">
        <w:rPr>
          <w:rFonts w:ascii="Georgia" w:hAnsi="Georgia"/>
        </w:rPr>
        <w:t xml:space="preserve">Approval from the Chief Education Officer of the district </w:t>
      </w:r>
    </w:p>
    <w:p w:rsidR="002217D8" w:rsidRPr="00F11E96" w:rsidRDefault="002217D8" w:rsidP="002217D8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  <w:b/>
        </w:rPr>
      </w:pPr>
      <w:r w:rsidRPr="00F11E96">
        <w:rPr>
          <w:rFonts w:ascii="Georgia" w:hAnsi="Georgia"/>
        </w:rPr>
        <w:t>Need analysis in the schools</w:t>
      </w:r>
    </w:p>
    <w:p w:rsidR="002217D8" w:rsidRPr="00F11E96" w:rsidRDefault="002217D8" w:rsidP="002217D8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</w:rPr>
        <w:t>End to End Training implementation &amp; monitoring progress</w:t>
      </w:r>
    </w:p>
    <w:p w:rsidR="002217D8" w:rsidRPr="00F11E96" w:rsidRDefault="002217D8" w:rsidP="002217D8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  <w:b/>
        </w:rPr>
      </w:pPr>
      <w:r w:rsidRPr="00F11E96">
        <w:rPr>
          <w:rFonts w:ascii="Georgia" w:hAnsi="Georgia"/>
        </w:rPr>
        <w:t>Plan for educational improvement for each schools</w:t>
      </w:r>
    </w:p>
    <w:p w:rsidR="002217D8" w:rsidRPr="00F11E96" w:rsidRDefault="002217D8" w:rsidP="002217D8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Result analysis and gap analysis</w:t>
      </w:r>
    </w:p>
    <w:p w:rsidR="002217D8" w:rsidRPr="00F11E96" w:rsidRDefault="002217D8" w:rsidP="002217D8">
      <w:pPr>
        <w:rPr>
          <w:rFonts w:ascii="Georgia" w:hAnsi="Georgia"/>
          <w:sz w:val="22"/>
          <w:szCs w:val="22"/>
        </w:rPr>
      </w:pPr>
    </w:p>
    <w:p w:rsidR="002217D8" w:rsidRPr="00F11E96" w:rsidRDefault="00E53F68" w:rsidP="002217D8">
      <w:pPr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b/>
          <w:sz w:val="22"/>
          <w:szCs w:val="22"/>
        </w:rPr>
        <w:t xml:space="preserve">XYS </w:t>
      </w:r>
      <w:r w:rsidR="002217D8" w:rsidRPr="00F11E96">
        <w:rPr>
          <w:rFonts w:ascii="Georgia" w:hAnsi="Georgia"/>
          <w:b/>
          <w:sz w:val="22"/>
          <w:szCs w:val="22"/>
        </w:rPr>
        <w:t xml:space="preserve"> Scheme</w:t>
      </w:r>
      <w:proofErr w:type="gramEnd"/>
      <w:r w:rsidR="002217D8" w:rsidRPr="00F11E96">
        <w:rPr>
          <w:rFonts w:ascii="Georgia" w:hAnsi="Georgia"/>
          <w:b/>
          <w:sz w:val="22"/>
          <w:szCs w:val="22"/>
        </w:rPr>
        <w:t xml:space="preserve"> – 2010-2011:</w:t>
      </w:r>
      <w:r w:rsidR="002217D8" w:rsidRPr="00F11E96">
        <w:rPr>
          <w:rFonts w:ascii="Georgia" w:hAnsi="Georgia"/>
          <w:sz w:val="22"/>
          <w:szCs w:val="22"/>
        </w:rPr>
        <w:t xml:space="preserve"> An initiative by Government of India to address employment opportunities for Below Poverty Line Rural Youth. This is a placement linked Training Program</w:t>
      </w:r>
    </w:p>
    <w:p w:rsidR="002217D8" w:rsidRPr="00F11E96" w:rsidRDefault="002217D8" w:rsidP="002217D8">
      <w:pPr>
        <w:rPr>
          <w:rFonts w:ascii="Georgia" w:hAnsi="Georgia"/>
          <w:sz w:val="22"/>
          <w:szCs w:val="22"/>
        </w:rPr>
      </w:pPr>
    </w:p>
    <w:p w:rsidR="002217D8" w:rsidRPr="00790362" w:rsidRDefault="002217D8" w:rsidP="002217D8">
      <w:pPr>
        <w:rPr>
          <w:rFonts w:ascii="Georgia" w:hAnsi="Georgia"/>
          <w:b/>
          <w:sz w:val="22"/>
          <w:szCs w:val="22"/>
        </w:rPr>
      </w:pPr>
      <w:r w:rsidRPr="00790362">
        <w:rPr>
          <w:rFonts w:ascii="Georgia" w:hAnsi="Georgia"/>
          <w:b/>
          <w:sz w:val="22"/>
          <w:szCs w:val="22"/>
        </w:rPr>
        <w:t>My Role: Project Manager</w:t>
      </w:r>
    </w:p>
    <w:p w:rsidR="002217D8" w:rsidRPr="00F11E96" w:rsidRDefault="002217D8" w:rsidP="002217D8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 xml:space="preserve">Anchor for TN &amp; </w:t>
      </w:r>
      <w:proofErr w:type="spellStart"/>
      <w:r w:rsidRPr="00F11E96">
        <w:rPr>
          <w:rFonts w:ascii="Georgia" w:hAnsi="Georgia"/>
        </w:rPr>
        <w:t>Puducherry</w:t>
      </w:r>
      <w:proofErr w:type="spellEnd"/>
    </w:p>
    <w:p w:rsidR="002217D8" w:rsidRPr="00F11E96" w:rsidRDefault="002217D8" w:rsidP="002217D8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 xml:space="preserve">Content Development for Retail, Hospitality, BPO, Health Care, </w:t>
      </w:r>
      <w:proofErr w:type="spellStart"/>
      <w:r w:rsidRPr="00F11E96">
        <w:rPr>
          <w:rFonts w:ascii="Georgia" w:hAnsi="Georgia"/>
        </w:rPr>
        <w:t>Pharma</w:t>
      </w:r>
      <w:proofErr w:type="spellEnd"/>
    </w:p>
    <w:p w:rsidR="002217D8" w:rsidRPr="00F11E96" w:rsidRDefault="002217D8" w:rsidP="002217D8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End to end training implementation </w:t>
      </w:r>
    </w:p>
    <w:p w:rsidR="002217D8" w:rsidRPr="00F11E96" w:rsidRDefault="002217D8" w:rsidP="002217D8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 xml:space="preserve">Strategizing </w:t>
      </w:r>
      <w:proofErr w:type="spellStart"/>
      <w:r w:rsidRPr="00F11E96">
        <w:rPr>
          <w:rFonts w:ascii="Georgia" w:hAnsi="Georgia"/>
        </w:rPr>
        <w:t>mobilisation</w:t>
      </w:r>
      <w:proofErr w:type="spellEnd"/>
      <w:r w:rsidRPr="00F11E96">
        <w:rPr>
          <w:rFonts w:ascii="Georgia" w:hAnsi="Georgia"/>
        </w:rPr>
        <w:t xml:space="preserve"> of the participants</w:t>
      </w:r>
    </w:p>
    <w:p w:rsidR="002217D8" w:rsidRPr="00F11E96" w:rsidRDefault="002217D8" w:rsidP="002217D8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</w:rPr>
      </w:pPr>
      <w:proofErr w:type="spellStart"/>
      <w:r w:rsidRPr="00F11E96">
        <w:rPr>
          <w:rFonts w:ascii="Georgia" w:hAnsi="Georgia"/>
        </w:rPr>
        <w:lastRenderedPageBreak/>
        <w:t>Liasoning</w:t>
      </w:r>
      <w:proofErr w:type="spellEnd"/>
      <w:r w:rsidRPr="00F11E96">
        <w:rPr>
          <w:rFonts w:ascii="Georgia" w:hAnsi="Georgia"/>
        </w:rPr>
        <w:t xml:space="preserve"> with various </w:t>
      </w:r>
      <w:proofErr w:type="spellStart"/>
      <w:r w:rsidRPr="00F11E96">
        <w:rPr>
          <w:rFonts w:ascii="Georgia" w:hAnsi="Georgia"/>
        </w:rPr>
        <w:t>organisation</w:t>
      </w:r>
      <w:proofErr w:type="spellEnd"/>
      <w:r w:rsidRPr="00F11E96">
        <w:rPr>
          <w:rFonts w:ascii="Georgia" w:hAnsi="Georgia"/>
        </w:rPr>
        <w:t xml:space="preserve"> for employment for the youth</w:t>
      </w:r>
    </w:p>
    <w:p w:rsidR="002217D8" w:rsidRPr="00F11E96" w:rsidRDefault="002217D8" w:rsidP="002217D8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Certification, Employment &amp; Follow up</w:t>
      </w:r>
    </w:p>
    <w:p w:rsidR="002217D8" w:rsidRPr="00F11E96" w:rsidRDefault="002217D8" w:rsidP="002217D8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 xml:space="preserve">MIS  </w:t>
      </w:r>
    </w:p>
    <w:p w:rsidR="002217D8" w:rsidRPr="00F11E96" w:rsidRDefault="002217D8" w:rsidP="002217D8">
      <w:pPr>
        <w:rPr>
          <w:rFonts w:ascii="Georgia" w:hAnsi="Georgia"/>
          <w:sz w:val="22"/>
          <w:szCs w:val="22"/>
        </w:rPr>
      </w:pPr>
    </w:p>
    <w:p w:rsidR="002217D8" w:rsidRPr="00F11E96" w:rsidRDefault="002217D8" w:rsidP="002217D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Read to Lead</w:t>
      </w:r>
      <w:r w:rsidRPr="00F11E96">
        <w:rPr>
          <w:rFonts w:ascii="Georgia" w:hAnsi="Georgia"/>
          <w:b/>
          <w:sz w:val="22"/>
          <w:szCs w:val="22"/>
        </w:rPr>
        <w:t>– Give India - 2007 to 2008</w:t>
      </w:r>
      <w:r w:rsidRPr="00F11E96">
        <w:rPr>
          <w:rFonts w:ascii="Georgia" w:hAnsi="Georgia"/>
          <w:sz w:val="22"/>
          <w:szCs w:val="22"/>
        </w:rPr>
        <w:t xml:space="preserve"> – A Corpor</w:t>
      </w:r>
      <w:r>
        <w:rPr>
          <w:rFonts w:ascii="Georgia" w:hAnsi="Georgia"/>
          <w:sz w:val="22"/>
          <w:szCs w:val="22"/>
        </w:rPr>
        <w:t xml:space="preserve">ate Social Responsibility of a </w:t>
      </w:r>
      <w:proofErr w:type="gramStart"/>
      <w:r>
        <w:rPr>
          <w:rFonts w:ascii="Georgia" w:hAnsi="Georgia"/>
          <w:sz w:val="22"/>
          <w:szCs w:val="22"/>
        </w:rPr>
        <w:t xml:space="preserve">commercial </w:t>
      </w:r>
      <w:r w:rsidRPr="00F11E96">
        <w:rPr>
          <w:rFonts w:ascii="Georgia" w:hAnsi="Georgia"/>
          <w:sz w:val="22"/>
          <w:szCs w:val="22"/>
        </w:rPr>
        <w:t xml:space="preserve"> bank</w:t>
      </w:r>
      <w:proofErr w:type="gramEnd"/>
      <w:r w:rsidRPr="00F11E96">
        <w:rPr>
          <w:rFonts w:ascii="Georgia" w:hAnsi="Georgia"/>
          <w:sz w:val="22"/>
          <w:szCs w:val="22"/>
        </w:rPr>
        <w:t xml:space="preserve"> was implemented through the Conduit- Give India. The objective of the project was to enhance Language, Science &amp; mathematics skills in 25000+ middle school students studying in Government Schools in Chennai, </w:t>
      </w:r>
      <w:proofErr w:type="spellStart"/>
      <w:r w:rsidRPr="00F11E96">
        <w:rPr>
          <w:rFonts w:ascii="Georgia" w:hAnsi="Georgia"/>
          <w:sz w:val="22"/>
          <w:szCs w:val="22"/>
        </w:rPr>
        <w:t>Tiruvallur</w:t>
      </w:r>
      <w:proofErr w:type="spellEnd"/>
      <w:r w:rsidRPr="00F11E96">
        <w:rPr>
          <w:rFonts w:ascii="Georgia" w:hAnsi="Georgia"/>
          <w:sz w:val="22"/>
          <w:szCs w:val="22"/>
        </w:rPr>
        <w:t xml:space="preserve"> &amp; </w:t>
      </w:r>
      <w:proofErr w:type="spellStart"/>
      <w:r w:rsidRPr="00F11E96">
        <w:rPr>
          <w:rFonts w:ascii="Georgia" w:hAnsi="Georgia"/>
          <w:sz w:val="22"/>
          <w:szCs w:val="22"/>
        </w:rPr>
        <w:t>Kanchipuram</w:t>
      </w:r>
      <w:proofErr w:type="spellEnd"/>
      <w:r w:rsidRPr="00F11E96">
        <w:rPr>
          <w:rFonts w:ascii="Georgia" w:hAnsi="Georgia"/>
          <w:sz w:val="22"/>
          <w:szCs w:val="22"/>
        </w:rPr>
        <w:t xml:space="preserve"> districts of Tamil Nadu</w:t>
      </w:r>
    </w:p>
    <w:p w:rsidR="002217D8" w:rsidRPr="00F11E96" w:rsidRDefault="002217D8" w:rsidP="002217D8">
      <w:pPr>
        <w:rPr>
          <w:rFonts w:ascii="Georgia" w:hAnsi="Georgia"/>
          <w:sz w:val="22"/>
          <w:szCs w:val="22"/>
        </w:rPr>
      </w:pPr>
    </w:p>
    <w:p w:rsidR="002217D8" w:rsidRPr="00790362" w:rsidRDefault="002217D8" w:rsidP="002217D8">
      <w:pPr>
        <w:rPr>
          <w:rFonts w:ascii="Georgia" w:hAnsi="Georgia"/>
          <w:b/>
          <w:sz w:val="22"/>
          <w:szCs w:val="22"/>
        </w:rPr>
      </w:pPr>
      <w:r w:rsidRPr="00790362">
        <w:rPr>
          <w:rFonts w:ascii="Georgia" w:hAnsi="Georgia"/>
          <w:b/>
          <w:sz w:val="22"/>
          <w:szCs w:val="22"/>
        </w:rPr>
        <w:t>My Role: Project Manager</w:t>
      </w:r>
    </w:p>
    <w:p w:rsidR="002217D8" w:rsidRPr="00F11E96" w:rsidRDefault="002217D8" w:rsidP="002217D8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Obtaining the approval from District Education Officers.</w:t>
      </w:r>
    </w:p>
    <w:p w:rsidR="002217D8" w:rsidRPr="00F11E96" w:rsidRDefault="002217D8" w:rsidP="002217D8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 xml:space="preserve">Training the teachers on using the kit based education </w:t>
      </w:r>
    </w:p>
    <w:p w:rsidR="002217D8" w:rsidRPr="00F11E96" w:rsidRDefault="002217D8" w:rsidP="002217D8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Estimation of training materials</w:t>
      </w:r>
    </w:p>
    <w:p w:rsidR="002217D8" w:rsidRPr="00F11E96" w:rsidRDefault="002217D8" w:rsidP="002217D8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Monitoring implementation progress &amp; Documentation &amp; MIS </w:t>
      </w:r>
    </w:p>
    <w:p w:rsidR="002217D8" w:rsidRPr="00F11E96" w:rsidRDefault="002217D8" w:rsidP="002217D8">
      <w:pPr>
        <w:ind w:left="420"/>
        <w:rPr>
          <w:rFonts w:ascii="Georgia" w:hAnsi="Georgia"/>
          <w:sz w:val="22"/>
          <w:szCs w:val="22"/>
        </w:rPr>
      </w:pPr>
    </w:p>
    <w:p w:rsidR="002217D8" w:rsidRPr="00F11E96" w:rsidRDefault="00E53F68" w:rsidP="002217D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XYS</w:t>
      </w:r>
      <w:r w:rsidR="002217D8" w:rsidRPr="00F11E96">
        <w:rPr>
          <w:rFonts w:ascii="Georgia" w:hAnsi="Georgia"/>
          <w:b/>
          <w:sz w:val="22"/>
          <w:szCs w:val="22"/>
        </w:rPr>
        <w:t xml:space="preserve"> - 2006-2009</w:t>
      </w:r>
      <w:r w:rsidR="002217D8" w:rsidRPr="00F11E96">
        <w:rPr>
          <w:rFonts w:ascii="Georgia" w:hAnsi="Georgia"/>
          <w:sz w:val="22"/>
          <w:szCs w:val="22"/>
        </w:rPr>
        <w:t xml:space="preserve"> – The Adolescent Education Program of UNFPA was initiated in India in CBSE Schools through MHRD. </w:t>
      </w:r>
    </w:p>
    <w:p w:rsidR="002217D8" w:rsidRDefault="002217D8" w:rsidP="002217D8">
      <w:pPr>
        <w:rPr>
          <w:rFonts w:ascii="Georgia" w:hAnsi="Georgia"/>
          <w:b/>
          <w:sz w:val="22"/>
          <w:szCs w:val="22"/>
        </w:rPr>
      </w:pPr>
    </w:p>
    <w:p w:rsidR="002217D8" w:rsidRPr="00790362" w:rsidRDefault="002217D8" w:rsidP="002217D8">
      <w:pPr>
        <w:rPr>
          <w:rFonts w:ascii="Georgia" w:hAnsi="Georgia"/>
          <w:b/>
          <w:sz w:val="22"/>
          <w:szCs w:val="22"/>
        </w:rPr>
      </w:pPr>
      <w:r w:rsidRPr="00790362">
        <w:rPr>
          <w:rFonts w:ascii="Georgia" w:hAnsi="Georgia"/>
          <w:b/>
          <w:sz w:val="22"/>
          <w:szCs w:val="22"/>
        </w:rPr>
        <w:t>My Role:  Project Manager</w:t>
      </w:r>
    </w:p>
    <w:p w:rsidR="002217D8" w:rsidRPr="00F11E96" w:rsidRDefault="002217D8" w:rsidP="002217D8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Nominated trainer of CBSE &amp; later elevated as an observer of UNFPA</w:t>
      </w:r>
    </w:p>
    <w:p w:rsidR="002217D8" w:rsidRPr="00F11E96" w:rsidRDefault="002217D8" w:rsidP="002217D8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Training the principals as the advocates of this program</w:t>
      </w:r>
    </w:p>
    <w:p w:rsidR="002217D8" w:rsidRPr="00F11E96" w:rsidRDefault="002217D8" w:rsidP="002217D8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MIS &amp; Reporting to CBSE/UNFPA on training completion &amp; Content suggestion</w:t>
      </w:r>
    </w:p>
    <w:p w:rsidR="002217D8" w:rsidRPr="00F11E96" w:rsidRDefault="002217D8" w:rsidP="002217D8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</w:rPr>
      </w:pPr>
      <w:r w:rsidRPr="00F11E96">
        <w:rPr>
          <w:rFonts w:ascii="Georgia" w:hAnsi="Georgia"/>
        </w:rPr>
        <w:t>Content review &amp; revamp of Content for UNFPA</w:t>
      </w:r>
    </w:p>
    <w:p w:rsidR="002217D8" w:rsidRDefault="002217D8"/>
    <w:sectPr w:rsidR="002217D8" w:rsidSect="002217D8">
      <w:pgSz w:w="11906" w:h="16838"/>
      <w:pgMar w:top="709" w:right="849" w:bottom="14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27261"/>
    <w:multiLevelType w:val="hybridMultilevel"/>
    <w:tmpl w:val="918C3FA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6F85E4C"/>
    <w:multiLevelType w:val="hybridMultilevel"/>
    <w:tmpl w:val="AF70EBB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68E34A3"/>
    <w:multiLevelType w:val="hybridMultilevel"/>
    <w:tmpl w:val="05643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97158"/>
    <w:multiLevelType w:val="hybridMultilevel"/>
    <w:tmpl w:val="0EAC2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109CF"/>
    <w:multiLevelType w:val="hybridMultilevel"/>
    <w:tmpl w:val="FC3E7E5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C1C48E2"/>
    <w:multiLevelType w:val="hybridMultilevel"/>
    <w:tmpl w:val="81261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63BA4"/>
    <w:multiLevelType w:val="hybridMultilevel"/>
    <w:tmpl w:val="9C4EC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1E86"/>
    <w:rsid w:val="000C1D07"/>
    <w:rsid w:val="001B63A8"/>
    <w:rsid w:val="001E08CA"/>
    <w:rsid w:val="002217D8"/>
    <w:rsid w:val="003B3A75"/>
    <w:rsid w:val="003C187A"/>
    <w:rsid w:val="003D4232"/>
    <w:rsid w:val="003E79C3"/>
    <w:rsid w:val="00523296"/>
    <w:rsid w:val="00571E87"/>
    <w:rsid w:val="005F74B2"/>
    <w:rsid w:val="006604E0"/>
    <w:rsid w:val="00737D43"/>
    <w:rsid w:val="008B61CB"/>
    <w:rsid w:val="00953437"/>
    <w:rsid w:val="00A3110E"/>
    <w:rsid w:val="00A82DB7"/>
    <w:rsid w:val="00AF63B0"/>
    <w:rsid w:val="00B05875"/>
    <w:rsid w:val="00B66071"/>
    <w:rsid w:val="00BC73F8"/>
    <w:rsid w:val="00CF1062"/>
    <w:rsid w:val="00D043C1"/>
    <w:rsid w:val="00E15EE6"/>
    <w:rsid w:val="00E53F68"/>
    <w:rsid w:val="00E6108A"/>
    <w:rsid w:val="00E76CE2"/>
    <w:rsid w:val="00F11E86"/>
    <w:rsid w:val="00FA0EFE"/>
    <w:rsid w:val="00FB0038"/>
    <w:rsid w:val="00FB3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E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86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rsid w:val="00D043C1"/>
    <w:rPr>
      <w:color w:val="0000FF"/>
      <w:u w:val="single"/>
    </w:rPr>
  </w:style>
  <w:style w:type="table" w:styleId="TableGrid">
    <w:name w:val="Table Grid"/>
    <w:basedOn w:val="TableNormal"/>
    <w:uiPriority w:val="59"/>
    <w:rsid w:val="00D04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7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E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86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rsid w:val="00D043C1"/>
    <w:rPr>
      <w:color w:val="0000FF"/>
      <w:u w:val="single"/>
    </w:rPr>
  </w:style>
  <w:style w:type="table" w:styleId="TableGrid">
    <w:name w:val="Table Grid"/>
    <w:basedOn w:val="TableNormal"/>
    <w:uiPriority w:val="59"/>
    <w:rsid w:val="00D04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7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github.com/ab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cd@gmail.com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A67A73-76E7-4411-B0AD-8D2A6B359CD3}" type="doc">
      <dgm:prSet loTypeId="urn:microsoft.com/office/officeart/2008/layout/VerticalCurvedList" loCatId="list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C148A9B0-F8AF-4D57-93E7-509D7830321E}">
      <dgm:prSet phldrT="[Text]" custT="1"/>
      <dgm:spPr/>
      <dgm:t>
        <a:bodyPr/>
        <a:lstStyle/>
        <a:p>
          <a:r>
            <a:rPr lang="en-IN" sz="1100" b="1">
              <a:solidFill>
                <a:sysClr val="windowText" lastClr="000000"/>
              </a:solidFill>
              <a:latin typeface="Georgia" panose="02040502050405020303" pitchFamily="18" charset="0"/>
            </a:rPr>
            <a:t>Project Operations &amp; Management</a:t>
          </a:r>
        </a:p>
      </dgm:t>
    </dgm:pt>
    <dgm:pt modelId="{0609E8DA-2222-4B0A-884A-F27F74636023}" type="parTrans" cxnId="{6EA38B2D-776C-4F2F-8235-E0999CF28546}">
      <dgm:prSet/>
      <dgm:spPr/>
      <dgm:t>
        <a:bodyPr/>
        <a:lstStyle/>
        <a:p>
          <a:endParaRPr lang="en-IN"/>
        </a:p>
      </dgm:t>
    </dgm:pt>
    <dgm:pt modelId="{6BFFD42D-CA52-4E98-9CA0-C402D7092BC6}" type="sibTrans" cxnId="{6EA38B2D-776C-4F2F-8235-E0999CF28546}">
      <dgm:prSet/>
      <dgm:spPr/>
      <dgm:t>
        <a:bodyPr/>
        <a:lstStyle/>
        <a:p>
          <a:endParaRPr lang="en-IN"/>
        </a:p>
      </dgm:t>
    </dgm:pt>
    <dgm:pt modelId="{C54EC48F-AAB5-419F-934C-1E1B18EC5940}">
      <dgm:prSet phldrT="[Text]" custT="1"/>
      <dgm:spPr/>
      <dgm:t>
        <a:bodyPr/>
        <a:lstStyle/>
        <a:p>
          <a:r>
            <a:rPr lang="en-IN" sz="1200" b="1">
              <a:solidFill>
                <a:sysClr val="windowText" lastClr="000000"/>
              </a:solidFill>
              <a:latin typeface="Georgia" panose="02040502050405020303" pitchFamily="18" charset="0"/>
            </a:rPr>
            <a:t>Leading a Team</a:t>
          </a:r>
        </a:p>
      </dgm:t>
    </dgm:pt>
    <dgm:pt modelId="{288BDBB9-2A61-4C54-8564-D039D9C1E50E}" type="parTrans" cxnId="{0C654985-4E19-4DA0-BC23-B4B59E715091}">
      <dgm:prSet/>
      <dgm:spPr/>
      <dgm:t>
        <a:bodyPr/>
        <a:lstStyle/>
        <a:p>
          <a:endParaRPr lang="en-IN"/>
        </a:p>
      </dgm:t>
    </dgm:pt>
    <dgm:pt modelId="{5E3D7550-C581-4233-AA72-624A9F480DC3}" type="sibTrans" cxnId="{0C654985-4E19-4DA0-BC23-B4B59E715091}">
      <dgm:prSet/>
      <dgm:spPr/>
      <dgm:t>
        <a:bodyPr/>
        <a:lstStyle/>
        <a:p>
          <a:endParaRPr lang="en-IN"/>
        </a:p>
      </dgm:t>
    </dgm:pt>
    <dgm:pt modelId="{B76F0DD0-0162-4520-9CD4-3C997E218B94}">
      <dgm:prSet custT="1"/>
      <dgm:spPr>
        <a:gradFill rotWithShape="0">
          <a:gsLst>
            <a:gs pos="78000">
              <a:srgbClr val="6BA97A">
                <a:lumMod val="76000"/>
                <a:lumOff val="24000"/>
              </a:srgbClr>
            </a:gs>
            <a:gs pos="94000">
              <a:schemeClr val="accent5">
                <a:hueOff val="-3973551"/>
                <a:satOff val="15924"/>
                <a:lumOff val="3451"/>
                <a:alphaOff val="0"/>
                <a:shade val="93000"/>
                <a:satMod val="130000"/>
              </a:schemeClr>
            </a:gs>
            <a:gs pos="100000">
              <a:schemeClr val="accent5">
                <a:hueOff val="-3973551"/>
                <a:satOff val="15924"/>
                <a:lumOff val="3451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en-IN" sz="1100" b="1">
              <a:solidFill>
                <a:sysClr val="windowText" lastClr="000000"/>
              </a:solidFill>
              <a:latin typeface="Georgia" panose="02040502050405020303" pitchFamily="18" charset="0"/>
            </a:rPr>
            <a:t>Conceptualisation &amp; Content Development</a:t>
          </a:r>
        </a:p>
      </dgm:t>
    </dgm:pt>
    <dgm:pt modelId="{36C39344-F94F-4A91-AF30-6C21B371FDAB}" type="parTrans" cxnId="{168DFE64-8D45-4F59-8BB2-FC5854672478}">
      <dgm:prSet/>
      <dgm:spPr/>
      <dgm:t>
        <a:bodyPr/>
        <a:lstStyle/>
        <a:p>
          <a:endParaRPr lang="en-IN"/>
        </a:p>
      </dgm:t>
    </dgm:pt>
    <dgm:pt modelId="{DA8DFEDC-7F0E-4B4D-825F-E009FB6A8B98}" type="sibTrans" cxnId="{168DFE64-8D45-4F59-8BB2-FC5854672478}">
      <dgm:prSet/>
      <dgm:spPr/>
      <dgm:t>
        <a:bodyPr/>
        <a:lstStyle/>
        <a:p>
          <a:endParaRPr lang="en-IN"/>
        </a:p>
      </dgm:t>
    </dgm:pt>
    <dgm:pt modelId="{74349686-2E25-41F1-B966-B9BAECD536AE}">
      <dgm:prSet custT="1"/>
      <dgm:spPr>
        <a:gradFill rotWithShape="0">
          <a:gsLst>
            <a:gs pos="66000">
              <a:schemeClr val="accent5">
                <a:hueOff val="-5960326"/>
                <a:satOff val="23887"/>
                <a:shade val="51000"/>
                <a:satMod val="130000"/>
                <a:lumMod val="94000"/>
                <a:alpha val="33000"/>
              </a:schemeClr>
            </a:gs>
            <a:gs pos="94000">
              <a:schemeClr val="accent5">
                <a:hueOff val="-5960326"/>
                <a:satOff val="23887"/>
                <a:alphaOff val="0"/>
                <a:shade val="93000"/>
                <a:satMod val="130000"/>
                <a:lumMod val="86000"/>
              </a:schemeClr>
            </a:gs>
            <a:gs pos="100000">
              <a:schemeClr val="accent5">
                <a:hueOff val="-5960326"/>
                <a:satOff val="23887"/>
                <a:lumOff val="5177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en-IN" sz="1100" b="1">
              <a:solidFill>
                <a:sysClr val="windowText" lastClr="000000"/>
              </a:solidFill>
              <a:latin typeface="Georgia" panose="02040502050405020303" pitchFamily="18" charset="0"/>
            </a:rPr>
            <a:t>Training, Implementation &amp; Monitoring</a:t>
          </a:r>
        </a:p>
      </dgm:t>
    </dgm:pt>
    <dgm:pt modelId="{BED0B0E3-C5BB-4AA5-A095-65E33F50D3C4}" type="parTrans" cxnId="{2A51A4FD-D3CE-4E13-81BC-8E4D8620C7D6}">
      <dgm:prSet/>
      <dgm:spPr/>
      <dgm:t>
        <a:bodyPr/>
        <a:lstStyle/>
        <a:p>
          <a:endParaRPr lang="en-IN"/>
        </a:p>
      </dgm:t>
    </dgm:pt>
    <dgm:pt modelId="{FB40CE7D-244B-4359-B637-8D5EB4BDAAAB}" type="sibTrans" cxnId="{2A51A4FD-D3CE-4E13-81BC-8E4D8620C7D6}">
      <dgm:prSet/>
      <dgm:spPr/>
      <dgm:t>
        <a:bodyPr/>
        <a:lstStyle/>
        <a:p>
          <a:endParaRPr lang="en-IN"/>
        </a:p>
      </dgm:t>
    </dgm:pt>
    <dgm:pt modelId="{6F7C7B00-D2EA-4333-A53A-49CB838614F6}">
      <dgm:prSet custT="1"/>
      <dgm:spPr>
        <a:gradFill rotWithShape="0">
          <a:gsLst>
            <a:gs pos="17000">
              <a:schemeClr val="accent5">
                <a:hueOff val="-7947101"/>
                <a:satOff val="31849"/>
                <a:lumOff val="6902"/>
                <a:shade val="51000"/>
                <a:satMod val="130000"/>
                <a:alpha val="37000"/>
              </a:schemeClr>
            </a:gs>
            <a:gs pos="80000">
              <a:schemeClr val="accent5">
                <a:hueOff val="-7947101"/>
                <a:satOff val="31849"/>
                <a:lumOff val="6902"/>
                <a:alphaOff val="0"/>
                <a:shade val="93000"/>
                <a:satMod val="130000"/>
              </a:schemeClr>
            </a:gs>
            <a:gs pos="100000">
              <a:schemeClr val="accent5">
                <a:hueOff val="-7947101"/>
                <a:satOff val="31849"/>
                <a:lumOff val="6902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en-IN" sz="1100" b="1">
              <a:solidFill>
                <a:sysClr val="windowText" lastClr="000000"/>
              </a:solidFill>
              <a:latin typeface="Georgia" panose="02040502050405020303" pitchFamily="18" charset="0"/>
            </a:rPr>
            <a:t>MIS, Data Analysis &amp; Documentation</a:t>
          </a:r>
        </a:p>
      </dgm:t>
    </dgm:pt>
    <dgm:pt modelId="{1CE2F1C0-CE91-43BF-8B46-D3B5235C6514}" type="parTrans" cxnId="{05F3B8B6-AB0C-4B29-83F3-76A4EF13A119}">
      <dgm:prSet/>
      <dgm:spPr/>
      <dgm:t>
        <a:bodyPr/>
        <a:lstStyle/>
        <a:p>
          <a:endParaRPr lang="en-IN"/>
        </a:p>
      </dgm:t>
    </dgm:pt>
    <dgm:pt modelId="{44FC0685-41B9-4C64-9F14-2EB926ECA485}" type="sibTrans" cxnId="{05F3B8B6-AB0C-4B29-83F3-76A4EF13A119}">
      <dgm:prSet/>
      <dgm:spPr/>
      <dgm:t>
        <a:bodyPr/>
        <a:lstStyle/>
        <a:p>
          <a:endParaRPr lang="en-IN"/>
        </a:p>
      </dgm:t>
    </dgm:pt>
    <dgm:pt modelId="{91663E8B-628D-4599-8FD8-958513C5618C}">
      <dgm:prSet custT="1"/>
      <dgm:spPr>
        <a:gradFill rotWithShape="0">
          <a:gsLst>
            <a:gs pos="22000">
              <a:schemeClr val="accent5">
                <a:hueOff val="-9933876"/>
                <a:satOff val="39811"/>
                <a:lumOff val="8628"/>
                <a:shade val="51000"/>
                <a:satMod val="130000"/>
                <a:alpha val="70000"/>
              </a:schemeClr>
            </a:gs>
            <a:gs pos="63000">
              <a:schemeClr val="accent5">
                <a:hueOff val="-9933876"/>
                <a:satOff val="39811"/>
                <a:lumOff val="8628"/>
                <a:shade val="93000"/>
                <a:satMod val="130000"/>
                <a:alpha val="67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r>
            <a:rPr lang="en-IN" sz="1100" b="1">
              <a:solidFill>
                <a:sysClr val="windowText" lastClr="000000"/>
              </a:solidFill>
              <a:latin typeface="Georgia" panose="02040502050405020303" pitchFamily="18" charset="0"/>
            </a:rPr>
            <a:t>Delivery Excellence</a:t>
          </a:r>
        </a:p>
      </dgm:t>
    </dgm:pt>
    <dgm:pt modelId="{10C294AC-0412-41B7-A3B4-2B2EBBF4C292}" type="parTrans" cxnId="{C60B4C6E-6703-403D-9BFC-DB280C78A91A}">
      <dgm:prSet/>
      <dgm:spPr/>
      <dgm:t>
        <a:bodyPr/>
        <a:lstStyle/>
        <a:p>
          <a:endParaRPr lang="en-IN"/>
        </a:p>
      </dgm:t>
    </dgm:pt>
    <dgm:pt modelId="{0185F77C-55AF-42DA-8D5A-1BDBCEA7EDEB}" type="sibTrans" cxnId="{C60B4C6E-6703-403D-9BFC-DB280C78A91A}">
      <dgm:prSet/>
      <dgm:spPr/>
      <dgm:t>
        <a:bodyPr/>
        <a:lstStyle/>
        <a:p>
          <a:endParaRPr lang="en-IN"/>
        </a:p>
      </dgm:t>
    </dgm:pt>
    <dgm:pt modelId="{E6B6C92F-3E12-41F7-833D-C687D1AEAD87}" type="pres">
      <dgm:prSet presAssocID="{C4A67A73-76E7-4411-B0AD-8D2A6B359CD3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en-IN"/>
        </a:p>
      </dgm:t>
    </dgm:pt>
    <dgm:pt modelId="{00A7D6E5-0422-47A6-B6A1-6BE5E81643A3}" type="pres">
      <dgm:prSet presAssocID="{C4A67A73-76E7-4411-B0AD-8D2A6B359CD3}" presName="Name1" presStyleCnt="0"/>
      <dgm:spPr/>
    </dgm:pt>
    <dgm:pt modelId="{FA46CBC9-A8E9-40FC-AD7C-4DC082A2F21B}" type="pres">
      <dgm:prSet presAssocID="{C4A67A73-76E7-4411-B0AD-8D2A6B359CD3}" presName="cycle" presStyleCnt="0"/>
      <dgm:spPr/>
    </dgm:pt>
    <dgm:pt modelId="{A1D51F08-AF1F-4DAB-9850-53682341E2D2}" type="pres">
      <dgm:prSet presAssocID="{C4A67A73-76E7-4411-B0AD-8D2A6B359CD3}" presName="srcNode" presStyleLbl="node1" presStyleIdx="0" presStyleCnt="6"/>
      <dgm:spPr/>
    </dgm:pt>
    <dgm:pt modelId="{82DF0A44-CFAA-40D8-B6FE-D851E16409D7}" type="pres">
      <dgm:prSet presAssocID="{C4A67A73-76E7-4411-B0AD-8D2A6B359CD3}" presName="conn" presStyleLbl="parChTrans1D2" presStyleIdx="0" presStyleCnt="1"/>
      <dgm:spPr/>
      <dgm:t>
        <a:bodyPr/>
        <a:lstStyle/>
        <a:p>
          <a:endParaRPr lang="en-IN"/>
        </a:p>
      </dgm:t>
    </dgm:pt>
    <dgm:pt modelId="{3A644DC9-FB96-4DC1-B0D2-0067FBA632FA}" type="pres">
      <dgm:prSet presAssocID="{C4A67A73-76E7-4411-B0AD-8D2A6B359CD3}" presName="extraNode" presStyleLbl="node1" presStyleIdx="0" presStyleCnt="6"/>
      <dgm:spPr/>
    </dgm:pt>
    <dgm:pt modelId="{D8021D2A-C7E6-470A-8AAB-17E2B9905664}" type="pres">
      <dgm:prSet presAssocID="{C4A67A73-76E7-4411-B0AD-8D2A6B359CD3}" presName="dstNode" presStyleLbl="node1" presStyleIdx="0" presStyleCnt="6"/>
      <dgm:spPr/>
    </dgm:pt>
    <dgm:pt modelId="{A955F210-2AEB-46DC-9E0D-312A1EEE065C}" type="pres">
      <dgm:prSet presAssocID="{C148A9B0-F8AF-4D57-93E7-509D7830321E}" presName="text_1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ED44A97-E4B1-48E4-9BE7-5D8792B86885}" type="pres">
      <dgm:prSet presAssocID="{C148A9B0-F8AF-4D57-93E7-509D7830321E}" presName="accent_1" presStyleCnt="0"/>
      <dgm:spPr/>
    </dgm:pt>
    <dgm:pt modelId="{8869F4B0-2AE3-4160-987F-90FB11300B0D}" type="pres">
      <dgm:prSet presAssocID="{C148A9B0-F8AF-4D57-93E7-509D7830321E}" presName="accentRepeatNode" presStyleLbl="solidFgAcc1" presStyleIdx="0" presStyleCnt="6"/>
      <dgm:spPr/>
    </dgm:pt>
    <dgm:pt modelId="{2BD8C703-2719-4744-AC77-67F64FAADB5D}" type="pres">
      <dgm:prSet presAssocID="{C54EC48F-AAB5-419F-934C-1E1B18EC5940}" presName="text_2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3D04EF3-EE42-4018-B09C-D4F7D4B4C935}" type="pres">
      <dgm:prSet presAssocID="{C54EC48F-AAB5-419F-934C-1E1B18EC5940}" presName="accent_2" presStyleCnt="0"/>
      <dgm:spPr/>
    </dgm:pt>
    <dgm:pt modelId="{B71F38FB-BC9D-4ABD-8B2C-B6ED4C742BDB}" type="pres">
      <dgm:prSet presAssocID="{C54EC48F-AAB5-419F-934C-1E1B18EC5940}" presName="accentRepeatNode" presStyleLbl="solidFgAcc1" presStyleIdx="1" presStyleCnt="6"/>
      <dgm:spPr/>
    </dgm:pt>
    <dgm:pt modelId="{BA0C25C1-C0E3-46FF-BF17-F0F6B9BC32A4}" type="pres">
      <dgm:prSet presAssocID="{B76F0DD0-0162-4520-9CD4-3C997E218B94}" presName="text_3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28405F1-D3B1-4F3E-A713-F17EECBBB086}" type="pres">
      <dgm:prSet presAssocID="{B76F0DD0-0162-4520-9CD4-3C997E218B94}" presName="accent_3" presStyleCnt="0"/>
      <dgm:spPr/>
    </dgm:pt>
    <dgm:pt modelId="{5947B5EB-8F32-4C2A-9D6B-2D76C13C97D1}" type="pres">
      <dgm:prSet presAssocID="{B76F0DD0-0162-4520-9CD4-3C997E218B94}" presName="accentRepeatNode" presStyleLbl="solidFgAcc1" presStyleIdx="2" presStyleCnt="6"/>
      <dgm:spPr/>
    </dgm:pt>
    <dgm:pt modelId="{C244031D-9CE5-42E5-B617-A370086575F5}" type="pres">
      <dgm:prSet presAssocID="{74349686-2E25-41F1-B966-B9BAECD536AE}" presName="text_4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D18413A-FCA1-4079-A667-16F58E46D580}" type="pres">
      <dgm:prSet presAssocID="{74349686-2E25-41F1-B966-B9BAECD536AE}" presName="accent_4" presStyleCnt="0"/>
      <dgm:spPr/>
    </dgm:pt>
    <dgm:pt modelId="{A11A65CC-4D7A-4DAB-8127-C45E6F6A55BE}" type="pres">
      <dgm:prSet presAssocID="{74349686-2E25-41F1-B966-B9BAECD536AE}" presName="accentRepeatNode" presStyleLbl="solidFgAcc1" presStyleIdx="3" presStyleCnt="6"/>
      <dgm:spPr/>
    </dgm:pt>
    <dgm:pt modelId="{314B2D8A-2062-4C9B-8E9D-7696AB5141E6}" type="pres">
      <dgm:prSet presAssocID="{6F7C7B00-D2EA-4333-A53A-49CB838614F6}" presName="text_5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36B3557-5DD5-4D28-8357-1EFB518D997A}" type="pres">
      <dgm:prSet presAssocID="{6F7C7B00-D2EA-4333-A53A-49CB838614F6}" presName="accent_5" presStyleCnt="0"/>
      <dgm:spPr/>
    </dgm:pt>
    <dgm:pt modelId="{6C7E57D3-96BB-4B71-B32D-501E27CE1A2A}" type="pres">
      <dgm:prSet presAssocID="{6F7C7B00-D2EA-4333-A53A-49CB838614F6}" presName="accentRepeatNode" presStyleLbl="solidFgAcc1" presStyleIdx="4" presStyleCnt="6"/>
      <dgm:spPr/>
    </dgm:pt>
    <dgm:pt modelId="{95F853B2-FC40-40E1-BCBC-701420299A4E}" type="pres">
      <dgm:prSet presAssocID="{91663E8B-628D-4599-8FD8-958513C5618C}" presName="text_6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8F54952-3BE8-40EF-87A9-8AF1995AB81B}" type="pres">
      <dgm:prSet presAssocID="{91663E8B-628D-4599-8FD8-958513C5618C}" presName="accent_6" presStyleCnt="0"/>
      <dgm:spPr/>
    </dgm:pt>
    <dgm:pt modelId="{22F5AC76-79C7-4B30-ACE8-2D8429FA7032}" type="pres">
      <dgm:prSet presAssocID="{91663E8B-628D-4599-8FD8-958513C5618C}" presName="accentRepeatNode" presStyleLbl="solidFgAcc1" presStyleIdx="5" presStyleCnt="6"/>
      <dgm:spPr/>
    </dgm:pt>
  </dgm:ptLst>
  <dgm:cxnLst>
    <dgm:cxn modelId="{3035DA74-CD90-4D49-A3C5-175641EDC303}" type="presOf" srcId="{6BFFD42D-CA52-4E98-9CA0-C402D7092BC6}" destId="{82DF0A44-CFAA-40D8-B6FE-D851E16409D7}" srcOrd="0" destOrd="0" presId="urn:microsoft.com/office/officeart/2008/layout/VerticalCurvedList"/>
    <dgm:cxn modelId="{B94CCAD4-622B-4E41-AE26-283D6D7E6BAD}" type="presOf" srcId="{C4A67A73-76E7-4411-B0AD-8D2A6B359CD3}" destId="{E6B6C92F-3E12-41F7-833D-C687D1AEAD87}" srcOrd="0" destOrd="0" presId="urn:microsoft.com/office/officeart/2008/layout/VerticalCurvedList"/>
    <dgm:cxn modelId="{0C654985-4E19-4DA0-BC23-B4B59E715091}" srcId="{C4A67A73-76E7-4411-B0AD-8D2A6B359CD3}" destId="{C54EC48F-AAB5-419F-934C-1E1B18EC5940}" srcOrd="1" destOrd="0" parTransId="{288BDBB9-2A61-4C54-8564-D039D9C1E50E}" sibTransId="{5E3D7550-C581-4233-AA72-624A9F480DC3}"/>
    <dgm:cxn modelId="{019A7EDC-885D-44A3-B059-059DBF01B48B}" type="presOf" srcId="{91663E8B-628D-4599-8FD8-958513C5618C}" destId="{95F853B2-FC40-40E1-BCBC-701420299A4E}" srcOrd="0" destOrd="0" presId="urn:microsoft.com/office/officeart/2008/layout/VerticalCurvedList"/>
    <dgm:cxn modelId="{2A51A4FD-D3CE-4E13-81BC-8E4D8620C7D6}" srcId="{C4A67A73-76E7-4411-B0AD-8D2A6B359CD3}" destId="{74349686-2E25-41F1-B966-B9BAECD536AE}" srcOrd="3" destOrd="0" parTransId="{BED0B0E3-C5BB-4AA5-A095-65E33F50D3C4}" sibTransId="{FB40CE7D-244B-4359-B637-8D5EB4BDAAAB}"/>
    <dgm:cxn modelId="{C60B4C6E-6703-403D-9BFC-DB280C78A91A}" srcId="{C4A67A73-76E7-4411-B0AD-8D2A6B359CD3}" destId="{91663E8B-628D-4599-8FD8-958513C5618C}" srcOrd="5" destOrd="0" parTransId="{10C294AC-0412-41B7-A3B4-2B2EBBF4C292}" sibTransId="{0185F77C-55AF-42DA-8D5A-1BDBCEA7EDEB}"/>
    <dgm:cxn modelId="{C393CA64-B432-471A-A072-7C847393F165}" type="presOf" srcId="{C148A9B0-F8AF-4D57-93E7-509D7830321E}" destId="{A955F210-2AEB-46DC-9E0D-312A1EEE065C}" srcOrd="0" destOrd="0" presId="urn:microsoft.com/office/officeart/2008/layout/VerticalCurvedList"/>
    <dgm:cxn modelId="{336C709B-77CF-4426-AFA2-255B5643266D}" type="presOf" srcId="{B76F0DD0-0162-4520-9CD4-3C997E218B94}" destId="{BA0C25C1-C0E3-46FF-BF17-F0F6B9BC32A4}" srcOrd="0" destOrd="0" presId="urn:microsoft.com/office/officeart/2008/layout/VerticalCurvedList"/>
    <dgm:cxn modelId="{6EA38B2D-776C-4F2F-8235-E0999CF28546}" srcId="{C4A67A73-76E7-4411-B0AD-8D2A6B359CD3}" destId="{C148A9B0-F8AF-4D57-93E7-509D7830321E}" srcOrd="0" destOrd="0" parTransId="{0609E8DA-2222-4B0A-884A-F27F74636023}" sibTransId="{6BFFD42D-CA52-4E98-9CA0-C402D7092BC6}"/>
    <dgm:cxn modelId="{35045E2F-7A3B-432E-A72F-EB5C9B62C249}" type="presOf" srcId="{74349686-2E25-41F1-B966-B9BAECD536AE}" destId="{C244031D-9CE5-42E5-B617-A370086575F5}" srcOrd="0" destOrd="0" presId="urn:microsoft.com/office/officeart/2008/layout/VerticalCurvedList"/>
    <dgm:cxn modelId="{168DFE64-8D45-4F59-8BB2-FC5854672478}" srcId="{C4A67A73-76E7-4411-B0AD-8D2A6B359CD3}" destId="{B76F0DD0-0162-4520-9CD4-3C997E218B94}" srcOrd="2" destOrd="0" parTransId="{36C39344-F94F-4A91-AF30-6C21B371FDAB}" sibTransId="{DA8DFEDC-7F0E-4B4D-825F-E009FB6A8B98}"/>
    <dgm:cxn modelId="{8952F2DF-2338-43CB-8052-A6A4161AE955}" type="presOf" srcId="{C54EC48F-AAB5-419F-934C-1E1B18EC5940}" destId="{2BD8C703-2719-4744-AC77-67F64FAADB5D}" srcOrd="0" destOrd="0" presId="urn:microsoft.com/office/officeart/2008/layout/VerticalCurvedList"/>
    <dgm:cxn modelId="{05F3B8B6-AB0C-4B29-83F3-76A4EF13A119}" srcId="{C4A67A73-76E7-4411-B0AD-8D2A6B359CD3}" destId="{6F7C7B00-D2EA-4333-A53A-49CB838614F6}" srcOrd="4" destOrd="0" parTransId="{1CE2F1C0-CE91-43BF-8B46-D3B5235C6514}" sibTransId="{44FC0685-41B9-4C64-9F14-2EB926ECA485}"/>
    <dgm:cxn modelId="{6FE74AAB-FB89-492B-84A0-64DF4AFB0D28}" type="presOf" srcId="{6F7C7B00-D2EA-4333-A53A-49CB838614F6}" destId="{314B2D8A-2062-4C9B-8E9D-7696AB5141E6}" srcOrd="0" destOrd="0" presId="urn:microsoft.com/office/officeart/2008/layout/VerticalCurvedList"/>
    <dgm:cxn modelId="{4892A5C7-0B33-4AF0-A984-4FF3BD7B4FD9}" type="presParOf" srcId="{E6B6C92F-3E12-41F7-833D-C687D1AEAD87}" destId="{00A7D6E5-0422-47A6-B6A1-6BE5E81643A3}" srcOrd="0" destOrd="0" presId="urn:microsoft.com/office/officeart/2008/layout/VerticalCurvedList"/>
    <dgm:cxn modelId="{39E1C425-4549-4039-AFCD-01F0DB321769}" type="presParOf" srcId="{00A7D6E5-0422-47A6-B6A1-6BE5E81643A3}" destId="{FA46CBC9-A8E9-40FC-AD7C-4DC082A2F21B}" srcOrd="0" destOrd="0" presId="urn:microsoft.com/office/officeart/2008/layout/VerticalCurvedList"/>
    <dgm:cxn modelId="{B0C9FA9C-A5AF-4AE8-A78A-E6ECAE094464}" type="presParOf" srcId="{FA46CBC9-A8E9-40FC-AD7C-4DC082A2F21B}" destId="{A1D51F08-AF1F-4DAB-9850-53682341E2D2}" srcOrd="0" destOrd="0" presId="urn:microsoft.com/office/officeart/2008/layout/VerticalCurvedList"/>
    <dgm:cxn modelId="{73F32D96-14DE-46B8-B334-9A17C11FB82E}" type="presParOf" srcId="{FA46CBC9-A8E9-40FC-AD7C-4DC082A2F21B}" destId="{82DF0A44-CFAA-40D8-B6FE-D851E16409D7}" srcOrd="1" destOrd="0" presId="urn:microsoft.com/office/officeart/2008/layout/VerticalCurvedList"/>
    <dgm:cxn modelId="{8C24A985-516A-4ECC-A80B-C1EFD4ACFCCA}" type="presParOf" srcId="{FA46CBC9-A8E9-40FC-AD7C-4DC082A2F21B}" destId="{3A644DC9-FB96-4DC1-B0D2-0067FBA632FA}" srcOrd="2" destOrd="0" presId="urn:microsoft.com/office/officeart/2008/layout/VerticalCurvedList"/>
    <dgm:cxn modelId="{EE07DBDA-942D-4D18-9F24-FCEA33D083CE}" type="presParOf" srcId="{FA46CBC9-A8E9-40FC-AD7C-4DC082A2F21B}" destId="{D8021D2A-C7E6-470A-8AAB-17E2B9905664}" srcOrd="3" destOrd="0" presId="urn:microsoft.com/office/officeart/2008/layout/VerticalCurvedList"/>
    <dgm:cxn modelId="{334C46F1-1F20-4A70-8007-81CD3B1B79DD}" type="presParOf" srcId="{00A7D6E5-0422-47A6-B6A1-6BE5E81643A3}" destId="{A955F210-2AEB-46DC-9E0D-312A1EEE065C}" srcOrd="1" destOrd="0" presId="urn:microsoft.com/office/officeart/2008/layout/VerticalCurvedList"/>
    <dgm:cxn modelId="{3F55D183-80C3-4DBD-850E-2C4D713F747D}" type="presParOf" srcId="{00A7D6E5-0422-47A6-B6A1-6BE5E81643A3}" destId="{5ED44A97-E4B1-48E4-9BE7-5D8792B86885}" srcOrd="2" destOrd="0" presId="urn:microsoft.com/office/officeart/2008/layout/VerticalCurvedList"/>
    <dgm:cxn modelId="{B96BD125-1950-42F1-B6CE-1661BEC355F3}" type="presParOf" srcId="{5ED44A97-E4B1-48E4-9BE7-5D8792B86885}" destId="{8869F4B0-2AE3-4160-987F-90FB11300B0D}" srcOrd="0" destOrd="0" presId="urn:microsoft.com/office/officeart/2008/layout/VerticalCurvedList"/>
    <dgm:cxn modelId="{6DEB5CC7-F292-4981-A5BD-3F4B5E7F5943}" type="presParOf" srcId="{00A7D6E5-0422-47A6-B6A1-6BE5E81643A3}" destId="{2BD8C703-2719-4744-AC77-67F64FAADB5D}" srcOrd="3" destOrd="0" presId="urn:microsoft.com/office/officeart/2008/layout/VerticalCurvedList"/>
    <dgm:cxn modelId="{CDF21AAE-714B-4696-B7E0-0E1402A45134}" type="presParOf" srcId="{00A7D6E5-0422-47A6-B6A1-6BE5E81643A3}" destId="{B3D04EF3-EE42-4018-B09C-D4F7D4B4C935}" srcOrd="4" destOrd="0" presId="urn:microsoft.com/office/officeart/2008/layout/VerticalCurvedList"/>
    <dgm:cxn modelId="{B0F74729-09DB-46EC-9285-95807216C95D}" type="presParOf" srcId="{B3D04EF3-EE42-4018-B09C-D4F7D4B4C935}" destId="{B71F38FB-BC9D-4ABD-8B2C-B6ED4C742BDB}" srcOrd="0" destOrd="0" presId="urn:microsoft.com/office/officeart/2008/layout/VerticalCurvedList"/>
    <dgm:cxn modelId="{BE1B9D64-B189-4FD3-A2A7-787B96DBB786}" type="presParOf" srcId="{00A7D6E5-0422-47A6-B6A1-6BE5E81643A3}" destId="{BA0C25C1-C0E3-46FF-BF17-F0F6B9BC32A4}" srcOrd="5" destOrd="0" presId="urn:microsoft.com/office/officeart/2008/layout/VerticalCurvedList"/>
    <dgm:cxn modelId="{4AD5E843-B73E-4009-912B-8B9A4BCB3648}" type="presParOf" srcId="{00A7D6E5-0422-47A6-B6A1-6BE5E81643A3}" destId="{E28405F1-D3B1-4F3E-A713-F17EECBBB086}" srcOrd="6" destOrd="0" presId="urn:microsoft.com/office/officeart/2008/layout/VerticalCurvedList"/>
    <dgm:cxn modelId="{84BA21FA-49E5-48EF-8A29-AD5AE4C31DC2}" type="presParOf" srcId="{E28405F1-D3B1-4F3E-A713-F17EECBBB086}" destId="{5947B5EB-8F32-4C2A-9D6B-2D76C13C97D1}" srcOrd="0" destOrd="0" presId="urn:microsoft.com/office/officeart/2008/layout/VerticalCurvedList"/>
    <dgm:cxn modelId="{7B5290E5-7BE0-4F19-80D1-EF2814A3B9E6}" type="presParOf" srcId="{00A7D6E5-0422-47A6-B6A1-6BE5E81643A3}" destId="{C244031D-9CE5-42E5-B617-A370086575F5}" srcOrd="7" destOrd="0" presId="urn:microsoft.com/office/officeart/2008/layout/VerticalCurvedList"/>
    <dgm:cxn modelId="{D8439921-C673-4E56-BCF6-90083829ADB1}" type="presParOf" srcId="{00A7D6E5-0422-47A6-B6A1-6BE5E81643A3}" destId="{5D18413A-FCA1-4079-A667-16F58E46D580}" srcOrd="8" destOrd="0" presId="urn:microsoft.com/office/officeart/2008/layout/VerticalCurvedList"/>
    <dgm:cxn modelId="{F36662E8-0C11-4BF0-80FB-E1F55A5B4130}" type="presParOf" srcId="{5D18413A-FCA1-4079-A667-16F58E46D580}" destId="{A11A65CC-4D7A-4DAB-8127-C45E6F6A55BE}" srcOrd="0" destOrd="0" presId="urn:microsoft.com/office/officeart/2008/layout/VerticalCurvedList"/>
    <dgm:cxn modelId="{9BFC9052-9C3B-4FB5-91FF-BC630B66257E}" type="presParOf" srcId="{00A7D6E5-0422-47A6-B6A1-6BE5E81643A3}" destId="{314B2D8A-2062-4C9B-8E9D-7696AB5141E6}" srcOrd="9" destOrd="0" presId="urn:microsoft.com/office/officeart/2008/layout/VerticalCurvedList"/>
    <dgm:cxn modelId="{9DAD89C9-CEE7-4472-842D-43E921EFAE86}" type="presParOf" srcId="{00A7D6E5-0422-47A6-B6A1-6BE5E81643A3}" destId="{E36B3557-5DD5-4D28-8357-1EFB518D997A}" srcOrd="10" destOrd="0" presId="urn:microsoft.com/office/officeart/2008/layout/VerticalCurvedList"/>
    <dgm:cxn modelId="{D7A7A30B-F3FE-4AC2-BDD4-048A1AB9033D}" type="presParOf" srcId="{E36B3557-5DD5-4D28-8357-1EFB518D997A}" destId="{6C7E57D3-96BB-4B71-B32D-501E27CE1A2A}" srcOrd="0" destOrd="0" presId="urn:microsoft.com/office/officeart/2008/layout/VerticalCurvedList"/>
    <dgm:cxn modelId="{01B77B13-3EAB-42E2-950A-2A116CB4B23E}" type="presParOf" srcId="{00A7D6E5-0422-47A6-B6A1-6BE5E81643A3}" destId="{95F853B2-FC40-40E1-BCBC-701420299A4E}" srcOrd="11" destOrd="0" presId="urn:microsoft.com/office/officeart/2008/layout/VerticalCurvedList"/>
    <dgm:cxn modelId="{10439678-9BBF-4BA3-A0FC-5DD3A7B77BE2}" type="presParOf" srcId="{00A7D6E5-0422-47A6-B6A1-6BE5E81643A3}" destId="{38F54952-3BE8-40EF-87A9-8AF1995AB81B}" srcOrd="12" destOrd="0" presId="urn:microsoft.com/office/officeart/2008/layout/VerticalCurvedList"/>
    <dgm:cxn modelId="{F27EFED9-5600-4916-971E-62BBC4CAE36A}" type="presParOf" srcId="{38F54952-3BE8-40EF-87A9-8AF1995AB81B}" destId="{22F5AC76-79C7-4B30-ACE8-2D8429FA7032}" srcOrd="0" destOrd="0" presId="urn:microsoft.com/office/officeart/2008/layout/VerticalCurvedList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DF0A44-CFAA-40D8-B6FE-D851E16409D7}">
      <dsp:nvSpPr>
        <dsp:cNvPr id="0" name=""/>
        <dsp:cNvSpPr/>
      </dsp:nvSpPr>
      <dsp:spPr>
        <a:xfrm>
          <a:off x="-3641603" y="-559567"/>
          <a:ext cx="4341038" cy="4341038"/>
        </a:xfrm>
        <a:prstGeom prst="blockArc">
          <a:avLst>
            <a:gd name="adj1" fmla="val 18900000"/>
            <a:gd name="adj2" fmla="val 2700000"/>
            <a:gd name="adj3" fmla="val 498"/>
          </a:avLst>
        </a:pr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5F210-2AEB-46DC-9E0D-312A1EEE065C}">
      <dsp:nvSpPr>
        <dsp:cNvPr id="0" name=""/>
        <dsp:cNvSpPr/>
      </dsp:nvSpPr>
      <dsp:spPr>
        <a:xfrm>
          <a:off x="261938" y="169665"/>
          <a:ext cx="4145344" cy="33920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9242" tIns="27940" rIns="27940" bIns="2794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ysClr val="windowText" lastClr="000000"/>
              </a:solidFill>
              <a:latin typeface="Georgia" panose="02040502050405020303" pitchFamily="18" charset="0"/>
            </a:rPr>
            <a:t>Project Operations &amp; Management</a:t>
          </a:r>
        </a:p>
      </dsp:txBody>
      <dsp:txXfrm>
        <a:off x="261938" y="169665"/>
        <a:ext cx="4145344" cy="339202"/>
      </dsp:txXfrm>
    </dsp:sp>
    <dsp:sp modelId="{8869F4B0-2AE3-4160-987F-90FB11300B0D}">
      <dsp:nvSpPr>
        <dsp:cNvPr id="0" name=""/>
        <dsp:cNvSpPr/>
      </dsp:nvSpPr>
      <dsp:spPr>
        <a:xfrm>
          <a:off x="49937" y="127265"/>
          <a:ext cx="424002" cy="42400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BD8C703-2719-4744-AC77-67F64FAADB5D}">
      <dsp:nvSpPr>
        <dsp:cNvPr id="0" name=""/>
        <dsp:cNvSpPr/>
      </dsp:nvSpPr>
      <dsp:spPr>
        <a:xfrm>
          <a:off x="540955" y="678404"/>
          <a:ext cx="3866327" cy="339202"/>
        </a:xfrm>
        <a:prstGeom prst="rect">
          <a:avLst/>
        </a:prstGeom>
        <a:gradFill rotWithShape="0">
          <a:gsLst>
            <a:gs pos="0">
              <a:schemeClr val="accent5">
                <a:hueOff val="-1986775"/>
                <a:satOff val="7962"/>
                <a:lumOff val="1726"/>
                <a:alphaOff val="0"/>
                <a:shade val="51000"/>
                <a:satMod val="130000"/>
              </a:schemeClr>
            </a:gs>
            <a:gs pos="80000">
              <a:schemeClr val="accent5">
                <a:hueOff val="-1986775"/>
                <a:satOff val="7962"/>
                <a:lumOff val="1726"/>
                <a:alphaOff val="0"/>
                <a:shade val="93000"/>
                <a:satMod val="130000"/>
              </a:schemeClr>
            </a:gs>
            <a:gs pos="100000">
              <a:schemeClr val="accent5">
                <a:hueOff val="-1986775"/>
                <a:satOff val="7962"/>
                <a:lumOff val="172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9242" tIns="30480" rIns="30480" bIns="3048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>
              <a:solidFill>
                <a:sysClr val="windowText" lastClr="000000"/>
              </a:solidFill>
              <a:latin typeface="Georgia" panose="02040502050405020303" pitchFamily="18" charset="0"/>
            </a:rPr>
            <a:t>Leading a Team</a:t>
          </a:r>
        </a:p>
      </dsp:txBody>
      <dsp:txXfrm>
        <a:off x="540955" y="678404"/>
        <a:ext cx="3866327" cy="339202"/>
      </dsp:txXfrm>
    </dsp:sp>
    <dsp:sp modelId="{B71F38FB-BC9D-4ABD-8B2C-B6ED4C742BDB}">
      <dsp:nvSpPr>
        <dsp:cNvPr id="0" name=""/>
        <dsp:cNvSpPr/>
      </dsp:nvSpPr>
      <dsp:spPr>
        <a:xfrm>
          <a:off x="328954" y="636003"/>
          <a:ext cx="424002" cy="42400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1986775"/>
              <a:satOff val="7962"/>
              <a:lumOff val="1726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A0C25C1-C0E3-46FF-BF17-F0F6B9BC32A4}">
      <dsp:nvSpPr>
        <dsp:cNvPr id="0" name=""/>
        <dsp:cNvSpPr/>
      </dsp:nvSpPr>
      <dsp:spPr>
        <a:xfrm>
          <a:off x="668543" y="1187142"/>
          <a:ext cx="3738740" cy="339202"/>
        </a:xfrm>
        <a:prstGeom prst="rect">
          <a:avLst/>
        </a:prstGeom>
        <a:gradFill rotWithShape="0">
          <a:gsLst>
            <a:gs pos="78000">
              <a:srgbClr val="6BA97A">
                <a:lumMod val="76000"/>
                <a:lumOff val="24000"/>
              </a:srgbClr>
            </a:gs>
            <a:gs pos="94000">
              <a:schemeClr val="accent5">
                <a:hueOff val="-3973551"/>
                <a:satOff val="15924"/>
                <a:lumOff val="3451"/>
                <a:alphaOff val="0"/>
                <a:shade val="93000"/>
                <a:satMod val="130000"/>
              </a:schemeClr>
            </a:gs>
            <a:gs pos="100000">
              <a:schemeClr val="accent5">
                <a:hueOff val="-3973551"/>
                <a:satOff val="15924"/>
                <a:lumOff val="345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9242" tIns="27940" rIns="27940" bIns="2794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ysClr val="windowText" lastClr="000000"/>
              </a:solidFill>
              <a:latin typeface="Georgia" panose="02040502050405020303" pitchFamily="18" charset="0"/>
            </a:rPr>
            <a:t>Conceptualisation &amp; Content Development</a:t>
          </a:r>
        </a:p>
      </dsp:txBody>
      <dsp:txXfrm>
        <a:off x="668543" y="1187142"/>
        <a:ext cx="3738740" cy="339202"/>
      </dsp:txXfrm>
    </dsp:sp>
    <dsp:sp modelId="{5947B5EB-8F32-4C2A-9D6B-2D76C13C97D1}">
      <dsp:nvSpPr>
        <dsp:cNvPr id="0" name=""/>
        <dsp:cNvSpPr/>
      </dsp:nvSpPr>
      <dsp:spPr>
        <a:xfrm>
          <a:off x="456541" y="1144742"/>
          <a:ext cx="424002" cy="42400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3973551"/>
              <a:satOff val="15924"/>
              <a:lumOff val="3451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244031D-9CE5-42E5-B617-A370086575F5}">
      <dsp:nvSpPr>
        <dsp:cNvPr id="0" name=""/>
        <dsp:cNvSpPr/>
      </dsp:nvSpPr>
      <dsp:spPr>
        <a:xfrm>
          <a:off x="668543" y="1695559"/>
          <a:ext cx="3738740" cy="339202"/>
        </a:xfrm>
        <a:prstGeom prst="rect">
          <a:avLst/>
        </a:prstGeom>
        <a:gradFill rotWithShape="0">
          <a:gsLst>
            <a:gs pos="66000">
              <a:schemeClr val="accent5">
                <a:hueOff val="-5960326"/>
                <a:satOff val="23887"/>
                <a:shade val="51000"/>
                <a:satMod val="130000"/>
                <a:lumMod val="94000"/>
                <a:alpha val="33000"/>
              </a:schemeClr>
            </a:gs>
            <a:gs pos="94000">
              <a:schemeClr val="accent5">
                <a:hueOff val="-5960326"/>
                <a:satOff val="23887"/>
                <a:alphaOff val="0"/>
                <a:shade val="93000"/>
                <a:satMod val="130000"/>
                <a:lumMod val="86000"/>
              </a:schemeClr>
            </a:gs>
            <a:gs pos="100000">
              <a:schemeClr val="accent5">
                <a:hueOff val="-5960326"/>
                <a:satOff val="23887"/>
                <a:lumOff val="517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9242" tIns="27940" rIns="27940" bIns="2794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ysClr val="windowText" lastClr="000000"/>
              </a:solidFill>
              <a:latin typeface="Georgia" panose="02040502050405020303" pitchFamily="18" charset="0"/>
            </a:rPr>
            <a:t>Training, Implementation &amp; Monitoring</a:t>
          </a:r>
        </a:p>
      </dsp:txBody>
      <dsp:txXfrm>
        <a:off x="668543" y="1695559"/>
        <a:ext cx="3738740" cy="339202"/>
      </dsp:txXfrm>
    </dsp:sp>
    <dsp:sp modelId="{A11A65CC-4D7A-4DAB-8127-C45E6F6A55BE}">
      <dsp:nvSpPr>
        <dsp:cNvPr id="0" name=""/>
        <dsp:cNvSpPr/>
      </dsp:nvSpPr>
      <dsp:spPr>
        <a:xfrm>
          <a:off x="456541" y="1653158"/>
          <a:ext cx="424002" cy="42400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5960326"/>
              <a:satOff val="23887"/>
              <a:lumOff val="5177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14B2D8A-2062-4C9B-8E9D-7696AB5141E6}">
      <dsp:nvSpPr>
        <dsp:cNvPr id="0" name=""/>
        <dsp:cNvSpPr/>
      </dsp:nvSpPr>
      <dsp:spPr>
        <a:xfrm>
          <a:off x="540955" y="2204297"/>
          <a:ext cx="3866327" cy="339202"/>
        </a:xfrm>
        <a:prstGeom prst="rect">
          <a:avLst/>
        </a:prstGeom>
        <a:gradFill rotWithShape="0">
          <a:gsLst>
            <a:gs pos="17000">
              <a:schemeClr val="accent5">
                <a:hueOff val="-7947101"/>
                <a:satOff val="31849"/>
                <a:lumOff val="6902"/>
                <a:shade val="51000"/>
                <a:satMod val="130000"/>
                <a:alpha val="37000"/>
              </a:schemeClr>
            </a:gs>
            <a:gs pos="80000">
              <a:schemeClr val="accent5">
                <a:hueOff val="-7947101"/>
                <a:satOff val="31849"/>
                <a:lumOff val="6902"/>
                <a:alphaOff val="0"/>
                <a:shade val="93000"/>
                <a:satMod val="130000"/>
              </a:schemeClr>
            </a:gs>
            <a:gs pos="100000">
              <a:schemeClr val="accent5">
                <a:hueOff val="-7947101"/>
                <a:satOff val="31849"/>
                <a:lumOff val="690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9242" tIns="27940" rIns="27940" bIns="2794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ysClr val="windowText" lastClr="000000"/>
              </a:solidFill>
              <a:latin typeface="Georgia" panose="02040502050405020303" pitchFamily="18" charset="0"/>
            </a:rPr>
            <a:t>MIS, Data Analysis &amp; Documentation</a:t>
          </a:r>
        </a:p>
      </dsp:txBody>
      <dsp:txXfrm>
        <a:off x="540955" y="2204297"/>
        <a:ext cx="3866327" cy="339202"/>
      </dsp:txXfrm>
    </dsp:sp>
    <dsp:sp modelId="{6C7E57D3-96BB-4B71-B32D-501E27CE1A2A}">
      <dsp:nvSpPr>
        <dsp:cNvPr id="0" name=""/>
        <dsp:cNvSpPr/>
      </dsp:nvSpPr>
      <dsp:spPr>
        <a:xfrm>
          <a:off x="328954" y="2161897"/>
          <a:ext cx="424002" cy="42400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7947101"/>
              <a:satOff val="31849"/>
              <a:lumOff val="6902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5F853B2-FC40-40E1-BCBC-701420299A4E}">
      <dsp:nvSpPr>
        <dsp:cNvPr id="0" name=""/>
        <dsp:cNvSpPr/>
      </dsp:nvSpPr>
      <dsp:spPr>
        <a:xfrm>
          <a:off x="261938" y="2713036"/>
          <a:ext cx="4145344" cy="339202"/>
        </a:xfrm>
        <a:prstGeom prst="rect">
          <a:avLst/>
        </a:prstGeom>
        <a:gradFill rotWithShape="0">
          <a:gsLst>
            <a:gs pos="22000">
              <a:schemeClr val="accent5">
                <a:hueOff val="-9933876"/>
                <a:satOff val="39811"/>
                <a:lumOff val="8628"/>
                <a:shade val="51000"/>
                <a:satMod val="130000"/>
                <a:alpha val="70000"/>
              </a:schemeClr>
            </a:gs>
            <a:gs pos="63000">
              <a:schemeClr val="accent5">
                <a:hueOff val="-9933876"/>
                <a:satOff val="39811"/>
                <a:lumOff val="8628"/>
                <a:shade val="93000"/>
                <a:satMod val="130000"/>
                <a:alpha val="67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9242" tIns="27940" rIns="27940" bIns="2794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ysClr val="windowText" lastClr="000000"/>
              </a:solidFill>
              <a:latin typeface="Georgia" panose="02040502050405020303" pitchFamily="18" charset="0"/>
            </a:rPr>
            <a:t>Delivery Excellence</a:t>
          </a:r>
        </a:p>
      </dsp:txBody>
      <dsp:txXfrm>
        <a:off x="261938" y="2713036"/>
        <a:ext cx="4145344" cy="339202"/>
      </dsp:txXfrm>
    </dsp:sp>
    <dsp:sp modelId="{22F5AC76-79C7-4B30-ACE8-2D8429FA7032}">
      <dsp:nvSpPr>
        <dsp:cNvPr id="0" name=""/>
        <dsp:cNvSpPr/>
      </dsp:nvSpPr>
      <dsp:spPr>
        <a:xfrm>
          <a:off x="49937" y="2670636"/>
          <a:ext cx="424002" cy="42400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Dhurgaadevi</dc:creator>
  <cp:lastModifiedBy>MUTHU</cp:lastModifiedBy>
  <cp:revision>3</cp:revision>
  <cp:lastPrinted>2017-02-03T04:48:00Z</cp:lastPrinted>
  <dcterms:created xsi:type="dcterms:W3CDTF">2017-08-09T09:17:00Z</dcterms:created>
  <dcterms:modified xsi:type="dcterms:W3CDTF">2017-11-09T11:34:00Z</dcterms:modified>
</cp:coreProperties>
</file>