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protocol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 a control connection</w:t>
      </w:r>
      <w:r w:rsidDel="00000000" w:rsidR="00000000" w:rsidRPr="00000000">
        <w:rPr>
          <w:rtl w:val="0"/>
        </w:rPr>
        <w:t xml:space="preserve"> with the server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a command to the server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Assuming the command will be less than 1,000 characters long: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First, send a 3 byte string with the length of the command to the server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(ex: “005”, “023”, “256”)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all 3 bytes are sent by recording the number of bytes successfully sent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Then, send the command to the server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the entire command string is sent by recording the number of bytes successfully sent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 a data connection</w:t>
      </w:r>
      <w:r w:rsidDel="00000000" w:rsidR="00000000" w:rsidRPr="00000000">
        <w:rPr>
          <w:rtl w:val="0"/>
        </w:rPr>
        <w:t xml:space="preserve"> with the server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Send/receive data to/from server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Depending on the command given, the client will either receive data or send data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We will have a separate Python file with </w:t>
      </w:r>
      <w:r w:rsidDel="00000000" w:rsidR="00000000" w:rsidRPr="00000000">
        <w:rPr>
          <w:b w:val="1"/>
          <w:rtl w:val="0"/>
        </w:rPr>
        <w:t xml:space="preserve">client functions for each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 the data connection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steps 2-5 until the “quit” command is sent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 the control connection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protocol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 </w:t>
      </w:r>
      <w:r w:rsidDel="00000000" w:rsidR="00000000" w:rsidRPr="00000000">
        <w:rPr>
          <w:b w:val="1"/>
          <w:rtl w:val="0"/>
        </w:rPr>
        <w:t xml:space="preserve">control connection</w:t>
      </w:r>
      <w:r w:rsidDel="00000000" w:rsidR="00000000" w:rsidRPr="00000000">
        <w:rPr>
          <w:rtl w:val="0"/>
        </w:rPr>
        <w:t xml:space="preserve"> with the client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Listen for a command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Assuming the command will be less than 1,000 characters long: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 a 3 byte string with the length of the command from the client 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(ex: “005”, “023”, “256”)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all 3 bytes are received by counting the number of bytes received and using a temporary buffer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a command length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receive the command as a string of length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from the client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all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bytes are received by counting the number of bytes received and using a temporary buffer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 a data connection</w:t>
      </w:r>
      <w:r w:rsidDel="00000000" w:rsidR="00000000" w:rsidRPr="00000000">
        <w:rPr>
          <w:rtl w:val="0"/>
        </w:rPr>
        <w:t xml:space="preserve"> with the client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Send/receive data to/from client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Depending on the command given, the server will either receive data or send data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We will have a separate Python file with </w:t>
      </w:r>
      <w:r w:rsidDel="00000000" w:rsidR="00000000" w:rsidRPr="00000000">
        <w:rPr>
          <w:b w:val="1"/>
          <w:rtl w:val="0"/>
        </w:rPr>
        <w:t xml:space="preserve">server functions for each command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 data connection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steps 2-5 until the “quit” command is received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 the control connection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