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C3DE85C" w14:textId="77777777" w:rsidTr="005F6CC1">
        <w:trPr>
          <w:trHeight w:val="415"/>
        </w:trPr>
        <w:tc>
          <w:tcPr>
            <w:tcW w:w="4674" w:type="dxa"/>
            <w:gridSpan w:val="5"/>
          </w:tcPr>
          <w:p w14:paraId="0D811FA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565143" w14:paraId="14827D74" w14:textId="77777777" w:rsidTr="005F6CC1">
        <w:trPr>
          <w:trHeight w:val="415"/>
        </w:trPr>
        <w:tc>
          <w:tcPr>
            <w:tcW w:w="4674" w:type="dxa"/>
            <w:gridSpan w:val="5"/>
          </w:tcPr>
          <w:p w14:paraId="6EA4F42E" w14:textId="77777777" w:rsidR="00565143" w:rsidRDefault="00565143" w:rsidP="00565143">
            <w:pPr>
              <w:pStyle w:val="TableParagraph"/>
              <w:spacing w:before="73"/>
              <w:ind w:left="0"/>
              <w:rPr>
                <w:b/>
              </w:rPr>
            </w:pPr>
          </w:p>
        </w:tc>
        <w:tc>
          <w:tcPr>
            <w:tcW w:w="4679" w:type="dxa"/>
            <w:gridSpan w:val="5"/>
          </w:tcPr>
          <w:p w14:paraId="49386B8B" w14:textId="77777777" w:rsidR="00565143" w:rsidRDefault="00565143" w:rsidP="00C06B61">
            <w:pPr>
              <w:pStyle w:val="TableParagraph"/>
              <w:spacing w:before="73"/>
              <w:jc w:val="center"/>
              <w:rPr>
                <w:b/>
              </w:rPr>
            </w:pPr>
          </w:p>
        </w:tc>
      </w:tr>
      <w:tr w:rsidR="00A36BC1" w14:paraId="5166A162" w14:textId="77777777" w:rsidTr="005F6CC1">
        <w:trPr>
          <w:trHeight w:val="537"/>
        </w:trPr>
        <w:tc>
          <w:tcPr>
            <w:tcW w:w="3369" w:type="dxa"/>
            <w:gridSpan w:val="4"/>
            <w:vAlign w:val="center"/>
          </w:tcPr>
          <w:p w14:paraId="2E07ED49" w14:textId="49C73A5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9057DD">
              <w:rPr>
                <w:b/>
              </w:rPr>
              <w:t xml:space="preserve"> 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4A26E687" w14:textId="59B45EF9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1AD3FF3C" w14:textId="77777777" w:rsidTr="005F6CC1">
        <w:trPr>
          <w:trHeight w:val="414"/>
        </w:trPr>
        <w:tc>
          <w:tcPr>
            <w:tcW w:w="3369" w:type="dxa"/>
            <w:gridSpan w:val="4"/>
          </w:tcPr>
          <w:p w14:paraId="694A17D2" w14:textId="0966877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AE267B4" w14:textId="77777777" w:rsidTr="005F6CC1">
        <w:trPr>
          <w:trHeight w:val="412"/>
        </w:trPr>
        <w:tc>
          <w:tcPr>
            <w:tcW w:w="3369" w:type="dxa"/>
            <w:gridSpan w:val="4"/>
          </w:tcPr>
          <w:p w14:paraId="51F352D9" w14:textId="3D67FF2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1989E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BE35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2CBA09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CC9D4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557B808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0E3E5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4F6B4C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DFF8A5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354CC0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535E4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2D5499" w:rsidRPr="002D5499" w14:paraId="0E36942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23A9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002987D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DDDB0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E5365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44D488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6F68198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1BBA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3A3B7B5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5A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6694D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F7904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2D5499" w:rsidRPr="002D5499" w14:paraId="5FBD11F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68B3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3800AC4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66561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2D5499" w:rsidRPr="002D5499" w14:paraId="1CACA7D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DD30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59C0ACC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B06FE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3A8B20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FB053C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7533B59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6BEB6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5BCB8CB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98BF649" w14:textId="77777777" w:rsidTr="005F6CC1">
        <w:trPr>
          <w:trHeight w:val="412"/>
        </w:trPr>
        <w:tc>
          <w:tcPr>
            <w:tcW w:w="1668" w:type="dxa"/>
            <w:gridSpan w:val="3"/>
          </w:tcPr>
          <w:p w14:paraId="4AB13DB4" w14:textId="2840C8E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 w14:textId="77AC4E32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0F2DBCF" w14:textId="77777777" w:rsidTr="005F6CC1">
        <w:trPr>
          <w:trHeight w:val="409"/>
        </w:trPr>
        <w:tc>
          <w:tcPr>
            <w:tcW w:w="1668" w:type="dxa"/>
            <w:gridSpan w:val="3"/>
          </w:tcPr>
          <w:p w14:paraId="7974114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7C398F45" w14:textId="77777777" w:rsidTr="005F6CC1">
        <w:trPr>
          <w:trHeight w:val="537"/>
        </w:trPr>
        <w:tc>
          <w:tcPr>
            <w:tcW w:w="1668" w:type="dxa"/>
            <w:gridSpan w:val="3"/>
          </w:tcPr>
          <w:p w14:paraId="3FE76D4A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C58889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 w14:textId="349FFC21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5F6CC1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- </w:t>
            </w:r>
            <w:r w:rsidR="006C362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ED0FC4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54AE1C7" w14:textId="77777777" w:rsidTr="005F6CC1">
        <w:trPr>
          <w:trHeight w:val="537"/>
        </w:trPr>
        <w:tc>
          <w:tcPr>
            <w:tcW w:w="1668" w:type="dxa"/>
            <w:gridSpan w:val="3"/>
          </w:tcPr>
          <w:p w14:paraId="473A458C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 w14:textId="58681FC1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057D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676DDA2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B98EBC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49A0F54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3998EA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4C48E73" w14:textId="79C97A14" w:rsidR="00A36BC1" w:rsidRDefault="00A36BC1" w:rsidP="00345FCB">
            <w:pPr>
              <w:pStyle w:val="TableParagraph"/>
              <w:spacing w:before="78"/>
            </w:pPr>
            <w:proofErr w:type="spellStart"/>
            <w:r>
              <w:rPr>
                <w:b/>
              </w:rPr>
              <w:t>AssignmentNumber</w:t>
            </w:r>
            <w:proofErr w:type="spellEnd"/>
            <w:r>
              <w:rPr>
                <w:b/>
              </w:rPr>
              <w:t>:</w:t>
            </w:r>
            <w:r w:rsidR="005F6CC1">
              <w:rPr>
                <w:b/>
              </w:rPr>
              <w:t xml:space="preserve"> 9</w:t>
            </w:r>
            <w:r w:rsidR="00345FCB" w:rsidRPr="009057DD">
              <w:rPr>
                <w:b/>
                <w:color w:val="000000"/>
              </w:rPr>
              <w:t>.</w:t>
            </w:r>
            <w:r w:rsidR="006C362C">
              <w:rPr>
                <w:b/>
                <w:color w:val="000000"/>
              </w:rPr>
              <w:t>1</w:t>
            </w:r>
            <w:r w:rsidRPr="009057DD">
              <w:rPr>
                <w:color w:val="000000"/>
              </w:rPr>
              <w:t>(Present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assignment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number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</w:rPr>
              <w:t>of</w:t>
            </w:r>
            <w:r w:rsidR="0060499D" w:rsidRPr="009057DD">
              <w:rPr>
                <w:color w:val="000000"/>
              </w:rPr>
              <w:t xml:space="preserve"> 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565143" w14:paraId="1A0EF75A" w14:textId="77777777" w:rsidTr="00916BA4">
        <w:trPr>
          <w:trHeight w:val="88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8B4C8A8" w14:textId="77777777" w:rsidR="00565143" w:rsidRDefault="00916BA4" w:rsidP="00565143">
            <w:pPr>
              <w:pStyle w:val="TableParagraph"/>
              <w:spacing w:before="78"/>
              <w:ind w:left="0"/>
              <w:rPr>
                <w:b/>
              </w:rPr>
            </w:pPr>
            <w:r>
              <w:rPr>
                <w:b/>
              </w:rPr>
              <w:t>NAME: P. HEMAN                                                                                                                  ROLL NO: 2403A510F5</w:t>
            </w:r>
          </w:p>
          <w:p w14:paraId="4E57D18D" w14:textId="6CFFD0AB" w:rsidR="00916BA4" w:rsidRDefault="00916BA4" w:rsidP="00565143">
            <w:pPr>
              <w:pStyle w:val="TableParagraph"/>
              <w:spacing w:before="78"/>
              <w:ind w:left="0"/>
              <w:rPr>
                <w:b/>
              </w:rPr>
            </w:pPr>
            <w:r>
              <w:rPr>
                <w:b/>
              </w:rPr>
              <w:t>BATCH:06                                                                                                                                 DATE: 08-09-2025</w:t>
            </w:r>
          </w:p>
        </w:tc>
      </w:tr>
      <w:tr w:rsidR="00A36BC1" w14:paraId="7F03104F" w14:textId="77777777" w:rsidTr="005F6CC1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1FCAE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35D179F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404208EC" w14:textId="2D972726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05D250B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6C362C" w14:paraId="3FC4969B" w14:textId="77777777" w:rsidTr="005F6CC1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 w14:textId="77777777" w:rsidR="00A36BC1" w:rsidRPr="006C362C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5FDD0F75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9 – Documentation Generation: Automatic Documentation and Code Comments</w:t>
            </w:r>
          </w:p>
          <w:p w14:paraId="3EA6F1F7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259D713D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To use AI-assisted coding tools for generating Python documentation and code comments.</w:t>
            </w:r>
          </w:p>
          <w:p w14:paraId="240E0934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apply zero-shot, few-shot, and context-based prompt engineering for documentation creation.</w:t>
            </w:r>
          </w:p>
          <w:p w14:paraId="4983D3C7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practice generating and refining docstrings, inline comments, and module-level documentation.</w:t>
            </w:r>
          </w:p>
          <w:p w14:paraId="772418D7" w14:textId="77777777" w:rsidR="005F6CC1" w:rsidRPr="005F6CC1" w:rsidRDefault="005F6CC1" w:rsidP="005F6CC1">
            <w:pPr>
              <w:pStyle w:val="TableParagraph"/>
              <w:numPr>
                <w:ilvl w:val="0"/>
                <w:numId w:val="2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 compare outputs from different prompting styles for quality analysis.</w:t>
            </w:r>
          </w:p>
          <w:p w14:paraId="3ED9DE40" w14:textId="77777777" w:rsidR="005F6CC1" w:rsidRP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1A3E110">
                <v:rect id="_x0000_i1026" style="width:0;height:1.5pt" o:hralign="center" o:hrstd="t" o:hr="t" fillcolor="#a0a0a0" stroked="f"/>
              </w:pict>
            </w:r>
          </w:p>
          <w:p w14:paraId="473017B0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Google-Style Docstrings for Python Functions)</w:t>
            </w:r>
          </w:p>
          <w:p w14:paraId="1B099DFF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Google-style docstrings to all functions in a given Python script.</w:t>
            </w:r>
          </w:p>
          <w:p w14:paraId="5AFEF80E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27F28AD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 AI to generate docstrings without providing any input-output examples.</w:t>
            </w:r>
          </w:p>
          <w:p w14:paraId="6348246D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each docstring includes:</w:t>
            </w:r>
          </w:p>
          <w:p w14:paraId="61AA508D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description</w:t>
            </w:r>
          </w:p>
          <w:p w14:paraId="5DE111BB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Parameters with type hints</w:t>
            </w:r>
          </w:p>
          <w:p w14:paraId="1E720AFA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values with type hints</w:t>
            </w:r>
          </w:p>
          <w:p w14:paraId="181BDCB5" w14:textId="77777777" w:rsidR="005F6CC1" w:rsidRPr="005F6CC1" w:rsidRDefault="005F6CC1" w:rsidP="005F6CC1">
            <w:pPr>
              <w:pStyle w:val="TableParagraph"/>
              <w:numPr>
                <w:ilvl w:val="2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Example usage</w:t>
            </w:r>
          </w:p>
          <w:p w14:paraId="7FEED4F5" w14:textId="77777777" w:rsidR="005F6CC1" w:rsidRP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Review the generated docstrings for accuracy and formatting.</w:t>
            </w:r>
          </w:p>
          <w:p w14:paraId="086CA69B" w14:textId="77777777" w:rsidR="005F6CC1" w:rsidRPr="005F6CC1" w:rsidRDefault="005F6CC1" w:rsidP="005F6CC1">
            <w:pPr>
              <w:pStyle w:val="TableParagraph"/>
              <w:numPr>
                <w:ilvl w:val="0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#1:</w:t>
            </w:r>
          </w:p>
          <w:p w14:paraId="4B40357D" w14:textId="77777777" w:rsidR="005F6CC1" w:rsidRDefault="005F6CC1" w:rsidP="005F6CC1">
            <w:pPr>
              <w:pStyle w:val="TableParagraph"/>
              <w:numPr>
                <w:ilvl w:val="1"/>
                <w:numId w:val="2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script with all functions documented using correctly formatted Google-style docstrings.</w:t>
            </w:r>
          </w:p>
          <w:p w14:paraId="79549D96" w14:textId="3ED3F5DA" w:rsidR="00F30254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48B8DE6" wp14:editId="58CFAB5C">
                  <wp:extent cx="4492625" cy="2720340"/>
                  <wp:effectExtent l="0" t="0" r="3175" b="3810"/>
                  <wp:docPr id="1310311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3115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5C712" w14:textId="69F14C5B" w:rsidR="00F30254" w:rsidRPr="005F6CC1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690B3E82" wp14:editId="6F6A004D">
                  <wp:extent cx="4492625" cy="737870"/>
                  <wp:effectExtent l="0" t="0" r="3175" b="5080"/>
                  <wp:docPr id="744026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02698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0EA8D" w14:textId="77777777" w:rsidR="005F6CC1" w:rsidRP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06FDD073">
                <v:rect id="_x0000_i1027" style="width:0;height:1.5pt" o:hralign="center" o:hrstd="t" o:hr="t" fillcolor="#a0a0a0" stroked="f"/>
              </w:pict>
            </w:r>
          </w:p>
          <w:p w14:paraId="304323E0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Inline Comments for Complex Logic)</w:t>
            </w:r>
          </w:p>
          <w:p w14:paraId="1AC41D92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add meaningful inline comments to a Python program explaining only complex logic parts.</w:t>
            </w:r>
          </w:p>
          <w:p w14:paraId="70AF31AB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C115FD7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 Python script without comments to the AI.</w:t>
            </w:r>
          </w:p>
          <w:p w14:paraId="1196722E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skip obvious syntax explanations and focus only on tricky or non-intuitive code sections.</w:t>
            </w:r>
          </w:p>
          <w:p w14:paraId="53A71598" w14:textId="77777777" w:rsidR="005F6CC1" w:rsidRP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comments improve code readability and maintainability.</w:t>
            </w:r>
          </w:p>
          <w:p w14:paraId="4BF43B9D" w14:textId="77777777" w:rsidR="005F6CC1" w:rsidRPr="005F6CC1" w:rsidRDefault="005F6CC1" w:rsidP="005F6CC1">
            <w:pPr>
              <w:pStyle w:val="TableParagraph"/>
              <w:numPr>
                <w:ilvl w:val="0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#2:</w:t>
            </w:r>
          </w:p>
          <w:p w14:paraId="739FD63E" w14:textId="77777777" w:rsidR="005F6CC1" w:rsidRDefault="005F6CC1" w:rsidP="005F6CC1">
            <w:pPr>
              <w:pStyle w:val="TableParagraph"/>
              <w:numPr>
                <w:ilvl w:val="1"/>
                <w:numId w:val="2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concise, context-aware inline comments for complex logic blocks.</w:t>
            </w:r>
          </w:p>
          <w:p w14:paraId="540FADF5" w14:textId="39CDB445" w:rsidR="00F30254" w:rsidRDefault="00F30254" w:rsidP="00F3025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FC34316" wp14:editId="00F1AD50">
                  <wp:extent cx="4492625" cy="4210685"/>
                  <wp:effectExtent l="0" t="0" r="3175" b="0"/>
                  <wp:docPr id="1478089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80895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1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D0979" w14:textId="4C1B5A05" w:rsidR="00F30254" w:rsidRPr="005F6CC1" w:rsidRDefault="00F30254" w:rsidP="00F3025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50595A6A" wp14:editId="0EEE843B">
                  <wp:extent cx="4492625" cy="1177290"/>
                  <wp:effectExtent l="0" t="0" r="3175" b="3810"/>
                  <wp:docPr id="1859588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5881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17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AEB0E" w14:textId="77777777" w:rsid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523270A4">
                <v:rect id="_x0000_i1028" style="width:0;height:1.5pt" o:hralign="center" o:bullet="t" o:hrstd="t" o:hr="t" fillcolor="#a0a0a0" stroked="f"/>
              </w:pict>
            </w:r>
          </w:p>
          <w:p w14:paraId="5C7F301D" w14:textId="77777777" w:rsidR="00F30254" w:rsidRPr="005F6CC1" w:rsidRDefault="00F30254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484C88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Module-Level Documentation)</w:t>
            </w:r>
          </w:p>
          <w:p w14:paraId="60ACCC14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create a module-level docstring summarizing the purpose, dependencies, and main functions/classes of a Python file.</w:t>
            </w:r>
          </w:p>
          <w:p w14:paraId="601E10D4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786EA0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Supply the entire Python file to AI.</w:t>
            </w:r>
          </w:p>
          <w:p w14:paraId="3338F99F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 AI to write a single multi-line docstring at the top of the file.</w:t>
            </w:r>
          </w:p>
          <w:p w14:paraId="2BCD083A" w14:textId="77777777" w:rsidR="005F6CC1" w:rsidRP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the docstring clearly describes functionality and usage without rewriting the entire code.</w:t>
            </w:r>
          </w:p>
          <w:p w14:paraId="73C16D23" w14:textId="77777777" w:rsidR="005F6CC1" w:rsidRPr="005F6CC1" w:rsidRDefault="005F6CC1" w:rsidP="005F6CC1">
            <w:pPr>
              <w:pStyle w:val="TableParagraph"/>
              <w:numPr>
                <w:ilvl w:val="0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#3:</w:t>
            </w:r>
          </w:p>
          <w:p w14:paraId="5E84D046" w14:textId="77777777" w:rsidR="005F6CC1" w:rsidRDefault="005F6CC1" w:rsidP="005F6CC1">
            <w:pPr>
              <w:pStyle w:val="TableParagraph"/>
              <w:numPr>
                <w:ilvl w:val="1"/>
                <w:numId w:val="2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complete, clear, and concise module-level docstring at the beginning of the file.</w:t>
            </w:r>
          </w:p>
          <w:p w14:paraId="7038ADD3" w14:textId="79DCC4FB" w:rsidR="00F30254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57DC1CE" wp14:editId="6480AF9C">
                  <wp:extent cx="4492625" cy="1615440"/>
                  <wp:effectExtent l="0" t="0" r="3175" b="3810"/>
                  <wp:docPr id="13291433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433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5EA3F" w14:textId="12496137" w:rsidR="00F30254" w:rsidRPr="005F6CC1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423416A" wp14:editId="77914F74">
                  <wp:extent cx="4492625" cy="562610"/>
                  <wp:effectExtent l="0" t="0" r="3175" b="8890"/>
                  <wp:docPr id="820507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5076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6F150" w14:textId="77777777" w:rsidR="005F6CC1" w:rsidRP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4183701">
                <v:rect id="_x0000_i1029" style="width:0;height:1.5pt" o:hralign="center" o:hrstd="t" o:hr="t" fillcolor="#a0a0a0" stroked="f"/>
              </w:pict>
            </w:r>
          </w:p>
          <w:p w14:paraId="5ED44268" w14:textId="77777777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Convert Comments to Structured Docstrings)</w:t>
            </w:r>
          </w:p>
          <w:p w14:paraId="10048067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transform existing inline comments into structured function docstrings following Google style.</w:t>
            </w:r>
          </w:p>
          <w:p w14:paraId="17BEA31F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07849C7B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AI with Python code containing inline comments.</w:t>
            </w:r>
          </w:p>
          <w:p w14:paraId="0573C15A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Ask AI to move relevant details from comments into 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function docstrings.</w:t>
            </w:r>
          </w:p>
          <w:p w14:paraId="44CD42AE" w14:textId="77777777" w:rsidR="005F6CC1" w:rsidRP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Verify that the new docstrings keep the meaning intact while improving structure.</w:t>
            </w:r>
          </w:p>
          <w:p w14:paraId="1183F4C4" w14:textId="77777777" w:rsidR="005F6CC1" w:rsidRPr="005F6CC1" w:rsidRDefault="005F6CC1" w:rsidP="005F6CC1">
            <w:pPr>
              <w:pStyle w:val="TableParagraph"/>
              <w:numPr>
                <w:ilvl w:val="0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#4:</w:t>
            </w:r>
          </w:p>
          <w:p w14:paraId="0E51B7BB" w14:textId="77777777" w:rsidR="005F6CC1" w:rsidRDefault="005F6CC1" w:rsidP="005F6CC1">
            <w:pPr>
              <w:pStyle w:val="TableParagraph"/>
              <w:numPr>
                <w:ilvl w:val="1"/>
                <w:numId w:val="2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code with comments replaced by clear, standardized docstrings.</w:t>
            </w:r>
          </w:p>
          <w:p w14:paraId="1002CF57" w14:textId="76E37EC9" w:rsidR="00F30254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083CF75" wp14:editId="2BBA8310">
                  <wp:extent cx="4492625" cy="4049395"/>
                  <wp:effectExtent l="0" t="0" r="3175" b="8255"/>
                  <wp:docPr id="930538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5384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4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20D9A5" w14:textId="6533EFA7" w:rsidR="00F30254" w:rsidRPr="005F6CC1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47DD6E0" wp14:editId="3AA916DB">
                  <wp:extent cx="4492625" cy="580390"/>
                  <wp:effectExtent l="0" t="0" r="3175" b="0"/>
                  <wp:docPr id="391187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18752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8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24112" w14:textId="77777777" w:rsidR="005F6CC1" w:rsidRP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003076A">
                <v:rect id="_x0000_i1030" style="width:0;height:1.5pt" o:hralign="center" o:hrstd="t" o:hr="t" fillcolor="#a0a0a0" stroked="f"/>
              </w:pict>
            </w:r>
          </w:p>
          <w:p w14:paraId="43EACEDE" w14:textId="218796E9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 w:rsidR="004B6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Review and Correct Docstrings)</w:t>
            </w:r>
          </w:p>
          <w:p w14:paraId="220EE667" w14:textId="77777777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Use AI to identify and correct inaccuracies in existing docstrings.</w:t>
            </w:r>
          </w:p>
          <w:p w14:paraId="30A9C966" w14:textId="77777777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7CA00892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Provide Python code with outdated or incorrect docstrings.</w:t>
            </w:r>
          </w:p>
          <w:p w14:paraId="2275C3EC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Instruct AI to rewrite each docstring to match the current code </w:t>
            </w:r>
            <w:proofErr w:type="spellStart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1AEA0A61" w14:textId="77777777" w:rsidR="005F6CC1" w:rsidRP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 corrections follow Google-style formatting.</w:t>
            </w:r>
          </w:p>
          <w:p w14:paraId="1F9CF652" w14:textId="72ED2C40" w:rsidR="005F6CC1" w:rsidRPr="005F6CC1" w:rsidRDefault="005F6CC1" w:rsidP="005F6CC1">
            <w:pPr>
              <w:pStyle w:val="TableParagraph"/>
              <w:numPr>
                <w:ilvl w:val="0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Expected Output #</w:t>
            </w:r>
            <w:r w:rsidR="004B6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3A25B6A" w14:textId="77777777" w:rsidR="005F6CC1" w:rsidRDefault="005F6CC1" w:rsidP="005F6CC1">
            <w:pPr>
              <w:pStyle w:val="TableParagraph"/>
              <w:numPr>
                <w:ilvl w:val="1"/>
                <w:numId w:val="2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Python file with updated, accurate, and standardized docstrings.</w:t>
            </w:r>
          </w:p>
          <w:p w14:paraId="11B92CD9" w14:textId="04282E5B" w:rsidR="00F30254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148701D3" wp14:editId="1A5DA7F0">
                  <wp:extent cx="4492625" cy="1885950"/>
                  <wp:effectExtent l="0" t="0" r="3175" b="0"/>
                  <wp:docPr id="1922052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052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5B548" w14:textId="7FEE07BC" w:rsidR="00F30254" w:rsidRPr="005F6CC1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ABAEA8" wp14:editId="7A584A81">
                  <wp:extent cx="4492625" cy="691515"/>
                  <wp:effectExtent l="0" t="0" r="3175" b="0"/>
                  <wp:docPr id="1792391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3918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9D11D" w14:textId="77777777" w:rsidR="005F6CC1" w:rsidRPr="005F6CC1" w:rsidRDefault="00CA3CFB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7C7CA898">
                <v:rect id="_x0000_i1031" style="width:0;height:1.5pt" o:hralign="center" o:hrstd="t" o:hr="t" fillcolor="#a0a0a0" stroked="f"/>
              </w:pict>
            </w:r>
          </w:p>
          <w:p w14:paraId="41370877" w14:textId="51C0C38B" w:rsidR="005F6CC1" w:rsidRPr="005F6CC1" w:rsidRDefault="005F6CC1" w:rsidP="005F6CC1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</w:t>
            </w:r>
            <w:r w:rsidR="004B643E" w:rsidRPr="004B64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6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(Documentation – Prompt Comparison Experiment)</w:t>
            </w:r>
          </w:p>
          <w:p w14:paraId="774C975E" w14:textId="7777777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Task: Compare documentation output from a vague prompt and a detailed prompt for the same Python function.</w:t>
            </w:r>
          </w:p>
          <w:p w14:paraId="5057DEB1" w14:textId="7777777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Instructions:</w:t>
            </w:r>
          </w:p>
          <w:p w14:paraId="56071BB8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two prompts: one simple (“Add comments to this function”) and one detailed (“Add Google-style docstrings with parameters, return types, and examples”).</w:t>
            </w:r>
          </w:p>
          <w:p w14:paraId="69BF3F80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AI to process the same Python function with both prompts.</w:t>
            </w:r>
          </w:p>
          <w:p w14:paraId="68F413A6" w14:textId="77777777" w:rsidR="005F6CC1" w:rsidRP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Analyze</w:t>
            </w:r>
            <w:proofErr w:type="spellEnd"/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record differences in quality, accuracy, and completeness.</w:t>
            </w:r>
          </w:p>
          <w:p w14:paraId="76A2B4B2" w14:textId="4BE0D497" w:rsidR="005F6CC1" w:rsidRPr="005F6CC1" w:rsidRDefault="005F6CC1" w:rsidP="005F6CC1">
            <w:pPr>
              <w:pStyle w:val="TableParagraph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 #</w:t>
            </w:r>
            <w:r w:rsidR="004B643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5AFB185C" w14:textId="77777777" w:rsidR="005F6CC1" w:rsidRDefault="005F6CC1" w:rsidP="005F6CC1">
            <w:pPr>
              <w:pStyle w:val="TableParagraph"/>
              <w:numPr>
                <w:ilvl w:val="1"/>
                <w:numId w:val="3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6C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comparison table showing the results from both prompts with observations.</w:t>
            </w:r>
          </w:p>
          <w:p w14:paraId="357D4311" w14:textId="69858C52" w:rsidR="00F30254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36523BE" wp14:editId="1A1916D4">
                  <wp:extent cx="4492625" cy="4780915"/>
                  <wp:effectExtent l="0" t="0" r="3175" b="635"/>
                  <wp:docPr id="1995638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63816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78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037B" w14:textId="557E7AAC" w:rsidR="00F30254" w:rsidRPr="005F6CC1" w:rsidRDefault="00F30254" w:rsidP="00F3025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3025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034FB2A" wp14:editId="3B945C90">
                  <wp:extent cx="4492625" cy="795020"/>
                  <wp:effectExtent l="0" t="0" r="3175" b="5080"/>
                  <wp:docPr id="1728580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85807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9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0DEE5" w14:textId="77777777" w:rsidR="00C5587A" w:rsidRPr="005F6CC1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 w14:textId="0773F16F" w:rsidR="00A36BC1" w:rsidRPr="006C362C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36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F6C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C362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6C362C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 w14:textId="77777777" w:rsidR="00A36BC1" w:rsidRPr="006C362C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 w14:textId="77777777" w:rsidR="00592A60" w:rsidRPr="006C362C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6C362C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5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8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72D8F"/>
    <w:multiLevelType w:val="multilevel"/>
    <w:tmpl w:val="E2CE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BB711B"/>
    <w:multiLevelType w:val="multilevel"/>
    <w:tmpl w:val="B44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0461C6"/>
    <w:multiLevelType w:val="multilevel"/>
    <w:tmpl w:val="76E8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4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4D24CC"/>
    <w:multiLevelType w:val="multilevel"/>
    <w:tmpl w:val="E1B0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90B3C"/>
    <w:multiLevelType w:val="multilevel"/>
    <w:tmpl w:val="36B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8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19296035">
    <w:abstractNumId w:val="14"/>
  </w:num>
  <w:num w:numId="2" w16cid:durableId="268777193">
    <w:abstractNumId w:val="15"/>
  </w:num>
  <w:num w:numId="3" w16cid:durableId="2119906187">
    <w:abstractNumId w:val="30"/>
  </w:num>
  <w:num w:numId="4" w16cid:durableId="1567379293">
    <w:abstractNumId w:val="3"/>
  </w:num>
  <w:num w:numId="5" w16cid:durableId="1295867037">
    <w:abstractNumId w:val="29"/>
  </w:num>
  <w:num w:numId="6" w16cid:durableId="1009794576">
    <w:abstractNumId w:val="23"/>
  </w:num>
  <w:num w:numId="7" w16cid:durableId="749424799">
    <w:abstractNumId w:val="27"/>
  </w:num>
  <w:num w:numId="8" w16cid:durableId="286859289">
    <w:abstractNumId w:val="4"/>
  </w:num>
  <w:num w:numId="9" w16cid:durableId="1149981699">
    <w:abstractNumId w:val="7"/>
  </w:num>
  <w:num w:numId="10" w16cid:durableId="1606116376">
    <w:abstractNumId w:val="24"/>
  </w:num>
  <w:num w:numId="11" w16cid:durableId="1339431610">
    <w:abstractNumId w:val="13"/>
  </w:num>
  <w:num w:numId="12" w16cid:durableId="1172447666">
    <w:abstractNumId w:val="5"/>
  </w:num>
  <w:num w:numId="13" w16cid:durableId="695232593">
    <w:abstractNumId w:val="20"/>
  </w:num>
  <w:num w:numId="14" w16cid:durableId="145635437">
    <w:abstractNumId w:val="12"/>
  </w:num>
  <w:num w:numId="15" w16cid:durableId="2137481256">
    <w:abstractNumId w:val="28"/>
  </w:num>
  <w:num w:numId="16" w16cid:durableId="116221063">
    <w:abstractNumId w:val="6"/>
  </w:num>
  <w:num w:numId="17" w16cid:durableId="139931528">
    <w:abstractNumId w:val="21"/>
  </w:num>
  <w:num w:numId="18" w16cid:durableId="1983654210">
    <w:abstractNumId w:val="9"/>
  </w:num>
  <w:num w:numId="19" w16cid:durableId="408776426">
    <w:abstractNumId w:val="1"/>
  </w:num>
  <w:num w:numId="20" w16cid:durableId="1955093552">
    <w:abstractNumId w:val="16"/>
  </w:num>
  <w:num w:numId="21" w16cid:durableId="1424718612">
    <w:abstractNumId w:val="26"/>
  </w:num>
  <w:num w:numId="22" w16cid:durableId="1688874004">
    <w:abstractNumId w:val="2"/>
  </w:num>
  <w:num w:numId="23" w16cid:durableId="1914974408">
    <w:abstractNumId w:val="10"/>
  </w:num>
  <w:num w:numId="24" w16cid:durableId="145247785">
    <w:abstractNumId w:val="11"/>
  </w:num>
  <w:num w:numId="25" w16cid:durableId="2021196548">
    <w:abstractNumId w:val="17"/>
  </w:num>
  <w:num w:numId="26" w16cid:durableId="854881966">
    <w:abstractNumId w:val="22"/>
  </w:num>
  <w:num w:numId="27" w16cid:durableId="437140711">
    <w:abstractNumId w:val="18"/>
  </w:num>
  <w:num w:numId="28" w16cid:durableId="1408570294">
    <w:abstractNumId w:val="8"/>
  </w:num>
  <w:num w:numId="29" w16cid:durableId="669912880">
    <w:abstractNumId w:val="25"/>
  </w:num>
  <w:num w:numId="30" w16cid:durableId="1290286950">
    <w:abstractNumId w:val="19"/>
  </w:num>
  <w:num w:numId="31" w16cid:durableId="175762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231CC"/>
    <w:rsid w:val="0004091D"/>
    <w:rsid w:val="00062FBA"/>
    <w:rsid w:val="001333A8"/>
    <w:rsid w:val="00140B1E"/>
    <w:rsid w:val="00162C84"/>
    <w:rsid w:val="001813AA"/>
    <w:rsid w:val="001A2C4C"/>
    <w:rsid w:val="001A320F"/>
    <w:rsid w:val="001C4503"/>
    <w:rsid w:val="001E089C"/>
    <w:rsid w:val="002070F9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F05EE"/>
    <w:rsid w:val="00453590"/>
    <w:rsid w:val="004B643E"/>
    <w:rsid w:val="004E5525"/>
    <w:rsid w:val="00513757"/>
    <w:rsid w:val="00536C29"/>
    <w:rsid w:val="00547898"/>
    <w:rsid w:val="00565143"/>
    <w:rsid w:val="00592A60"/>
    <w:rsid w:val="00594F9B"/>
    <w:rsid w:val="005F6CC1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16BA4"/>
    <w:rsid w:val="0095381E"/>
    <w:rsid w:val="00975C2E"/>
    <w:rsid w:val="00983766"/>
    <w:rsid w:val="009919F5"/>
    <w:rsid w:val="009F09F3"/>
    <w:rsid w:val="00A01CE1"/>
    <w:rsid w:val="00A36BC1"/>
    <w:rsid w:val="00A41E46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A3CFB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0254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0EA757B"/>
  <w15:docId w15:val="{17521602-1BB9-4855-9E9A-B5296FEB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heman payrala</cp:lastModifiedBy>
  <cp:revision>2</cp:revision>
  <dcterms:created xsi:type="dcterms:W3CDTF">2025-09-08T09:15:00Z</dcterms:created>
  <dcterms:modified xsi:type="dcterms:W3CDTF">2025-09-08T09:15:00Z</dcterms:modified>
</cp:coreProperties>
</file>