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28BC34C4" w:rsidR="008C6B49" w:rsidRDefault="00590493" w:rsidP="00B07CDF">
      <w:pPr>
        <w:pStyle w:val="Heading1"/>
        <w:spacing w:before="0"/>
        <w:rPr>
          <w:lang w:val="de-CH"/>
        </w:rPr>
      </w:pPr>
      <w:r>
        <w:rPr>
          <w:lang w:val="de-CH"/>
        </w:rPr>
        <w:t xml:space="preserve">Testgetriebene </w:t>
      </w:r>
      <w:r w:rsidR="0070705E">
        <w:rPr>
          <w:lang w:val="de-CH"/>
        </w:rPr>
        <w:t>Lohnsoftware</w:t>
      </w:r>
    </w:p>
    <w:p w14:paraId="18BF2E10" w14:textId="57F9FEEB" w:rsidR="003041F5" w:rsidRPr="003041F5" w:rsidRDefault="0040316B" w:rsidP="003041F5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31F9135" wp14:editId="2CB56752">
            <wp:extent cx="3010333" cy="1618229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68" cy="16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B0D" w14:textId="7AC27D38" w:rsidR="00E4042D" w:rsidRPr="007C0ADC" w:rsidRDefault="000B3E98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sz w:val="24"/>
          <w:szCs w:val="24"/>
          <w:lang w:val="de-CH"/>
        </w:rPr>
        <w:t xml:space="preserve">Die Entwicklung </w:t>
      </w:r>
      <w:r w:rsidR="00817B1C" w:rsidRPr="00D10290">
        <w:rPr>
          <w:i/>
          <w:iCs/>
          <w:sz w:val="24"/>
          <w:szCs w:val="24"/>
          <w:lang w:val="de-CH"/>
        </w:rPr>
        <w:t>einer skalierbaren Lohn</w:t>
      </w:r>
      <w:r w:rsidR="005A4D64">
        <w:rPr>
          <w:i/>
          <w:iCs/>
          <w:sz w:val="24"/>
          <w:szCs w:val="24"/>
          <w:lang w:val="de-CH"/>
        </w:rPr>
        <w:t>applikation</w:t>
      </w:r>
      <w:r w:rsidR="00817B1C" w:rsidRPr="00D10290">
        <w:rPr>
          <w:i/>
          <w:iCs/>
          <w:sz w:val="24"/>
          <w:szCs w:val="24"/>
          <w:lang w:val="de-CH"/>
        </w:rPr>
        <w:t xml:space="preserve"> mit</w:t>
      </w:r>
      <w:r>
        <w:rPr>
          <w:i/>
          <w:iCs/>
          <w:sz w:val="24"/>
          <w:szCs w:val="24"/>
          <w:lang w:val="de-CH"/>
        </w:rPr>
        <w:t xml:space="preserve"> automatis</w:t>
      </w:r>
      <w:r w:rsidR="0073394B">
        <w:rPr>
          <w:i/>
          <w:iCs/>
          <w:sz w:val="24"/>
          <w:szCs w:val="24"/>
          <w:lang w:val="de-CH"/>
        </w:rPr>
        <w:t>chen</w:t>
      </w:r>
      <w:r w:rsidR="007B60E8">
        <w:rPr>
          <w:i/>
          <w:iCs/>
          <w:sz w:val="24"/>
          <w:szCs w:val="24"/>
          <w:lang w:val="de-CH"/>
        </w:rPr>
        <w:t xml:space="preserve"> Tests</w:t>
      </w:r>
    </w:p>
    <w:p w14:paraId="4AA7D541" w14:textId="031E20EA" w:rsidR="00510795" w:rsidRDefault="000B3E98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Für komplexe Geschäftsanwendungen wie die Lohnsoftware ist die </w:t>
      </w:r>
      <w:r w:rsidR="00CF23F8">
        <w:rPr>
          <w:sz w:val="24"/>
          <w:szCs w:val="24"/>
          <w:lang w:val="de-CH"/>
        </w:rPr>
        <w:t>Entwicklung</w:t>
      </w:r>
      <w:r>
        <w:rPr>
          <w:sz w:val="24"/>
          <w:szCs w:val="24"/>
          <w:lang w:val="de-CH"/>
        </w:rPr>
        <w:t xml:space="preserve"> von </w:t>
      </w:r>
      <w:r w:rsidR="00DF485F">
        <w:rPr>
          <w:sz w:val="24"/>
          <w:szCs w:val="24"/>
          <w:lang w:val="de-CH"/>
        </w:rPr>
        <w:t xml:space="preserve">neuen Funktionen </w:t>
      </w:r>
      <w:r>
        <w:rPr>
          <w:sz w:val="24"/>
          <w:szCs w:val="24"/>
          <w:lang w:val="de-CH"/>
        </w:rPr>
        <w:t xml:space="preserve">eine Herausforderung. </w:t>
      </w:r>
      <w:r w:rsidR="003E0C57">
        <w:rPr>
          <w:sz w:val="24"/>
          <w:szCs w:val="24"/>
          <w:lang w:val="de-CH"/>
        </w:rPr>
        <w:t xml:space="preserve">Seitens </w:t>
      </w:r>
      <w:r w:rsidR="00892578">
        <w:rPr>
          <w:sz w:val="24"/>
          <w:szCs w:val="24"/>
          <w:lang w:val="de-CH"/>
        </w:rPr>
        <w:t>Anwender werden die Anforderungen formuliert und d</w:t>
      </w:r>
      <w:r w:rsidR="00390EC7">
        <w:rPr>
          <w:sz w:val="24"/>
          <w:szCs w:val="24"/>
          <w:lang w:val="de-CH"/>
        </w:rPr>
        <w:t>eren Erfüllung</w:t>
      </w:r>
      <w:r w:rsidR="00892578">
        <w:rPr>
          <w:sz w:val="24"/>
          <w:szCs w:val="24"/>
          <w:lang w:val="de-CH"/>
        </w:rPr>
        <w:t xml:space="preserve"> </w:t>
      </w:r>
      <w:r w:rsidR="00390EC7">
        <w:rPr>
          <w:sz w:val="24"/>
          <w:szCs w:val="24"/>
          <w:lang w:val="de-CH"/>
        </w:rPr>
        <w:t>ü</w:t>
      </w:r>
      <w:r w:rsidR="00892578">
        <w:rPr>
          <w:sz w:val="24"/>
          <w:szCs w:val="24"/>
          <w:lang w:val="de-CH"/>
        </w:rPr>
        <w:t>berprüf</w:t>
      </w:r>
      <w:r w:rsidR="00390EC7">
        <w:rPr>
          <w:sz w:val="24"/>
          <w:szCs w:val="24"/>
          <w:lang w:val="de-CH"/>
        </w:rPr>
        <w:t>t</w:t>
      </w:r>
      <w:r w:rsidR="00892578">
        <w:rPr>
          <w:sz w:val="24"/>
          <w:szCs w:val="24"/>
          <w:lang w:val="de-CH"/>
        </w:rPr>
        <w:t xml:space="preserve">. </w:t>
      </w:r>
      <w:r w:rsidR="007A5C22">
        <w:rPr>
          <w:sz w:val="24"/>
          <w:szCs w:val="24"/>
          <w:lang w:val="de-CH"/>
        </w:rPr>
        <w:t xml:space="preserve">Während </w:t>
      </w:r>
      <w:r w:rsidR="00827A0C">
        <w:rPr>
          <w:sz w:val="24"/>
          <w:szCs w:val="24"/>
          <w:lang w:val="de-CH"/>
        </w:rPr>
        <w:t xml:space="preserve">Anforderungen </w:t>
      </w:r>
      <w:r w:rsidR="007A5C22">
        <w:rPr>
          <w:sz w:val="24"/>
          <w:szCs w:val="24"/>
          <w:lang w:val="de-CH"/>
        </w:rPr>
        <w:t xml:space="preserve">mit </w:t>
      </w:r>
      <w:proofErr w:type="spellStart"/>
      <w:r w:rsidR="00827A0C">
        <w:rPr>
          <w:sz w:val="24"/>
          <w:szCs w:val="24"/>
          <w:lang w:val="de-CH"/>
        </w:rPr>
        <w:t>Requirement</w:t>
      </w:r>
      <w:r w:rsidR="005805F5">
        <w:rPr>
          <w:sz w:val="24"/>
          <w:szCs w:val="24"/>
          <w:lang w:val="de-CH"/>
        </w:rPr>
        <w:t>s</w:t>
      </w:r>
      <w:proofErr w:type="spellEnd"/>
      <w:r w:rsidR="00827A0C">
        <w:rPr>
          <w:sz w:val="24"/>
          <w:szCs w:val="24"/>
          <w:lang w:val="de-CH"/>
        </w:rPr>
        <w:t xml:space="preserve"> Engineering </w:t>
      </w:r>
      <w:r w:rsidR="00C36E97">
        <w:rPr>
          <w:sz w:val="24"/>
          <w:szCs w:val="24"/>
          <w:lang w:val="de-CH"/>
        </w:rPr>
        <w:t>formuliert werden</w:t>
      </w:r>
      <w:r w:rsidR="007A5C22">
        <w:rPr>
          <w:sz w:val="24"/>
          <w:szCs w:val="24"/>
          <w:lang w:val="de-CH"/>
        </w:rPr>
        <w:t xml:space="preserve">, ist </w:t>
      </w:r>
      <w:r w:rsidR="00A12E32">
        <w:rPr>
          <w:sz w:val="24"/>
          <w:szCs w:val="24"/>
          <w:lang w:val="de-CH"/>
        </w:rPr>
        <w:t>die</w:t>
      </w:r>
      <w:r w:rsidR="007A5C22">
        <w:rPr>
          <w:sz w:val="24"/>
          <w:szCs w:val="24"/>
          <w:lang w:val="de-CH"/>
        </w:rPr>
        <w:t xml:space="preserve"> </w:t>
      </w:r>
      <w:r w:rsidR="00A12E32">
        <w:rPr>
          <w:sz w:val="24"/>
          <w:szCs w:val="24"/>
          <w:lang w:val="de-CH"/>
        </w:rPr>
        <w:t>Ü</w:t>
      </w:r>
      <w:r w:rsidR="00827A0C">
        <w:rPr>
          <w:sz w:val="24"/>
          <w:szCs w:val="24"/>
          <w:lang w:val="de-CH"/>
        </w:rPr>
        <w:t>berprüf</w:t>
      </w:r>
      <w:r w:rsidR="00A12E32">
        <w:rPr>
          <w:sz w:val="24"/>
          <w:szCs w:val="24"/>
          <w:lang w:val="de-CH"/>
        </w:rPr>
        <w:t xml:space="preserve">ung </w:t>
      </w:r>
      <w:r w:rsidR="00827A0C">
        <w:rPr>
          <w:sz w:val="24"/>
          <w:szCs w:val="24"/>
          <w:lang w:val="de-CH"/>
        </w:rPr>
        <w:t>d</w:t>
      </w:r>
      <w:r w:rsidR="00590C72">
        <w:rPr>
          <w:sz w:val="24"/>
          <w:szCs w:val="24"/>
          <w:lang w:val="de-CH"/>
        </w:rPr>
        <w:t>ies</w:t>
      </w:r>
      <w:r w:rsidR="00827A0C">
        <w:rPr>
          <w:sz w:val="24"/>
          <w:szCs w:val="24"/>
          <w:lang w:val="de-CH"/>
        </w:rPr>
        <w:t xml:space="preserve">er </w:t>
      </w:r>
      <w:r w:rsidR="00A12E32">
        <w:rPr>
          <w:sz w:val="24"/>
          <w:szCs w:val="24"/>
          <w:lang w:val="de-CH"/>
        </w:rPr>
        <w:t>schwierig. D</w:t>
      </w:r>
      <w:r w:rsidR="0021487C">
        <w:rPr>
          <w:sz w:val="24"/>
          <w:szCs w:val="24"/>
          <w:lang w:val="de-CH"/>
        </w:rPr>
        <w:t xml:space="preserve">as </w:t>
      </w:r>
      <w:r w:rsidR="0059554B">
        <w:rPr>
          <w:sz w:val="24"/>
          <w:szCs w:val="24"/>
          <w:lang w:val="de-CH"/>
        </w:rPr>
        <w:t>m</w:t>
      </w:r>
      <w:r w:rsidR="006054AE">
        <w:rPr>
          <w:sz w:val="24"/>
          <w:szCs w:val="24"/>
          <w:lang w:val="de-CH"/>
        </w:rPr>
        <w:t>anuelle</w:t>
      </w:r>
      <w:r w:rsidR="0059554B">
        <w:rPr>
          <w:sz w:val="24"/>
          <w:szCs w:val="24"/>
          <w:lang w:val="de-CH"/>
        </w:rPr>
        <w:t xml:space="preserve"> Testen </w:t>
      </w:r>
      <w:r w:rsidR="00AD5CF3">
        <w:rPr>
          <w:sz w:val="24"/>
          <w:szCs w:val="24"/>
          <w:lang w:val="de-CH"/>
        </w:rPr>
        <w:t xml:space="preserve">ist </w:t>
      </w:r>
      <w:r w:rsidR="00817B1C" w:rsidRPr="00D10290">
        <w:rPr>
          <w:sz w:val="24"/>
          <w:szCs w:val="24"/>
          <w:lang w:val="de-CH"/>
        </w:rPr>
        <w:t>extrem zeitaufwendig</w:t>
      </w:r>
      <w:r w:rsidR="007A5C22">
        <w:rPr>
          <w:sz w:val="24"/>
          <w:szCs w:val="24"/>
          <w:lang w:val="de-CH"/>
        </w:rPr>
        <w:t xml:space="preserve"> </w:t>
      </w:r>
      <w:r w:rsidR="001809DB">
        <w:rPr>
          <w:sz w:val="24"/>
          <w:szCs w:val="24"/>
          <w:lang w:val="de-CH"/>
        </w:rPr>
        <w:t>und fehleranfällig</w:t>
      </w:r>
      <w:r w:rsidR="006054AE">
        <w:rPr>
          <w:sz w:val="24"/>
          <w:szCs w:val="24"/>
          <w:lang w:val="de-CH"/>
        </w:rPr>
        <w:t xml:space="preserve">. </w:t>
      </w:r>
      <w:r w:rsidR="007A5C22">
        <w:rPr>
          <w:sz w:val="24"/>
          <w:szCs w:val="24"/>
          <w:lang w:val="de-CH"/>
        </w:rPr>
        <w:t>Vorhandene</w:t>
      </w:r>
      <w:r w:rsidR="00E002CE">
        <w:rPr>
          <w:sz w:val="24"/>
          <w:szCs w:val="24"/>
          <w:lang w:val="de-CH"/>
        </w:rPr>
        <w:t xml:space="preserve"> Testsysteme </w:t>
      </w:r>
      <w:r w:rsidR="007A359D">
        <w:rPr>
          <w:sz w:val="24"/>
          <w:szCs w:val="24"/>
          <w:lang w:val="de-CH"/>
        </w:rPr>
        <w:t xml:space="preserve">sind </w:t>
      </w:r>
      <w:r w:rsidR="007B161F">
        <w:rPr>
          <w:sz w:val="24"/>
          <w:szCs w:val="24"/>
          <w:lang w:val="de-CH"/>
        </w:rPr>
        <w:t>oft</w:t>
      </w:r>
      <w:r w:rsidR="007A5C22">
        <w:rPr>
          <w:sz w:val="24"/>
          <w:szCs w:val="24"/>
          <w:lang w:val="de-CH"/>
        </w:rPr>
        <w:t xml:space="preserve"> </w:t>
      </w:r>
      <w:r w:rsidR="007A359D">
        <w:rPr>
          <w:sz w:val="24"/>
          <w:szCs w:val="24"/>
          <w:lang w:val="de-CH"/>
        </w:rPr>
        <w:t xml:space="preserve">wartungs- </w:t>
      </w:r>
      <w:r w:rsidR="007B161F">
        <w:rPr>
          <w:sz w:val="24"/>
          <w:szCs w:val="24"/>
          <w:lang w:val="de-CH"/>
        </w:rPr>
        <w:t xml:space="preserve">und </w:t>
      </w:r>
      <w:r w:rsidR="00BB539F">
        <w:rPr>
          <w:sz w:val="24"/>
          <w:szCs w:val="24"/>
          <w:lang w:val="de-CH"/>
        </w:rPr>
        <w:t>rechen</w:t>
      </w:r>
      <w:r w:rsidR="007A359D">
        <w:rPr>
          <w:sz w:val="24"/>
          <w:szCs w:val="24"/>
          <w:lang w:val="de-CH"/>
        </w:rPr>
        <w:t xml:space="preserve">intensiv </w:t>
      </w:r>
      <w:r w:rsidR="0001614F">
        <w:rPr>
          <w:sz w:val="24"/>
          <w:szCs w:val="24"/>
          <w:lang w:val="de-CH"/>
        </w:rPr>
        <w:t xml:space="preserve">sowie von den </w:t>
      </w:r>
      <w:r w:rsidR="003E0C57">
        <w:rPr>
          <w:sz w:val="24"/>
          <w:szCs w:val="24"/>
          <w:lang w:val="de-CH"/>
        </w:rPr>
        <w:t>Anforderungen</w:t>
      </w:r>
      <w:r w:rsidR="0045644E">
        <w:rPr>
          <w:sz w:val="24"/>
          <w:szCs w:val="24"/>
          <w:lang w:val="de-CH"/>
        </w:rPr>
        <w:t xml:space="preserve"> </w:t>
      </w:r>
      <w:r w:rsidR="0001614F">
        <w:rPr>
          <w:sz w:val="24"/>
          <w:szCs w:val="24"/>
          <w:lang w:val="de-CH"/>
        </w:rPr>
        <w:t>ent</w:t>
      </w:r>
      <w:r w:rsidR="0045644E">
        <w:rPr>
          <w:sz w:val="24"/>
          <w:szCs w:val="24"/>
          <w:lang w:val="de-CH"/>
        </w:rPr>
        <w:t>koppelt</w:t>
      </w:r>
      <w:r w:rsidR="00021164">
        <w:rPr>
          <w:sz w:val="24"/>
          <w:szCs w:val="24"/>
          <w:lang w:val="de-CH"/>
        </w:rPr>
        <w:t>.</w:t>
      </w:r>
    </w:p>
    <w:p w14:paraId="0BED9D02" w14:textId="11E923C8" w:rsidR="00817B1C" w:rsidRDefault="0059554B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Um ein automatisiertes Testen von Geschäftsfällen zu ermöglichen, bedarf es einem einheitlichen</w:t>
      </w:r>
      <w:r w:rsidR="002218F8">
        <w:rPr>
          <w:sz w:val="24"/>
          <w:szCs w:val="24"/>
          <w:lang w:val="de-CH"/>
        </w:rPr>
        <w:t>, von der Anwendung entkoppelten</w:t>
      </w:r>
      <w:r w:rsidR="00E51843">
        <w:rPr>
          <w:sz w:val="24"/>
          <w:szCs w:val="24"/>
          <w:lang w:val="de-CH"/>
        </w:rPr>
        <w:t>,</w:t>
      </w:r>
      <w:r>
        <w:rPr>
          <w:sz w:val="24"/>
          <w:szCs w:val="24"/>
          <w:lang w:val="de-CH"/>
        </w:rPr>
        <w:t xml:space="preserve"> Daten- und Verarbeitungsmodell. </w:t>
      </w:r>
      <w:r w:rsidR="00566806">
        <w:rPr>
          <w:sz w:val="24"/>
          <w:szCs w:val="24"/>
          <w:lang w:val="de-CH"/>
        </w:rPr>
        <w:t xml:space="preserve">Die </w:t>
      </w:r>
      <w:proofErr w:type="spellStart"/>
      <w:r w:rsidR="00566806" w:rsidRPr="00A750C3">
        <w:rPr>
          <w:i/>
          <w:iCs/>
          <w:sz w:val="24"/>
          <w:szCs w:val="24"/>
          <w:lang w:val="de-CH"/>
        </w:rPr>
        <w:t>Payroll</w:t>
      </w:r>
      <w:proofErr w:type="spellEnd"/>
      <w:r w:rsidR="00566806" w:rsidRPr="00A750C3">
        <w:rPr>
          <w:i/>
          <w:iCs/>
          <w:sz w:val="24"/>
          <w:szCs w:val="24"/>
          <w:lang w:val="de-CH"/>
        </w:rPr>
        <w:t xml:space="preserve"> </w:t>
      </w:r>
      <w:r w:rsidR="00A750C3" w:rsidRPr="00A750C3">
        <w:rPr>
          <w:i/>
          <w:iCs/>
          <w:sz w:val="24"/>
          <w:szCs w:val="24"/>
          <w:lang w:val="de-CH"/>
        </w:rPr>
        <w:t>Engine</w:t>
      </w:r>
      <w:r w:rsidR="00A750C3">
        <w:rPr>
          <w:sz w:val="24"/>
          <w:szCs w:val="24"/>
          <w:lang w:val="de-CH"/>
        </w:rPr>
        <w:t xml:space="preserve"> </w:t>
      </w:r>
      <w:r w:rsidR="00566806">
        <w:rPr>
          <w:sz w:val="24"/>
          <w:szCs w:val="24"/>
          <w:lang w:val="de-CH"/>
        </w:rPr>
        <w:t xml:space="preserve">API </w:t>
      </w:r>
      <w:r w:rsidR="002218F8">
        <w:rPr>
          <w:sz w:val="24"/>
          <w:szCs w:val="24"/>
          <w:lang w:val="de-CH"/>
        </w:rPr>
        <w:t xml:space="preserve">bietet </w:t>
      </w:r>
      <w:r w:rsidR="00490B0D">
        <w:rPr>
          <w:sz w:val="24"/>
          <w:szCs w:val="24"/>
          <w:lang w:val="de-CH"/>
        </w:rPr>
        <w:t xml:space="preserve">ein </w:t>
      </w:r>
      <w:r w:rsidR="00FA22A6">
        <w:rPr>
          <w:sz w:val="24"/>
          <w:szCs w:val="24"/>
          <w:lang w:val="de-CH"/>
        </w:rPr>
        <w:t>solch</w:t>
      </w:r>
      <w:r w:rsidR="00490B0D">
        <w:rPr>
          <w:sz w:val="24"/>
          <w:szCs w:val="24"/>
          <w:lang w:val="de-CH"/>
        </w:rPr>
        <w:t>es</w:t>
      </w:r>
      <w:r w:rsidR="00FA22A6">
        <w:rPr>
          <w:sz w:val="24"/>
          <w:szCs w:val="24"/>
          <w:lang w:val="de-CH"/>
        </w:rPr>
        <w:t xml:space="preserve"> </w:t>
      </w:r>
      <w:r w:rsidR="00566806">
        <w:rPr>
          <w:sz w:val="24"/>
          <w:szCs w:val="24"/>
          <w:lang w:val="de-CH"/>
        </w:rPr>
        <w:t xml:space="preserve">evolutionäres </w:t>
      </w:r>
      <w:r>
        <w:rPr>
          <w:sz w:val="24"/>
          <w:szCs w:val="24"/>
          <w:lang w:val="de-CH"/>
        </w:rPr>
        <w:t>Test</w:t>
      </w:r>
      <w:r w:rsidR="002218F8">
        <w:rPr>
          <w:sz w:val="24"/>
          <w:szCs w:val="24"/>
          <w:lang w:val="de-CH"/>
        </w:rPr>
        <w:t>system an</w:t>
      </w:r>
      <w:r w:rsidR="005022AD">
        <w:rPr>
          <w:sz w:val="24"/>
          <w:szCs w:val="24"/>
          <w:lang w:val="de-CH"/>
        </w:rPr>
        <w:t>.</w:t>
      </w:r>
    </w:p>
    <w:p w14:paraId="7192B536" w14:textId="1EE16E1A" w:rsidR="0059554B" w:rsidRDefault="005022AD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M</w:t>
      </w:r>
      <w:r w:rsidR="00884052">
        <w:rPr>
          <w:sz w:val="24"/>
          <w:szCs w:val="24"/>
          <w:lang w:val="de-CH"/>
        </w:rPr>
        <w:t xml:space="preserve">ittels JSON oder Programmierung </w:t>
      </w:r>
      <w:r>
        <w:rPr>
          <w:sz w:val="24"/>
          <w:szCs w:val="24"/>
          <w:lang w:val="de-CH"/>
        </w:rPr>
        <w:t xml:space="preserve">lassen sich </w:t>
      </w:r>
      <w:r w:rsidR="00BE7DDF">
        <w:rPr>
          <w:sz w:val="24"/>
          <w:szCs w:val="24"/>
          <w:lang w:val="de-CH"/>
        </w:rPr>
        <w:t xml:space="preserve">das Verhalten von </w:t>
      </w:r>
      <w:r w:rsidR="00884052">
        <w:rPr>
          <w:sz w:val="24"/>
          <w:szCs w:val="24"/>
          <w:lang w:val="de-CH"/>
        </w:rPr>
        <w:t>Geschäftsfälle</w:t>
      </w:r>
      <w:r w:rsidR="00BE7DDF">
        <w:rPr>
          <w:sz w:val="24"/>
          <w:szCs w:val="24"/>
          <w:lang w:val="de-CH"/>
        </w:rPr>
        <w:t>n</w:t>
      </w:r>
      <w:r>
        <w:rPr>
          <w:sz w:val="24"/>
          <w:szCs w:val="24"/>
          <w:lang w:val="de-CH"/>
        </w:rPr>
        <w:t xml:space="preserve"> und Mitarbeiter</w:t>
      </w:r>
      <w:r w:rsidR="00BE7DDF">
        <w:rPr>
          <w:sz w:val="24"/>
          <w:szCs w:val="24"/>
          <w:lang w:val="de-CH"/>
        </w:rPr>
        <w:t>l</w:t>
      </w:r>
      <w:r w:rsidR="00884052">
        <w:rPr>
          <w:sz w:val="24"/>
          <w:szCs w:val="24"/>
          <w:lang w:val="de-CH"/>
        </w:rPr>
        <w:t>ohnl</w:t>
      </w:r>
      <w:r w:rsidR="00490B0D">
        <w:rPr>
          <w:sz w:val="24"/>
          <w:szCs w:val="24"/>
          <w:lang w:val="de-CH"/>
        </w:rPr>
        <w:t>äufe</w:t>
      </w:r>
      <w:r w:rsidR="006E5F22">
        <w:rPr>
          <w:sz w:val="24"/>
          <w:szCs w:val="24"/>
          <w:lang w:val="de-CH"/>
        </w:rPr>
        <w:t>n</w:t>
      </w:r>
      <w:r w:rsidR="00490B0D">
        <w:rPr>
          <w:sz w:val="24"/>
          <w:szCs w:val="24"/>
          <w:lang w:val="de-CH"/>
        </w:rPr>
        <w:t xml:space="preserve"> automatisiert überprüf</w:t>
      </w:r>
      <w:r>
        <w:rPr>
          <w:sz w:val="24"/>
          <w:szCs w:val="24"/>
          <w:lang w:val="de-CH"/>
        </w:rPr>
        <w:t>en</w:t>
      </w:r>
      <w:r w:rsidR="00B32B37">
        <w:rPr>
          <w:sz w:val="24"/>
          <w:szCs w:val="24"/>
          <w:lang w:val="de-CH"/>
        </w:rPr>
        <w:t>.</w:t>
      </w:r>
      <w:r w:rsidR="006E18CF">
        <w:rPr>
          <w:sz w:val="24"/>
          <w:szCs w:val="24"/>
          <w:lang w:val="de-CH"/>
        </w:rPr>
        <w:t xml:space="preserve"> </w:t>
      </w:r>
      <w:r w:rsidR="00817B1C" w:rsidRPr="00D0126A">
        <w:rPr>
          <w:sz w:val="24"/>
          <w:szCs w:val="24"/>
          <w:lang w:val="de-CH"/>
        </w:rPr>
        <w:t>Dies funktioniert auch für</w:t>
      </w:r>
      <w:r w:rsidR="00817B1C">
        <w:rPr>
          <w:sz w:val="24"/>
          <w:szCs w:val="24"/>
          <w:lang w:val="de-CH"/>
        </w:rPr>
        <w:t xml:space="preserve"> </w:t>
      </w:r>
      <w:r w:rsidR="006E18CF">
        <w:rPr>
          <w:sz w:val="24"/>
          <w:szCs w:val="24"/>
          <w:lang w:val="de-CH"/>
        </w:rPr>
        <w:t xml:space="preserve">Sonderfälle wie rückwirkende Mutationen mit Rückrechnung oder </w:t>
      </w:r>
      <w:r w:rsidR="006E18CF" w:rsidRPr="00D0126A">
        <w:rPr>
          <w:sz w:val="24"/>
          <w:szCs w:val="24"/>
          <w:lang w:val="de-CH"/>
        </w:rPr>
        <w:t>Prognose</w:t>
      </w:r>
      <w:r w:rsidR="00817B1C" w:rsidRPr="00D0126A">
        <w:rPr>
          <w:sz w:val="24"/>
          <w:szCs w:val="24"/>
          <w:lang w:val="de-CH"/>
        </w:rPr>
        <w:t>n.</w:t>
      </w:r>
      <w:r w:rsidR="003A09FC">
        <w:rPr>
          <w:sz w:val="24"/>
          <w:szCs w:val="24"/>
          <w:lang w:val="de-CH"/>
        </w:rPr>
        <w:t xml:space="preserve"> So kann zum Beispiel mit Grenzwert-</w:t>
      </w:r>
      <w:r w:rsidR="00816A36">
        <w:rPr>
          <w:sz w:val="24"/>
          <w:szCs w:val="24"/>
          <w:lang w:val="de-CH"/>
        </w:rPr>
        <w:t>T</w:t>
      </w:r>
      <w:r w:rsidR="003A09FC">
        <w:rPr>
          <w:sz w:val="24"/>
          <w:szCs w:val="24"/>
          <w:lang w:val="de-CH"/>
        </w:rPr>
        <w:t xml:space="preserve">ests die Einhaltung des Mindestlohnes </w:t>
      </w:r>
      <w:r w:rsidR="00816A36">
        <w:rPr>
          <w:sz w:val="24"/>
          <w:szCs w:val="24"/>
          <w:lang w:val="de-CH"/>
        </w:rPr>
        <w:t>überprüft werden.</w:t>
      </w:r>
    </w:p>
    <w:p w14:paraId="2108FF37" w14:textId="49302A31" w:rsidR="00B05D6C" w:rsidRDefault="005E5F68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Auch in der Entwicklung von </w:t>
      </w:r>
      <w:proofErr w:type="spellStart"/>
      <w:r w:rsidR="005179F9" w:rsidRPr="005179F9">
        <w:rPr>
          <w:i/>
          <w:iCs/>
          <w:sz w:val="24"/>
          <w:szCs w:val="24"/>
          <w:lang w:val="de-CH"/>
        </w:rPr>
        <w:t>Payroll</w:t>
      </w:r>
      <w:proofErr w:type="spellEnd"/>
      <w:r w:rsidR="005179F9" w:rsidRPr="005179F9">
        <w:rPr>
          <w:i/>
          <w:iCs/>
          <w:sz w:val="24"/>
          <w:szCs w:val="24"/>
          <w:lang w:val="de-CH"/>
        </w:rPr>
        <w:t xml:space="preserve"> Engine</w:t>
      </w:r>
      <w:r>
        <w:rPr>
          <w:sz w:val="24"/>
          <w:szCs w:val="24"/>
          <w:lang w:val="de-CH"/>
        </w:rPr>
        <w:t xml:space="preserve"> </w:t>
      </w:r>
      <w:r w:rsidRPr="005179F9">
        <w:rPr>
          <w:sz w:val="24"/>
          <w:szCs w:val="24"/>
          <w:lang w:val="de-CH"/>
        </w:rPr>
        <w:t>Regulierungen</w:t>
      </w:r>
      <w:r>
        <w:rPr>
          <w:sz w:val="24"/>
          <w:szCs w:val="24"/>
          <w:lang w:val="de-CH"/>
        </w:rPr>
        <w:t xml:space="preserve"> sind Tests ein wichtiges Hilfsmittel, um die erwartete Funktionalität eines Produkts oder einer Kundenanpassung zu gewährleisten. </w:t>
      </w:r>
      <w:r w:rsidR="005B0D36">
        <w:rPr>
          <w:sz w:val="24"/>
          <w:szCs w:val="24"/>
          <w:lang w:val="de-CH"/>
        </w:rPr>
        <w:t xml:space="preserve">Hier unterstützen versionsbezogene </w:t>
      </w:r>
      <w:r>
        <w:rPr>
          <w:sz w:val="24"/>
          <w:szCs w:val="24"/>
          <w:lang w:val="de-CH"/>
        </w:rPr>
        <w:t>Regulierung</w:t>
      </w:r>
      <w:r w:rsidR="00AA599D">
        <w:rPr>
          <w:sz w:val="24"/>
          <w:szCs w:val="24"/>
          <w:lang w:val="de-CH"/>
        </w:rPr>
        <w:t>stests</w:t>
      </w:r>
      <w:r w:rsidR="005B0D36">
        <w:rPr>
          <w:sz w:val="24"/>
          <w:szCs w:val="24"/>
          <w:lang w:val="de-CH"/>
        </w:rPr>
        <w:t xml:space="preserve"> das Release-Management.</w:t>
      </w:r>
    </w:p>
    <w:p w14:paraId="7D9EA492" w14:textId="142B2D8C" w:rsidR="00694A27" w:rsidRDefault="00694A27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Die Beschreibung von Geschäftsfällen mittels Tests </w:t>
      </w:r>
      <w:r w:rsidR="002E69F3">
        <w:rPr>
          <w:sz w:val="24"/>
          <w:szCs w:val="24"/>
          <w:lang w:val="de-CH"/>
        </w:rPr>
        <w:t xml:space="preserve">birgt </w:t>
      </w:r>
      <w:r w:rsidR="00067934">
        <w:rPr>
          <w:sz w:val="24"/>
          <w:szCs w:val="24"/>
          <w:lang w:val="de-CH"/>
        </w:rPr>
        <w:t>enormes</w:t>
      </w:r>
      <w:r>
        <w:rPr>
          <w:sz w:val="24"/>
          <w:szCs w:val="24"/>
          <w:lang w:val="de-CH"/>
        </w:rPr>
        <w:t xml:space="preserve"> Potential</w:t>
      </w:r>
      <w:r w:rsidR="00342057">
        <w:rPr>
          <w:sz w:val="24"/>
          <w:szCs w:val="24"/>
          <w:lang w:val="de-CH"/>
        </w:rPr>
        <w:t>,</w:t>
      </w:r>
      <w:r>
        <w:rPr>
          <w:sz w:val="24"/>
          <w:szCs w:val="24"/>
          <w:lang w:val="de-CH"/>
        </w:rPr>
        <w:t xml:space="preserve"> die Entwicklung von </w:t>
      </w:r>
      <w:r w:rsidR="00E83D96">
        <w:rPr>
          <w:sz w:val="24"/>
          <w:szCs w:val="24"/>
          <w:lang w:val="de-CH"/>
        </w:rPr>
        <w:t>Geschäftsanwendungen</w:t>
      </w:r>
      <w:r>
        <w:rPr>
          <w:sz w:val="24"/>
          <w:szCs w:val="24"/>
          <w:lang w:val="de-CH"/>
        </w:rPr>
        <w:t xml:space="preserve"> </w:t>
      </w:r>
      <w:r w:rsidR="00652E32">
        <w:rPr>
          <w:sz w:val="24"/>
          <w:szCs w:val="24"/>
          <w:lang w:val="de-CH"/>
        </w:rPr>
        <w:t>markant</w:t>
      </w:r>
      <w:r>
        <w:rPr>
          <w:sz w:val="24"/>
          <w:szCs w:val="24"/>
          <w:lang w:val="de-CH"/>
        </w:rPr>
        <w:t xml:space="preserve"> zu vereinfachen und zu beschleunigen.</w:t>
      </w:r>
      <w:r w:rsidR="002E69F3">
        <w:rPr>
          <w:sz w:val="24"/>
          <w:szCs w:val="24"/>
          <w:lang w:val="de-CH"/>
        </w:rPr>
        <w:t xml:space="preserve"> Dies beginnt in der Konzeption, wo der Test als Arbeitsvorgabe für die Implementierung dient</w:t>
      </w:r>
      <w:r w:rsidR="008910C4">
        <w:rPr>
          <w:sz w:val="24"/>
          <w:szCs w:val="24"/>
          <w:lang w:val="de-CH"/>
        </w:rPr>
        <w:t xml:space="preserve"> und auch </w:t>
      </w:r>
      <w:r w:rsidR="00342057">
        <w:rPr>
          <w:sz w:val="24"/>
          <w:szCs w:val="24"/>
          <w:lang w:val="de-CH"/>
        </w:rPr>
        <w:t xml:space="preserve">die </w:t>
      </w:r>
      <w:r w:rsidR="00CD4BF9">
        <w:rPr>
          <w:sz w:val="24"/>
          <w:szCs w:val="24"/>
          <w:lang w:val="de-CH"/>
        </w:rPr>
        <w:t>Release-</w:t>
      </w:r>
      <w:r w:rsidR="002E69F3">
        <w:rPr>
          <w:sz w:val="24"/>
          <w:szCs w:val="24"/>
          <w:lang w:val="de-CH"/>
        </w:rPr>
        <w:t>Freigabe</w:t>
      </w:r>
      <w:r w:rsidR="00CD4BF9">
        <w:rPr>
          <w:sz w:val="24"/>
          <w:szCs w:val="24"/>
          <w:lang w:val="de-CH"/>
        </w:rPr>
        <w:t xml:space="preserve"> </w:t>
      </w:r>
      <w:r w:rsidR="00342057">
        <w:rPr>
          <w:sz w:val="24"/>
          <w:szCs w:val="24"/>
          <w:lang w:val="de-CH"/>
        </w:rPr>
        <w:t xml:space="preserve">des Features </w:t>
      </w:r>
      <w:r w:rsidR="00CD4BF9">
        <w:rPr>
          <w:sz w:val="24"/>
          <w:szCs w:val="24"/>
          <w:lang w:val="de-CH"/>
        </w:rPr>
        <w:t>überprüft</w:t>
      </w:r>
      <w:r w:rsidR="002E69F3">
        <w:rPr>
          <w:sz w:val="24"/>
          <w:szCs w:val="24"/>
          <w:lang w:val="de-CH"/>
        </w:rPr>
        <w:t xml:space="preserve">. Bei </w:t>
      </w:r>
      <w:r w:rsidR="00141361">
        <w:rPr>
          <w:sz w:val="24"/>
          <w:szCs w:val="24"/>
          <w:lang w:val="de-CH"/>
        </w:rPr>
        <w:t xml:space="preserve">zukünftigen Anpassungen </w:t>
      </w:r>
      <w:r w:rsidR="002E69F3">
        <w:rPr>
          <w:sz w:val="24"/>
          <w:szCs w:val="24"/>
          <w:lang w:val="de-CH"/>
        </w:rPr>
        <w:t xml:space="preserve">gewährleistet der Test </w:t>
      </w:r>
      <w:r w:rsidR="00141361">
        <w:rPr>
          <w:sz w:val="24"/>
          <w:szCs w:val="24"/>
          <w:lang w:val="de-CH"/>
        </w:rPr>
        <w:t xml:space="preserve">die </w:t>
      </w:r>
      <w:r w:rsidR="002E69F3">
        <w:rPr>
          <w:sz w:val="24"/>
          <w:szCs w:val="24"/>
          <w:lang w:val="de-CH"/>
        </w:rPr>
        <w:t>weiterhin korrekte Funktionsweise</w:t>
      </w:r>
      <w:r w:rsidR="00141361">
        <w:rPr>
          <w:sz w:val="24"/>
          <w:szCs w:val="24"/>
          <w:lang w:val="de-CH"/>
        </w:rPr>
        <w:t xml:space="preserve"> </w:t>
      </w:r>
      <w:r w:rsidR="00CD4BF9">
        <w:rPr>
          <w:sz w:val="24"/>
          <w:szCs w:val="24"/>
          <w:lang w:val="de-CH"/>
        </w:rPr>
        <w:t>des</w:t>
      </w:r>
      <w:r w:rsidR="00141361">
        <w:rPr>
          <w:sz w:val="24"/>
          <w:szCs w:val="24"/>
          <w:lang w:val="de-CH"/>
        </w:rPr>
        <w:t xml:space="preserve"> Features</w:t>
      </w:r>
      <w:r w:rsidR="002E69F3">
        <w:rPr>
          <w:sz w:val="24"/>
          <w:szCs w:val="24"/>
          <w:lang w:val="de-CH"/>
        </w:rPr>
        <w:t>.</w:t>
      </w:r>
    </w:p>
    <w:p w14:paraId="75E360EA" w14:textId="3F43802C" w:rsidR="00694A27" w:rsidRDefault="00167BAF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 xml:space="preserve">Im Betriebsmodus dienen Tests zur Beschreibung eines Fehlverhaltens </w:t>
      </w:r>
      <w:r w:rsidR="00554583">
        <w:rPr>
          <w:sz w:val="24"/>
          <w:szCs w:val="24"/>
          <w:lang w:val="de-CH"/>
        </w:rPr>
        <w:t>und</w:t>
      </w:r>
      <w:r>
        <w:rPr>
          <w:sz w:val="24"/>
          <w:szCs w:val="24"/>
          <w:lang w:val="de-CH"/>
        </w:rPr>
        <w:t xml:space="preserve"> zur Überprüfung der Fehlerbehebung. Durch die zukünftige Berücksichtigung des Fehler</w:t>
      </w:r>
      <w:r w:rsidR="00AA599D">
        <w:rPr>
          <w:sz w:val="24"/>
          <w:szCs w:val="24"/>
          <w:lang w:val="de-CH"/>
        </w:rPr>
        <w:t>t</w:t>
      </w:r>
      <w:r>
        <w:rPr>
          <w:sz w:val="24"/>
          <w:szCs w:val="24"/>
          <w:lang w:val="de-CH"/>
        </w:rPr>
        <w:t xml:space="preserve">ests wird </w:t>
      </w:r>
      <w:r w:rsidR="008C5D3E">
        <w:rPr>
          <w:sz w:val="24"/>
          <w:szCs w:val="24"/>
          <w:lang w:val="de-CH"/>
        </w:rPr>
        <w:t>d</w:t>
      </w:r>
      <w:r w:rsidR="00554583">
        <w:rPr>
          <w:sz w:val="24"/>
          <w:szCs w:val="24"/>
          <w:lang w:val="de-CH"/>
        </w:rPr>
        <w:t>essen</w:t>
      </w:r>
      <w:r>
        <w:rPr>
          <w:sz w:val="24"/>
          <w:szCs w:val="24"/>
          <w:lang w:val="de-CH"/>
        </w:rPr>
        <w:t xml:space="preserve"> Wiederauftreten </w:t>
      </w:r>
      <w:r w:rsidR="0088202D">
        <w:rPr>
          <w:sz w:val="24"/>
          <w:szCs w:val="24"/>
          <w:lang w:val="de-CH"/>
        </w:rPr>
        <w:t xml:space="preserve">frühzeitig </w:t>
      </w:r>
      <w:r>
        <w:rPr>
          <w:sz w:val="24"/>
          <w:szCs w:val="24"/>
          <w:lang w:val="de-CH"/>
        </w:rPr>
        <w:t>erkannt.</w:t>
      </w:r>
      <w:r w:rsidR="00E83D96">
        <w:rPr>
          <w:sz w:val="24"/>
          <w:szCs w:val="24"/>
          <w:lang w:val="de-CH"/>
        </w:rPr>
        <w:t xml:space="preserve"> Tracking-Systeme können die </w:t>
      </w:r>
      <w:proofErr w:type="spellStart"/>
      <w:r w:rsidR="00DB6A66">
        <w:rPr>
          <w:sz w:val="24"/>
          <w:szCs w:val="24"/>
          <w:lang w:val="de-CH"/>
        </w:rPr>
        <w:t>Payroll</w:t>
      </w:r>
      <w:proofErr w:type="spellEnd"/>
      <w:r w:rsidR="00DB6A66">
        <w:rPr>
          <w:sz w:val="24"/>
          <w:szCs w:val="24"/>
          <w:lang w:val="de-CH"/>
        </w:rPr>
        <w:t xml:space="preserve"> </w:t>
      </w:r>
      <w:r w:rsidR="00E83D96">
        <w:rPr>
          <w:sz w:val="24"/>
          <w:szCs w:val="24"/>
          <w:lang w:val="de-CH"/>
        </w:rPr>
        <w:t>API nutzen, um Abläufe zu analysieren un</w:t>
      </w:r>
      <w:r w:rsidR="002861B8">
        <w:rPr>
          <w:sz w:val="24"/>
          <w:szCs w:val="24"/>
          <w:lang w:val="de-CH"/>
        </w:rPr>
        <w:t>d Test</w:t>
      </w:r>
      <w:r w:rsidR="00554583">
        <w:rPr>
          <w:sz w:val="24"/>
          <w:szCs w:val="24"/>
          <w:lang w:val="de-CH"/>
        </w:rPr>
        <w:t>protokolle</w:t>
      </w:r>
      <w:r w:rsidR="00B671DD">
        <w:rPr>
          <w:sz w:val="24"/>
          <w:szCs w:val="24"/>
          <w:lang w:val="de-CH"/>
        </w:rPr>
        <w:t xml:space="preserve"> zu generieren</w:t>
      </w:r>
      <w:r w:rsidR="002861B8">
        <w:rPr>
          <w:sz w:val="24"/>
          <w:szCs w:val="24"/>
          <w:lang w:val="de-CH"/>
        </w:rPr>
        <w:t>.</w:t>
      </w:r>
    </w:p>
    <w:p w14:paraId="6F928A44" w14:textId="400DBF6C" w:rsidR="00D039D7" w:rsidRDefault="00554583" w:rsidP="00590493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Der Aufbau eines Testsystems ist aufwendig</w:t>
      </w:r>
      <w:r w:rsidR="008910C4">
        <w:rPr>
          <w:sz w:val="24"/>
          <w:szCs w:val="24"/>
          <w:lang w:val="de-CH"/>
        </w:rPr>
        <w:t>,</w:t>
      </w:r>
      <w:r w:rsidR="00D039D7">
        <w:rPr>
          <w:sz w:val="24"/>
          <w:szCs w:val="24"/>
          <w:lang w:val="de-CH"/>
        </w:rPr>
        <w:t xml:space="preserve"> </w:t>
      </w:r>
      <w:r w:rsidR="006A513E" w:rsidRPr="00D0126A">
        <w:rPr>
          <w:sz w:val="24"/>
          <w:szCs w:val="24"/>
          <w:lang w:val="de-CH"/>
        </w:rPr>
        <w:t>aber sehr</w:t>
      </w:r>
      <w:r w:rsidR="00D039D7">
        <w:rPr>
          <w:sz w:val="24"/>
          <w:szCs w:val="24"/>
          <w:lang w:val="de-CH"/>
        </w:rPr>
        <w:t xml:space="preserve"> </w:t>
      </w:r>
      <w:r w:rsidR="005805F5">
        <w:rPr>
          <w:sz w:val="24"/>
          <w:szCs w:val="24"/>
          <w:lang w:val="de-CH"/>
        </w:rPr>
        <w:t>lohnend</w:t>
      </w:r>
      <w:r w:rsidR="008C0CF6">
        <w:rPr>
          <w:sz w:val="24"/>
          <w:szCs w:val="24"/>
          <w:lang w:val="de-CH"/>
        </w:rPr>
        <w:t>. Das Resultat ist ein ent</w:t>
      </w:r>
      <w:r w:rsidR="00D039D7">
        <w:rPr>
          <w:sz w:val="24"/>
          <w:szCs w:val="24"/>
          <w:lang w:val="de-CH"/>
        </w:rPr>
        <w:t>schla</w:t>
      </w:r>
      <w:r w:rsidR="008C0CF6">
        <w:rPr>
          <w:sz w:val="24"/>
          <w:szCs w:val="24"/>
          <w:lang w:val="de-CH"/>
        </w:rPr>
        <w:t xml:space="preserve">ckter und agiler </w:t>
      </w:r>
      <w:r>
        <w:rPr>
          <w:sz w:val="24"/>
          <w:szCs w:val="24"/>
          <w:lang w:val="de-CH"/>
        </w:rPr>
        <w:t>Entwicklungsprozess</w:t>
      </w:r>
      <w:r w:rsidR="008C0CF6">
        <w:rPr>
          <w:sz w:val="24"/>
          <w:szCs w:val="24"/>
          <w:lang w:val="de-CH"/>
        </w:rPr>
        <w:t>,</w:t>
      </w:r>
      <w:r>
        <w:rPr>
          <w:sz w:val="24"/>
          <w:szCs w:val="24"/>
          <w:lang w:val="de-CH"/>
        </w:rPr>
        <w:t xml:space="preserve"> </w:t>
      </w:r>
      <w:r w:rsidR="008C0CF6">
        <w:rPr>
          <w:sz w:val="24"/>
          <w:szCs w:val="24"/>
          <w:lang w:val="de-CH"/>
        </w:rPr>
        <w:t xml:space="preserve">sowie eine kontinuierlich steigende </w:t>
      </w:r>
      <w:r w:rsidR="00721A03">
        <w:rPr>
          <w:sz w:val="24"/>
          <w:szCs w:val="24"/>
          <w:lang w:val="de-CH"/>
        </w:rPr>
        <w:t>Produkt</w:t>
      </w:r>
      <w:r w:rsidR="008C0CF6">
        <w:rPr>
          <w:sz w:val="24"/>
          <w:szCs w:val="24"/>
          <w:lang w:val="de-CH"/>
        </w:rPr>
        <w:t>qualität</w:t>
      </w:r>
      <w:r w:rsidR="00721A03">
        <w:rPr>
          <w:sz w:val="24"/>
          <w:szCs w:val="24"/>
          <w:lang w:val="de-CH"/>
        </w:rPr>
        <w:t xml:space="preserve">. </w:t>
      </w:r>
      <w:r w:rsidR="00070BFB">
        <w:rPr>
          <w:sz w:val="24"/>
          <w:szCs w:val="24"/>
          <w:lang w:val="de-CH"/>
        </w:rPr>
        <w:t>Mit Fortdauer der Nutzung profitiert das</w:t>
      </w:r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Requirements</w:t>
      </w:r>
      <w:proofErr w:type="spellEnd"/>
      <w:r>
        <w:rPr>
          <w:sz w:val="24"/>
          <w:szCs w:val="24"/>
          <w:lang w:val="de-CH"/>
        </w:rPr>
        <w:t xml:space="preserve"> Engineering </w:t>
      </w:r>
      <w:r w:rsidR="00070BFB">
        <w:rPr>
          <w:sz w:val="24"/>
          <w:szCs w:val="24"/>
          <w:lang w:val="de-CH"/>
        </w:rPr>
        <w:t xml:space="preserve">von dokumentierten und </w:t>
      </w:r>
      <w:r w:rsidR="00721A03">
        <w:rPr>
          <w:sz w:val="24"/>
          <w:szCs w:val="24"/>
          <w:lang w:val="de-CH"/>
        </w:rPr>
        <w:t>wiederverwertbare</w:t>
      </w:r>
      <w:r w:rsidR="00070BFB">
        <w:rPr>
          <w:sz w:val="24"/>
          <w:szCs w:val="24"/>
          <w:lang w:val="de-CH"/>
        </w:rPr>
        <w:t>n</w:t>
      </w:r>
      <w:r w:rsidR="00721A03">
        <w:rPr>
          <w:sz w:val="24"/>
          <w:szCs w:val="24"/>
          <w:lang w:val="de-CH"/>
        </w:rPr>
        <w:t xml:space="preserve"> Tests</w:t>
      </w:r>
      <w:r w:rsidR="00070BFB">
        <w:rPr>
          <w:sz w:val="24"/>
          <w:szCs w:val="24"/>
          <w:lang w:val="de-CH"/>
        </w:rPr>
        <w:t>.</w:t>
      </w:r>
    </w:p>
    <w:p w14:paraId="3D25E8A4" w14:textId="7ECAFA03" w:rsidR="007A39D0" w:rsidRPr="007C0ADC" w:rsidRDefault="007A39D0" w:rsidP="00590493">
      <w:pPr>
        <w:rPr>
          <w:sz w:val="24"/>
          <w:szCs w:val="24"/>
          <w:lang w:val="de-CH"/>
        </w:rPr>
      </w:pPr>
      <w:proofErr w:type="spellStart"/>
      <w:r w:rsidRPr="00114796">
        <w:rPr>
          <w:sz w:val="24"/>
          <w:szCs w:val="24"/>
          <w:lang w:val="de-CH"/>
        </w:rPr>
        <w:t>Payroll</w:t>
      </w:r>
      <w:proofErr w:type="spellEnd"/>
      <w:r w:rsidRPr="00114796">
        <w:rPr>
          <w:sz w:val="24"/>
          <w:szCs w:val="24"/>
          <w:lang w:val="de-CH"/>
        </w:rPr>
        <w:t xml:space="preserve"> wird in dem Sinne skalierbar, dass </w:t>
      </w:r>
      <w:r w:rsidR="0026042F" w:rsidRPr="00114796">
        <w:rPr>
          <w:sz w:val="24"/>
          <w:szCs w:val="24"/>
          <w:lang w:val="de-CH"/>
        </w:rPr>
        <w:t xml:space="preserve">neue Features </w:t>
      </w:r>
      <w:r w:rsidRPr="00114796">
        <w:rPr>
          <w:sz w:val="24"/>
          <w:szCs w:val="24"/>
          <w:lang w:val="de-CH"/>
        </w:rPr>
        <w:t xml:space="preserve">in einem noch nie dagewesenen Tempo </w:t>
      </w:r>
      <w:r w:rsidR="00114796" w:rsidRPr="00114796">
        <w:rPr>
          <w:sz w:val="24"/>
          <w:szCs w:val="24"/>
          <w:lang w:val="de-CH"/>
        </w:rPr>
        <w:t>entwickelt werden</w:t>
      </w:r>
      <w:r w:rsidRPr="00114796">
        <w:rPr>
          <w:sz w:val="24"/>
          <w:szCs w:val="24"/>
          <w:lang w:val="de-CH"/>
        </w:rPr>
        <w:t xml:space="preserve"> können.</w:t>
      </w:r>
    </w:p>
    <w:sectPr w:rsidR="007A39D0" w:rsidRPr="007C0ADC" w:rsidSect="00ED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6998">
    <w:abstractNumId w:val="4"/>
  </w:num>
  <w:num w:numId="2" w16cid:durableId="1159351039">
    <w:abstractNumId w:val="7"/>
  </w:num>
  <w:num w:numId="3" w16cid:durableId="668600766">
    <w:abstractNumId w:val="3"/>
  </w:num>
  <w:num w:numId="4" w16cid:durableId="1475416190">
    <w:abstractNumId w:val="0"/>
  </w:num>
  <w:num w:numId="5" w16cid:durableId="960258209">
    <w:abstractNumId w:val="8"/>
  </w:num>
  <w:num w:numId="6" w16cid:durableId="1854804286">
    <w:abstractNumId w:val="1"/>
  </w:num>
  <w:num w:numId="7" w16cid:durableId="1433281830">
    <w:abstractNumId w:val="6"/>
  </w:num>
  <w:num w:numId="8" w16cid:durableId="600576234">
    <w:abstractNumId w:val="2"/>
  </w:num>
  <w:num w:numId="9" w16cid:durableId="1347948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1614F"/>
    <w:rsid w:val="00020A4F"/>
    <w:rsid w:val="00021164"/>
    <w:rsid w:val="00036E57"/>
    <w:rsid w:val="00042EEB"/>
    <w:rsid w:val="00067934"/>
    <w:rsid w:val="00070BFB"/>
    <w:rsid w:val="000933C5"/>
    <w:rsid w:val="00093619"/>
    <w:rsid w:val="00096608"/>
    <w:rsid w:val="000B3E98"/>
    <w:rsid w:val="000C69EB"/>
    <w:rsid w:val="000E4F95"/>
    <w:rsid w:val="00114796"/>
    <w:rsid w:val="00116BB5"/>
    <w:rsid w:val="00141361"/>
    <w:rsid w:val="00155038"/>
    <w:rsid w:val="00157929"/>
    <w:rsid w:val="00167BAF"/>
    <w:rsid w:val="00173F4E"/>
    <w:rsid w:val="001809DB"/>
    <w:rsid w:val="00181AAD"/>
    <w:rsid w:val="0018208B"/>
    <w:rsid w:val="00185E8D"/>
    <w:rsid w:val="001C789E"/>
    <w:rsid w:val="001D2114"/>
    <w:rsid w:val="001D4177"/>
    <w:rsid w:val="001F049D"/>
    <w:rsid w:val="00200269"/>
    <w:rsid w:val="002131B7"/>
    <w:rsid w:val="0021487C"/>
    <w:rsid w:val="002218F8"/>
    <w:rsid w:val="00247559"/>
    <w:rsid w:val="00251015"/>
    <w:rsid w:val="0026042F"/>
    <w:rsid w:val="00273068"/>
    <w:rsid w:val="002759B8"/>
    <w:rsid w:val="00282DAA"/>
    <w:rsid w:val="0028412B"/>
    <w:rsid w:val="002861B8"/>
    <w:rsid w:val="0029502E"/>
    <w:rsid w:val="002A1BE0"/>
    <w:rsid w:val="002C54E4"/>
    <w:rsid w:val="002E69F3"/>
    <w:rsid w:val="002F0DA8"/>
    <w:rsid w:val="00302273"/>
    <w:rsid w:val="00302ED1"/>
    <w:rsid w:val="003041F5"/>
    <w:rsid w:val="00315C3C"/>
    <w:rsid w:val="00342057"/>
    <w:rsid w:val="00363C6E"/>
    <w:rsid w:val="0037684A"/>
    <w:rsid w:val="00390EC7"/>
    <w:rsid w:val="003A09FC"/>
    <w:rsid w:val="003A1FF1"/>
    <w:rsid w:val="003A7D08"/>
    <w:rsid w:val="003E0C57"/>
    <w:rsid w:val="003E6688"/>
    <w:rsid w:val="003F66C5"/>
    <w:rsid w:val="0040316B"/>
    <w:rsid w:val="00427D8F"/>
    <w:rsid w:val="00430F04"/>
    <w:rsid w:val="004343CE"/>
    <w:rsid w:val="0044014B"/>
    <w:rsid w:val="0045644E"/>
    <w:rsid w:val="00456A0B"/>
    <w:rsid w:val="0047611D"/>
    <w:rsid w:val="00490B0D"/>
    <w:rsid w:val="004934CE"/>
    <w:rsid w:val="00495E52"/>
    <w:rsid w:val="004A3625"/>
    <w:rsid w:val="004D4658"/>
    <w:rsid w:val="004E740C"/>
    <w:rsid w:val="005022AD"/>
    <w:rsid w:val="00510795"/>
    <w:rsid w:val="00513779"/>
    <w:rsid w:val="00515EAA"/>
    <w:rsid w:val="005179F9"/>
    <w:rsid w:val="00527A55"/>
    <w:rsid w:val="00532C92"/>
    <w:rsid w:val="0055096B"/>
    <w:rsid w:val="00554583"/>
    <w:rsid w:val="005609F4"/>
    <w:rsid w:val="00560F69"/>
    <w:rsid w:val="00566806"/>
    <w:rsid w:val="00576C69"/>
    <w:rsid w:val="005805F5"/>
    <w:rsid w:val="00590493"/>
    <w:rsid w:val="00590C72"/>
    <w:rsid w:val="00593CFF"/>
    <w:rsid w:val="00594902"/>
    <w:rsid w:val="0059554B"/>
    <w:rsid w:val="005A4D64"/>
    <w:rsid w:val="005B0D36"/>
    <w:rsid w:val="005B2EC6"/>
    <w:rsid w:val="005C0BFC"/>
    <w:rsid w:val="005D4F32"/>
    <w:rsid w:val="005E5F68"/>
    <w:rsid w:val="005F2F69"/>
    <w:rsid w:val="0060008E"/>
    <w:rsid w:val="006054AE"/>
    <w:rsid w:val="00621E71"/>
    <w:rsid w:val="00624885"/>
    <w:rsid w:val="00627A80"/>
    <w:rsid w:val="00630D97"/>
    <w:rsid w:val="00652E32"/>
    <w:rsid w:val="006645EA"/>
    <w:rsid w:val="00694A27"/>
    <w:rsid w:val="006A513E"/>
    <w:rsid w:val="006B0B88"/>
    <w:rsid w:val="006D05C7"/>
    <w:rsid w:val="006D0792"/>
    <w:rsid w:val="006D7957"/>
    <w:rsid w:val="006E18CF"/>
    <w:rsid w:val="006E5031"/>
    <w:rsid w:val="006E5F22"/>
    <w:rsid w:val="006F3F3B"/>
    <w:rsid w:val="0070705E"/>
    <w:rsid w:val="0071385C"/>
    <w:rsid w:val="007140C1"/>
    <w:rsid w:val="00721A03"/>
    <w:rsid w:val="00731D63"/>
    <w:rsid w:val="0073394B"/>
    <w:rsid w:val="00736C97"/>
    <w:rsid w:val="007434ED"/>
    <w:rsid w:val="00757356"/>
    <w:rsid w:val="0076098D"/>
    <w:rsid w:val="00765738"/>
    <w:rsid w:val="007722AC"/>
    <w:rsid w:val="00775A99"/>
    <w:rsid w:val="007A359D"/>
    <w:rsid w:val="007A39D0"/>
    <w:rsid w:val="007A5C22"/>
    <w:rsid w:val="007B161F"/>
    <w:rsid w:val="007B2CEF"/>
    <w:rsid w:val="007B60E8"/>
    <w:rsid w:val="007C0ADC"/>
    <w:rsid w:val="007C6023"/>
    <w:rsid w:val="007D7278"/>
    <w:rsid w:val="007E7FE3"/>
    <w:rsid w:val="007F7B5E"/>
    <w:rsid w:val="008017CA"/>
    <w:rsid w:val="00806C7A"/>
    <w:rsid w:val="008077AF"/>
    <w:rsid w:val="00810C37"/>
    <w:rsid w:val="00816A36"/>
    <w:rsid w:val="00817B1C"/>
    <w:rsid w:val="00820075"/>
    <w:rsid w:val="00827A0C"/>
    <w:rsid w:val="008464ED"/>
    <w:rsid w:val="00862433"/>
    <w:rsid w:val="0086433D"/>
    <w:rsid w:val="00867487"/>
    <w:rsid w:val="00873B4B"/>
    <w:rsid w:val="0088202D"/>
    <w:rsid w:val="00884052"/>
    <w:rsid w:val="008910C4"/>
    <w:rsid w:val="00892578"/>
    <w:rsid w:val="00897999"/>
    <w:rsid w:val="008B14A1"/>
    <w:rsid w:val="008B402D"/>
    <w:rsid w:val="008B4843"/>
    <w:rsid w:val="008C0CF6"/>
    <w:rsid w:val="008C5D3E"/>
    <w:rsid w:val="008C6B49"/>
    <w:rsid w:val="008E2F55"/>
    <w:rsid w:val="008F1717"/>
    <w:rsid w:val="008F2ECD"/>
    <w:rsid w:val="009051DE"/>
    <w:rsid w:val="00923679"/>
    <w:rsid w:val="00967B4D"/>
    <w:rsid w:val="009700B0"/>
    <w:rsid w:val="009915EE"/>
    <w:rsid w:val="00991D38"/>
    <w:rsid w:val="009C2717"/>
    <w:rsid w:val="009D2C3D"/>
    <w:rsid w:val="00A00762"/>
    <w:rsid w:val="00A1187F"/>
    <w:rsid w:val="00A12E32"/>
    <w:rsid w:val="00A23C35"/>
    <w:rsid w:val="00A33D35"/>
    <w:rsid w:val="00A353DD"/>
    <w:rsid w:val="00A62292"/>
    <w:rsid w:val="00A62ECE"/>
    <w:rsid w:val="00A64A11"/>
    <w:rsid w:val="00A742BF"/>
    <w:rsid w:val="00A750C3"/>
    <w:rsid w:val="00A844F3"/>
    <w:rsid w:val="00A862C2"/>
    <w:rsid w:val="00AA599D"/>
    <w:rsid w:val="00AB490E"/>
    <w:rsid w:val="00AC2E1B"/>
    <w:rsid w:val="00AD5CF3"/>
    <w:rsid w:val="00AF5FC3"/>
    <w:rsid w:val="00AF6E21"/>
    <w:rsid w:val="00B05D6C"/>
    <w:rsid w:val="00B0652A"/>
    <w:rsid w:val="00B07CDF"/>
    <w:rsid w:val="00B17FD9"/>
    <w:rsid w:val="00B32B37"/>
    <w:rsid w:val="00B46655"/>
    <w:rsid w:val="00B52D27"/>
    <w:rsid w:val="00B55EA3"/>
    <w:rsid w:val="00B6365E"/>
    <w:rsid w:val="00B66769"/>
    <w:rsid w:val="00B671DD"/>
    <w:rsid w:val="00BB539F"/>
    <w:rsid w:val="00BB57F1"/>
    <w:rsid w:val="00BE7DDF"/>
    <w:rsid w:val="00C14A52"/>
    <w:rsid w:val="00C150AB"/>
    <w:rsid w:val="00C36E97"/>
    <w:rsid w:val="00C41157"/>
    <w:rsid w:val="00C71B50"/>
    <w:rsid w:val="00C81A8B"/>
    <w:rsid w:val="00C920E7"/>
    <w:rsid w:val="00CA209F"/>
    <w:rsid w:val="00CA72F9"/>
    <w:rsid w:val="00CB7A91"/>
    <w:rsid w:val="00CD237D"/>
    <w:rsid w:val="00CD4BF9"/>
    <w:rsid w:val="00CD6074"/>
    <w:rsid w:val="00CF23F8"/>
    <w:rsid w:val="00D00751"/>
    <w:rsid w:val="00D0126A"/>
    <w:rsid w:val="00D039D7"/>
    <w:rsid w:val="00D07E7E"/>
    <w:rsid w:val="00D10290"/>
    <w:rsid w:val="00D160BA"/>
    <w:rsid w:val="00D34F7C"/>
    <w:rsid w:val="00DB19FB"/>
    <w:rsid w:val="00DB6A66"/>
    <w:rsid w:val="00DC0B67"/>
    <w:rsid w:val="00DF485F"/>
    <w:rsid w:val="00E002CE"/>
    <w:rsid w:val="00E20EE3"/>
    <w:rsid w:val="00E402C8"/>
    <w:rsid w:val="00E4042D"/>
    <w:rsid w:val="00E51843"/>
    <w:rsid w:val="00E6289A"/>
    <w:rsid w:val="00E65608"/>
    <w:rsid w:val="00E67C03"/>
    <w:rsid w:val="00E72E61"/>
    <w:rsid w:val="00E77A3A"/>
    <w:rsid w:val="00E83D96"/>
    <w:rsid w:val="00E859CF"/>
    <w:rsid w:val="00ED3D4C"/>
    <w:rsid w:val="00ED7502"/>
    <w:rsid w:val="00EE2413"/>
    <w:rsid w:val="00EF497E"/>
    <w:rsid w:val="00F06AD4"/>
    <w:rsid w:val="00F15C30"/>
    <w:rsid w:val="00F1605D"/>
    <w:rsid w:val="00F3038C"/>
    <w:rsid w:val="00F418D5"/>
    <w:rsid w:val="00F42D6B"/>
    <w:rsid w:val="00F448ED"/>
    <w:rsid w:val="00F60456"/>
    <w:rsid w:val="00F71FC7"/>
    <w:rsid w:val="00F77352"/>
    <w:rsid w:val="00FA22A6"/>
    <w:rsid w:val="00FA2FA6"/>
    <w:rsid w:val="00FA7830"/>
    <w:rsid w:val="00FC4EFF"/>
    <w:rsid w:val="00FC6BFD"/>
    <w:rsid w:val="00FD5660"/>
    <w:rsid w:val="00FD6E1C"/>
    <w:rsid w:val="00FE6404"/>
    <w:rsid w:val="00FE66B0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0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Consulting Giannoudis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211</cp:revision>
  <cp:lastPrinted>2021-09-10T13:38:00Z</cp:lastPrinted>
  <dcterms:created xsi:type="dcterms:W3CDTF">2021-09-07T18:18:00Z</dcterms:created>
  <dcterms:modified xsi:type="dcterms:W3CDTF">2023-06-17T07:55:00Z</dcterms:modified>
</cp:coreProperties>
</file>