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0F0A" w:rsidRDefault="00340F0A" w:rsidP="009B0318">
      <w:pPr>
        <w:rPr>
          <w:sz w:val="28"/>
          <w:szCs w:val="28"/>
        </w:rPr>
      </w:pPr>
    </w:p>
    <w:p w:rsidR="009B0318" w:rsidRDefault="009B0318" w:rsidP="009B0318">
      <w:pPr>
        <w:rPr>
          <w:sz w:val="28"/>
          <w:szCs w:val="28"/>
        </w:rPr>
      </w:pPr>
      <w:r>
        <w:rPr>
          <w:sz w:val="28"/>
          <w:szCs w:val="28"/>
        </w:rPr>
        <w:t>Front end screen should cover below things:-</w:t>
      </w:r>
    </w:p>
    <w:p w:rsidR="00340F0A" w:rsidRDefault="007E1F0C" w:rsidP="00340F0A">
      <w:pPr>
        <w:rPr>
          <w:sz w:val="28"/>
          <w:szCs w:val="28"/>
        </w:rPr>
      </w:pPr>
      <w:r>
        <w:rPr>
          <w:sz w:val="28"/>
          <w:szCs w:val="28"/>
        </w:rPr>
        <w:t>Subject line for front end should be Front end approval – entity Name</w:t>
      </w:r>
    </w:p>
    <w:p w:rsidR="00340F0A" w:rsidRDefault="00340F0A" w:rsidP="00340F0A">
      <w:pPr>
        <w:tabs>
          <w:tab w:val="left" w:pos="3420"/>
        </w:tabs>
        <w:rPr>
          <w:sz w:val="28"/>
          <w:szCs w:val="28"/>
        </w:rPr>
      </w:pPr>
      <w:r>
        <w:rPr>
          <w:sz w:val="28"/>
          <w:szCs w:val="28"/>
        </w:rPr>
        <w:t>AI Name- Mentioned AI full Name (Legal Name)</w:t>
      </w:r>
    </w:p>
    <w:p w:rsidR="009B0318" w:rsidRDefault="00256FAE" w:rsidP="009B0318">
      <w:pPr>
        <w:rPr>
          <w:sz w:val="28"/>
          <w:szCs w:val="28"/>
        </w:rPr>
      </w:pPr>
      <w:r>
        <w:rPr>
          <w:sz w:val="28"/>
          <w:szCs w:val="28"/>
        </w:rPr>
        <w:t>Channel: Mobile</w:t>
      </w:r>
    </w:p>
    <w:p w:rsidR="001B29AD" w:rsidRDefault="001B29AD" w:rsidP="009B0318">
      <w:pPr>
        <w:rPr>
          <w:sz w:val="28"/>
          <w:szCs w:val="28"/>
        </w:rPr>
      </w:pPr>
      <w:r>
        <w:rPr>
          <w:sz w:val="28"/>
          <w:szCs w:val="28"/>
        </w:rPr>
        <w:t xml:space="preserve">Order of screen should be </w:t>
      </w:r>
      <w:proofErr w:type="gramStart"/>
      <w:r>
        <w:rPr>
          <w:sz w:val="28"/>
          <w:szCs w:val="28"/>
        </w:rPr>
        <w:t>as  follows</w:t>
      </w:r>
      <w:proofErr w:type="gramEnd"/>
      <w:r>
        <w:rPr>
          <w:sz w:val="28"/>
          <w:szCs w:val="28"/>
        </w:rPr>
        <w:t>:-</w:t>
      </w:r>
    </w:p>
    <w:tbl>
      <w:tblPr>
        <w:tblW w:w="5397" w:type="dxa"/>
        <w:tblLook w:val="04A0" w:firstRow="1" w:lastRow="0" w:firstColumn="1" w:lastColumn="0" w:noHBand="0" w:noVBand="1"/>
      </w:tblPr>
      <w:tblGrid>
        <w:gridCol w:w="5397"/>
      </w:tblGrid>
      <w:tr w:rsidR="009B0318" w:rsidTr="009808C7">
        <w:trPr>
          <w:trHeight w:val="300"/>
        </w:trPr>
        <w:tc>
          <w:tcPr>
            <w:tcW w:w="5397" w:type="dxa"/>
            <w:noWrap/>
            <w:vAlign w:val="bottom"/>
            <w:hideMark/>
          </w:tcPr>
          <w:p w:rsidR="009B0318" w:rsidRPr="00F304A3" w:rsidRDefault="009B0318" w:rsidP="009808C7">
            <w:pPr>
              <w:pStyle w:val="ListParagraph"/>
              <w:numPr>
                <w:ilvl w:val="0"/>
                <w:numId w:val="1"/>
              </w:numPr>
              <w:rPr>
                <w:rFonts w:ascii="Calibri" w:eastAsia="Times New Roman" w:hAnsi="Calibri" w:cs="Calibri"/>
                <w:color w:val="000000"/>
              </w:rPr>
            </w:pPr>
            <w:r w:rsidRPr="00F304A3">
              <w:rPr>
                <w:rFonts w:ascii="Calibri" w:eastAsia="Times New Roman" w:hAnsi="Calibri" w:cs="Calibri"/>
                <w:color w:val="000000"/>
              </w:rPr>
              <w:t>Integrated page, initial journey</w:t>
            </w:r>
          </w:p>
        </w:tc>
      </w:tr>
      <w:tr w:rsidR="009B0318" w:rsidTr="009808C7">
        <w:trPr>
          <w:trHeight w:val="300"/>
        </w:trPr>
        <w:tc>
          <w:tcPr>
            <w:tcW w:w="5397" w:type="dxa"/>
            <w:noWrap/>
            <w:vAlign w:val="center"/>
            <w:hideMark/>
          </w:tcPr>
          <w:p w:rsidR="009B0318" w:rsidRPr="00F304A3" w:rsidRDefault="009B0318" w:rsidP="009808C7">
            <w:pPr>
              <w:pStyle w:val="ListParagraph"/>
              <w:numPr>
                <w:ilvl w:val="0"/>
                <w:numId w:val="1"/>
              </w:numPr>
              <w:rPr>
                <w:rFonts w:ascii="Calibri" w:eastAsia="Times New Roman" w:hAnsi="Calibri" w:cs="Calibri"/>
                <w:color w:val="000000"/>
              </w:rPr>
            </w:pPr>
            <w:r w:rsidRPr="00F304A3">
              <w:rPr>
                <w:rFonts w:ascii="Calibri" w:eastAsia="Times New Roman" w:hAnsi="Calibri" w:cs="Calibri"/>
                <w:color w:val="000000"/>
              </w:rPr>
              <w:t>B Mnemonic logo.</w:t>
            </w:r>
          </w:p>
        </w:tc>
      </w:tr>
      <w:tr w:rsidR="009B0318" w:rsidTr="009808C7">
        <w:trPr>
          <w:trHeight w:val="300"/>
        </w:trPr>
        <w:tc>
          <w:tcPr>
            <w:tcW w:w="5397" w:type="dxa"/>
            <w:noWrap/>
            <w:vAlign w:val="center"/>
            <w:hideMark/>
          </w:tcPr>
          <w:p w:rsidR="009B0318" w:rsidRDefault="009B0318" w:rsidP="009808C7">
            <w:pPr>
              <w:pStyle w:val="ListParagraph"/>
              <w:numPr>
                <w:ilvl w:val="0"/>
                <w:numId w:val="1"/>
              </w:numPr>
              <w:rPr>
                <w:rFonts w:ascii="Calibri" w:eastAsia="Times New Roman" w:hAnsi="Calibri" w:cs="Calibri"/>
                <w:color w:val="000000"/>
              </w:rPr>
            </w:pPr>
            <w:r w:rsidRPr="00F304A3">
              <w:rPr>
                <w:rFonts w:ascii="Calibri" w:eastAsia="Times New Roman" w:hAnsi="Calibri" w:cs="Calibri"/>
                <w:color w:val="000000"/>
              </w:rPr>
              <w:t>Category display page</w:t>
            </w:r>
          </w:p>
          <w:p w:rsidR="001B29AD" w:rsidRPr="00F304A3" w:rsidRDefault="001B29AD" w:rsidP="001B29AD">
            <w:pPr>
              <w:pStyle w:val="ListParagraph"/>
              <w:numPr>
                <w:ilvl w:val="0"/>
                <w:numId w:val="1"/>
              </w:numPr>
              <w:rPr>
                <w:rFonts w:ascii="Calibri" w:eastAsia="Times New Roman" w:hAnsi="Calibri" w:cs="Calibri"/>
                <w:color w:val="000000"/>
              </w:rPr>
            </w:pPr>
            <w:r w:rsidRPr="001B29AD">
              <w:rPr>
                <w:rFonts w:ascii="Calibri" w:eastAsia="Times New Roman" w:hAnsi="Calibri" w:cs="Calibri"/>
                <w:color w:val="000000"/>
              </w:rPr>
              <w:t xml:space="preserve">Biller Selection Bharat </w:t>
            </w:r>
            <w:proofErr w:type="spellStart"/>
            <w:r w:rsidRPr="001B29AD">
              <w:rPr>
                <w:rFonts w:ascii="Calibri" w:eastAsia="Times New Roman" w:hAnsi="Calibri" w:cs="Calibri"/>
                <w:color w:val="000000"/>
              </w:rPr>
              <w:t>BillPay</w:t>
            </w:r>
            <w:proofErr w:type="spellEnd"/>
            <w:r w:rsidRPr="001B29AD">
              <w:rPr>
                <w:rFonts w:ascii="Calibri" w:eastAsia="Times New Roman" w:hAnsi="Calibri" w:cs="Calibri"/>
                <w:color w:val="000000"/>
              </w:rPr>
              <w:t xml:space="preserve"> logo</w:t>
            </w:r>
          </w:p>
        </w:tc>
      </w:tr>
      <w:tr w:rsidR="009B0318" w:rsidTr="009808C7">
        <w:trPr>
          <w:trHeight w:val="300"/>
        </w:trPr>
        <w:tc>
          <w:tcPr>
            <w:tcW w:w="5397" w:type="dxa"/>
            <w:noWrap/>
            <w:vAlign w:val="center"/>
            <w:hideMark/>
          </w:tcPr>
          <w:p w:rsidR="009B0318" w:rsidRPr="00F304A3" w:rsidRDefault="009B0318" w:rsidP="009808C7">
            <w:pPr>
              <w:pStyle w:val="ListParagraph"/>
              <w:numPr>
                <w:ilvl w:val="0"/>
                <w:numId w:val="1"/>
              </w:numPr>
              <w:rPr>
                <w:rFonts w:ascii="Calibri" w:eastAsia="Times New Roman" w:hAnsi="Calibri" w:cs="Calibri"/>
                <w:color w:val="000000"/>
              </w:rPr>
            </w:pPr>
            <w:r w:rsidRPr="00F304A3">
              <w:rPr>
                <w:rFonts w:ascii="Calibri" w:eastAsia="Times New Roman" w:hAnsi="Calibri" w:cs="Calibri"/>
                <w:color w:val="000000"/>
              </w:rPr>
              <w:t>Bill fetch &amp; Bill payment screen</w:t>
            </w:r>
          </w:p>
        </w:tc>
      </w:tr>
      <w:tr w:rsidR="009B0318" w:rsidTr="009808C7">
        <w:trPr>
          <w:trHeight w:val="300"/>
        </w:trPr>
        <w:tc>
          <w:tcPr>
            <w:tcW w:w="5397" w:type="dxa"/>
            <w:noWrap/>
            <w:vAlign w:val="center"/>
            <w:hideMark/>
          </w:tcPr>
          <w:p w:rsidR="009B0318" w:rsidRPr="00F304A3" w:rsidRDefault="009B0318" w:rsidP="009808C7">
            <w:pPr>
              <w:pStyle w:val="ListParagraph"/>
              <w:numPr>
                <w:ilvl w:val="0"/>
                <w:numId w:val="1"/>
              </w:numPr>
              <w:rPr>
                <w:rFonts w:ascii="Calibri" w:eastAsia="Times New Roman" w:hAnsi="Calibri" w:cs="Calibri"/>
                <w:color w:val="000000"/>
              </w:rPr>
            </w:pPr>
            <w:r w:rsidRPr="00F304A3">
              <w:rPr>
                <w:rFonts w:ascii="Calibri" w:eastAsia="Times New Roman" w:hAnsi="Calibri" w:cs="Calibri"/>
                <w:color w:val="000000"/>
              </w:rPr>
              <w:t>Confirmation screen &amp; Bill payment receipt ( B assured logo)</w:t>
            </w:r>
          </w:p>
        </w:tc>
      </w:tr>
      <w:tr w:rsidR="009B0318" w:rsidTr="009808C7">
        <w:trPr>
          <w:trHeight w:val="300"/>
        </w:trPr>
        <w:tc>
          <w:tcPr>
            <w:tcW w:w="5397" w:type="dxa"/>
            <w:noWrap/>
            <w:vAlign w:val="center"/>
            <w:hideMark/>
          </w:tcPr>
          <w:p w:rsidR="009B0318" w:rsidRDefault="009B0318" w:rsidP="009808C7">
            <w:pPr>
              <w:pStyle w:val="ListParagraph"/>
              <w:numPr>
                <w:ilvl w:val="0"/>
                <w:numId w:val="1"/>
              </w:numPr>
              <w:rPr>
                <w:rFonts w:ascii="Calibri" w:eastAsia="Times New Roman" w:hAnsi="Calibri" w:cs="Calibri"/>
                <w:color w:val="000000"/>
              </w:rPr>
            </w:pPr>
            <w:r w:rsidRPr="00F304A3">
              <w:rPr>
                <w:rFonts w:ascii="Calibri" w:eastAsia="Times New Roman" w:hAnsi="Calibri" w:cs="Calibri"/>
                <w:color w:val="000000"/>
              </w:rPr>
              <w:t xml:space="preserve">Complaint raising screen (CMS) </w:t>
            </w:r>
          </w:p>
          <w:p w:rsidR="00332BCB" w:rsidRPr="00F304A3" w:rsidRDefault="00332BCB" w:rsidP="009808C7">
            <w:pPr>
              <w:pStyle w:val="ListParagraph"/>
              <w:numPr>
                <w:ilvl w:val="0"/>
                <w:numId w:val="1"/>
              </w:numPr>
              <w:rPr>
                <w:rFonts w:ascii="Calibri" w:eastAsia="Times New Roman" w:hAnsi="Calibri" w:cs="Calibri"/>
                <w:color w:val="000000"/>
              </w:rPr>
            </w:pPr>
            <w:r>
              <w:rPr>
                <w:rFonts w:ascii="Calibri" w:eastAsia="Times New Roman" w:hAnsi="Calibri" w:cs="Calibri"/>
                <w:color w:val="000000"/>
              </w:rPr>
              <w:t>Confirmation SMS/ Email screen</w:t>
            </w:r>
            <w:bookmarkStart w:id="0" w:name="_GoBack"/>
            <w:bookmarkEnd w:id="0"/>
          </w:p>
        </w:tc>
      </w:tr>
    </w:tbl>
    <w:p w:rsidR="00E85266" w:rsidRDefault="00E85266"/>
    <w:p w:rsidR="009B0318" w:rsidRPr="009B0318" w:rsidRDefault="009B0318" w:rsidP="009B0318">
      <w:pPr>
        <w:pStyle w:val="ListParagraph"/>
        <w:numPr>
          <w:ilvl w:val="0"/>
          <w:numId w:val="1"/>
        </w:numPr>
        <w:rPr>
          <w:rFonts w:ascii="Calibri" w:eastAsia="Times New Roman" w:hAnsi="Calibri" w:cs="Calibri"/>
          <w:color w:val="000000"/>
          <w:highlight w:val="yellow"/>
        </w:rPr>
      </w:pPr>
      <w:r w:rsidRPr="009B0318">
        <w:rPr>
          <w:rFonts w:ascii="Calibri" w:eastAsia="Times New Roman" w:hAnsi="Calibri" w:cs="Calibri"/>
          <w:color w:val="000000"/>
          <w:highlight w:val="yellow"/>
        </w:rPr>
        <w:t>Integrated page, initial journey</w:t>
      </w:r>
    </w:p>
    <w:p w:rsidR="009B0318" w:rsidRDefault="009B0318" w:rsidP="009B0318">
      <w:pPr>
        <w:pStyle w:val="ListParagraph"/>
        <w:numPr>
          <w:ilvl w:val="0"/>
          <w:numId w:val="1"/>
        </w:numPr>
        <w:rPr>
          <w:rFonts w:ascii="Calibri" w:eastAsia="Times New Roman" w:hAnsi="Calibri" w:cs="Calibri"/>
          <w:color w:val="000000"/>
          <w:highlight w:val="yellow"/>
        </w:rPr>
      </w:pPr>
      <w:r w:rsidRPr="009B0318">
        <w:rPr>
          <w:rFonts w:ascii="Calibri" w:eastAsia="Times New Roman" w:hAnsi="Calibri" w:cs="Calibri"/>
          <w:color w:val="000000"/>
          <w:highlight w:val="yellow"/>
        </w:rPr>
        <w:t>B Mnemonic logo.</w:t>
      </w:r>
    </w:p>
    <w:p w:rsidR="009B0318" w:rsidRDefault="009B0318" w:rsidP="009B0318">
      <w:pPr>
        <w:rPr>
          <w:rFonts w:ascii="Calibri" w:eastAsia="Times New Roman" w:hAnsi="Calibri" w:cs="Calibri"/>
          <w:color w:val="000000"/>
          <w:highlight w:val="yellow"/>
        </w:rPr>
      </w:pPr>
    </w:p>
    <w:p w:rsidR="009B0318" w:rsidRDefault="009B0318" w:rsidP="009B0318">
      <w:pPr>
        <w:rPr>
          <w:rFonts w:ascii="Calibri" w:eastAsia="Times New Roman" w:hAnsi="Calibri" w:cs="Calibri"/>
          <w:color w:val="000000"/>
          <w:highlight w:val="yellow"/>
        </w:rPr>
      </w:pPr>
      <w:r>
        <w:rPr>
          <w:noProof/>
        </w:rPr>
        <w:lastRenderedPageBreak/>
        <w:drawing>
          <wp:inline distT="0" distB="0" distL="0" distR="0" wp14:anchorId="28A82498" wp14:editId="4DF901C2">
            <wp:extent cx="5943600" cy="37452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745230"/>
                    </a:xfrm>
                    <a:prstGeom prst="rect">
                      <a:avLst/>
                    </a:prstGeom>
                  </pic:spPr>
                </pic:pic>
              </a:graphicData>
            </a:graphic>
          </wp:inline>
        </w:drawing>
      </w:r>
    </w:p>
    <w:p w:rsidR="009B0318" w:rsidRDefault="009B0318" w:rsidP="009B0318">
      <w:pPr>
        <w:rPr>
          <w:rFonts w:ascii="Calibri" w:eastAsia="Times New Roman" w:hAnsi="Calibri" w:cs="Calibri"/>
          <w:color w:val="000000"/>
          <w:highlight w:val="yellow"/>
        </w:rPr>
      </w:pPr>
      <w:r>
        <w:rPr>
          <w:noProof/>
        </w:rPr>
        <w:drawing>
          <wp:inline distT="0" distB="0" distL="0" distR="0" wp14:anchorId="7EA6DECA" wp14:editId="7609DF4F">
            <wp:extent cx="5943600" cy="36010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601085"/>
                    </a:xfrm>
                    <a:prstGeom prst="rect">
                      <a:avLst/>
                    </a:prstGeom>
                  </pic:spPr>
                </pic:pic>
              </a:graphicData>
            </a:graphic>
          </wp:inline>
        </w:drawing>
      </w:r>
    </w:p>
    <w:p w:rsidR="00F51247" w:rsidRDefault="00F51247" w:rsidP="009B0318">
      <w:pPr>
        <w:rPr>
          <w:rFonts w:ascii="Calibri" w:eastAsia="Times New Roman" w:hAnsi="Calibri" w:cs="Calibri"/>
          <w:color w:val="000000"/>
          <w:highlight w:val="yellow"/>
        </w:rPr>
      </w:pPr>
    </w:p>
    <w:p w:rsidR="009B0318" w:rsidRDefault="009B0318" w:rsidP="009B0318">
      <w:pPr>
        <w:rPr>
          <w:rFonts w:ascii="Calibri" w:eastAsia="Times New Roman" w:hAnsi="Calibri" w:cs="Calibri"/>
          <w:color w:val="000000"/>
          <w:highlight w:val="yellow"/>
        </w:rPr>
      </w:pPr>
    </w:p>
    <w:p w:rsidR="009B0318" w:rsidRDefault="009B0318" w:rsidP="009B0318">
      <w:pPr>
        <w:rPr>
          <w:rFonts w:ascii="Calibri" w:eastAsia="Times New Roman" w:hAnsi="Calibri" w:cs="Calibri"/>
          <w:color w:val="000000"/>
        </w:rPr>
      </w:pPr>
      <w:r w:rsidRPr="009B0318">
        <w:rPr>
          <w:rFonts w:ascii="Calibri" w:eastAsia="Times New Roman" w:hAnsi="Calibri" w:cs="Calibri"/>
          <w:color w:val="000000"/>
          <w:highlight w:val="yellow"/>
        </w:rPr>
        <w:lastRenderedPageBreak/>
        <w:t>Category display page</w:t>
      </w:r>
    </w:p>
    <w:p w:rsidR="009B0318" w:rsidRDefault="009B0318" w:rsidP="009B0318">
      <w:pPr>
        <w:rPr>
          <w:rFonts w:ascii="Calibri" w:eastAsia="Times New Roman" w:hAnsi="Calibri" w:cs="Calibri"/>
          <w:color w:val="000000"/>
        </w:rPr>
      </w:pPr>
    </w:p>
    <w:p w:rsidR="009B0318" w:rsidRDefault="00E52AAE" w:rsidP="009B0318">
      <w:pPr>
        <w:rPr>
          <w:rFonts w:ascii="Calibri" w:eastAsia="Times New Roman" w:hAnsi="Calibri" w:cs="Calibri"/>
          <w:color w:val="000000"/>
          <w:highlight w:val="yellow"/>
        </w:rPr>
      </w:pPr>
      <w:r w:rsidRPr="00E52AAE">
        <w:rPr>
          <w:rFonts w:ascii="Calibri" w:eastAsia="Times New Roman" w:hAnsi="Calibri" w:cs="Calibri"/>
          <w:color w:val="000000"/>
        </w:rPr>
        <w:t xml:space="preserve">Request you to display all BBPS category such as Housing Society, Insurance, Municipal Taxes, Education, Cable TV, Loan Repayment, LPG Gas, Gas, Water, Broadband Postpaid, Landline Postpaid, DTH, Mobile Postpaid, Electricity, Hospital, Municipal Services, </w:t>
      </w:r>
      <w:proofErr w:type="gramStart"/>
      <w:r w:rsidR="008357B7" w:rsidRPr="00E52AAE">
        <w:rPr>
          <w:rFonts w:ascii="Calibri" w:eastAsia="Times New Roman" w:hAnsi="Calibri" w:cs="Calibri"/>
          <w:color w:val="000000"/>
        </w:rPr>
        <w:t>Subscription</w:t>
      </w:r>
      <w:proofErr w:type="gramEnd"/>
      <w:r w:rsidRPr="00E52AAE">
        <w:rPr>
          <w:rFonts w:ascii="Calibri" w:eastAsia="Times New Roman" w:hAnsi="Calibri" w:cs="Calibri"/>
          <w:color w:val="000000"/>
        </w:rPr>
        <w:t xml:space="preserve"> Fees. Don’t show Health, Life Insurance category separately (It should be categories under Insurance)</w:t>
      </w:r>
    </w:p>
    <w:p w:rsidR="006561A0" w:rsidRDefault="006561A0" w:rsidP="009B0318">
      <w:pPr>
        <w:rPr>
          <w:rFonts w:ascii="Calibri" w:eastAsia="Times New Roman" w:hAnsi="Calibri" w:cs="Calibri"/>
          <w:color w:val="000000"/>
          <w:highlight w:val="yellow"/>
        </w:rPr>
      </w:pPr>
    </w:p>
    <w:p w:rsidR="006561A0" w:rsidRDefault="00134926" w:rsidP="009B0318">
      <w:pPr>
        <w:rPr>
          <w:rFonts w:ascii="Calibri" w:eastAsia="Times New Roman" w:hAnsi="Calibri" w:cs="Calibri"/>
          <w:color w:val="000000"/>
          <w:highlight w:val="yellow"/>
        </w:rPr>
      </w:pPr>
      <w:r>
        <w:rPr>
          <w:rFonts w:ascii="Calibri" w:eastAsia="Times New Roman" w:hAnsi="Calibri" w:cs="Calibri"/>
          <w:noProof/>
          <w:color w:val="000000"/>
          <w:highlight w:val="yellow"/>
        </w:rPr>
        <w:drawing>
          <wp:inline distT="0" distB="0" distL="0" distR="0">
            <wp:extent cx="2724150" cy="47529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4150" cy="4752975"/>
                    </a:xfrm>
                    <a:prstGeom prst="rect">
                      <a:avLst/>
                    </a:prstGeom>
                    <a:noFill/>
                    <a:ln>
                      <a:noFill/>
                    </a:ln>
                  </pic:spPr>
                </pic:pic>
              </a:graphicData>
            </a:graphic>
          </wp:inline>
        </w:drawing>
      </w:r>
    </w:p>
    <w:p w:rsidR="003D6FFF" w:rsidRDefault="003D6FFF" w:rsidP="003D6FFF">
      <w:pPr>
        <w:rPr>
          <w:rFonts w:ascii="Calibri" w:eastAsia="Times New Roman" w:hAnsi="Calibri" w:cs="Calibri"/>
          <w:b/>
          <w:color w:val="000000"/>
          <w:highlight w:val="yellow"/>
        </w:rPr>
      </w:pPr>
    </w:p>
    <w:p w:rsidR="003D6FFF" w:rsidRDefault="006561A0" w:rsidP="003D6FFF">
      <w:pPr>
        <w:rPr>
          <w:rFonts w:ascii="Calibri" w:eastAsia="Times New Roman" w:hAnsi="Calibri" w:cs="Calibri"/>
          <w:b/>
          <w:color w:val="000000"/>
          <w:highlight w:val="yellow"/>
        </w:rPr>
      </w:pPr>
      <w:r>
        <w:rPr>
          <w:rFonts w:ascii="Calibri" w:eastAsia="Times New Roman" w:hAnsi="Calibri" w:cs="Calibri"/>
          <w:b/>
          <w:color w:val="000000"/>
          <w:highlight w:val="yellow"/>
        </w:rPr>
        <w:t>Biller selection</w:t>
      </w:r>
    </w:p>
    <w:p w:rsidR="006561A0" w:rsidRDefault="006561A0" w:rsidP="003D6FFF">
      <w:pPr>
        <w:rPr>
          <w:rFonts w:ascii="Calibri" w:eastAsia="Times New Roman" w:hAnsi="Calibri" w:cs="Calibri"/>
          <w:b/>
          <w:color w:val="000000"/>
          <w:highlight w:val="yellow"/>
        </w:rPr>
      </w:pPr>
    </w:p>
    <w:p w:rsidR="006561A0" w:rsidRDefault="006561A0" w:rsidP="003D6FFF">
      <w:pPr>
        <w:rPr>
          <w:rFonts w:ascii="Calibri" w:eastAsia="Times New Roman" w:hAnsi="Calibri" w:cs="Calibri"/>
          <w:b/>
          <w:color w:val="000000"/>
          <w:highlight w:val="yellow"/>
        </w:rPr>
      </w:pPr>
      <w:r>
        <w:rPr>
          <w:noProof/>
        </w:rPr>
        <w:lastRenderedPageBreak/>
        <w:drawing>
          <wp:inline distT="0" distB="0" distL="0" distR="0" wp14:anchorId="75A0626F" wp14:editId="76A83D98">
            <wp:extent cx="2343150" cy="4429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43150" cy="4429125"/>
                    </a:xfrm>
                    <a:prstGeom prst="rect">
                      <a:avLst/>
                    </a:prstGeom>
                  </pic:spPr>
                </pic:pic>
              </a:graphicData>
            </a:graphic>
          </wp:inline>
        </w:drawing>
      </w:r>
    </w:p>
    <w:p w:rsidR="003D6FFF" w:rsidRDefault="003D6FFF" w:rsidP="003D6FFF">
      <w:pPr>
        <w:rPr>
          <w:rFonts w:ascii="Calibri" w:eastAsia="Times New Roman" w:hAnsi="Calibri" w:cs="Calibri"/>
          <w:b/>
          <w:color w:val="000000"/>
          <w:highlight w:val="yellow"/>
        </w:rPr>
      </w:pPr>
    </w:p>
    <w:p w:rsidR="003D6FFF" w:rsidRDefault="003D6FFF" w:rsidP="003D6FFF">
      <w:pPr>
        <w:rPr>
          <w:rFonts w:ascii="Calibri" w:eastAsia="Times New Roman" w:hAnsi="Calibri" w:cs="Calibri"/>
          <w:b/>
          <w:color w:val="000000"/>
          <w:highlight w:val="yellow"/>
        </w:rPr>
      </w:pPr>
    </w:p>
    <w:p w:rsidR="003D6FFF" w:rsidRDefault="003D6FFF" w:rsidP="003D6FFF">
      <w:pPr>
        <w:rPr>
          <w:rFonts w:ascii="Calibri" w:eastAsia="Times New Roman" w:hAnsi="Calibri" w:cs="Calibri"/>
          <w:b/>
          <w:color w:val="000000"/>
        </w:rPr>
      </w:pPr>
      <w:r w:rsidRPr="003239C7">
        <w:rPr>
          <w:rFonts w:ascii="Calibri" w:eastAsia="Times New Roman" w:hAnsi="Calibri" w:cs="Calibri"/>
          <w:b/>
          <w:color w:val="000000"/>
          <w:highlight w:val="yellow"/>
        </w:rPr>
        <w:t>Bill fetch screen</w:t>
      </w:r>
    </w:p>
    <w:p w:rsidR="003D6FFF" w:rsidRDefault="003D6FFF" w:rsidP="003D6FFF">
      <w:pPr>
        <w:rPr>
          <w:rFonts w:ascii="Calibri" w:eastAsia="Times New Roman" w:hAnsi="Calibri" w:cs="Calibri"/>
          <w:b/>
          <w:color w:val="000000"/>
        </w:rPr>
      </w:pPr>
    </w:p>
    <w:p w:rsidR="003D6FFF" w:rsidRDefault="003D6FFF" w:rsidP="003D6FFF">
      <w:pPr>
        <w:spacing w:line="0" w:lineRule="atLeast"/>
        <w:ind w:left="-360"/>
        <w:rPr>
          <w:b/>
        </w:rPr>
      </w:pPr>
    </w:p>
    <w:p w:rsidR="003D6FFF" w:rsidRDefault="003D6FFF" w:rsidP="003D6FFF">
      <w:pPr>
        <w:spacing w:line="0" w:lineRule="atLeast"/>
        <w:ind w:left="-360"/>
        <w:rPr>
          <w:b/>
        </w:rPr>
      </w:pPr>
      <w:r>
        <w:rPr>
          <w:b/>
        </w:rPr>
        <w:t>Fetch-Bill-Details</w:t>
      </w:r>
    </w:p>
    <w:p w:rsidR="003D6FFF" w:rsidRDefault="003D6FFF" w:rsidP="003D6FFF">
      <w:pPr>
        <w:spacing w:line="0" w:lineRule="atLeast"/>
        <w:ind w:left="-360"/>
        <w:rPr>
          <w:b/>
        </w:rPr>
      </w:pPr>
    </w:p>
    <w:p w:rsidR="003D6FFF" w:rsidRPr="003239C7" w:rsidRDefault="00646DF7" w:rsidP="003D6FFF">
      <w:pPr>
        <w:rPr>
          <w:b/>
          <w:sz w:val="28"/>
          <w:szCs w:val="28"/>
        </w:rPr>
      </w:pPr>
      <w:r>
        <w:rPr>
          <w:b/>
          <w:noProof/>
          <w:sz w:val="28"/>
          <w:szCs w:val="28"/>
        </w:rPr>
        <w:lastRenderedPageBreak/>
        <w:drawing>
          <wp:inline distT="0" distB="0" distL="0" distR="0">
            <wp:extent cx="2886075" cy="46863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6075" cy="4686300"/>
                    </a:xfrm>
                    <a:prstGeom prst="rect">
                      <a:avLst/>
                    </a:prstGeom>
                    <a:noFill/>
                    <a:ln>
                      <a:noFill/>
                    </a:ln>
                  </pic:spPr>
                </pic:pic>
              </a:graphicData>
            </a:graphic>
          </wp:inline>
        </w:drawing>
      </w:r>
    </w:p>
    <w:p w:rsidR="003D6FFF" w:rsidRDefault="00C77F9A" w:rsidP="009B0318">
      <w:pPr>
        <w:rPr>
          <w:rFonts w:ascii="Calibri" w:eastAsia="Times New Roman" w:hAnsi="Calibri" w:cs="Calibri"/>
          <w:color w:val="000000"/>
          <w:highlight w:val="yellow"/>
        </w:rPr>
      </w:pPr>
      <w:r>
        <w:rPr>
          <w:rFonts w:ascii="Calibri" w:eastAsia="Times New Roman" w:hAnsi="Calibri" w:cs="Calibri"/>
          <w:color w:val="000000"/>
          <w:highlight w:val="yellow"/>
        </w:rPr>
        <w:t>BBPS logo size should be optimum visible in above screens</w:t>
      </w:r>
    </w:p>
    <w:p w:rsidR="00C77F9A" w:rsidRDefault="00646DF7" w:rsidP="009B0318">
      <w:pPr>
        <w:rPr>
          <w:rFonts w:ascii="Calibri" w:eastAsia="Times New Roman" w:hAnsi="Calibri" w:cs="Calibri"/>
          <w:color w:val="000000"/>
          <w:highlight w:val="yellow"/>
        </w:rPr>
      </w:pPr>
      <w:r>
        <w:rPr>
          <w:rFonts w:ascii="Calibri" w:eastAsia="Times New Roman" w:hAnsi="Calibri" w:cs="Calibri"/>
          <w:noProof/>
          <w:color w:val="000000"/>
          <w:highlight w:val="yellow"/>
        </w:rPr>
        <w:lastRenderedPageBreak/>
        <w:drawing>
          <wp:inline distT="0" distB="0" distL="0" distR="0">
            <wp:extent cx="3048000" cy="4781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4781550"/>
                    </a:xfrm>
                    <a:prstGeom prst="rect">
                      <a:avLst/>
                    </a:prstGeom>
                    <a:noFill/>
                    <a:ln>
                      <a:noFill/>
                    </a:ln>
                  </pic:spPr>
                </pic:pic>
              </a:graphicData>
            </a:graphic>
          </wp:inline>
        </w:drawing>
      </w:r>
    </w:p>
    <w:p w:rsidR="00C77F9A" w:rsidRDefault="00C77F9A" w:rsidP="009B0318">
      <w:pPr>
        <w:rPr>
          <w:rFonts w:ascii="Calibri" w:eastAsia="Times New Roman" w:hAnsi="Calibri" w:cs="Calibri"/>
          <w:color w:val="000000"/>
          <w:highlight w:val="yellow"/>
        </w:rPr>
      </w:pPr>
      <w:r>
        <w:rPr>
          <w:noProof/>
        </w:rPr>
        <w:lastRenderedPageBreak/>
        <w:drawing>
          <wp:inline distT="0" distB="0" distL="0" distR="0" wp14:anchorId="1DC5E277" wp14:editId="2CAA5FF7">
            <wp:extent cx="1628775" cy="47339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28775" cy="4733925"/>
                    </a:xfrm>
                    <a:prstGeom prst="rect">
                      <a:avLst/>
                    </a:prstGeom>
                  </pic:spPr>
                </pic:pic>
              </a:graphicData>
            </a:graphic>
          </wp:inline>
        </w:drawing>
      </w:r>
    </w:p>
    <w:p w:rsidR="003D6FFF" w:rsidRPr="009B0318" w:rsidRDefault="003D6FFF" w:rsidP="009B0318">
      <w:pPr>
        <w:rPr>
          <w:rFonts w:ascii="Calibri" w:eastAsia="Times New Roman" w:hAnsi="Calibri" w:cs="Calibri"/>
          <w:color w:val="000000"/>
          <w:highlight w:val="yellow"/>
        </w:rPr>
      </w:pPr>
    </w:p>
    <w:p w:rsidR="003D6FFF" w:rsidRDefault="003D6FFF" w:rsidP="003D6FFF">
      <w:pPr>
        <w:rPr>
          <w:b/>
          <w:sz w:val="28"/>
          <w:szCs w:val="28"/>
        </w:rPr>
      </w:pPr>
      <w:r w:rsidRPr="0006079D">
        <w:rPr>
          <w:rFonts w:ascii="Calibri" w:eastAsia="Times New Roman" w:hAnsi="Calibri" w:cs="Calibri"/>
          <w:b/>
          <w:color w:val="000000"/>
          <w:highlight w:val="yellow"/>
        </w:rPr>
        <w:t>Bill payment screen</w:t>
      </w:r>
    </w:p>
    <w:p w:rsidR="009B0318" w:rsidRPr="009B0318" w:rsidRDefault="009B0318" w:rsidP="009B0318">
      <w:pPr>
        <w:rPr>
          <w:rFonts w:ascii="Calibri" w:eastAsia="Times New Roman" w:hAnsi="Calibri" w:cs="Calibri"/>
          <w:color w:val="000000"/>
          <w:highlight w:val="yellow"/>
        </w:rPr>
      </w:pPr>
    </w:p>
    <w:p w:rsidR="003D6FFF" w:rsidRDefault="003D6FFF" w:rsidP="003D6FFF">
      <w:pPr>
        <w:spacing w:line="0" w:lineRule="atLeast"/>
        <w:ind w:left="-360"/>
        <w:rPr>
          <w:b/>
        </w:rPr>
      </w:pPr>
      <w:r>
        <w:rPr>
          <w:b/>
        </w:rPr>
        <w:t>Bill-Payment-Details</w:t>
      </w:r>
    </w:p>
    <w:p w:rsidR="003D6FFF" w:rsidRDefault="00646DF7" w:rsidP="003D6FFF">
      <w:pPr>
        <w:spacing w:line="0" w:lineRule="atLeast"/>
        <w:ind w:left="-360"/>
        <w:rPr>
          <w:b/>
        </w:rPr>
      </w:pPr>
      <w:r>
        <w:rPr>
          <w:b/>
          <w:noProof/>
        </w:rPr>
        <w:lastRenderedPageBreak/>
        <w:drawing>
          <wp:inline distT="0" distB="0" distL="0" distR="0">
            <wp:extent cx="2847975" cy="43434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47975" cy="4343400"/>
                    </a:xfrm>
                    <a:prstGeom prst="rect">
                      <a:avLst/>
                    </a:prstGeom>
                    <a:noFill/>
                    <a:ln>
                      <a:noFill/>
                    </a:ln>
                  </pic:spPr>
                </pic:pic>
              </a:graphicData>
            </a:graphic>
          </wp:inline>
        </w:drawing>
      </w:r>
    </w:p>
    <w:p w:rsidR="003D6FFF" w:rsidRDefault="003D6FFF" w:rsidP="003D6FFF">
      <w:pPr>
        <w:spacing w:line="0" w:lineRule="atLeast"/>
        <w:ind w:left="-360"/>
        <w:rPr>
          <w:b/>
        </w:rPr>
      </w:pPr>
      <w:bookmarkStart w:id="1" w:name="page2"/>
      <w:bookmarkEnd w:id="1"/>
    </w:p>
    <w:p w:rsidR="009B0318" w:rsidRDefault="00646DF7">
      <w:pPr>
        <w:rPr>
          <w:b/>
        </w:rPr>
      </w:pPr>
      <w:r>
        <w:rPr>
          <w:b/>
        </w:rPr>
        <w:t>AND</w:t>
      </w:r>
    </w:p>
    <w:p w:rsidR="003D6FFF" w:rsidRDefault="003D6FFF">
      <w:pPr>
        <w:rPr>
          <w:b/>
        </w:rPr>
      </w:pPr>
    </w:p>
    <w:p w:rsidR="003D6FFF" w:rsidRDefault="003D6FFF">
      <w:pPr>
        <w:rPr>
          <w:b/>
        </w:rPr>
      </w:pPr>
      <w:r>
        <w:rPr>
          <w:noProof/>
        </w:rPr>
        <w:lastRenderedPageBreak/>
        <w:drawing>
          <wp:inline distT="0" distB="0" distL="0" distR="0" wp14:anchorId="1DE74295" wp14:editId="5F9923CE">
            <wp:extent cx="3705225" cy="47720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05225" cy="4772025"/>
                    </a:xfrm>
                    <a:prstGeom prst="rect">
                      <a:avLst/>
                    </a:prstGeom>
                  </pic:spPr>
                </pic:pic>
              </a:graphicData>
            </a:graphic>
          </wp:inline>
        </w:drawing>
      </w:r>
    </w:p>
    <w:p w:rsidR="00C77F9A" w:rsidRPr="00C77F9A" w:rsidRDefault="00C77F9A" w:rsidP="00C77F9A">
      <w:pPr>
        <w:ind w:left="1440" w:firstLine="720"/>
        <w:rPr>
          <w:b/>
          <w:noProof/>
        </w:rPr>
      </w:pPr>
      <w:r w:rsidRPr="00C77F9A">
        <w:rPr>
          <w:b/>
          <w:noProof/>
        </w:rPr>
        <w:t>OR</w:t>
      </w:r>
    </w:p>
    <w:p w:rsidR="003D6FFF" w:rsidRDefault="003D6FFF">
      <w:pPr>
        <w:rPr>
          <w:b/>
        </w:rPr>
      </w:pPr>
    </w:p>
    <w:p w:rsidR="003D6FFF" w:rsidRDefault="00AA6937" w:rsidP="003D6FFF">
      <w:pPr>
        <w:rPr>
          <w:b/>
          <w:sz w:val="28"/>
          <w:szCs w:val="28"/>
        </w:rPr>
      </w:pPr>
      <w:r>
        <w:rPr>
          <w:b/>
          <w:sz w:val="28"/>
          <w:szCs w:val="28"/>
        </w:rPr>
        <w:t>B assured logo to be implemented at the middle of the page.</w:t>
      </w:r>
    </w:p>
    <w:p w:rsidR="005E1B42" w:rsidRDefault="005E1B42" w:rsidP="003D6FFF">
      <w:pPr>
        <w:rPr>
          <w:rFonts w:ascii="Calibri" w:eastAsia="Times New Roman" w:hAnsi="Calibri" w:cs="Calibri"/>
          <w:b/>
          <w:color w:val="000000"/>
          <w:highlight w:val="yellow"/>
        </w:rPr>
      </w:pPr>
    </w:p>
    <w:p w:rsidR="005E1B42" w:rsidRDefault="005E1B42" w:rsidP="003D6FFF">
      <w:pPr>
        <w:rPr>
          <w:rFonts w:ascii="Calibri" w:eastAsia="Times New Roman" w:hAnsi="Calibri" w:cs="Calibri"/>
          <w:b/>
          <w:color w:val="000000"/>
          <w:highlight w:val="yellow"/>
        </w:rPr>
      </w:pPr>
    </w:p>
    <w:p w:rsidR="005E1B42" w:rsidRDefault="005E1B42" w:rsidP="003D6FFF">
      <w:pPr>
        <w:rPr>
          <w:rFonts w:ascii="Calibri" w:eastAsia="Times New Roman" w:hAnsi="Calibri" w:cs="Calibri"/>
          <w:b/>
          <w:color w:val="000000"/>
          <w:highlight w:val="yellow"/>
        </w:rPr>
      </w:pPr>
    </w:p>
    <w:p w:rsidR="005E1B42" w:rsidRDefault="005E1B42" w:rsidP="003D6FFF">
      <w:pPr>
        <w:rPr>
          <w:rFonts w:ascii="Calibri" w:eastAsia="Times New Roman" w:hAnsi="Calibri" w:cs="Calibri"/>
          <w:b/>
          <w:color w:val="000000"/>
          <w:highlight w:val="yellow"/>
        </w:rPr>
      </w:pPr>
    </w:p>
    <w:p w:rsidR="005E1B42" w:rsidRDefault="006561A0" w:rsidP="003D6FFF">
      <w:pPr>
        <w:rPr>
          <w:rFonts w:ascii="Calibri" w:eastAsia="Times New Roman" w:hAnsi="Calibri" w:cs="Calibri"/>
          <w:b/>
          <w:color w:val="000000"/>
          <w:highlight w:val="yellow"/>
        </w:rPr>
      </w:pPr>
      <w:r>
        <w:rPr>
          <w:noProof/>
        </w:rPr>
        <w:lastRenderedPageBreak/>
        <w:drawing>
          <wp:inline distT="0" distB="0" distL="0" distR="0" wp14:anchorId="566D377B" wp14:editId="33BB7109">
            <wp:extent cx="5943600" cy="46297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629785"/>
                    </a:xfrm>
                    <a:prstGeom prst="rect">
                      <a:avLst/>
                    </a:prstGeom>
                  </pic:spPr>
                </pic:pic>
              </a:graphicData>
            </a:graphic>
          </wp:inline>
        </w:drawing>
      </w:r>
    </w:p>
    <w:p w:rsidR="005E1B42" w:rsidRDefault="005E1B42" w:rsidP="003D6FFF">
      <w:pPr>
        <w:rPr>
          <w:rFonts w:ascii="Calibri" w:eastAsia="Times New Roman" w:hAnsi="Calibri" w:cs="Calibri"/>
          <w:b/>
          <w:color w:val="000000"/>
          <w:highlight w:val="yellow"/>
        </w:rPr>
      </w:pPr>
    </w:p>
    <w:p w:rsidR="005E1B42" w:rsidRDefault="005E1B42" w:rsidP="003D6FFF">
      <w:pPr>
        <w:rPr>
          <w:rFonts w:ascii="Calibri" w:eastAsia="Times New Roman" w:hAnsi="Calibri" w:cs="Calibri"/>
          <w:b/>
          <w:color w:val="000000"/>
          <w:highlight w:val="yellow"/>
        </w:rPr>
      </w:pPr>
    </w:p>
    <w:p w:rsidR="005E1B42" w:rsidRDefault="005E1B42" w:rsidP="003D6FFF">
      <w:pPr>
        <w:rPr>
          <w:rFonts w:ascii="Calibri" w:eastAsia="Times New Roman" w:hAnsi="Calibri" w:cs="Calibri"/>
          <w:b/>
          <w:color w:val="000000"/>
          <w:highlight w:val="yellow"/>
        </w:rPr>
      </w:pPr>
    </w:p>
    <w:p w:rsidR="005E1B42" w:rsidRDefault="005E1B42" w:rsidP="003D6FFF">
      <w:pPr>
        <w:rPr>
          <w:rFonts w:ascii="Calibri" w:eastAsia="Times New Roman" w:hAnsi="Calibri" w:cs="Calibri"/>
          <w:b/>
          <w:color w:val="000000"/>
          <w:highlight w:val="yellow"/>
        </w:rPr>
      </w:pPr>
    </w:p>
    <w:p w:rsidR="005E1B42" w:rsidRDefault="005E1B42" w:rsidP="003D6FFF">
      <w:pPr>
        <w:rPr>
          <w:rFonts w:ascii="Calibri" w:eastAsia="Times New Roman" w:hAnsi="Calibri" w:cs="Calibri"/>
          <w:b/>
          <w:color w:val="000000"/>
          <w:highlight w:val="yellow"/>
        </w:rPr>
      </w:pPr>
    </w:p>
    <w:p w:rsidR="005E1B42" w:rsidRDefault="005E1B42" w:rsidP="003D6FFF">
      <w:pPr>
        <w:rPr>
          <w:rFonts w:ascii="Calibri" w:eastAsia="Times New Roman" w:hAnsi="Calibri" w:cs="Calibri"/>
          <w:b/>
          <w:color w:val="000000"/>
          <w:highlight w:val="yellow"/>
        </w:rPr>
      </w:pPr>
    </w:p>
    <w:p w:rsidR="003D6FFF" w:rsidRDefault="003D6FFF" w:rsidP="003D6FFF">
      <w:pPr>
        <w:rPr>
          <w:rFonts w:ascii="Calibri" w:eastAsia="Times New Roman" w:hAnsi="Calibri" w:cs="Calibri"/>
          <w:b/>
          <w:color w:val="000000"/>
        </w:rPr>
      </w:pPr>
      <w:r w:rsidRPr="0006079D">
        <w:rPr>
          <w:rFonts w:ascii="Calibri" w:eastAsia="Times New Roman" w:hAnsi="Calibri" w:cs="Calibri"/>
          <w:b/>
          <w:color w:val="000000"/>
          <w:highlight w:val="yellow"/>
        </w:rPr>
        <w:t>Complaint raising screen (CMS</w:t>
      </w:r>
      <w:proofErr w:type="gramStart"/>
      <w:r w:rsidRPr="0006079D">
        <w:rPr>
          <w:rFonts w:ascii="Calibri" w:eastAsia="Times New Roman" w:hAnsi="Calibri" w:cs="Calibri"/>
          <w:b/>
          <w:color w:val="000000"/>
          <w:highlight w:val="yellow"/>
        </w:rPr>
        <w:t>)</w:t>
      </w:r>
      <w:r w:rsidR="005E1B42">
        <w:rPr>
          <w:rFonts w:ascii="Calibri" w:eastAsia="Times New Roman" w:hAnsi="Calibri" w:cs="Calibri"/>
          <w:b/>
          <w:color w:val="000000"/>
        </w:rPr>
        <w:t>-</w:t>
      </w:r>
      <w:proofErr w:type="gramEnd"/>
      <w:r w:rsidR="005E1B42">
        <w:rPr>
          <w:rFonts w:ascii="Calibri" w:eastAsia="Times New Roman" w:hAnsi="Calibri" w:cs="Calibri"/>
          <w:b/>
          <w:color w:val="000000"/>
        </w:rPr>
        <w:t xml:space="preserve"> We need only transaction related screen. Service Related screen does not exist now.</w:t>
      </w:r>
    </w:p>
    <w:p w:rsidR="003D6FFF" w:rsidRDefault="003D6FFF">
      <w:pPr>
        <w:rPr>
          <w:b/>
        </w:rPr>
      </w:pPr>
    </w:p>
    <w:p w:rsidR="003D6FFF" w:rsidRDefault="003D6FFF" w:rsidP="003D6FFF">
      <w:pPr>
        <w:rPr>
          <w:b/>
          <w:sz w:val="28"/>
          <w:szCs w:val="28"/>
        </w:rPr>
      </w:pPr>
      <w:r>
        <w:rPr>
          <w:noProof/>
        </w:rPr>
        <w:lastRenderedPageBreak/>
        <w:drawing>
          <wp:inline distT="0" distB="0" distL="0" distR="0" wp14:anchorId="0D04CF86" wp14:editId="0C9A0A98">
            <wp:extent cx="5943600" cy="3368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68040"/>
                    </a:xfrm>
                    <a:prstGeom prst="rect">
                      <a:avLst/>
                    </a:prstGeom>
                  </pic:spPr>
                </pic:pic>
              </a:graphicData>
            </a:graphic>
          </wp:inline>
        </w:drawing>
      </w:r>
    </w:p>
    <w:p w:rsidR="003D6FFF" w:rsidRDefault="003D6FFF" w:rsidP="003D6FFF">
      <w:pPr>
        <w:rPr>
          <w:b/>
          <w:sz w:val="28"/>
          <w:szCs w:val="28"/>
        </w:rPr>
      </w:pPr>
      <w:r>
        <w:rPr>
          <w:noProof/>
        </w:rPr>
        <w:drawing>
          <wp:inline distT="0" distB="0" distL="0" distR="0" wp14:anchorId="0C952491" wp14:editId="50A87CC2">
            <wp:extent cx="5943600" cy="3432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32175"/>
                    </a:xfrm>
                    <a:prstGeom prst="rect">
                      <a:avLst/>
                    </a:prstGeom>
                  </pic:spPr>
                </pic:pic>
              </a:graphicData>
            </a:graphic>
          </wp:inline>
        </w:drawing>
      </w:r>
    </w:p>
    <w:p w:rsidR="003D6FFF" w:rsidRDefault="003D6FFF" w:rsidP="003D6FFF">
      <w:pPr>
        <w:rPr>
          <w:b/>
          <w:sz w:val="28"/>
          <w:szCs w:val="28"/>
        </w:rPr>
      </w:pPr>
      <w:r>
        <w:rPr>
          <w:noProof/>
        </w:rPr>
        <w:lastRenderedPageBreak/>
        <w:drawing>
          <wp:inline distT="0" distB="0" distL="0" distR="0" wp14:anchorId="6AC6ED26" wp14:editId="6C84C05D">
            <wp:extent cx="5943600" cy="34055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405505"/>
                    </a:xfrm>
                    <a:prstGeom prst="rect">
                      <a:avLst/>
                    </a:prstGeom>
                  </pic:spPr>
                </pic:pic>
              </a:graphicData>
            </a:graphic>
          </wp:inline>
        </w:drawing>
      </w:r>
    </w:p>
    <w:p w:rsidR="003D6FFF" w:rsidRDefault="003D6FFF" w:rsidP="003D6FFF">
      <w:pPr>
        <w:rPr>
          <w:b/>
          <w:sz w:val="28"/>
          <w:szCs w:val="28"/>
        </w:rPr>
      </w:pPr>
    </w:p>
    <w:p w:rsidR="003D6FFF" w:rsidRDefault="00646DF7" w:rsidP="003D6FFF">
      <w:pPr>
        <w:rPr>
          <w:b/>
          <w:sz w:val="28"/>
          <w:szCs w:val="28"/>
        </w:rPr>
      </w:pPr>
      <w:r>
        <w:rPr>
          <w:b/>
          <w:noProof/>
          <w:sz w:val="28"/>
          <w:szCs w:val="28"/>
        </w:rPr>
        <w:lastRenderedPageBreak/>
        <w:drawing>
          <wp:inline distT="0" distB="0" distL="0" distR="0">
            <wp:extent cx="4124325" cy="43719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24325" cy="4371975"/>
                    </a:xfrm>
                    <a:prstGeom prst="rect">
                      <a:avLst/>
                    </a:prstGeom>
                    <a:noFill/>
                    <a:ln>
                      <a:noFill/>
                    </a:ln>
                  </pic:spPr>
                </pic:pic>
              </a:graphicData>
            </a:graphic>
          </wp:inline>
        </w:drawing>
      </w:r>
    </w:p>
    <w:p w:rsidR="00646DF7" w:rsidRDefault="00646DF7" w:rsidP="003D6FFF">
      <w:pPr>
        <w:rPr>
          <w:b/>
          <w:sz w:val="28"/>
          <w:szCs w:val="28"/>
        </w:rPr>
      </w:pPr>
      <w:r>
        <w:rPr>
          <w:b/>
          <w:noProof/>
          <w:sz w:val="28"/>
          <w:szCs w:val="28"/>
        </w:rPr>
        <w:lastRenderedPageBreak/>
        <w:drawing>
          <wp:inline distT="0" distB="0" distL="0" distR="0">
            <wp:extent cx="2905125" cy="45624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05125" cy="4562475"/>
                    </a:xfrm>
                    <a:prstGeom prst="rect">
                      <a:avLst/>
                    </a:prstGeom>
                    <a:noFill/>
                    <a:ln>
                      <a:noFill/>
                    </a:ln>
                  </pic:spPr>
                </pic:pic>
              </a:graphicData>
            </a:graphic>
          </wp:inline>
        </w:drawing>
      </w:r>
    </w:p>
    <w:p w:rsidR="003D6FFF" w:rsidRDefault="003D6FFF" w:rsidP="003D6FFF">
      <w:pPr>
        <w:rPr>
          <w:b/>
          <w:sz w:val="28"/>
          <w:szCs w:val="28"/>
        </w:rPr>
      </w:pPr>
    </w:p>
    <w:p w:rsidR="003D6FFF" w:rsidRDefault="003D6FFF" w:rsidP="003D6FFF">
      <w:pPr>
        <w:rPr>
          <w:rFonts w:ascii="Calibri" w:eastAsia="Times New Roman" w:hAnsi="Calibri" w:cs="Calibri"/>
          <w:b/>
          <w:color w:val="000000"/>
        </w:rPr>
      </w:pPr>
      <w:r w:rsidRPr="0006079D">
        <w:rPr>
          <w:rFonts w:ascii="Calibri" w:eastAsia="Times New Roman" w:hAnsi="Calibri" w:cs="Calibri"/>
          <w:b/>
          <w:color w:val="000000"/>
          <w:highlight w:val="yellow"/>
        </w:rPr>
        <w:t>Confirmation SMS screen.</w:t>
      </w:r>
    </w:p>
    <w:p w:rsidR="003D6FFF" w:rsidRDefault="003D6FFF" w:rsidP="003D6FFF">
      <w:pPr>
        <w:rPr>
          <w:rFonts w:ascii="Calibri" w:eastAsia="Times New Roman" w:hAnsi="Calibri" w:cs="Calibri"/>
          <w:b/>
          <w:color w:val="000000"/>
        </w:rPr>
      </w:pPr>
    </w:p>
    <w:p w:rsidR="003D6FFF" w:rsidRPr="003D6FFF" w:rsidRDefault="003D6FFF">
      <w:pPr>
        <w:rPr>
          <w:b/>
          <w:sz w:val="28"/>
          <w:szCs w:val="28"/>
        </w:rPr>
      </w:pPr>
      <w:r>
        <w:rPr>
          <w:noProof/>
        </w:rPr>
        <w:lastRenderedPageBreak/>
        <w:drawing>
          <wp:inline distT="0" distB="0" distL="0" distR="0" wp14:anchorId="37F168B7" wp14:editId="434AFFEF">
            <wp:extent cx="2163542" cy="3695700"/>
            <wp:effectExtent l="0" t="0" r="8255"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0"/>
                    <a:stretch>
                      <a:fillRect/>
                    </a:stretch>
                  </pic:blipFill>
                  <pic:spPr>
                    <a:xfrm>
                      <a:off x="0" y="0"/>
                      <a:ext cx="2163542" cy="3695700"/>
                    </a:xfrm>
                    <a:prstGeom prst="rect">
                      <a:avLst/>
                    </a:prstGeom>
                  </pic:spPr>
                </pic:pic>
              </a:graphicData>
            </a:graphic>
          </wp:inline>
        </w:drawing>
      </w:r>
    </w:p>
    <w:sectPr w:rsidR="003D6FFF" w:rsidRPr="003D6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C86B87"/>
    <w:multiLevelType w:val="hybridMultilevel"/>
    <w:tmpl w:val="88B2A7BC"/>
    <w:lvl w:ilvl="0" w:tplc="CB8AF1D2">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5E1"/>
    <w:rsid w:val="00134926"/>
    <w:rsid w:val="001B29AD"/>
    <w:rsid w:val="00256FAE"/>
    <w:rsid w:val="00283187"/>
    <w:rsid w:val="00332BCB"/>
    <w:rsid w:val="00340F0A"/>
    <w:rsid w:val="003D6FFF"/>
    <w:rsid w:val="005E1B42"/>
    <w:rsid w:val="00646DF7"/>
    <w:rsid w:val="006561A0"/>
    <w:rsid w:val="007E1F0C"/>
    <w:rsid w:val="008357B7"/>
    <w:rsid w:val="009B0318"/>
    <w:rsid w:val="00AA6937"/>
    <w:rsid w:val="00C345E1"/>
    <w:rsid w:val="00C77F9A"/>
    <w:rsid w:val="00E34BB9"/>
    <w:rsid w:val="00E52AAE"/>
    <w:rsid w:val="00E85266"/>
    <w:rsid w:val="00F51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16DE6F-FC69-42C2-A802-F7F17480E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3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03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15</Pages>
  <Words>202</Words>
  <Characters>1155</Characters>
  <Application>Microsoft Office Word</Application>
  <DocSecurity>0</DocSecurity>
  <Lines>9</Lines>
  <Paragraphs>2</Paragraphs>
  <ScaleCrop>false</ScaleCrop>
  <Company/>
  <LinksUpToDate>false</LinksUpToDate>
  <CharactersWithSpaces>1355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Jagtap</dc:creator>
  <cp:keywords/>
  <dc:description/>
  <cp:lastModifiedBy>Amol Jagtap</cp:lastModifiedBy>
  <cp:revision>19</cp:revision>
  <dcterms:created xsi:type="dcterms:W3CDTF">2020-07-27T08:10:00Z</dcterms:created>
  <dcterms:modified xsi:type="dcterms:W3CDTF">2021-03-31T05:52:00Z</dcterms:modified>
</cp:coreProperties>
</file>