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62" w:rsidRDefault="00F47562" w:rsidP="00F47562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4C5C8A4" wp14:editId="52AEEF6D">
            <wp:extent cx="2156604" cy="2470717"/>
            <wp:effectExtent l="0" t="0" r="0" b="0"/>
            <wp:docPr id="3" name="Imagen 2" descr="http://www.ucm.es/centros/webs/d195/media/u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m.es/centros/webs/d195/media/uc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2" cy="24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Modelado de Software</w:t>
      </w:r>
    </w:p>
    <w:p w:rsidR="00F47562" w:rsidRDefault="00F47562" w:rsidP="00F47562">
      <w:pPr>
        <w:jc w:val="center"/>
        <w:rPr>
          <w:sz w:val="28"/>
        </w:rPr>
      </w:pPr>
    </w:p>
    <w:p w:rsidR="00F47562" w:rsidRPr="004207EE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Titulación:</w:t>
      </w:r>
      <w:r w:rsidRPr="004207EE">
        <w:rPr>
          <w:sz w:val="28"/>
        </w:rPr>
        <w:t xml:space="preserve"> Grado en Ingeniería del Software</w:t>
      </w:r>
    </w:p>
    <w:p w:rsidR="00F47562" w:rsidRPr="004207EE" w:rsidRDefault="00F47562" w:rsidP="00F47562">
      <w:pPr>
        <w:jc w:val="center"/>
        <w:rPr>
          <w:i/>
          <w:sz w:val="28"/>
          <w:u w:val="single"/>
        </w:rPr>
      </w:pPr>
      <w:r w:rsidRPr="004207EE">
        <w:rPr>
          <w:sz w:val="28"/>
          <w:u w:val="single"/>
        </w:rPr>
        <w:t xml:space="preserve">Entrega </w:t>
      </w:r>
      <w:r>
        <w:rPr>
          <w:sz w:val="28"/>
          <w:u w:val="single"/>
        </w:rPr>
        <w:t xml:space="preserve">Memoria </w:t>
      </w:r>
      <w:r w:rsidRPr="004207EE">
        <w:rPr>
          <w:sz w:val="28"/>
          <w:u w:val="single"/>
        </w:rPr>
        <w:t xml:space="preserve">Aplicación </w:t>
      </w:r>
      <w:r w:rsidRPr="004207EE">
        <w:rPr>
          <w:i/>
          <w:sz w:val="28"/>
          <w:u w:val="single"/>
        </w:rPr>
        <w:t>“</w:t>
      </w:r>
      <w:r>
        <w:rPr>
          <w:i/>
          <w:sz w:val="28"/>
          <w:u w:val="single"/>
        </w:rPr>
        <w:t>HOTEL MANAGER</w:t>
      </w:r>
      <w:r w:rsidRPr="004207EE">
        <w:rPr>
          <w:i/>
          <w:sz w:val="28"/>
          <w:u w:val="single"/>
        </w:rPr>
        <w:t>”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Curso 2013-2014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Profesor:</w:t>
      </w:r>
      <w:r>
        <w:rPr>
          <w:sz w:val="28"/>
        </w:rPr>
        <w:t xml:space="preserve"> Antonio Navarro Martín</w:t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Participantes:</w:t>
      </w:r>
      <w:r w:rsidRPr="00E64D68">
        <w:rPr>
          <w:sz w:val="28"/>
        </w:rPr>
        <w:t xml:space="preserve"> 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Álvarez Piñeiro</w:t>
      </w:r>
      <w:r w:rsidRPr="00E64D68"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Emilio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Pérez Latorre,</w:t>
      </w:r>
      <w:r w:rsidRPr="00F47562">
        <w:rPr>
          <w:sz w:val="28"/>
        </w:rPr>
        <w:t xml:space="preserve"> </w:t>
      </w:r>
      <w:r>
        <w:rPr>
          <w:sz w:val="28"/>
        </w:rPr>
        <w:t>Álvaro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Pérez Valbuena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Juan Luis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Quesada Pimentel,</w:t>
      </w:r>
      <w:r w:rsidRPr="00F47562">
        <w:rPr>
          <w:sz w:val="28"/>
        </w:rPr>
        <w:t xml:space="preserve"> </w:t>
      </w:r>
      <w:r>
        <w:rPr>
          <w:sz w:val="28"/>
        </w:rPr>
        <w:t>Álvaro,</w:t>
      </w:r>
    </w:p>
    <w:p w:rsidR="00F47562" w:rsidRPr="00E64D68" w:rsidRDefault="00F47562" w:rsidP="00F47562">
      <w:pPr>
        <w:jc w:val="center"/>
        <w:rPr>
          <w:sz w:val="28"/>
        </w:rPr>
      </w:pPr>
      <w:r w:rsidRPr="004207EE">
        <w:rPr>
          <w:sz w:val="28"/>
        </w:rPr>
        <w:t>Serrano Torres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Daniel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Zabala Hidalgo,</w:t>
      </w:r>
      <w:r w:rsidRPr="00F47562">
        <w:rPr>
          <w:sz w:val="28"/>
        </w:rPr>
        <w:t xml:space="preserve"> </w:t>
      </w:r>
      <w:r>
        <w:rPr>
          <w:sz w:val="28"/>
        </w:rPr>
        <w:t>Alejandro</w:t>
      </w:r>
    </w:p>
    <w:p w:rsidR="00F47562" w:rsidRPr="004207EE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rPr>
          <w:rFonts w:ascii="Cambria" w:eastAsia="Cambria" w:hAnsi="Cambria" w:cs="Cambria"/>
          <w:b/>
          <w:color w:val="31849B"/>
          <w:sz w:val="32"/>
        </w:rPr>
      </w:pPr>
      <w:r>
        <w:rPr>
          <w:rFonts w:ascii="Cambria" w:eastAsia="Cambria" w:hAnsi="Cambria" w:cs="Cambria"/>
          <w:b/>
          <w:color w:val="31849B"/>
          <w:sz w:val="32"/>
        </w:rPr>
        <w:br w:type="page"/>
      </w:r>
    </w:p>
    <w:p w:rsidR="00EA5670" w:rsidRDefault="007A3E3B" w:rsidP="007A3E3B">
      <w:pPr>
        <w:pStyle w:val="Heading1"/>
      </w:pPr>
      <w:r>
        <w:lastRenderedPageBreak/>
        <w:t>Descripción Aplicación</w:t>
      </w:r>
    </w:p>
    <w:p w:rsidR="007A3E3B" w:rsidRDefault="007A3E3B" w:rsidP="007A3E3B"/>
    <w:p w:rsidR="007A3E3B" w:rsidRDefault="007A3E3B" w:rsidP="007A3E3B">
      <w:r>
        <w:t xml:space="preserve">Esta aplicación denominada </w:t>
      </w:r>
      <w:r w:rsidRPr="007A3E3B">
        <w:rPr>
          <w:i/>
        </w:rPr>
        <w:t>‘Hotel Manager’</w:t>
      </w:r>
      <w:r>
        <w:t xml:space="preserve">  de gestión hotelera realizada íntegramente en Java  es una aplicación multicapa </w:t>
      </w:r>
      <w:r w:rsidR="00C60765">
        <w:t xml:space="preserve">que ha sido desarrollada usando el proceso unificado de </w:t>
      </w:r>
      <w:proofErr w:type="spellStart"/>
      <w:r w:rsidR="00C60765">
        <w:t>Rational</w:t>
      </w:r>
      <w:proofErr w:type="spellEnd"/>
      <w:r w:rsidR="00C60765">
        <w:t>.</w:t>
      </w:r>
    </w:p>
    <w:p w:rsidR="0036417A" w:rsidRDefault="0036417A" w:rsidP="007A3E3B"/>
    <w:p w:rsidR="0036417A" w:rsidRDefault="0036417A" w:rsidP="0036417A">
      <w:pPr>
        <w:pStyle w:val="Heading2"/>
      </w:pPr>
      <w:r>
        <w:t>Patrones Aplicados</w:t>
      </w:r>
    </w:p>
    <w:p w:rsidR="0036417A" w:rsidRDefault="0036417A" w:rsidP="00C60765">
      <w:pPr>
        <w:ind w:firstLine="0"/>
      </w:pPr>
    </w:p>
    <w:p w:rsidR="00C60765" w:rsidRDefault="00C60765" w:rsidP="00C60765">
      <w:pPr>
        <w:ind w:firstLine="0"/>
      </w:pPr>
      <w:r>
        <w:t>En esta aplicación están bien definidas las tres capas: integración, negocio y presentación.</w:t>
      </w:r>
    </w:p>
    <w:p w:rsidR="00C60765" w:rsidRPr="00C60765" w:rsidRDefault="00C60765" w:rsidP="00C60765">
      <w:pPr>
        <w:pStyle w:val="ListParagraph"/>
        <w:numPr>
          <w:ilvl w:val="0"/>
          <w:numId w:val="10"/>
        </w:numPr>
        <w:rPr>
          <w:b/>
          <w:sz w:val="24"/>
          <w:u w:val="single"/>
          <w:lang w:val="en-US"/>
        </w:rPr>
      </w:pPr>
      <w:r w:rsidRPr="00D61A02">
        <w:rPr>
          <w:b/>
          <w:sz w:val="24"/>
          <w:u w:val="single"/>
        </w:rPr>
        <w:t>Integración</w:t>
      </w:r>
      <w:r w:rsidRPr="00C60765">
        <w:rPr>
          <w:b/>
          <w:sz w:val="24"/>
          <w:u w:val="single"/>
          <w:lang w:val="en-US"/>
        </w:rPr>
        <w:t>:</w:t>
      </w:r>
    </w:p>
    <w:p w:rsidR="00C60765" w:rsidRPr="00C60765" w:rsidRDefault="0036417A" w:rsidP="00C6076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u w:val="single"/>
          <w:lang w:val="en-US"/>
        </w:rPr>
        <w:t>Singleton (</w:t>
      </w:r>
      <w:r w:rsidR="00C60765" w:rsidRPr="00C60765">
        <w:rPr>
          <w:u w:val="single"/>
          <w:lang w:val="en-US"/>
        </w:rPr>
        <w:t>objecto único) :</w:t>
      </w:r>
      <w:r w:rsidR="00C60765" w:rsidRPr="00C60765">
        <w:rPr>
          <w:lang w:val="en-US"/>
        </w:rPr>
        <w:t xml:space="preserve"> TransactionFactory , TransactionManager , FactoriaDAO</w:t>
      </w:r>
    </w:p>
    <w:p w:rsidR="00C60765" w:rsidRDefault="00C60765" w:rsidP="00C60765">
      <w:pPr>
        <w:pStyle w:val="ListParagraph"/>
        <w:numPr>
          <w:ilvl w:val="1"/>
          <w:numId w:val="10"/>
        </w:numPr>
        <w:rPr>
          <w:lang w:val="en-US"/>
        </w:rPr>
      </w:pPr>
      <w:r w:rsidRPr="00C60765">
        <w:rPr>
          <w:u w:val="single"/>
          <w:lang w:val="en-US"/>
        </w:rPr>
        <w:t>Data Object Access (DAO)</w:t>
      </w:r>
      <w:r w:rsidRPr="00C60765">
        <w:rPr>
          <w:lang w:val="en-US"/>
        </w:rPr>
        <w:t xml:space="preserve"> : </w:t>
      </w:r>
      <w:proofErr w:type="spellStart"/>
      <w:r w:rsidRPr="00C60765">
        <w:rPr>
          <w:lang w:val="en-US"/>
        </w:rPr>
        <w:t>DAOCliente</w:t>
      </w:r>
      <w:proofErr w:type="spellEnd"/>
      <w:r w:rsidRPr="00C60765">
        <w:rPr>
          <w:lang w:val="en-US"/>
        </w:rPr>
        <w:t xml:space="preserve">,  </w:t>
      </w:r>
      <w:proofErr w:type="spellStart"/>
      <w:r w:rsidRPr="00C60765">
        <w:rPr>
          <w:lang w:val="en-US"/>
        </w:rPr>
        <w:t>DAOHabitacion</w:t>
      </w:r>
      <w:proofErr w:type="spellEnd"/>
      <w:r w:rsidRPr="00C60765">
        <w:rPr>
          <w:lang w:val="en-US"/>
        </w:rPr>
        <w:t xml:space="preserve"> , DAOReserva</w:t>
      </w:r>
    </w:p>
    <w:p w:rsidR="00C60765" w:rsidRDefault="00C60765" w:rsidP="00C60765">
      <w:pPr>
        <w:pStyle w:val="ListParagraph"/>
        <w:numPr>
          <w:ilvl w:val="0"/>
          <w:numId w:val="10"/>
        </w:numPr>
        <w:rPr>
          <w:lang w:val="en-US"/>
        </w:rPr>
      </w:pPr>
      <w:r w:rsidRPr="0036417A">
        <w:rPr>
          <w:b/>
          <w:sz w:val="24"/>
          <w:u w:val="single"/>
        </w:rPr>
        <w:t>Negocio</w:t>
      </w:r>
      <w:r w:rsidRPr="00C60765">
        <w:rPr>
          <w:sz w:val="24"/>
          <w:lang w:val="en-US"/>
        </w:rPr>
        <w:t>:</w:t>
      </w:r>
    </w:p>
    <w:p w:rsidR="00C60765" w:rsidRDefault="00D61A02" w:rsidP="00C60765">
      <w:pPr>
        <w:pStyle w:val="ListParagraph"/>
        <w:numPr>
          <w:ilvl w:val="1"/>
          <w:numId w:val="10"/>
        </w:numPr>
        <w:rPr>
          <w:lang w:val="en-US"/>
        </w:rPr>
      </w:pPr>
      <w:r w:rsidRPr="00D61A02">
        <w:rPr>
          <w:u w:val="single"/>
          <w:lang w:val="en-US"/>
        </w:rPr>
        <w:t xml:space="preserve">Singleton </w:t>
      </w:r>
      <w:r w:rsidRPr="00D61A02">
        <w:rPr>
          <w:u w:val="single"/>
          <w:lang w:val="en-US"/>
        </w:rPr>
        <w:t>(</w:t>
      </w:r>
      <w:proofErr w:type="spellStart"/>
      <w:r w:rsidRPr="0036417A">
        <w:rPr>
          <w:u w:val="single"/>
        </w:rPr>
        <w:t>objecto</w:t>
      </w:r>
      <w:proofErr w:type="spellEnd"/>
      <w:r w:rsidR="0036417A">
        <w:rPr>
          <w:u w:val="single"/>
          <w:lang w:val="en-US"/>
        </w:rPr>
        <w:t xml:space="preserve"> único</w:t>
      </w:r>
      <w:r w:rsidRPr="00D61A02">
        <w:rPr>
          <w:u w:val="single"/>
          <w:lang w:val="en-US"/>
        </w:rPr>
        <w:t>)</w:t>
      </w:r>
      <w:r w:rsidRPr="00D61A02">
        <w:rPr>
          <w:u w:val="single"/>
          <w:lang w:val="en-US"/>
        </w:rPr>
        <w:t>:</w:t>
      </w:r>
      <w:r>
        <w:rPr>
          <w:u w:val="single"/>
          <w:lang w:val="en-US"/>
        </w:rPr>
        <w:t xml:space="preserve"> </w:t>
      </w:r>
      <w:proofErr w:type="spellStart"/>
      <w:r w:rsidRPr="00D61A02">
        <w:rPr>
          <w:lang w:val="en-US"/>
        </w:rPr>
        <w:t>FactorySA</w:t>
      </w:r>
      <w:proofErr w:type="spellEnd"/>
    </w:p>
    <w:p w:rsidR="00D61A02" w:rsidRDefault="00D61A02" w:rsidP="00C60765">
      <w:pPr>
        <w:pStyle w:val="ListParagraph"/>
        <w:numPr>
          <w:ilvl w:val="1"/>
          <w:numId w:val="10"/>
        </w:numPr>
      </w:pPr>
      <w:r w:rsidRPr="00D61A02">
        <w:rPr>
          <w:u w:val="single"/>
        </w:rPr>
        <w:t>Servicio de Aplicación</w:t>
      </w:r>
      <w:r w:rsidR="0036417A">
        <w:rPr>
          <w:u w:val="single"/>
        </w:rPr>
        <w:t xml:space="preserve"> ( </w:t>
      </w:r>
      <w:proofErr w:type="spellStart"/>
      <w:r w:rsidR="0036417A" w:rsidRPr="0036417A">
        <w:rPr>
          <w:i/>
          <w:u w:val="single"/>
        </w:rPr>
        <w:t>Application</w:t>
      </w:r>
      <w:proofErr w:type="spellEnd"/>
      <w:r w:rsidR="0036417A" w:rsidRPr="0036417A">
        <w:rPr>
          <w:i/>
          <w:u w:val="single"/>
        </w:rPr>
        <w:t xml:space="preserve"> </w:t>
      </w:r>
      <w:proofErr w:type="spellStart"/>
      <w:r w:rsidR="0036417A" w:rsidRPr="0036417A">
        <w:rPr>
          <w:i/>
          <w:u w:val="single"/>
        </w:rPr>
        <w:t>Service</w:t>
      </w:r>
      <w:proofErr w:type="spellEnd"/>
      <w:r w:rsidR="0036417A">
        <w:rPr>
          <w:u w:val="single"/>
        </w:rPr>
        <w:t xml:space="preserve"> )</w:t>
      </w:r>
      <w:r w:rsidRPr="00D61A02">
        <w:rPr>
          <w:u w:val="single"/>
        </w:rPr>
        <w:t>:</w:t>
      </w:r>
      <w:r w:rsidRPr="00D61A02">
        <w:t xml:space="preserve"> </w:t>
      </w:r>
      <w:proofErr w:type="spellStart"/>
      <w:r w:rsidRPr="00D61A02">
        <w:t>SACliente</w:t>
      </w:r>
      <w:proofErr w:type="spellEnd"/>
      <w:r w:rsidRPr="00D61A02">
        <w:t xml:space="preserve"> , </w:t>
      </w:r>
      <w:proofErr w:type="spellStart"/>
      <w:r w:rsidRPr="00D61A02">
        <w:t>SAHabitacion</w:t>
      </w:r>
      <w:proofErr w:type="spellEnd"/>
      <w:r w:rsidRPr="00D61A02">
        <w:t xml:space="preserve"> , </w:t>
      </w:r>
      <w:proofErr w:type="spellStart"/>
      <w:r w:rsidRPr="00D61A02">
        <w:t>SAReservas</w:t>
      </w:r>
      <w:proofErr w:type="spellEnd"/>
    </w:p>
    <w:p w:rsidR="00D61A02" w:rsidRDefault="00D61A02" w:rsidP="00C60765">
      <w:pPr>
        <w:pStyle w:val="ListParagraph"/>
        <w:numPr>
          <w:ilvl w:val="1"/>
          <w:numId w:val="10"/>
        </w:numPr>
      </w:pPr>
      <w:proofErr w:type="spellStart"/>
      <w:r>
        <w:t>Tranfer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: </w:t>
      </w:r>
      <w:proofErr w:type="spellStart"/>
      <w:r>
        <w:t>TransferCliente</w:t>
      </w:r>
      <w:proofErr w:type="spellEnd"/>
      <w:r>
        <w:t xml:space="preserve">,  </w:t>
      </w:r>
      <w:proofErr w:type="spellStart"/>
      <w:r>
        <w:t>TransferHabitacion</w:t>
      </w:r>
      <w:proofErr w:type="spellEnd"/>
      <w:r>
        <w:t xml:space="preserve"> , </w:t>
      </w:r>
      <w:proofErr w:type="spellStart"/>
      <w:r>
        <w:t>TransferReservas</w:t>
      </w:r>
      <w:proofErr w:type="spellEnd"/>
    </w:p>
    <w:p w:rsidR="00D61A02" w:rsidRPr="00D61A02" w:rsidRDefault="00D61A02" w:rsidP="00D61A02">
      <w:pPr>
        <w:pStyle w:val="ListParagraph"/>
        <w:numPr>
          <w:ilvl w:val="0"/>
          <w:numId w:val="10"/>
        </w:numPr>
        <w:rPr>
          <w:b/>
          <w:sz w:val="24"/>
        </w:rPr>
      </w:pPr>
      <w:r w:rsidRPr="00D61A02">
        <w:rPr>
          <w:b/>
          <w:sz w:val="24"/>
          <w:u w:val="single"/>
        </w:rPr>
        <w:t>Presentación:</w:t>
      </w:r>
    </w:p>
    <w:p w:rsidR="00D61A02" w:rsidRPr="0036417A" w:rsidRDefault="0036417A" w:rsidP="00D61A02">
      <w:pPr>
        <w:pStyle w:val="ListParagraph"/>
        <w:numPr>
          <w:ilvl w:val="1"/>
          <w:numId w:val="10"/>
        </w:numPr>
        <w:rPr>
          <w:u w:val="single"/>
        </w:rPr>
      </w:pPr>
      <w:proofErr w:type="spellStart"/>
      <w:r w:rsidRPr="0036417A">
        <w:rPr>
          <w:u w:val="single"/>
        </w:rPr>
        <w:t>Singleton</w:t>
      </w:r>
      <w:proofErr w:type="spellEnd"/>
      <w:r w:rsidRPr="0036417A">
        <w:rPr>
          <w:u w:val="single"/>
        </w:rPr>
        <w:t xml:space="preserve"> (objeto único)</w:t>
      </w:r>
      <w:proofErr w:type="gramStart"/>
      <w:r w:rsidRPr="0036417A">
        <w:rPr>
          <w:u w:val="single"/>
        </w:rPr>
        <w:t xml:space="preserve">: </w:t>
      </w:r>
      <w:r>
        <w:rPr>
          <w:i/>
          <w:u w:val="single"/>
        </w:rPr>
        <w:t xml:space="preserve"> </w:t>
      </w:r>
      <w:proofErr w:type="spellStart"/>
      <w:r>
        <w:t>ControladorAplicacion</w:t>
      </w:r>
      <w:proofErr w:type="spellEnd"/>
      <w:proofErr w:type="gramEnd"/>
      <w:r>
        <w:t xml:space="preserve">, </w:t>
      </w:r>
      <w:proofErr w:type="spellStart"/>
      <w:r>
        <w:t>Dispatcher</w:t>
      </w:r>
      <w:proofErr w:type="spellEnd"/>
      <w:r>
        <w:t xml:space="preserve"> ,</w:t>
      </w:r>
      <w:proofErr w:type="spellStart"/>
      <w:r>
        <w:t>GUIClientes</w:t>
      </w:r>
      <w:proofErr w:type="spellEnd"/>
      <w:r>
        <w:t xml:space="preserve">, </w:t>
      </w:r>
      <w:proofErr w:type="spellStart"/>
      <w:r>
        <w:t>GUIHabitacion</w:t>
      </w:r>
      <w:proofErr w:type="spellEnd"/>
      <w:r>
        <w:t xml:space="preserve">, </w:t>
      </w:r>
      <w:proofErr w:type="spellStart"/>
      <w:r>
        <w:t>GUIReserva</w:t>
      </w:r>
      <w:proofErr w:type="spellEnd"/>
      <w:r>
        <w:t>.</w:t>
      </w:r>
    </w:p>
    <w:p w:rsidR="0036417A" w:rsidRPr="0036417A" w:rsidRDefault="0036417A" w:rsidP="0036417A">
      <w:pPr>
        <w:pStyle w:val="ListParagraph"/>
        <w:numPr>
          <w:ilvl w:val="1"/>
          <w:numId w:val="10"/>
        </w:numPr>
        <w:rPr>
          <w:u w:val="single"/>
        </w:rPr>
      </w:pPr>
      <w:r>
        <w:rPr>
          <w:u w:val="single"/>
        </w:rPr>
        <w:t>Controlador de aplicación (</w:t>
      </w:r>
      <w:proofErr w:type="spellStart"/>
      <w:r>
        <w:rPr>
          <w:i/>
          <w:u w:val="single"/>
        </w:rPr>
        <w:t>Application</w:t>
      </w:r>
      <w:proofErr w:type="spellEnd"/>
      <w:r>
        <w:rPr>
          <w:i/>
          <w:u w:val="single"/>
        </w:rPr>
        <w:t xml:space="preserve"> </w:t>
      </w:r>
      <w:proofErr w:type="spellStart"/>
      <w:r w:rsidRPr="0036417A">
        <w:rPr>
          <w:i/>
          <w:u w:val="single"/>
        </w:rPr>
        <w:t>controller</w:t>
      </w:r>
      <w:proofErr w:type="spellEnd"/>
      <w:r>
        <w:rPr>
          <w:u w:val="single"/>
        </w:rPr>
        <w:t>) :</w:t>
      </w:r>
      <w:r w:rsidRPr="0036417A">
        <w:rPr>
          <w:i/>
        </w:rPr>
        <w:t xml:space="preserve"> </w:t>
      </w:r>
      <w:proofErr w:type="spellStart"/>
      <w:r>
        <w:t>ControladorAplicacion</w:t>
      </w:r>
      <w:proofErr w:type="spellEnd"/>
    </w:p>
    <w:p w:rsidR="0036417A" w:rsidRDefault="0036417A" w:rsidP="0036417A">
      <w:pPr>
        <w:rPr>
          <w:u w:val="single"/>
        </w:rPr>
      </w:pPr>
    </w:p>
    <w:p w:rsidR="0036417A" w:rsidRPr="0036417A" w:rsidRDefault="00EF0EA5" w:rsidP="00EF0EA5">
      <w:pPr>
        <w:pStyle w:val="IntenseQuote"/>
        <w:jc w:val="center"/>
      </w:pPr>
      <w:r>
        <w:t>En e</w:t>
      </w:r>
      <w:r w:rsidR="0036417A">
        <w:t>sta aplicación está bien definida la arquitectura multicapa (</w:t>
      </w:r>
      <w:r>
        <w:t>integración,</w:t>
      </w:r>
      <w:r w:rsidR="0036417A">
        <w:t xml:space="preserve"> </w:t>
      </w:r>
      <w:r>
        <w:t>negocio,</w:t>
      </w:r>
      <w:r w:rsidR="0036417A">
        <w:t xml:space="preserve"> </w:t>
      </w:r>
      <w:r>
        <w:t>presentación)</w:t>
      </w:r>
    </w:p>
    <w:p w:rsidR="00EF0EA5" w:rsidRDefault="00D61A02" w:rsidP="00D61A02">
      <w:r>
        <w:tab/>
      </w:r>
      <w:r>
        <w:tab/>
      </w:r>
    </w:p>
    <w:p w:rsidR="00D61A02" w:rsidRPr="00D61A02" w:rsidRDefault="00EF0EA5" w:rsidP="00EF0EA5">
      <w:pPr>
        <w:pStyle w:val="Heading2"/>
      </w:pPr>
      <w:r>
        <w:t>Diagramas de aplicación</w:t>
      </w:r>
      <w:r w:rsidR="00D61A02">
        <w:tab/>
      </w:r>
      <w:r w:rsidR="00D61A02">
        <w:tab/>
      </w:r>
      <w:r w:rsidR="00D61A02">
        <w:tab/>
      </w:r>
      <w:r w:rsidR="00D61A02">
        <w:tab/>
      </w:r>
      <w:r w:rsidR="00D61A02">
        <w:tab/>
      </w:r>
    </w:p>
    <w:p w:rsidR="00EF0EA5" w:rsidRDefault="00EF0EA5" w:rsidP="00C60765"/>
    <w:p w:rsidR="00C60765" w:rsidRDefault="0036417A" w:rsidP="00C60765">
      <w:r>
        <w:t xml:space="preserve">Se ha decidido </w:t>
      </w:r>
      <w:r w:rsidR="00EF0EA5">
        <w:t>utilizar la herramienta CASE ‘</w:t>
      </w:r>
      <w:r w:rsidR="00EF0EA5" w:rsidRPr="00EF0EA5">
        <w:rPr>
          <w:i/>
        </w:rPr>
        <w:t xml:space="preserve">IBM </w:t>
      </w:r>
      <w:proofErr w:type="spellStart"/>
      <w:r w:rsidR="00EF0EA5" w:rsidRPr="00EF0EA5">
        <w:rPr>
          <w:i/>
        </w:rPr>
        <w:t>Rational</w:t>
      </w:r>
      <w:proofErr w:type="spellEnd"/>
      <w:r w:rsidR="00EF0EA5" w:rsidRPr="00EF0EA5">
        <w:rPr>
          <w:i/>
        </w:rPr>
        <w:t xml:space="preserve"> Software </w:t>
      </w:r>
      <w:proofErr w:type="spellStart"/>
      <w:r w:rsidR="00EF0EA5" w:rsidRPr="00EF0EA5">
        <w:rPr>
          <w:i/>
        </w:rPr>
        <w:t>Architect</w:t>
      </w:r>
      <w:proofErr w:type="spellEnd"/>
      <w:r w:rsidR="00EF0EA5" w:rsidRPr="00EF0EA5">
        <w:rPr>
          <w:i/>
        </w:rPr>
        <w:t xml:space="preserve"> 8.0.3’</w:t>
      </w:r>
      <w:r w:rsidR="00EF0EA5">
        <w:rPr>
          <w:i/>
        </w:rPr>
        <w:t xml:space="preserve"> </w:t>
      </w:r>
      <w:r w:rsidR="00EF0EA5">
        <w:t>para la realización de los diagramas necesarios para el desarrollo de esta aplicación.</w:t>
      </w:r>
    </w:p>
    <w:p w:rsidR="00EF0EA5" w:rsidRDefault="00EF0EA5" w:rsidP="00C60765">
      <w:r>
        <w:t>En concreto</w:t>
      </w:r>
      <w:r w:rsidR="00B005A5">
        <w:t>:</w:t>
      </w:r>
    </w:p>
    <w:p w:rsidR="00EF0EA5" w:rsidRPr="00F16B8A" w:rsidRDefault="00F16B8A" w:rsidP="00EF0EA5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>Diagramas de Casos de Uso:</w:t>
      </w:r>
      <w:r>
        <w:t xml:space="preserve"> </w:t>
      </w:r>
    </w:p>
    <w:p w:rsidR="00F16B8A" w:rsidRPr="00F16B8A" w:rsidRDefault="00F16B8A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Clientes: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F16B8A" w:rsidRPr="00F16B8A" w:rsidRDefault="00F16B8A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Habitaciones: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Alta Habitación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Modificar Habitación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Consultar </w:t>
      </w:r>
      <w:r w:rsidR="00B005A5">
        <w:t>Habitación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Consultar Lista </w:t>
      </w:r>
      <w:r w:rsidR="00B005A5">
        <w:t>de Habitaciones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lastRenderedPageBreak/>
        <w:t xml:space="preserve">Dar de Baja </w:t>
      </w:r>
      <w:r w:rsidR="00B005A5">
        <w:t>Habitación</w:t>
      </w:r>
    </w:p>
    <w:p w:rsidR="00F16B8A" w:rsidRPr="00B005A5" w:rsidRDefault="00B005A5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Reservas: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Dar de Alta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Dar de Baja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Modificar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Consultar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>
        <w:t xml:space="preserve">Consultar </w:t>
      </w:r>
      <w:r w:rsidRPr="00B005A5">
        <w:t>todas las reservas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Consultar reservas de un cliente</w:t>
      </w:r>
    </w:p>
    <w:p w:rsidR="00B005A5" w:rsidRPr="00EF0EA5" w:rsidRDefault="00B005A5" w:rsidP="00B005A5">
      <w:pPr>
        <w:pStyle w:val="ListParagraph"/>
        <w:ind w:left="2520" w:firstLine="0"/>
        <w:rPr>
          <w:u w:val="single"/>
        </w:rPr>
      </w:pPr>
    </w:p>
    <w:p w:rsidR="00EF0EA5" w:rsidRDefault="00EF0EA5" w:rsidP="00EF0EA5">
      <w:pPr>
        <w:pStyle w:val="ListParagraph"/>
        <w:numPr>
          <w:ilvl w:val="0"/>
          <w:numId w:val="11"/>
        </w:numPr>
        <w:rPr>
          <w:u w:val="single"/>
        </w:rPr>
      </w:pPr>
      <w:r w:rsidRPr="00EF0EA5">
        <w:rPr>
          <w:u w:val="single"/>
        </w:rPr>
        <w:t xml:space="preserve">Diagramas de Actividad: </w:t>
      </w:r>
    </w:p>
    <w:p w:rsidR="00B005A5" w:rsidRPr="00F16B8A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Clientes: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B005A5" w:rsidRPr="00F16B8A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Habitaciones: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Habitación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Habitación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Consultar Habitación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Consultar Lista  de Habitaciones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Habitación</w:t>
      </w:r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Reservas: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Dar de Alta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Dar de Baja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Modificar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Consultar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Consultar todas las reservas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Consultar reservas de un cliente</w:t>
      </w:r>
    </w:p>
    <w:p w:rsidR="00B005A5" w:rsidRPr="00B005A5" w:rsidRDefault="00EF0EA5" w:rsidP="00B005A5">
      <w:pPr>
        <w:pStyle w:val="ListParagraph"/>
        <w:numPr>
          <w:ilvl w:val="0"/>
          <w:numId w:val="11"/>
        </w:numPr>
        <w:rPr>
          <w:u w:val="single"/>
        </w:rPr>
      </w:pPr>
      <w:r w:rsidRPr="00EF0EA5">
        <w:rPr>
          <w:u w:val="single"/>
        </w:rPr>
        <w:t>Diagramas de Secuencia</w:t>
      </w:r>
      <w:r w:rsidR="00B005A5" w:rsidRPr="00EF0EA5">
        <w:rPr>
          <w:u w:val="single"/>
        </w:rPr>
        <w:t>:</w:t>
      </w:r>
      <w:r w:rsidR="00B005A5">
        <w:rPr>
          <w:u w:val="single"/>
        </w:rPr>
        <w:t xml:space="preserve"> </w:t>
      </w:r>
      <w:r w:rsidR="00B005A5">
        <w:t xml:space="preserve">Se eligió un módulo y se realizaron los casos de uso de dicho modulo, el resto son análogos. Si hubo algún caso excepcional , se añadió a los diagramas </w:t>
      </w:r>
    </w:p>
    <w:p w:rsid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DAOClientes</w:t>
      </w:r>
      <w:proofErr w:type="spellEnd"/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FactoriaDAO</w:t>
      </w:r>
      <w:proofErr w:type="spellEnd"/>
    </w:p>
    <w:p w:rsidR="00B005A5" w:rsidRPr="006C2F7C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GeneraDAOCliente</w:t>
      </w:r>
      <w:proofErr w:type="spellEnd"/>
    </w:p>
    <w:p w:rsidR="006C2F7C" w:rsidRPr="006C2F7C" w:rsidRDefault="006C2F7C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GeneraDAOHabitacion</w:t>
      </w:r>
      <w:proofErr w:type="spellEnd"/>
    </w:p>
    <w:p w:rsidR="006C2F7C" w:rsidRPr="00B005A5" w:rsidRDefault="006C2F7C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GeneraDAOReservas</w:t>
      </w:r>
      <w:proofErr w:type="spellEnd"/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TransactionMySQL</w:t>
      </w:r>
      <w:proofErr w:type="spellEnd"/>
    </w:p>
    <w:p w:rsidR="00B005A5" w:rsidRPr="00162AD1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TransactionFactory</w:t>
      </w:r>
    </w:p>
    <w:p w:rsidR="00162AD1" w:rsidRPr="00B005A5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Nueva Transacción</w:t>
      </w:r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TransactionManager</w:t>
      </w:r>
      <w:proofErr w:type="spellEnd"/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Nueva </w:t>
      </w:r>
      <w:r w:rsidR="00162AD1">
        <w:t>Transacción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GetTransaccion</w:t>
      </w:r>
      <w:proofErr w:type="spellEnd"/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Eliminar </w:t>
      </w:r>
      <w:proofErr w:type="spellStart"/>
      <w:r>
        <w:t>Transaccion</w:t>
      </w:r>
      <w:proofErr w:type="spellEnd"/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SAClientes</w:t>
      </w:r>
      <w:proofErr w:type="spellEnd"/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lastRenderedPageBreak/>
        <w:t>Modificar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162AD1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162AD1" w:rsidRPr="00162AD1" w:rsidRDefault="006C2F7C" w:rsidP="00162AD1">
      <w:pPr>
        <w:pStyle w:val="ListParagraph"/>
        <w:numPr>
          <w:ilvl w:val="1"/>
          <w:numId w:val="11"/>
        </w:numPr>
        <w:rPr>
          <w:u w:val="single"/>
        </w:rPr>
      </w:pPr>
      <w:r>
        <w:t>Comandos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Comando </w:t>
      </w:r>
      <w:r>
        <w:t>Alta Cliente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</w:t>
      </w:r>
      <w:r>
        <w:t xml:space="preserve">  </w:t>
      </w:r>
      <w:r>
        <w:t>Consulta Cliente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</w:t>
      </w:r>
      <w:r>
        <w:t xml:space="preserve">  </w:t>
      </w:r>
      <w:r>
        <w:t>Modificar Cliente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</w:t>
      </w:r>
      <w:r>
        <w:t xml:space="preserve">  </w:t>
      </w:r>
      <w:r>
        <w:t>Consulta Todos los Clientes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</w:t>
      </w:r>
      <w:r>
        <w:t xml:space="preserve">  </w:t>
      </w:r>
      <w:r>
        <w:t>Dar de Baja Cliente</w:t>
      </w:r>
    </w:p>
    <w:p w:rsidR="00162AD1" w:rsidRDefault="00162AD1" w:rsidP="00162AD1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Application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Controller</w:t>
      </w:r>
      <w:proofErr w:type="spellEnd"/>
    </w:p>
    <w:p w:rsidR="00162AD1" w:rsidRDefault="006C2F7C" w:rsidP="00162AD1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rPr>
          <w:u w:val="single"/>
        </w:rPr>
        <w:t>Handle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Request</w:t>
      </w:r>
      <w:proofErr w:type="spellEnd"/>
    </w:p>
    <w:p w:rsidR="00162AD1" w:rsidRDefault="00162AD1" w:rsidP="00162AD1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Dispatcher</w:t>
      </w:r>
      <w:proofErr w:type="spellEnd"/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rPr>
          <w:u w:val="single"/>
        </w:rPr>
        <w:t>Redirect</w:t>
      </w:r>
      <w:proofErr w:type="spellEnd"/>
    </w:p>
    <w:p w:rsidR="00B005A5" w:rsidRPr="00F16B8A" w:rsidRDefault="00B005A5" w:rsidP="00B005A5">
      <w:pPr>
        <w:pStyle w:val="ListParagraph"/>
        <w:ind w:left="2520" w:firstLine="0"/>
        <w:rPr>
          <w:u w:val="single"/>
        </w:rPr>
      </w:pPr>
    </w:p>
    <w:p w:rsidR="00B005A5" w:rsidRPr="00B005A5" w:rsidRDefault="00B005A5" w:rsidP="00B005A5">
      <w:pPr>
        <w:ind w:left="2160" w:firstLine="0"/>
        <w:rPr>
          <w:u w:val="single"/>
        </w:rPr>
      </w:pPr>
    </w:p>
    <w:p w:rsidR="00EF0EA5" w:rsidRDefault="00EF0EA5" w:rsidP="00EF0EA5">
      <w:pPr>
        <w:pStyle w:val="ListParagraph"/>
        <w:numPr>
          <w:ilvl w:val="0"/>
          <w:numId w:val="11"/>
        </w:numPr>
        <w:rPr>
          <w:u w:val="single"/>
        </w:rPr>
      </w:pPr>
      <w:r w:rsidRPr="00EF0EA5">
        <w:rPr>
          <w:u w:val="single"/>
        </w:rPr>
        <w:t>Diagrama de Despliegue:</w:t>
      </w:r>
      <w:r w:rsidR="006C2F7C">
        <w:rPr>
          <w:u w:val="single"/>
        </w:rPr>
        <w:t xml:space="preserve"> … </w:t>
      </w:r>
    </w:p>
    <w:p w:rsidR="00610618" w:rsidRDefault="00610618" w:rsidP="00610618">
      <w:pPr>
        <w:ind w:firstLine="0"/>
        <w:rPr>
          <w:u w:val="single"/>
        </w:rPr>
      </w:pPr>
    </w:p>
    <w:p w:rsidR="00610618" w:rsidRPr="00610618" w:rsidRDefault="00610618" w:rsidP="00610618">
      <w:pPr>
        <w:ind w:firstLine="0"/>
        <w:rPr>
          <w:u w:val="single"/>
        </w:rPr>
      </w:pPr>
      <w:bookmarkStart w:id="0" w:name="_GoBack"/>
      <w:bookmarkEnd w:id="0"/>
    </w:p>
    <w:p w:rsidR="006C2F7C" w:rsidRPr="006C2F7C" w:rsidRDefault="006C2F7C" w:rsidP="006C2F7C">
      <w:pPr>
        <w:ind w:firstLine="0"/>
        <w:rPr>
          <w:u w:val="single"/>
        </w:rPr>
      </w:pPr>
    </w:p>
    <w:p w:rsidR="00C60765" w:rsidRPr="00D61A02" w:rsidRDefault="00C60765" w:rsidP="00C60765"/>
    <w:sectPr w:rsidR="00C60765" w:rsidRPr="00D61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A32F0"/>
    <w:multiLevelType w:val="hybridMultilevel"/>
    <w:tmpl w:val="D17AE8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B906E6"/>
    <w:multiLevelType w:val="multilevel"/>
    <w:tmpl w:val="A64415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7455507"/>
    <w:multiLevelType w:val="hybridMultilevel"/>
    <w:tmpl w:val="B2C6F3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D0"/>
    <w:rsid w:val="00162AD1"/>
    <w:rsid w:val="00167CD0"/>
    <w:rsid w:val="0036417A"/>
    <w:rsid w:val="00610618"/>
    <w:rsid w:val="006C2F7C"/>
    <w:rsid w:val="007A3E3B"/>
    <w:rsid w:val="009B1708"/>
    <w:rsid w:val="00A35A4C"/>
    <w:rsid w:val="00B005A5"/>
    <w:rsid w:val="00C60765"/>
    <w:rsid w:val="00D61A02"/>
    <w:rsid w:val="00EF0EA5"/>
    <w:rsid w:val="00F16B8A"/>
    <w:rsid w:val="00F4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Heading1">
    <w:name w:val="heading 1"/>
    <w:basedOn w:val="Normal"/>
    <w:next w:val="Normal"/>
    <w:link w:val="Heading1Ch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3B"/>
    <w:pPr>
      <w:numPr>
        <w:ilvl w:val="8"/>
        <w:numId w:val="49"/>
      </w:numPr>
      <w:tabs>
        <w:tab w:val="clear" w:pos="360"/>
      </w:tabs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E3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E3B"/>
    <w:rPr>
      <w:b/>
      <w:bCs/>
      <w:spacing w:val="0"/>
    </w:rPr>
  </w:style>
  <w:style w:type="character" w:styleId="Emph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A3E3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A3E3B"/>
  </w:style>
  <w:style w:type="paragraph" w:styleId="ListParagraph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C2F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Heading1">
    <w:name w:val="heading 1"/>
    <w:basedOn w:val="Normal"/>
    <w:next w:val="Normal"/>
    <w:link w:val="Heading1Ch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3B"/>
    <w:pPr>
      <w:numPr>
        <w:ilvl w:val="8"/>
        <w:numId w:val="49"/>
      </w:numPr>
      <w:tabs>
        <w:tab w:val="clear" w:pos="360"/>
      </w:tabs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E3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E3B"/>
    <w:rPr>
      <w:b/>
      <w:bCs/>
      <w:spacing w:val="0"/>
    </w:rPr>
  </w:style>
  <w:style w:type="character" w:styleId="Emph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A3E3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A3E3B"/>
  </w:style>
  <w:style w:type="paragraph" w:styleId="ListParagraph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C2F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30B49-9401-4101-BA31-E1CD73EC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2013-12-10T13:36:00Z</dcterms:created>
  <dcterms:modified xsi:type="dcterms:W3CDTF">2013-12-10T15:50:00Z</dcterms:modified>
</cp:coreProperties>
</file>