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42C0A64" w14:textId="78A0B73A" w:rsidR="00756E55" w:rsidRDefault="00DA769A" w:rsidP="00DA769A">
      <w:pPr>
        <w:jc w:val="center"/>
      </w:pPr>
      <w:r>
        <w:rPr>
          <w:noProof/>
        </w:rPr>
        <w:drawing>
          <wp:anchor distT="0" distB="0" distL="114300" distR="114300" simplePos="0" relativeHeight="251602432" behindDoc="0" locked="0" layoutInCell="1" allowOverlap="1" wp14:anchorId="5527C824" wp14:editId="1BDF5D89">
            <wp:simplePos x="0" y="0"/>
            <wp:positionH relativeFrom="column">
              <wp:posOffset>0</wp:posOffset>
            </wp:positionH>
            <wp:positionV relativeFrom="page">
              <wp:posOffset>285750</wp:posOffset>
            </wp:positionV>
            <wp:extent cx="7103110" cy="5086350"/>
            <wp:effectExtent l="0" t="0" r="0" b="0"/>
            <wp:wrapTopAndBottom/>
            <wp:docPr id="6200340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34001" name="Imagen 620034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799BC" w14:textId="77C9E3BC" w:rsidR="0053785E" w:rsidRPr="00756E55" w:rsidRDefault="00756E55" w:rsidP="00756E55">
      <w:pPr>
        <w:tabs>
          <w:tab w:val="left" w:pos="1425"/>
        </w:tabs>
        <w:rPr>
          <w:rFonts w:ascii="Bahnschrift" w:hAnsi="Bahnschrift"/>
        </w:rPr>
      </w:pPr>
      <w:r w:rsidRPr="00756E55">
        <w:rPr>
          <w:rFonts w:ascii="Bahnschrift" w:hAnsi="Bahnschrift"/>
        </w:rPr>
        <w:t>Encargado: Marketing</w:t>
      </w:r>
    </w:p>
    <w:p w14:paraId="4AF1A16E" w14:textId="0ED203E4" w:rsidR="00756E55" w:rsidRDefault="00756E55" w:rsidP="00756E55">
      <w:pPr>
        <w:tabs>
          <w:tab w:val="left" w:pos="1425"/>
        </w:tabs>
        <w:rPr>
          <w:rFonts w:ascii="Bahnschrift" w:hAnsi="Bahnschrift"/>
        </w:rPr>
      </w:pPr>
      <w:r w:rsidRPr="00852578">
        <w:rPr>
          <w:rFonts w:ascii="Bahnschrift" w:hAnsi="Bahnschrift"/>
        </w:rPr>
        <w:t>Integrante: Eliana Perez</w:t>
      </w:r>
      <w:r w:rsidR="00852578">
        <w:rPr>
          <w:rFonts w:ascii="Bahnschrift" w:hAnsi="Bahnschrift"/>
        </w:rPr>
        <w:t xml:space="preserve"> </w:t>
      </w:r>
      <w:r w:rsidR="00DA769A">
        <w:rPr>
          <w:rFonts w:ascii="Bahnschrift" w:hAnsi="Bahnschrift"/>
        </w:rPr>
        <w:t xml:space="preserve"> </w:t>
      </w:r>
    </w:p>
    <w:p w14:paraId="32CAD486" w14:textId="77777777" w:rsidR="00852578" w:rsidRDefault="00852578" w:rsidP="00756E55">
      <w:pPr>
        <w:tabs>
          <w:tab w:val="left" w:pos="1425"/>
        </w:tabs>
        <w:rPr>
          <w:rFonts w:ascii="Bahnschrift" w:hAnsi="Bahnschrift"/>
        </w:rPr>
      </w:pPr>
    </w:p>
    <w:p w14:paraId="2A47F12C" w14:textId="77777777" w:rsidR="00852578" w:rsidRDefault="00852578" w:rsidP="00756E55">
      <w:pPr>
        <w:tabs>
          <w:tab w:val="left" w:pos="1425"/>
        </w:tabs>
        <w:rPr>
          <w:rFonts w:ascii="Bahnschrift" w:hAnsi="Bahnschrift"/>
        </w:rPr>
      </w:pPr>
    </w:p>
    <w:p w14:paraId="0775879D" w14:textId="01113A73" w:rsidR="00F94860" w:rsidRDefault="00F94860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INDICE:</w:t>
      </w:r>
    </w:p>
    <w:p w14:paraId="010B7147" w14:textId="0DD418DB" w:rsidR="00F94860" w:rsidRPr="00F94860" w:rsidRDefault="00F94860" w:rsidP="00F94860">
      <w:pPr>
        <w:tabs>
          <w:tab w:val="left" w:pos="1425"/>
        </w:tabs>
        <w:rPr>
          <w:rFonts w:cstheme="minorHAnsi"/>
          <w:b/>
          <w:i/>
          <w:iCs/>
          <w:sz w:val="24"/>
          <w:szCs w:val="24"/>
          <w:lang w:val="es-AR"/>
        </w:rPr>
      </w:pPr>
      <w:r>
        <w:rPr>
          <w:rFonts w:cstheme="minorHAnsi"/>
          <w:b/>
          <w:bCs/>
          <w:i/>
          <w:iCs/>
          <w:sz w:val="24"/>
          <w:szCs w:val="24"/>
          <w:lang w:val="es-AR"/>
        </w:rPr>
        <w:t>INTRODUCCION AL PROYECTO</w:t>
      </w:r>
    </w:p>
    <w:p w14:paraId="7E8549FC" w14:textId="644AF512" w:rsidR="00F94860" w:rsidRPr="00F94860" w:rsidRDefault="00F94860" w:rsidP="00F94860">
      <w:pPr>
        <w:tabs>
          <w:tab w:val="left" w:pos="1425"/>
        </w:tabs>
        <w:rPr>
          <w:rFonts w:cstheme="minorHAnsi"/>
          <w:b/>
          <w:sz w:val="24"/>
          <w:szCs w:val="24"/>
          <w:lang w:val="es-AR"/>
        </w:rPr>
      </w:pPr>
      <w:r>
        <w:rPr>
          <w:rFonts w:cstheme="minorHAnsi"/>
          <w:b/>
          <w:bCs/>
          <w:sz w:val="24"/>
          <w:szCs w:val="24"/>
          <w:lang w:val="es-AR"/>
        </w:rPr>
        <w:t>COMO SE HISO</w:t>
      </w:r>
      <w:r w:rsidR="000C2463">
        <w:rPr>
          <w:rFonts w:cstheme="minorHAnsi"/>
          <w:b/>
          <w:bCs/>
          <w:sz w:val="24"/>
          <w:szCs w:val="24"/>
          <w:lang w:val="es-AR"/>
        </w:rPr>
        <w:t xml:space="preserve"> </w:t>
      </w:r>
      <w:r w:rsidR="000C2463">
        <w:rPr>
          <w:rFonts w:cstheme="minorHAnsi"/>
          <w:b/>
          <w:sz w:val="24"/>
          <w:szCs w:val="24"/>
          <w:lang w:val="es-AR"/>
        </w:rPr>
        <w:t xml:space="preserve">Y </w:t>
      </w:r>
      <w:r w:rsidRPr="00F94860">
        <w:rPr>
          <w:rFonts w:cstheme="minorHAnsi"/>
          <w:b/>
          <w:bCs/>
          <w:i/>
          <w:iCs/>
          <w:sz w:val="24"/>
          <w:szCs w:val="24"/>
          <w:lang w:val="es-AR"/>
        </w:rPr>
        <w:t xml:space="preserve">PALETA DE </w:t>
      </w:r>
      <w:r w:rsidR="00E027CC" w:rsidRPr="00F94860">
        <w:rPr>
          <w:rFonts w:cstheme="minorHAnsi"/>
          <w:b/>
          <w:bCs/>
          <w:i/>
          <w:iCs/>
          <w:sz w:val="24"/>
          <w:szCs w:val="24"/>
          <w:lang w:val="es-AR"/>
        </w:rPr>
        <w:t>COLORES</w:t>
      </w:r>
      <w:r w:rsidR="00E027CC">
        <w:rPr>
          <w:rFonts w:cstheme="minorHAnsi"/>
          <w:b/>
          <w:bCs/>
          <w:i/>
          <w:iCs/>
          <w:sz w:val="24"/>
          <w:szCs w:val="24"/>
          <w:lang w:val="es-AR"/>
        </w:rPr>
        <w:t>: …</w:t>
      </w:r>
      <w:r w:rsidR="000C2463">
        <w:rPr>
          <w:rFonts w:cstheme="minorHAnsi"/>
          <w:b/>
          <w:bCs/>
          <w:i/>
          <w:iCs/>
          <w:sz w:val="24"/>
          <w:szCs w:val="24"/>
          <w:lang w:val="es-AR"/>
        </w:rPr>
        <w:t>……………………………………………………………………………………………………………………………………………………</w:t>
      </w:r>
      <w:r w:rsidR="00E027CC">
        <w:rPr>
          <w:rFonts w:cstheme="minorHAnsi"/>
          <w:b/>
          <w:bCs/>
          <w:i/>
          <w:iCs/>
          <w:sz w:val="24"/>
          <w:szCs w:val="24"/>
          <w:lang w:val="es-AR"/>
        </w:rPr>
        <w:t xml:space="preserve">……. </w:t>
      </w:r>
      <w:r w:rsidR="000C2463">
        <w:rPr>
          <w:rFonts w:cstheme="minorHAnsi"/>
          <w:b/>
          <w:bCs/>
          <w:i/>
          <w:iCs/>
          <w:sz w:val="24"/>
          <w:szCs w:val="24"/>
          <w:lang w:val="es-AR"/>
        </w:rPr>
        <w:t>PAG 3</w:t>
      </w:r>
    </w:p>
    <w:p w14:paraId="5A743DB2" w14:textId="7CB14DD4" w:rsidR="00F94860" w:rsidRPr="00F94860" w:rsidRDefault="000C2463" w:rsidP="00F94860">
      <w:pPr>
        <w:tabs>
          <w:tab w:val="left" w:pos="1425"/>
        </w:tabs>
        <w:rPr>
          <w:rFonts w:cstheme="minorHAnsi"/>
          <w:b/>
          <w:sz w:val="24"/>
          <w:szCs w:val="24"/>
          <w:lang w:val="es-AR"/>
        </w:rPr>
      </w:pPr>
      <w:r>
        <w:rPr>
          <w:rFonts w:cstheme="minorHAnsi"/>
          <w:b/>
          <w:sz w:val="24"/>
          <w:szCs w:val="24"/>
          <w:lang w:val="es-AR"/>
        </w:rPr>
        <w:t xml:space="preserve">SENSACION VISUAL Y TONOS </w:t>
      </w:r>
      <w:r w:rsidR="00E027CC">
        <w:rPr>
          <w:rFonts w:cstheme="minorHAnsi"/>
          <w:b/>
          <w:sz w:val="24"/>
          <w:szCs w:val="24"/>
          <w:lang w:val="es-AR"/>
        </w:rPr>
        <w:t>VIOLETAS: …</w:t>
      </w:r>
      <w:r>
        <w:rPr>
          <w:rFonts w:cstheme="minorHAnsi"/>
          <w:b/>
          <w:sz w:val="24"/>
          <w:szCs w:val="24"/>
          <w:lang w:val="es-AR"/>
        </w:rPr>
        <w:t>…………………………………………………………………………………………………………………………………………………</w:t>
      </w:r>
      <w:r w:rsidR="00E027CC">
        <w:rPr>
          <w:rFonts w:cstheme="minorHAnsi"/>
          <w:b/>
          <w:sz w:val="24"/>
          <w:szCs w:val="24"/>
          <w:lang w:val="es-AR"/>
        </w:rPr>
        <w:t>…….</w:t>
      </w:r>
      <w:r>
        <w:rPr>
          <w:rFonts w:cstheme="minorHAnsi"/>
          <w:b/>
          <w:sz w:val="24"/>
          <w:szCs w:val="24"/>
          <w:lang w:val="es-AR"/>
        </w:rPr>
        <w:t xml:space="preserve"> PAG 4</w:t>
      </w:r>
    </w:p>
    <w:p w14:paraId="3286D8B0" w14:textId="7CCC3B29" w:rsidR="00F94860" w:rsidRDefault="00E027CC" w:rsidP="00F94860">
      <w:pPr>
        <w:tabs>
          <w:tab w:val="left" w:pos="1425"/>
        </w:tabs>
        <w:rPr>
          <w:rFonts w:cstheme="minorHAnsi"/>
          <w:b/>
          <w:sz w:val="24"/>
          <w:szCs w:val="24"/>
          <w:lang w:val="es-AR"/>
        </w:rPr>
      </w:pPr>
      <w:r>
        <w:rPr>
          <w:rFonts w:cstheme="minorHAnsi"/>
          <w:b/>
          <w:sz w:val="24"/>
          <w:szCs w:val="24"/>
          <w:lang w:val="es-AR"/>
        </w:rPr>
        <w:t>PETHEALTH: ……………………………………………………………………………………………………………………………………………………………………………………………………… PAG 5</w:t>
      </w:r>
    </w:p>
    <w:p w14:paraId="42613128" w14:textId="1B308563" w:rsidR="00E027CC" w:rsidRDefault="00E027CC" w:rsidP="00F94860">
      <w:pPr>
        <w:tabs>
          <w:tab w:val="left" w:pos="1425"/>
        </w:tabs>
        <w:rPr>
          <w:rFonts w:cstheme="minorHAnsi"/>
          <w:b/>
          <w:sz w:val="24"/>
          <w:szCs w:val="24"/>
          <w:lang w:val="es-AR"/>
        </w:rPr>
      </w:pPr>
      <w:r>
        <w:rPr>
          <w:rFonts w:cstheme="minorHAnsi"/>
          <w:b/>
          <w:sz w:val="24"/>
          <w:szCs w:val="24"/>
          <w:lang w:val="es-AR"/>
        </w:rPr>
        <w:t>QUE REPRESENTA: ……………………………………………………………………………………………………………………………………………………………………………………………. PAG 6</w:t>
      </w:r>
    </w:p>
    <w:p w14:paraId="7021BB98" w14:textId="0F0B4D2B" w:rsidR="00E027CC" w:rsidRDefault="00E027CC" w:rsidP="00F94860">
      <w:pPr>
        <w:tabs>
          <w:tab w:val="left" w:pos="1425"/>
        </w:tabs>
        <w:rPr>
          <w:rFonts w:cstheme="minorHAnsi"/>
          <w:b/>
          <w:sz w:val="24"/>
          <w:szCs w:val="24"/>
          <w:lang w:val="es-AR"/>
        </w:rPr>
      </w:pPr>
      <w:r>
        <w:rPr>
          <w:rFonts w:cstheme="minorHAnsi"/>
          <w:b/>
          <w:sz w:val="24"/>
          <w:szCs w:val="24"/>
          <w:lang w:val="es-AR"/>
        </w:rPr>
        <w:t>SIGNIDICADO Y PALETA DE COLOR: …………………………………………………………………………………………………………………………………………………………………… PAG 7</w:t>
      </w:r>
    </w:p>
    <w:p w14:paraId="26DE5094" w14:textId="7E695DA9" w:rsidR="00CF7A83" w:rsidRDefault="00CF7A83" w:rsidP="00F94860">
      <w:pPr>
        <w:tabs>
          <w:tab w:val="left" w:pos="1425"/>
        </w:tabs>
        <w:rPr>
          <w:rFonts w:cstheme="minorHAnsi"/>
          <w:b/>
          <w:sz w:val="24"/>
          <w:szCs w:val="24"/>
          <w:lang w:val="es-AR"/>
        </w:rPr>
      </w:pPr>
      <w:r>
        <w:rPr>
          <w:rFonts w:cstheme="minorHAnsi"/>
          <w:b/>
          <w:sz w:val="24"/>
          <w:szCs w:val="24"/>
          <w:lang w:val="es-AR"/>
        </w:rPr>
        <w:t xml:space="preserve">LOGOS Y FUNCION: …………………………………………………………………………………………………………………………………………………………………………………………… PAG 8 </w:t>
      </w:r>
    </w:p>
    <w:p w14:paraId="7B380EA3" w14:textId="77777777" w:rsidR="00CF7A83" w:rsidRPr="00F94860" w:rsidRDefault="00CF7A83" w:rsidP="00F94860">
      <w:pPr>
        <w:tabs>
          <w:tab w:val="left" w:pos="1425"/>
        </w:tabs>
        <w:rPr>
          <w:rFonts w:cstheme="minorHAnsi"/>
          <w:b/>
          <w:sz w:val="24"/>
          <w:szCs w:val="24"/>
          <w:lang w:val="es-AR"/>
        </w:rPr>
      </w:pPr>
    </w:p>
    <w:p w14:paraId="30CD0D73" w14:textId="63350495" w:rsidR="00F94860" w:rsidRDefault="00F94860" w:rsidP="00F94860">
      <w:pPr>
        <w:tabs>
          <w:tab w:val="left" w:pos="1425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</w:p>
    <w:p w14:paraId="3A0E14B1" w14:textId="77777777" w:rsidR="00F94860" w:rsidRDefault="00F94860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</w:p>
    <w:p w14:paraId="31AC3AB1" w14:textId="77777777" w:rsidR="00F94860" w:rsidRDefault="00F94860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</w:p>
    <w:p w14:paraId="3DE51E2A" w14:textId="77777777" w:rsidR="00F94860" w:rsidRDefault="00F94860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</w:p>
    <w:p w14:paraId="69A1DA5B" w14:textId="064695D6" w:rsidR="00F94860" w:rsidRDefault="00F94860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</w:p>
    <w:p w14:paraId="7AD14A75" w14:textId="3CA4F0AF" w:rsidR="00F94860" w:rsidRDefault="00F94860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</w:p>
    <w:p w14:paraId="26503470" w14:textId="1524EAD5" w:rsidR="00F94860" w:rsidRDefault="00F94860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</w:p>
    <w:p w14:paraId="6E7986D0" w14:textId="5EA675D6" w:rsidR="00F94860" w:rsidRDefault="00F94860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</w:p>
    <w:p w14:paraId="6531D7C5" w14:textId="155301E5" w:rsidR="000C2463" w:rsidRDefault="000C2463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</w:p>
    <w:p w14:paraId="7115244C" w14:textId="2C7C5A2D" w:rsidR="000C2463" w:rsidRDefault="002A0972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drawing>
          <wp:anchor distT="0" distB="0" distL="114300" distR="114300" simplePos="0" relativeHeight="251696640" behindDoc="0" locked="0" layoutInCell="1" allowOverlap="1" wp14:anchorId="6857A296" wp14:editId="52F99FF4">
            <wp:simplePos x="0" y="0"/>
            <wp:positionH relativeFrom="margin">
              <wp:posOffset>8334375</wp:posOffset>
            </wp:positionH>
            <wp:positionV relativeFrom="margin">
              <wp:posOffset>5467350</wp:posOffset>
            </wp:positionV>
            <wp:extent cx="1447800" cy="1184910"/>
            <wp:effectExtent l="0" t="0" r="0" b="0"/>
            <wp:wrapSquare wrapText="bothSides"/>
            <wp:docPr id="50845258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2580" name="Imagen 5084525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0EA8A" w14:textId="79A354CD" w:rsidR="00DA769A" w:rsidRDefault="00216473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¿COMO HICIMOS EL LOGO?:</w:t>
      </w:r>
    </w:p>
    <w:p w14:paraId="25137DB2" w14:textId="369F298D" w:rsidR="00216473" w:rsidRPr="00545871" w:rsidRDefault="00545871" w:rsidP="00756E55">
      <w:pPr>
        <w:tabs>
          <w:tab w:val="left" w:pos="1425"/>
        </w:tabs>
        <w:rPr>
          <w:rFonts w:cstheme="minorHAnsi"/>
          <w:bCs/>
        </w:rPr>
      </w:pPr>
      <w:r w:rsidRPr="00545871">
        <w:rPr>
          <w:rFonts w:cstheme="minorHAnsi"/>
          <w:bCs/>
        </w:rPr>
        <w:t xml:space="preserve">El diseño del logo </w:t>
      </w:r>
      <w:r w:rsidRPr="00545871">
        <w:rPr>
          <w:rFonts w:cstheme="minorHAnsi"/>
          <w:bCs/>
          <w:i/>
          <w:iCs/>
        </w:rPr>
        <w:t>Future Stack</w:t>
      </w:r>
      <w:r w:rsidRPr="00545871">
        <w:rPr>
          <w:rFonts w:cstheme="minorHAnsi"/>
          <w:bCs/>
        </w:rPr>
        <w:t xml:space="preserve"> surgió a partir de la idea de representar </w:t>
      </w:r>
      <w:r>
        <w:rPr>
          <w:rFonts w:cstheme="minorHAnsi"/>
          <w:bCs/>
        </w:rPr>
        <w:t>las páginas web</w:t>
      </w:r>
      <w:r w:rsidRPr="00545871">
        <w:rPr>
          <w:rFonts w:cstheme="minorHAnsi"/>
          <w:bCs/>
        </w:rPr>
        <w:t xml:space="preserve"> y la innovación. Me inspiré principalmente en formas geométricas y estructuras modulares, ya que transmiten orden, precisión y un estilo visual asociado al mundo digital. El concepto de “stack” también remite a capas de información y sistemas tecnológicos, por lo que busqué un símbolo que reflejara esa organización.</w:t>
      </w:r>
    </w:p>
    <w:p w14:paraId="7716A0D8" w14:textId="77777777" w:rsidR="00545871" w:rsidRPr="00545871" w:rsidRDefault="00545871" w:rsidP="00545871">
      <w:pPr>
        <w:tabs>
          <w:tab w:val="left" w:pos="1425"/>
        </w:tabs>
        <w:rPr>
          <w:rFonts w:cstheme="minorHAnsi"/>
          <w:bCs/>
          <w:lang w:val="es-AR"/>
        </w:rPr>
      </w:pPr>
      <w:r w:rsidRPr="00545871">
        <w:rPr>
          <w:rFonts w:cstheme="minorHAnsi"/>
          <w:bCs/>
          <w:lang w:val="es-AR"/>
        </w:rPr>
        <w:t>A partir de esa inspiración, decidí trabajar con la forma de un cubo, un elemento que visualmente representa estructura, construcción y solidez. Le incorporé un efecto de profundidad y varias capas para sugerir niveles tecnológicos y crecimiento continuo. Las líneas externas que rodean al cubo funcionan como proyecciones, reforzando la idea de expansión, datos y conectividad.</w:t>
      </w:r>
    </w:p>
    <w:p w14:paraId="3A257648" w14:textId="233CF750" w:rsidR="00545871" w:rsidRPr="00545871" w:rsidRDefault="00545871" w:rsidP="00545871">
      <w:pPr>
        <w:tabs>
          <w:tab w:val="left" w:pos="1425"/>
        </w:tabs>
        <w:rPr>
          <w:rFonts w:cstheme="minorHAnsi"/>
          <w:bCs/>
          <w:lang w:val="es-AR"/>
        </w:rPr>
      </w:pPr>
      <w:r w:rsidRPr="00545871">
        <w:rPr>
          <w:rFonts w:cstheme="minorHAnsi"/>
          <w:bCs/>
          <w:lang w:val="es-AR"/>
        </w:rPr>
        <w:t>El proceso de diseño comenzó con bocetos simples explorando diferentes perspectivas del cubo y sus variaciones. Luego pasé a crear una versión digital más precisa, ajustando simetrías y líneas para lograr un equilibrio visual. Seleccioné una paleta de colores en tonos púrpuras y violetas porque son tonalidades asociadas a la tecnología, la creatividad y el futuro. Finalmente, completé el diseño con una tipografía futurista que complementa el aspecto moderno del símbolo.</w:t>
      </w:r>
    </w:p>
    <w:p w14:paraId="4A376CB7" w14:textId="77777777" w:rsidR="00545871" w:rsidRPr="00545871" w:rsidRDefault="00545871" w:rsidP="00545871">
      <w:pPr>
        <w:tabs>
          <w:tab w:val="left" w:pos="1425"/>
        </w:tabs>
        <w:rPr>
          <w:rFonts w:cstheme="minorHAnsi"/>
          <w:bCs/>
          <w:lang w:val="es-AR"/>
        </w:rPr>
      </w:pPr>
      <w:r w:rsidRPr="00545871">
        <w:rPr>
          <w:rFonts w:cstheme="minorHAnsi"/>
          <w:bCs/>
          <w:lang w:val="es-AR"/>
        </w:rPr>
        <w:t xml:space="preserve">En conjunto, el logo busca comunicar innovación, profesionalismo y una identidad tecnológica sólida. La combinación de formas geométricas, profundidad y colores futuristas contribuye a transmitir la esencia de </w:t>
      </w:r>
      <w:r w:rsidRPr="00545871">
        <w:rPr>
          <w:rFonts w:cstheme="minorHAnsi"/>
          <w:bCs/>
          <w:i/>
          <w:iCs/>
          <w:lang w:val="es-AR"/>
        </w:rPr>
        <w:t>Future Stack</w:t>
      </w:r>
      <w:r w:rsidRPr="00545871">
        <w:rPr>
          <w:rFonts w:cstheme="minorHAnsi"/>
          <w:bCs/>
          <w:lang w:val="es-AR"/>
        </w:rPr>
        <w:t xml:space="preserve"> como un proyecto o marca orientada al software, la innovación y el desarrollo tecnológico.</w:t>
      </w:r>
    </w:p>
    <w:p w14:paraId="24FBEC51" w14:textId="5D452C95" w:rsidR="00852578" w:rsidRPr="00BC0203" w:rsidRDefault="00852578" w:rsidP="00756E55">
      <w:pPr>
        <w:tabs>
          <w:tab w:val="left" w:pos="1425"/>
        </w:tabs>
        <w:rPr>
          <w:rFonts w:cstheme="minorHAnsi"/>
          <w:b/>
          <w:sz w:val="24"/>
          <w:szCs w:val="24"/>
        </w:rPr>
      </w:pPr>
      <w:r w:rsidRPr="00BC0203">
        <w:rPr>
          <w:rFonts w:cstheme="minorHAnsi"/>
          <w:b/>
          <w:sz w:val="24"/>
          <w:szCs w:val="24"/>
        </w:rPr>
        <w:t>PALETA UTILIZADA:</w:t>
      </w:r>
    </w:p>
    <w:p w14:paraId="6FA5B644" w14:textId="7E69C412" w:rsidR="00852578" w:rsidRPr="00852578" w:rsidRDefault="00852578" w:rsidP="00852578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C6B13">
        <w:rPr>
          <w:rFonts w:eastAsia="Times New Roman" w:cstheme="minorHAnsi"/>
          <w:b/>
          <w:bCs/>
          <w:sz w:val="24"/>
          <w:szCs w:val="24"/>
          <w:lang w:eastAsia="es-ES"/>
        </w:rPr>
        <w:t>Violeta profundo</w:t>
      </w:r>
      <w:r w:rsidR="006B26B7" w:rsidRPr="006B26B7">
        <w:t xml:space="preserve"> </w:t>
      </w:r>
      <w:r w:rsidR="006B26B7">
        <w:t>(</w:t>
      </w:r>
      <w:r w:rsidR="006B26B7" w:rsidRPr="006B26B7">
        <w:rPr>
          <w:rFonts w:eastAsia="Times New Roman" w:cstheme="minorHAnsi"/>
          <w:b/>
          <w:bCs/>
          <w:sz w:val="24"/>
          <w:szCs w:val="24"/>
          <w:lang w:eastAsia="es-ES"/>
        </w:rPr>
        <w:t>#3</w:t>
      </w:r>
      <w:r w:rsidR="006B26B7">
        <w:rPr>
          <w:rFonts w:eastAsia="Times New Roman" w:cstheme="minorHAnsi"/>
          <w:b/>
          <w:bCs/>
          <w:sz w:val="24"/>
          <w:szCs w:val="24"/>
          <w:lang w:eastAsia="es-ES"/>
        </w:rPr>
        <w:t>A</w:t>
      </w:r>
      <w:r w:rsidR="006B26B7" w:rsidRPr="006B26B7">
        <w:rPr>
          <w:rFonts w:eastAsia="Times New Roman" w:cstheme="minorHAnsi"/>
          <w:b/>
          <w:bCs/>
          <w:sz w:val="24"/>
          <w:szCs w:val="24"/>
          <w:lang w:eastAsia="es-ES"/>
        </w:rPr>
        <w:t>0</w:t>
      </w:r>
      <w:r w:rsidR="006B26B7">
        <w:rPr>
          <w:rFonts w:eastAsia="Times New Roman" w:cstheme="minorHAnsi"/>
          <w:b/>
          <w:bCs/>
          <w:sz w:val="24"/>
          <w:szCs w:val="24"/>
          <w:lang w:eastAsia="es-ES"/>
        </w:rPr>
        <w:t>E</w:t>
      </w:r>
      <w:r w:rsidR="006B26B7" w:rsidRPr="006B26B7">
        <w:rPr>
          <w:rFonts w:eastAsia="Times New Roman" w:cstheme="minorHAnsi"/>
          <w:b/>
          <w:bCs/>
          <w:sz w:val="24"/>
          <w:szCs w:val="24"/>
          <w:lang w:eastAsia="es-ES"/>
        </w:rPr>
        <w:t>78</w:t>
      </w:r>
      <w:r w:rsidRPr="008525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434E3C8C" w14:textId="5144CC73" w:rsidR="00852578" w:rsidRPr="00852578" w:rsidRDefault="00852578" w:rsidP="0021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852578">
        <w:rPr>
          <w:rFonts w:eastAsia="Times New Roman" w:cstheme="minorHAnsi"/>
          <w:lang w:eastAsia="es-ES"/>
        </w:rPr>
        <w:t>Base sólida</w:t>
      </w:r>
    </w:p>
    <w:p w14:paraId="2B75ABCA" w14:textId="564D6F40" w:rsidR="00852578" w:rsidRPr="00852578" w:rsidRDefault="00852578" w:rsidP="00852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852578">
        <w:rPr>
          <w:rFonts w:eastAsia="Times New Roman" w:cstheme="minorHAnsi"/>
          <w:lang w:eastAsia="es-ES"/>
        </w:rPr>
        <w:t>Representa estabilidad y profesionalismo</w:t>
      </w:r>
    </w:p>
    <w:p w14:paraId="5C4C318F" w14:textId="721D347C" w:rsidR="00852578" w:rsidRPr="00852578" w:rsidRDefault="00852578" w:rsidP="00852578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52578">
        <w:rPr>
          <w:rFonts w:eastAsia="Times New Roman" w:cstheme="minorHAnsi"/>
          <w:b/>
          <w:bCs/>
          <w:sz w:val="24"/>
          <w:szCs w:val="24"/>
          <w:lang w:eastAsia="es-ES"/>
        </w:rPr>
        <w:t>Púrpura brillante</w:t>
      </w:r>
      <w:r w:rsidRPr="008525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(#</w:t>
      </w:r>
      <w:r w:rsidRPr="00BC0203">
        <w:rPr>
          <w:rFonts w:eastAsia="Times New Roman" w:cstheme="minorHAnsi"/>
          <w:b/>
          <w:bCs/>
          <w:sz w:val="24"/>
          <w:szCs w:val="24"/>
          <w:lang w:eastAsia="es-ES"/>
        </w:rPr>
        <w:t>7A2BFF</w:t>
      </w:r>
      <w:r w:rsidRPr="008525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7216183B" w14:textId="52959A1B" w:rsidR="00852578" w:rsidRPr="00852578" w:rsidRDefault="00852578" w:rsidP="00852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852578">
        <w:rPr>
          <w:rFonts w:eastAsia="Times New Roman" w:cstheme="minorHAnsi"/>
          <w:lang w:eastAsia="es-ES"/>
        </w:rPr>
        <w:t>Acento futurista</w:t>
      </w:r>
    </w:p>
    <w:p w14:paraId="54AC951B" w14:textId="2555CE8B" w:rsidR="00852578" w:rsidRPr="00CC6B13" w:rsidRDefault="00852578" w:rsidP="00852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852578">
        <w:rPr>
          <w:rFonts w:eastAsia="Times New Roman" w:cstheme="minorHAnsi"/>
          <w:lang w:eastAsia="es-ES"/>
        </w:rPr>
        <w:t>Aporta energía, dinamismo y tecnología</w:t>
      </w:r>
    </w:p>
    <w:p w14:paraId="7BE10871" w14:textId="42884CB7" w:rsidR="00CC6B13" w:rsidRDefault="006B26B7" w:rsidP="00CC6B13">
      <w:pPr>
        <w:pStyle w:val="Ttulo3"/>
        <w:numPr>
          <w:ilvl w:val="0"/>
          <w:numId w:val="3"/>
        </w:num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1584" behindDoc="0" locked="0" layoutInCell="1" allowOverlap="1" wp14:anchorId="5B4C0091" wp14:editId="5D0C17B3">
            <wp:simplePos x="0" y="0"/>
            <wp:positionH relativeFrom="margin">
              <wp:posOffset>8444230</wp:posOffset>
            </wp:positionH>
            <wp:positionV relativeFrom="margin">
              <wp:posOffset>5902960</wp:posOffset>
            </wp:positionV>
            <wp:extent cx="1333500" cy="1162050"/>
            <wp:effectExtent l="0" t="0" r="0" b="0"/>
            <wp:wrapSquare wrapText="bothSides"/>
            <wp:docPr id="15136663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6366" name="Imagen 15136663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B13" w:rsidRPr="00CC6B13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Fondo claro</w:t>
      </w:r>
      <w:r w:rsidR="00CC6B13">
        <w:rPr>
          <w:rStyle w:val="Textoennegrita"/>
          <w:b/>
          <w:bCs/>
        </w:rPr>
        <w:t xml:space="preserve"> (#</w:t>
      </w:r>
      <w:r w:rsidR="00CC6B13" w:rsidRPr="00BC0203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EAE4FF</w:t>
      </w:r>
      <w:r w:rsidR="00CC6B13">
        <w:rPr>
          <w:rStyle w:val="Textoennegrita"/>
          <w:b/>
          <w:bCs/>
        </w:rPr>
        <w:t>)</w:t>
      </w:r>
    </w:p>
    <w:p w14:paraId="030DDCE0" w14:textId="28E05E24" w:rsidR="00CC6B13" w:rsidRPr="00CC6B13" w:rsidRDefault="00CC6B13" w:rsidP="00CC6B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CC6B13">
        <w:rPr>
          <w:rFonts w:asciiTheme="minorHAnsi" w:hAnsiTheme="minorHAnsi" w:cstheme="minorHAnsi"/>
          <w:sz w:val="22"/>
          <w:szCs w:val="22"/>
        </w:rPr>
        <w:t>Equilibra el contraste</w:t>
      </w:r>
    </w:p>
    <w:p w14:paraId="45DF40BC" w14:textId="2CD9B929" w:rsidR="00CC6B13" w:rsidRDefault="00CC6B13" w:rsidP="0054587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CC6B13">
        <w:rPr>
          <w:rFonts w:asciiTheme="minorHAnsi" w:hAnsiTheme="minorHAnsi" w:cstheme="minorHAnsi"/>
          <w:sz w:val="22"/>
          <w:szCs w:val="22"/>
        </w:rPr>
        <w:t>Facilita la lectura y genera estética minimalista</w:t>
      </w:r>
    </w:p>
    <w:p w14:paraId="37B06D78" w14:textId="12D61EEC" w:rsidR="00DA769A" w:rsidRDefault="00545871" w:rsidP="00545871">
      <w:pPr>
        <w:pStyle w:val="NormalWeb"/>
        <w:tabs>
          <w:tab w:val="left" w:pos="3300"/>
        </w:tabs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46464" behindDoc="0" locked="0" layoutInCell="1" allowOverlap="1" wp14:anchorId="7BA6DA05" wp14:editId="71CF930B">
            <wp:simplePos x="0" y="0"/>
            <wp:positionH relativeFrom="column">
              <wp:posOffset>1609725</wp:posOffset>
            </wp:positionH>
            <wp:positionV relativeFrom="paragraph">
              <wp:posOffset>0</wp:posOffset>
            </wp:positionV>
            <wp:extent cx="1371600" cy="1333500"/>
            <wp:effectExtent l="0" t="0" r="0" b="0"/>
            <wp:wrapNone/>
            <wp:docPr id="9127252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5244" name="Imagen 9127252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27008" behindDoc="0" locked="0" layoutInCell="1" allowOverlap="1" wp14:anchorId="53F7A799" wp14:editId="1AEFE679">
            <wp:simplePos x="0" y="0"/>
            <wp:positionH relativeFrom="column">
              <wp:posOffset>1076325</wp:posOffset>
            </wp:positionH>
            <wp:positionV relativeFrom="paragraph">
              <wp:posOffset>0</wp:posOffset>
            </wp:positionV>
            <wp:extent cx="1285240" cy="1323975"/>
            <wp:effectExtent l="0" t="0" r="0" b="0"/>
            <wp:wrapNone/>
            <wp:docPr id="18390953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95380" name="Imagen 18390953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17DAC2B" wp14:editId="06D84DF6">
            <wp:extent cx="1343025" cy="1314450"/>
            <wp:effectExtent l="0" t="0" r="0" b="0"/>
            <wp:docPr id="16067601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60148" name="Imagen 16067601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473">
        <w:rPr>
          <w:rFonts w:asciiTheme="minorHAnsi" w:hAnsiTheme="minorHAnsi" w:cstheme="minorHAnsi"/>
          <w:sz w:val="22"/>
          <w:szCs w:val="22"/>
        </w:rPr>
        <w:tab/>
      </w:r>
    </w:p>
    <w:p w14:paraId="20C35174" w14:textId="19EFC828" w:rsidR="00CC6B13" w:rsidRPr="00BC0203" w:rsidRDefault="000B5C76" w:rsidP="00CC6B13">
      <w:pPr>
        <w:tabs>
          <w:tab w:val="left" w:pos="1425"/>
        </w:tabs>
        <w:rPr>
          <w:rFonts w:cstheme="minorHAnsi"/>
          <w:b/>
          <w:sz w:val="24"/>
          <w:szCs w:val="24"/>
        </w:rPr>
      </w:pPr>
      <w:r w:rsidRPr="00BC0203">
        <w:rPr>
          <w:rFonts w:cstheme="minorHAnsi"/>
          <w:b/>
          <w:sz w:val="24"/>
          <w:szCs w:val="24"/>
        </w:rPr>
        <w:t>SENSACION VISUAL</w:t>
      </w:r>
      <w:r w:rsidR="00CC6B13" w:rsidRPr="00BC0203">
        <w:rPr>
          <w:rFonts w:cstheme="minorHAnsi"/>
          <w:b/>
          <w:sz w:val="24"/>
          <w:szCs w:val="24"/>
        </w:rPr>
        <w:t>:</w:t>
      </w:r>
    </w:p>
    <w:p w14:paraId="0018A1DE" w14:textId="77777777" w:rsidR="00CC6B13" w:rsidRPr="00CC6B13" w:rsidRDefault="00CC6B13" w:rsidP="00CC6B13">
      <w:pPr>
        <w:pStyle w:val="Ttulo3"/>
        <w:numPr>
          <w:ilvl w:val="0"/>
          <w:numId w:val="5"/>
        </w:numPr>
        <w:rPr>
          <w:rFonts w:asciiTheme="minorHAnsi" w:hAnsiTheme="minorHAnsi" w:cstheme="minorHAnsi"/>
          <w:b w:val="0"/>
          <w:sz w:val="22"/>
          <w:szCs w:val="22"/>
        </w:rPr>
      </w:pPr>
      <w:r w:rsidRPr="00CC6B13">
        <w:rPr>
          <w:rFonts w:asciiTheme="minorHAnsi" w:hAnsiTheme="minorHAnsi" w:cstheme="minorHAnsi"/>
          <w:b w:val="0"/>
          <w:sz w:val="22"/>
          <w:szCs w:val="22"/>
        </w:rPr>
        <w:t>Futurismo</w:t>
      </w:r>
    </w:p>
    <w:p w14:paraId="4C066324" w14:textId="7A5CF9AB" w:rsidR="00CC6B13" w:rsidRPr="00CC6B13" w:rsidRDefault="00CC6B13" w:rsidP="00CC6B13">
      <w:pPr>
        <w:pStyle w:val="Ttulo3"/>
        <w:numPr>
          <w:ilvl w:val="0"/>
          <w:numId w:val="5"/>
        </w:numPr>
        <w:rPr>
          <w:rFonts w:asciiTheme="minorHAnsi" w:hAnsiTheme="minorHAnsi" w:cstheme="minorHAnsi"/>
          <w:b w:val="0"/>
          <w:sz w:val="22"/>
          <w:szCs w:val="22"/>
        </w:rPr>
      </w:pPr>
      <w:r w:rsidRPr="00CC6B13">
        <w:rPr>
          <w:rFonts w:asciiTheme="minorHAnsi" w:hAnsiTheme="minorHAnsi" w:cstheme="minorHAnsi"/>
          <w:b w:val="0"/>
          <w:sz w:val="22"/>
          <w:szCs w:val="22"/>
        </w:rPr>
        <w:t xml:space="preserve">Arquitectura de </w:t>
      </w:r>
      <w:r w:rsidR="00F94860">
        <w:rPr>
          <w:rFonts w:asciiTheme="minorHAnsi" w:hAnsiTheme="minorHAnsi" w:cstheme="minorHAnsi"/>
          <w:b w:val="0"/>
          <w:sz w:val="22"/>
          <w:szCs w:val="22"/>
        </w:rPr>
        <w:t>organizada</w:t>
      </w:r>
    </w:p>
    <w:p w14:paraId="2C163D57" w14:textId="77777777" w:rsidR="00CC6B13" w:rsidRPr="00CC6B13" w:rsidRDefault="00CC6B13" w:rsidP="00CC6B13">
      <w:pPr>
        <w:pStyle w:val="Ttulo3"/>
        <w:numPr>
          <w:ilvl w:val="0"/>
          <w:numId w:val="5"/>
        </w:numPr>
        <w:rPr>
          <w:rFonts w:asciiTheme="minorHAnsi" w:hAnsiTheme="minorHAnsi" w:cstheme="minorHAnsi"/>
          <w:b w:val="0"/>
          <w:sz w:val="22"/>
          <w:szCs w:val="22"/>
        </w:rPr>
      </w:pPr>
      <w:r w:rsidRPr="00CC6B13">
        <w:rPr>
          <w:rFonts w:asciiTheme="minorHAnsi" w:hAnsiTheme="minorHAnsi" w:cstheme="minorHAnsi"/>
          <w:b w:val="0"/>
          <w:sz w:val="22"/>
          <w:szCs w:val="22"/>
        </w:rPr>
        <w:t>Complejidad técnica</w:t>
      </w:r>
    </w:p>
    <w:p w14:paraId="6C3BEAE0" w14:textId="77777777" w:rsidR="00CC6B13" w:rsidRPr="00CC6B13" w:rsidRDefault="00CC6B13" w:rsidP="00CC6B13">
      <w:pPr>
        <w:pStyle w:val="Ttulo3"/>
        <w:numPr>
          <w:ilvl w:val="0"/>
          <w:numId w:val="5"/>
        </w:numPr>
        <w:rPr>
          <w:rFonts w:asciiTheme="minorHAnsi" w:hAnsiTheme="minorHAnsi" w:cstheme="minorHAnsi"/>
          <w:b w:val="0"/>
          <w:sz w:val="22"/>
          <w:szCs w:val="22"/>
        </w:rPr>
      </w:pPr>
      <w:r w:rsidRPr="00CC6B13">
        <w:rPr>
          <w:rFonts w:asciiTheme="minorHAnsi" w:hAnsiTheme="minorHAnsi" w:cstheme="minorHAnsi"/>
          <w:b w:val="0"/>
          <w:sz w:val="22"/>
          <w:szCs w:val="22"/>
        </w:rPr>
        <w:t>Innovación y alta tecnología</w:t>
      </w:r>
    </w:p>
    <w:p w14:paraId="51AE7D06" w14:textId="77777777" w:rsidR="00CC6B13" w:rsidRPr="00BC0203" w:rsidRDefault="00CC6B13" w:rsidP="00CC6B13">
      <w:pPr>
        <w:pStyle w:val="Ttulo3"/>
        <w:numPr>
          <w:ilvl w:val="0"/>
          <w:numId w:val="5"/>
        </w:numPr>
        <w:rPr>
          <w:b w:val="0"/>
        </w:rPr>
      </w:pPr>
      <w:r w:rsidRPr="00CC6B13">
        <w:rPr>
          <w:rFonts w:asciiTheme="minorHAnsi" w:hAnsiTheme="minorHAnsi" w:cstheme="minorHAnsi"/>
          <w:b w:val="0"/>
          <w:sz w:val="22"/>
          <w:szCs w:val="22"/>
        </w:rPr>
        <w:t>Profesionalismo y claridad visual</w:t>
      </w:r>
    </w:p>
    <w:p w14:paraId="2DFF2D84" w14:textId="77777777" w:rsidR="00BC0203" w:rsidRDefault="00BC0203" w:rsidP="00BC0203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¿POR QUE UTILIZAMOS TONOS VIOLETAS?</w:t>
      </w:r>
    </w:p>
    <w:p w14:paraId="3181EEBB" w14:textId="77777777" w:rsidR="00BC0203" w:rsidRPr="00BC0203" w:rsidRDefault="00BC0203" w:rsidP="00BC0203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C0203">
        <w:rPr>
          <w:rFonts w:asciiTheme="minorHAnsi" w:hAnsiTheme="minorHAnsi" w:cstheme="minorHAnsi"/>
          <w:sz w:val="24"/>
          <w:szCs w:val="24"/>
        </w:rPr>
        <w:t xml:space="preserve">     Tecnología avanzada y futuro</w:t>
      </w:r>
      <w:r>
        <w:rPr>
          <w:rFonts w:asciiTheme="minorHAnsi" w:hAnsiTheme="minorHAnsi" w:cstheme="minorHAnsi"/>
          <w:sz w:val="24"/>
          <w:szCs w:val="24"/>
        </w:rPr>
        <w:t>:</w:t>
      </w:r>
    </w:p>
    <w:p w14:paraId="60B0443D" w14:textId="77777777" w:rsidR="00BC0203" w:rsidRPr="00BC0203" w:rsidRDefault="00BC0203" w:rsidP="00BC02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BC0203">
        <w:rPr>
          <w:rFonts w:eastAsia="Times New Roman" w:cstheme="minorHAnsi"/>
          <w:lang w:eastAsia="es-ES"/>
        </w:rPr>
        <w:t>Tono frecuente en interfaces futuristas y UI de ciencia ficción</w:t>
      </w:r>
    </w:p>
    <w:p w14:paraId="6536BCDD" w14:textId="77777777" w:rsidR="00BC0203" w:rsidRPr="00BC0203" w:rsidRDefault="00BC0203" w:rsidP="00BC02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BC0203">
        <w:rPr>
          <w:rFonts w:eastAsia="Times New Roman" w:cstheme="minorHAnsi"/>
          <w:lang w:eastAsia="es-ES"/>
        </w:rPr>
        <w:t>Sugiere innovación, complejidad y pensamiento fuera de lo tradicional</w:t>
      </w:r>
    </w:p>
    <w:p w14:paraId="7FF848EA" w14:textId="77777777" w:rsidR="00BC0203" w:rsidRPr="00BC0203" w:rsidRDefault="00BC0203" w:rsidP="00BC020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ES"/>
        </w:rPr>
      </w:pPr>
      <w:r>
        <w:rPr>
          <w:rFonts w:eastAsia="Times New Roman" w:cstheme="minorHAnsi"/>
          <w:b/>
          <w:bCs/>
          <w:sz w:val="24"/>
          <w:szCs w:val="24"/>
          <w:lang w:eastAsia="es-ES"/>
        </w:rPr>
        <w:t xml:space="preserve">    Creatividad:</w:t>
      </w:r>
    </w:p>
    <w:p w14:paraId="73124904" w14:textId="77777777" w:rsidR="00BC0203" w:rsidRPr="00BC0203" w:rsidRDefault="00BC0203" w:rsidP="00BC02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BC0203">
        <w:rPr>
          <w:rFonts w:eastAsia="Times New Roman" w:cstheme="minorHAnsi"/>
          <w:lang w:eastAsia="es-ES"/>
        </w:rPr>
        <w:t>El púrpura se asocia a ideas originales y a la exploración conceptual</w:t>
      </w:r>
    </w:p>
    <w:p w14:paraId="1F882327" w14:textId="77777777" w:rsidR="00BC0203" w:rsidRPr="00BC0203" w:rsidRDefault="00BC0203" w:rsidP="00BC02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C0203">
        <w:rPr>
          <w:rFonts w:eastAsia="Times New Roman" w:cstheme="minorHAnsi"/>
          <w:lang w:eastAsia="es-ES"/>
        </w:rPr>
        <w:t>Ideal para empresas de software, startups y proyectos disruptivos</w:t>
      </w:r>
    </w:p>
    <w:p w14:paraId="44B95D05" w14:textId="77777777" w:rsidR="00BC0203" w:rsidRPr="00BC0203" w:rsidRDefault="00BC0203" w:rsidP="00BC020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ES"/>
        </w:rPr>
      </w:pPr>
      <w:r>
        <w:rPr>
          <w:rFonts w:eastAsia="Times New Roman" w:cstheme="minorHAnsi"/>
          <w:b/>
          <w:bCs/>
          <w:sz w:val="24"/>
          <w:szCs w:val="24"/>
          <w:lang w:eastAsia="es-ES"/>
        </w:rPr>
        <w:t xml:space="preserve">     </w:t>
      </w:r>
      <w:r w:rsidRPr="00BC0203">
        <w:rPr>
          <w:rFonts w:eastAsia="Times New Roman" w:cstheme="minorHAnsi"/>
          <w:b/>
          <w:bCs/>
          <w:sz w:val="24"/>
          <w:szCs w:val="24"/>
          <w:lang w:eastAsia="es-ES"/>
        </w:rPr>
        <w:t>Misterio, profundidad, introspección</w:t>
      </w:r>
      <w:r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</w:p>
    <w:p w14:paraId="16325818" w14:textId="77777777" w:rsidR="00BC0203" w:rsidRPr="00BC0203" w:rsidRDefault="00BC0203" w:rsidP="00BC02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BC0203">
        <w:rPr>
          <w:rFonts w:eastAsia="Times New Roman" w:cstheme="minorHAnsi"/>
          <w:lang w:eastAsia="es-ES"/>
        </w:rPr>
        <w:t>Los tonos oscuros aportan sensación de elegancia y sofisticación</w:t>
      </w:r>
    </w:p>
    <w:p w14:paraId="246A4AF1" w14:textId="67FDAA95" w:rsidR="00BC0203" w:rsidRPr="00BC0203" w:rsidRDefault="00BC0203" w:rsidP="00BC0203">
      <w:pPr>
        <w:numPr>
          <w:ilvl w:val="0"/>
          <w:numId w:val="9"/>
        </w:numPr>
        <w:spacing w:beforeAutospacing="1" w:after="0" w:afterAutospacing="1" w:line="240" w:lineRule="auto"/>
        <w:rPr>
          <w:rFonts w:eastAsia="Times New Roman" w:cstheme="minorHAnsi"/>
          <w:lang w:eastAsia="es-ES"/>
        </w:rPr>
      </w:pPr>
      <w:r>
        <w:t>Comunican un producto serio, sólido y confiable</w:t>
      </w:r>
    </w:p>
    <w:p w14:paraId="1CC9B833" w14:textId="09860241" w:rsidR="00BC0203" w:rsidRDefault="0053785E" w:rsidP="00BC0203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708928" behindDoc="0" locked="0" layoutInCell="1" allowOverlap="1" wp14:anchorId="0A33D8D2" wp14:editId="42631E1B">
            <wp:simplePos x="0" y="0"/>
            <wp:positionH relativeFrom="margin">
              <wp:posOffset>8162925</wp:posOffset>
            </wp:positionH>
            <wp:positionV relativeFrom="margin">
              <wp:posOffset>5953125</wp:posOffset>
            </wp:positionV>
            <wp:extent cx="1619250" cy="904875"/>
            <wp:effectExtent l="0" t="0" r="0" b="0"/>
            <wp:wrapSquare wrapText="bothSides"/>
            <wp:docPr id="9171546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5469" name="Imagen 917154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A83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01AC3C4C" w14:textId="787F779C" w:rsidR="00BC0203" w:rsidRPr="00BC0203" w:rsidRDefault="00BC0203" w:rsidP="00DB4C5F">
      <w:pPr>
        <w:pStyle w:val="Ttulo3"/>
        <w:rPr>
          <w:rFonts w:asciiTheme="minorHAnsi" w:hAnsiTheme="minorHAnsi" w:cstheme="minorHAnsi"/>
          <w:sz w:val="24"/>
          <w:szCs w:val="24"/>
        </w:rPr>
      </w:pPr>
    </w:p>
    <w:p w14:paraId="4791D2D3" w14:textId="5C9116D2" w:rsidR="00CC6B13" w:rsidRPr="00CC6B13" w:rsidRDefault="00DB4C5F" w:rsidP="00CC6B1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="Bahnschrift" w:hAnsi="Bahnschrift"/>
          <w:noProof/>
        </w:rPr>
        <w:drawing>
          <wp:anchor distT="0" distB="0" distL="114300" distR="114300" simplePos="0" relativeHeight="251682304" behindDoc="1" locked="0" layoutInCell="1" allowOverlap="1" wp14:anchorId="2C3E1B1B" wp14:editId="325E50EB">
            <wp:simplePos x="0" y="0"/>
            <wp:positionH relativeFrom="column">
              <wp:posOffset>542290</wp:posOffset>
            </wp:positionH>
            <wp:positionV relativeFrom="page">
              <wp:posOffset>828675</wp:posOffset>
            </wp:positionV>
            <wp:extent cx="3857625" cy="1495425"/>
            <wp:effectExtent l="0" t="0" r="0" b="0"/>
            <wp:wrapTight wrapText="bothSides">
              <wp:wrapPolygon edited="0">
                <wp:start x="1173" y="0"/>
                <wp:lineTo x="960" y="825"/>
                <wp:lineTo x="533" y="8805"/>
                <wp:lineTo x="0" y="11282"/>
                <wp:lineTo x="0" y="12382"/>
                <wp:lineTo x="640" y="17610"/>
                <wp:lineTo x="640" y="18711"/>
                <wp:lineTo x="1387" y="21462"/>
                <wp:lineTo x="1707" y="21462"/>
                <wp:lineTo x="5013" y="21462"/>
                <wp:lineTo x="5333" y="21462"/>
                <wp:lineTo x="6080" y="18436"/>
                <wp:lineTo x="6080" y="17610"/>
                <wp:lineTo x="21547" y="14583"/>
                <wp:lineTo x="21547" y="6879"/>
                <wp:lineTo x="6080" y="3852"/>
                <wp:lineTo x="5867" y="1376"/>
                <wp:lineTo x="5547" y="0"/>
                <wp:lineTo x="1173" y="0"/>
              </wp:wrapPolygon>
            </wp:wrapTight>
            <wp:docPr id="78687598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5986" name="Imagen 7868759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1D0BB" w14:textId="3577A7AB" w:rsidR="00CC6B13" w:rsidRPr="00852578" w:rsidRDefault="00CC6B13" w:rsidP="00CC6B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s-ES"/>
        </w:rPr>
      </w:pPr>
    </w:p>
    <w:p w14:paraId="1DC16BE1" w14:textId="08D127EC" w:rsidR="00852578" w:rsidRDefault="00852578" w:rsidP="00756E55">
      <w:pPr>
        <w:tabs>
          <w:tab w:val="left" w:pos="1425"/>
        </w:tabs>
        <w:rPr>
          <w:rFonts w:ascii="Bahnschrift" w:hAnsi="Bahnschrift"/>
        </w:rPr>
      </w:pPr>
    </w:p>
    <w:p w14:paraId="44CCA3C7" w14:textId="77777777" w:rsidR="00CF7A83" w:rsidRDefault="00CF7A83" w:rsidP="00CF7A83">
      <w:pPr>
        <w:pStyle w:val="Ttulo3"/>
        <w:rPr>
          <w:rFonts w:asciiTheme="minorHAnsi" w:hAnsiTheme="minorHAnsi" w:cstheme="minorHAnsi"/>
          <w:sz w:val="24"/>
          <w:szCs w:val="24"/>
        </w:rPr>
      </w:pPr>
    </w:p>
    <w:p w14:paraId="04F80E2C" w14:textId="77777777" w:rsidR="00CF7A83" w:rsidRDefault="00CF7A83" w:rsidP="00CF7A83">
      <w:pPr>
        <w:pStyle w:val="Ttulo3"/>
        <w:rPr>
          <w:rFonts w:asciiTheme="minorHAnsi" w:hAnsiTheme="minorHAnsi" w:cstheme="minorHAnsi"/>
          <w:sz w:val="24"/>
          <w:szCs w:val="24"/>
        </w:rPr>
      </w:pPr>
    </w:p>
    <w:p w14:paraId="4A6431A4" w14:textId="77777777" w:rsidR="00CF7A83" w:rsidRDefault="00CF7A83" w:rsidP="00CF7A83">
      <w:pPr>
        <w:pStyle w:val="Ttulo3"/>
        <w:rPr>
          <w:rFonts w:asciiTheme="minorHAnsi" w:hAnsiTheme="minorHAnsi" w:cstheme="minorHAnsi"/>
          <w:sz w:val="24"/>
          <w:szCs w:val="24"/>
        </w:rPr>
      </w:pPr>
    </w:p>
    <w:p w14:paraId="21816485" w14:textId="3B44685B" w:rsidR="00DB4C5F" w:rsidRPr="00BC0203" w:rsidRDefault="00DB4C5F" w:rsidP="00CF7A83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PETHEALTH:</w:t>
      </w:r>
    </w:p>
    <w:p w14:paraId="336576C6" w14:textId="0989B42B" w:rsidR="00DB4C5F" w:rsidRPr="00DB4C5F" w:rsidRDefault="00DB4C5F" w:rsidP="00DB4C5F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DB4C5F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El logo de </w:t>
      </w:r>
      <w:r w:rsidRPr="00DB4C5F">
        <w:rPr>
          <w:rFonts w:asciiTheme="minorHAnsi" w:hAnsiTheme="minorHAnsi" w:cstheme="minorHAnsi"/>
          <w:b w:val="0"/>
          <w:bCs w:val="0"/>
          <w:i/>
          <w:iCs/>
          <w:sz w:val="22"/>
          <w:szCs w:val="22"/>
          <w:lang w:val="es-AR"/>
        </w:rPr>
        <w:t>PetHealth</w:t>
      </w:r>
      <w:r w:rsidRPr="00DB4C5F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 fue diseñado con la intención de transmitir cuidado, bienestar y salud animal de una manera simple, directa y amigable. Para ello se eligió una composición que combina una figura clara </w:t>
      </w:r>
      <w:r w:rsid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“</w:t>
      </w:r>
      <w:r w:rsidRPr="00DB4C5F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el perrito</w:t>
      </w:r>
      <w:r w:rsid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”</w:t>
      </w:r>
      <w:r w:rsidRPr="00DB4C5F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 junto con un texto fuerte y fácil de leer. La creación partió del concepto de generar una identidad visual que transmitiera confianza, protección y cercanía hacia las mascotas.</w:t>
      </w:r>
    </w:p>
    <w:p w14:paraId="11DB1F84" w14:textId="6C05AF35" w:rsidR="00DB4C5F" w:rsidRDefault="00DB4C5F" w:rsidP="00CD35AC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DB4C5F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El diseño se trabajó a partir de formas simples y reconocibles. Se priorizó un estilo minimalista para que el logo sea claro, moderno y fácil de identificar en cualquier tamaño. La tipografía, de aspecto firme y limpio, refuerza la idea de profesionalismo y servicio confiable relacionado con cuidados veterinarios o productos para la salud de las mascotas.</w:t>
      </w:r>
    </w:p>
    <w:p w14:paraId="5489864C" w14:textId="77777777" w:rsidR="00CD35AC" w:rsidRPr="00CD35AC" w:rsidRDefault="00CD35AC" w:rsidP="00CD35AC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En cuanto al color, se seleccionó el verde como tono principal. Este color es ampliamente utilizado en temas relacionados con la salud, el bienestar y la naturaleza, y además transmite sensaciones de armonía, tranquilidad y vida. En un contexto visual, el verde ayuda a que el logo se perciba como confiable, limpio y profesional, características indispensables para una marca vinculada al área de la salud animal.</w:t>
      </w:r>
    </w:p>
    <w:p w14:paraId="3AF1E3E2" w14:textId="77777777" w:rsidR="00CD35AC" w:rsidRPr="00CD35AC" w:rsidRDefault="00CD35AC" w:rsidP="00CD35AC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La tipografía utilizada también cumple un rol fundamental. Se optó por un estilo de letra firme, clara y ligeramente gruesa, lo que le da al logo una apariencia sólida y estable. Esto refuerza la idea de que la marca es responsable, seria y comprometida con el bienestar de las mascotas. Al mismo tiempo, la elección de un diseño tipográfico sin demasiados adornos mantiene la estética moderna y minimalista del conjunto.</w:t>
      </w:r>
    </w:p>
    <w:p w14:paraId="6CC01982" w14:textId="140E3EC5" w:rsidR="00CD35AC" w:rsidRPr="00CD35AC" w:rsidRDefault="00CF7A83" w:rsidP="00CD35AC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6FEAB53C" wp14:editId="2360EB5B">
            <wp:simplePos x="0" y="0"/>
            <wp:positionH relativeFrom="margin">
              <wp:posOffset>8591550</wp:posOffset>
            </wp:positionH>
            <wp:positionV relativeFrom="margin">
              <wp:posOffset>5867400</wp:posOffset>
            </wp:positionV>
            <wp:extent cx="1190625" cy="1066800"/>
            <wp:effectExtent l="0" t="0" r="0" b="0"/>
            <wp:wrapSquare wrapText="bothSides"/>
            <wp:docPr id="3571582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58235" name="Imagen 3571582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5AC" w:rsidRP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Por otra parte, las formas del logo fueron diseñadas bajo un enfoque simple y minimalista, buscando que el símbolo sea fácil de reconocer y recordar. El minimalismo ayuda a que el logo funcione bien tanto en formatos pequeños </w:t>
      </w:r>
      <w:r w:rsidR="006B26B7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“</w:t>
      </w:r>
      <w:r w:rsidR="00CD35AC" w:rsidRP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como etiquetas de productos o íconos</w:t>
      </w:r>
      <w:r w:rsidR="006B26B7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”</w:t>
      </w:r>
      <w:r w:rsidR="00CD35AC" w:rsidRP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 como en formatos más grandes </w:t>
      </w:r>
      <w:r w:rsidR="006B26B7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“</w:t>
      </w:r>
      <w:r w:rsidR="00CD35AC" w:rsidRP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carteles o banners</w:t>
      </w:r>
      <w:r w:rsidR="006B26B7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”</w:t>
      </w:r>
      <w:r w:rsidR="00CD35AC" w:rsidRPr="00CD35AC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 sin perder claridad ni impacto visual.</w:t>
      </w:r>
    </w:p>
    <w:p w14:paraId="63DBD4E8" w14:textId="55A3DB22" w:rsidR="00CD35AC" w:rsidRDefault="00CD35AC" w:rsidP="00CD35AC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</w:p>
    <w:p w14:paraId="58870774" w14:textId="31FB5C47" w:rsidR="00CD35AC" w:rsidRPr="00CD35AC" w:rsidRDefault="00CD35AC" w:rsidP="00CD35AC">
      <w:pPr>
        <w:pStyle w:val="Ttulo3"/>
        <w:rPr>
          <w:rFonts w:asciiTheme="minorHAnsi" w:hAnsiTheme="minorHAnsi" w:cstheme="minorHAnsi"/>
          <w:sz w:val="24"/>
          <w:szCs w:val="24"/>
          <w:lang w:val="es-AR"/>
        </w:rPr>
      </w:pPr>
      <w:r w:rsidRPr="00CD35AC">
        <w:rPr>
          <w:rFonts w:asciiTheme="minorHAnsi" w:hAnsiTheme="minorHAnsi" w:cstheme="minorHAnsi"/>
          <w:sz w:val="24"/>
          <w:szCs w:val="24"/>
          <w:lang w:val="es-AR"/>
        </w:rPr>
        <w:t>¿QUÉ REPRESENTA LA IMAGEN DEL PERRITO?</w:t>
      </w:r>
    </w:p>
    <w:p w14:paraId="009419B9" w14:textId="5187A64F" w:rsidR="00270BE9" w:rsidRPr="00270BE9" w:rsidRDefault="00270BE9" w:rsidP="00270BE9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La imagen del perrito dentro del diseño no es solo un elemento decorativo, sino el símbolo central que encapsula el sentido de </w:t>
      </w:r>
      <w:r w:rsidRPr="00270BE9">
        <w:rPr>
          <w:rFonts w:asciiTheme="minorHAnsi" w:hAnsiTheme="minorHAnsi" w:cstheme="minorHAnsi"/>
          <w:b w:val="0"/>
          <w:bCs w:val="0"/>
          <w:i/>
          <w:iCs/>
          <w:sz w:val="22"/>
          <w:szCs w:val="22"/>
          <w:lang w:val="es-AR"/>
        </w:rPr>
        <w:t>PetHealth</w:t>
      </w: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. Su presencia comunica varios mensajes importantes</w:t>
      </w:r>
      <w: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.  </w:t>
      </w: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Además, al ser un diseño minimalista, el perrito complementa la tipografía sin competir visualmente con ella, logrando un balance entre la parte icónica y la parte textual del logo</w:t>
      </w:r>
      <w: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:</w:t>
      </w:r>
    </w:p>
    <w:p w14:paraId="4CAB7D1D" w14:textId="4D957A6D" w:rsidR="00270BE9" w:rsidRPr="00270BE9" w:rsidRDefault="00270BE9" w:rsidP="00270BE9">
      <w:pPr>
        <w:pStyle w:val="Ttulo3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Cercanía y empatía: Los perros son animales asociados al afecto, la compañía y la lealtad. Su imagen inmediatamente genera una sensación emocional positiva en el público.</w:t>
      </w:r>
    </w:p>
    <w:p w14:paraId="69EB9022" w14:textId="767D9B9D" w:rsidR="00270BE9" w:rsidRPr="00270BE9" w:rsidRDefault="00270BE9" w:rsidP="00270BE9">
      <w:pPr>
        <w:pStyle w:val="Ttulo3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Identificación inmediata: Al ver la figura del perro, cualquier persona entiende rápidamente que la marca se relaciona con animales domésticos o con servicios veterinarios.</w:t>
      </w:r>
    </w:p>
    <w:p w14:paraId="0D05626A" w14:textId="7B029A15" w:rsidR="00270BE9" w:rsidRPr="00270BE9" w:rsidRDefault="00270BE9" w:rsidP="00270BE9">
      <w:pPr>
        <w:pStyle w:val="Ttulo3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Confianza y protección: La postura y diseño del perrito transmiten una sensación de cuidado, como si estuviera siendo atendido o acompañado, lo cual corresponde perfectamente con la esencia de la marca.</w:t>
      </w:r>
    </w:p>
    <w:p w14:paraId="229D2BDD" w14:textId="77777777" w:rsidR="00270BE9" w:rsidRPr="00270BE9" w:rsidRDefault="00270BE9" w:rsidP="00270BE9">
      <w:pPr>
        <w:pStyle w:val="Ttulo3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Bienestar animal: El estilo limpio y amigable de la ilustración refuerza la idea de un enfoque responsable y profesional hacia la salud de las mascotas.</w:t>
      </w:r>
    </w:p>
    <w:p w14:paraId="02A88F56" w14:textId="5A715A69" w:rsidR="00270BE9" w:rsidRDefault="00270BE9" w:rsidP="00270BE9">
      <w:pPr>
        <w:pStyle w:val="Ttulo3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Accesibilidad: El diseño simple permite que el símbolo sea fácilmente recordable, logrando que la marca tenga una identidad fuerte y funcional.</w:t>
      </w:r>
    </w:p>
    <w:p w14:paraId="3273402A" w14:textId="608BA0A1" w:rsidR="00270BE9" w:rsidRDefault="00270BE9" w:rsidP="00270BE9">
      <w:pPr>
        <w:pStyle w:val="Ttulo3"/>
        <w:ind w:left="360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</w:p>
    <w:p w14:paraId="07B807F9" w14:textId="258C3346" w:rsidR="00270BE9" w:rsidRDefault="00270BE9" w:rsidP="007F5B10">
      <w:pPr>
        <w:pStyle w:val="Ttulo3"/>
        <w:rPr>
          <w:rFonts w:asciiTheme="minorHAnsi" w:hAnsiTheme="minorHAnsi" w:cstheme="minorHAnsi"/>
          <w:sz w:val="24"/>
          <w:szCs w:val="24"/>
          <w:lang w:val="es-AR"/>
        </w:rPr>
      </w:pPr>
      <w:r w:rsidRPr="00270BE9">
        <w:rPr>
          <w:rFonts w:asciiTheme="minorHAnsi" w:hAnsiTheme="minorHAnsi" w:cstheme="minorHAnsi"/>
          <w:sz w:val="24"/>
          <w:szCs w:val="24"/>
          <w:lang w:val="es-AR"/>
        </w:rPr>
        <w:t>SIGNIFICADO DEL COLOR VERDE EN EL LOGO</w:t>
      </w:r>
      <w:r>
        <w:rPr>
          <w:rFonts w:asciiTheme="minorHAnsi" w:hAnsiTheme="minorHAnsi" w:cstheme="minorHAnsi"/>
          <w:sz w:val="24"/>
          <w:szCs w:val="24"/>
          <w:lang w:val="es-AR"/>
        </w:rPr>
        <w:t>:</w:t>
      </w:r>
    </w:p>
    <w:p w14:paraId="3A168857" w14:textId="788B80C4" w:rsidR="00270BE9" w:rsidRPr="00270BE9" w:rsidRDefault="00270BE9" w:rsidP="007F5B10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El color funciona como un puente entre la marca y sus valores, lo cual ayuda a posicionarla visualmente como un servicio confiable y dedicado al cuidado responsable de las mascotas.</w:t>
      </w:r>
      <w: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 </w:t>
      </w: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El uso del verde no solo embellece el diseño, sino que agrega un significado claro:</w:t>
      </w:r>
    </w:p>
    <w:p w14:paraId="0D7943E1" w14:textId="782D5F68" w:rsidR="00270BE9" w:rsidRPr="00270BE9" w:rsidRDefault="00270BE9" w:rsidP="00270BE9">
      <w:pPr>
        <w:pStyle w:val="Ttulo3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Representa salud y bienestar</w:t>
      </w:r>
    </w:p>
    <w:p w14:paraId="002DD327" w14:textId="77777777" w:rsidR="00270BE9" w:rsidRPr="00270BE9" w:rsidRDefault="00270BE9" w:rsidP="00270BE9">
      <w:pPr>
        <w:pStyle w:val="Ttulo3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Transmite equilibrio y calma, ideal en un entorno veterinario</w:t>
      </w:r>
    </w:p>
    <w:p w14:paraId="790A2C6C" w14:textId="77777777" w:rsidR="00270BE9" w:rsidRPr="00270BE9" w:rsidRDefault="00270BE9" w:rsidP="00270BE9">
      <w:pPr>
        <w:pStyle w:val="Ttulo3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Hace referencia a la naturaleza, donde los animales viven, juegan y se desarrollan</w:t>
      </w:r>
    </w:p>
    <w:p w14:paraId="1657205A" w14:textId="77777777" w:rsidR="00270BE9" w:rsidRPr="00270BE9" w:rsidRDefault="00270BE9" w:rsidP="00270BE9">
      <w:pPr>
        <w:pStyle w:val="Ttulo3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Reafirma una identidad profesional y confiable</w:t>
      </w:r>
    </w:p>
    <w:p w14:paraId="0C333BB2" w14:textId="080E8E1F" w:rsidR="00270BE9" w:rsidRPr="007F5B10" w:rsidRDefault="00270BE9" w:rsidP="00270BE9">
      <w:pPr>
        <w:pStyle w:val="Ttulo3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70BE9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Aporta sensación de pureza, higiene y segurida</w:t>
      </w:r>
      <w:r w:rsidR="007F5B10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d</w:t>
      </w:r>
    </w:p>
    <w:p w14:paraId="3FA46C8F" w14:textId="4BC7BA5D" w:rsidR="007F5B10" w:rsidRPr="007F5B10" w:rsidRDefault="00CF7A83" w:rsidP="00CF7A83">
      <w:pPr>
        <w:pStyle w:val="Ttulo3"/>
        <w:rPr>
          <w:rFonts w:asciiTheme="minorHAnsi" w:hAnsiTheme="minorHAnsi" w:cstheme="minorHAnsi"/>
          <w:sz w:val="24"/>
          <w:szCs w:val="24"/>
          <w:lang w:val="es-AR"/>
        </w:rPr>
      </w:pPr>
      <w:r>
        <w:rPr>
          <w:rFonts w:asciiTheme="minorHAnsi" w:hAnsiTheme="minorHAnsi" w:cstheme="minorHAnsi"/>
          <w:b w:val="0"/>
          <w:bCs w:val="0"/>
          <w:noProof/>
          <w:sz w:val="22"/>
          <w:szCs w:val="22"/>
          <w:lang w:val="es-AR"/>
        </w:rPr>
        <w:drawing>
          <wp:anchor distT="0" distB="0" distL="114300" distR="114300" simplePos="0" relativeHeight="251686400" behindDoc="0" locked="0" layoutInCell="1" allowOverlap="1" wp14:anchorId="57902C6D" wp14:editId="0B04E03D">
            <wp:simplePos x="0" y="0"/>
            <wp:positionH relativeFrom="margin">
              <wp:posOffset>8305800</wp:posOffset>
            </wp:positionH>
            <wp:positionV relativeFrom="margin">
              <wp:posOffset>5686425</wp:posOffset>
            </wp:positionV>
            <wp:extent cx="1476375" cy="933450"/>
            <wp:effectExtent l="0" t="0" r="0" b="0"/>
            <wp:wrapSquare wrapText="bothSides"/>
            <wp:docPr id="12043163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1635" name="Imagen 1204316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B10">
        <w:rPr>
          <w:rFonts w:asciiTheme="minorHAnsi" w:hAnsiTheme="minorHAnsi" w:cstheme="minorHAnsi"/>
          <w:sz w:val="24"/>
          <w:szCs w:val="24"/>
          <w:lang w:val="es-AR"/>
        </w:rPr>
        <w:t>SALUD Y BIENESTAR:</w:t>
      </w:r>
    </w:p>
    <w:p w14:paraId="21E587B0" w14:textId="0E4F8399" w:rsidR="007F5B10" w:rsidRPr="007F5B10" w:rsidRDefault="007F5B10" w:rsidP="007F5B10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7F5B10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El verde se vincula con lo saludable, lo natural y lo equilibrado.</w:t>
      </w:r>
      <w:r w:rsidRPr="007F5B10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br/>
        <w:t>Esto refuerza directamente la propuesta de</w:t>
      </w:r>
      <w: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 la veterinaria</w:t>
      </w:r>
      <w:r w:rsidRPr="007F5B10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 “PETHEALTH”</w:t>
      </w:r>
      <w: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:</w:t>
      </w:r>
      <w:r w:rsidRPr="007F5B10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 xml:space="preserve"> salud y bienestar para mascotas.</w:t>
      </w:r>
    </w:p>
    <w:p w14:paraId="291ACC50" w14:textId="77777777" w:rsidR="00CF7A83" w:rsidRDefault="00CF7A83" w:rsidP="007F5B10">
      <w:pPr>
        <w:pStyle w:val="Ttulo3"/>
        <w:rPr>
          <w:rFonts w:asciiTheme="minorHAnsi" w:hAnsiTheme="minorHAnsi" w:cstheme="minorHAnsi"/>
          <w:sz w:val="24"/>
          <w:szCs w:val="24"/>
          <w:lang w:val="es-AR"/>
        </w:rPr>
      </w:pPr>
    </w:p>
    <w:p w14:paraId="65601C6F" w14:textId="77777777" w:rsidR="00CF7A83" w:rsidRDefault="00CF7A83" w:rsidP="007F5B10">
      <w:pPr>
        <w:pStyle w:val="Ttulo3"/>
        <w:rPr>
          <w:rFonts w:asciiTheme="minorHAnsi" w:hAnsiTheme="minorHAnsi" w:cstheme="minorHAnsi"/>
          <w:sz w:val="24"/>
          <w:szCs w:val="24"/>
          <w:lang w:val="es-AR"/>
        </w:rPr>
      </w:pPr>
    </w:p>
    <w:p w14:paraId="2FEE4E31" w14:textId="041CF142" w:rsidR="00E027CC" w:rsidRDefault="007F5B10" w:rsidP="007F5B10">
      <w:pPr>
        <w:pStyle w:val="Ttulo3"/>
        <w:rPr>
          <w:rFonts w:asciiTheme="minorHAnsi" w:hAnsiTheme="minorHAnsi" w:cstheme="minorHAnsi"/>
          <w:sz w:val="24"/>
          <w:szCs w:val="24"/>
          <w:lang w:val="es-AR"/>
        </w:rPr>
      </w:pPr>
      <w:r w:rsidRPr="007F5B10">
        <w:rPr>
          <w:rFonts w:asciiTheme="minorHAnsi" w:hAnsiTheme="minorHAnsi" w:cstheme="minorHAnsi"/>
          <w:sz w:val="24"/>
          <w:szCs w:val="24"/>
          <w:lang w:val="es-AR"/>
        </w:rPr>
        <w:t>N</w:t>
      </w:r>
      <w:r>
        <w:rPr>
          <w:rFonts w:asciiTheme="minorHAnsi" w:hAnsiTheme="minorHAnsi" w:cstheme="minorHAnsi"/>
          <w:sz w:val="24"/>
          <w:szCs w:val="24"/>
          <w:lang w:val="es-AR"/>
        </w:rPr>
        <w:t>ATURALEZA Y VIDA:</w:t>
      </w:r>
    </w:p>
    <w:p w14:paraId="30DCE771" w14:textId="726AAD43" w:rsidR="00E027CC" w:rsidRPr="00E027CC" w:rsidRDefault="007F5B10" w:rsidP="007F5B10">
      <w:pPr>
        <w:pStyle w:val="Ttulo3"/>
        <w:rPr>
          <w:rFonts w:asciiTheme="minorHAnsi" w:hAnsiTheme="minorHAnsi" w:cstheme="minorHAnsi"/>
          <w:sz w:val="24"/>
          <w:szCs w:val="24"/>
          <w:lang w:val="es-AR"/>
        </w:rPr>
      </w:pPr>
      <w:r w:rsidRPr="007F5B10">
        <w:rPr>
          <w:rFonts w:asciiTheme="minorHAnsi" w:hAnsiTheme="minorHAnsi" w:cstheme="minorHAnsi"/>
          <w:b w:val="0"/>
          <w:bCs w:val="0"/>
          <w:sz w:val="24"/>
          <w:szCs w:val="24"/>
          <w:lang w:val="es-AR"/>
        </w:rPr>
        <w:t>Es el color de las plantas, del crecimiento y del ambiente natural.</w:t>
      </w:r>
      <w:r w:rsidRPr="007F5B10">
        <w:rPr>
          <w:rFonts w:asciiTheme="minorHAnsi" w:hAnsiTheme="minorHAnsi" w:cstheme="minorHAnsi"/>
          <w:b w:val="0"/>
          <w:bCs w:val="0"/>
          <w:sz w:val="24"/>
          <w:szCs w:val="24"/>
          <w:lang w:val="es-AR"/>
        </w:rPr>
        <w:br/>
        <w:t>Esto transmite que la marca se preocupa por el entorno del animal y por prácticas responsables.</w:t>
      </w:r>
    </w:p>
    <w:p w14:paraId="119CE92B" w14:textId="3C45639C" w:rsidR="007F5B10" w:rsidRPr="007F5B10" w:rsidRDefault="007F5B10" w:rsidP="007F5B10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  <w:lang w:val="es-AR"/>
        </w:rPr>
      </w:pPr>
      <w:r>
        <w:rPr>
          <w:rFonts w:asciiTheme="minorHAnsi" w:hAnsiTheme="minorHAnsi" w:cstheme="minorHAnsi"/>
          <w:sz w:val="24"/>
          <w:szCs w:val="24"/>
          <w:lang w:val="es-AR"/>
        </w:rPr>
        <w:t>SEGURIDAD Y CALMA:</w:t>
      </w:r>
    </w:p>
    <w:p w14:paraId="6A8A2FFC" w14:textId="466B3120" w:rsidR="00E027CC" w:rsidRDefault="007F5B10" w:rsidP="007F5B10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7F5B10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t>El verde reduce la tensión visual, genera confianza y sensación de tranquilidad.</w:t>
      </w:r>
      <w:r w:rsidRPr="007F5B10"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  <w:br/>
        <w:t>Esto es ideal para un servicio o producto relacionado al cuidado de mascotas, ya que los dueños buscan seguridad y tranquilidad.</w:t>
      </w:r>
    </w:p>
    <w:p w14:paraId="37FC2595" w14:textId="3E26745F" w:rsidR="00E027CC" w:rsidRDefault="00E027CC" w:rsidP="007F5B10">
      <w:pPr>
        <w:pStyle w:val="Ttulo3"/>
        <w:rPr>
          <w:rFonts w:asciiTheme="minorHAnsi" w:hAnsiTheme="minorHAnsi" w:cstheme="minorHAnsi"/>
          <w:sz w:val="24"/>
          <w:szCs w:val="24"/>
          <w:lang w:val="es-AR"/>
        </w:rPr>
      </w:pPr>
      <w:r>
        <w:rPr>
          <w:rFonts w:asciiTheme="minorHAnsi" w:hAnsiTheme="minorHAnsi" w:cstheme="minorHAnsi"/>
          <w:sz w:val="24"/>
          <w:szCs w:val="24"/>
          <w:lang w:val="es-AR"/>
        </w:rPr>
        <w:t>PALETA DE COLORES:</w:t>
      </w:r>
    </w:p>
    <w:p w14:paraId="04EAADB5" w14:textId="63C24371" w:rsidR="006B26B7" w:rsidRDefault="006B26B7" w:rsidP="007F5B10">
      <w:pPr>
        <w:pStyle w:val="Ttulo3"/>
        <w:rPr>
          <w:rFonts w:ascii="Segoe UI Emoji" w:eastAsia="Segoe UI Emoji" w:hAnsi="Segoe UI Emoji" w:cs="Segoe UI Emoj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es-AR"/>
        </w:rPr>
        <w:t xml:space="preserve">Negro: </w:t>
      </w:r>
      <w:r>
        <w:rPr>
          <w:rFonts w:ascii="Segoe UI Emoji" w:eastAsia="Segoe UI Emoji" w:hAnsi="Segoe UI Emoji" w:cs="Segoe UI Emoji"/>
          <w:sz w:val="24"/>
          <w:szCs w:val="24"/>
          <w:lang w:val="es-AR"/>
        </w:rPr>
        <w:t>(</w:t>
      </w:r>
      <w:r w:rsidRPr="006B26B7">
        <w:rPr>
          <w:rFonts w:ascii="Segoe UI Emoji" w:eastAsia="Segoe UI Emoji" w:hAnsi="Segoe UI Emoji" w:cs="Segoe UI Emoji"/>
          <w:sz w:val="24"/>
          <w:szCs w:val="24"/>
        </w:rPr>
        <w:t>#000000</w:t>
      </w:r>
      <w:r>
        <w:rPr>
          <w:rFonts w:ascii="Segoe UI Emoji" w:eastAsia="Segoe UI Emoji" w:hAnsi="Segoe UI Emoji" w:cs="Segoe UI Emoji"/>
          <w:sz w:val="24"/>
          <w:szCs w:val="24"/>
        </w:rPr>
        <w:t>)</w:t>
      </w:r>
    </w:p>
    <w:p w14:paraId="2B9A283D" w14:textId="1285205C" w:rsidR="006B26B7" w:rsidRPr="00773903" w:rsidRDefault="00773903" w:rsidP="00773903">
      <w:pPr>
        <w:pStyle w:val="Ttulo3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773903">
        <w:rPr>
          <w:rFonts w:asciiTheme="minorHAnsi" w:hAnsiTheme="minorHAnsi" w:cstheme="minorHAnsi"/>
          <w:b w:val="0"/>
          <w:bCs w:val="0"/>
          <w:sz w:val="22"/>
          <w:szCs w:val="22"/>
        </w:rPr>
        <w:t>Profesionalismo y seriedad</w:t>
      </w:r>
    </w:p>
    <w:p w14:paraId="41C6E85D" w14:textId="28EEAAA2" w:rsidR="00773903" w:rsidRPr="00773903" w:rsidRDefault="00773903" w:rsidP="00773903">
      <w:pPr>
        <w:pStyle w:val="Ttulo3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773903">
        <w:rPr>
          <w:rFonts w:asciiTheme="minorHAnsi" w:hAnsiTheme="minorHAnsi" w:cstheme="minorHAnsi"/>
          <w:b w:val="0"/>
          <w:bCs w:val="0"/>
          <w:sz w:val="22"/>
          <w:szCs w:val="22"/>
        </w:rPr>
        <w:t>Elegancia y simplicidad</w:t>
      </w:r>
    </w:p>
    <w:p w14:paraId="3AE9FA1D" w14:textId="3A5B9F22" w:rsidR="00773903" w:rsidRPr="00773903" w:rsidRDefault="00773903" w:rsidP="00773903">
      <w:pPr>
        <w:pStyle w:val="Ttulo3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773903">
        <w:rPr>
          <w:rFonts w:asciiTheme="minorHAnsi" w:hAnsiTheme="minorHAnsi" w:cstheme="minorHAnsi"/>
          <w:b w:val="0"/>
          <w:bCs w:val="0"/>
          <w:sz w:val="22"/>
          <w:szCs w:val="22"/>
        </w:rPr>
        <w:t>Contraste y legibilidad</w:t>
      </w:r>
    </w:p>
    <w:p w14:paraId="398674BA" w14:textId="76444046" w:rsidR="00773903" w:rsidRPr="00773903" w:rsidRDefault="00773903" w:rsidP="00773903">
      <w:pPr>
        <w:pStyle w:val="Ttulo3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773903">
        <w:rPr>
          <w:rFonts w:asciiTheme="minorHAnsi" w:hAnsiTheme="minorHAnsi" w:cstheme="minorHAnsi"/>
          <w:b w:val="0"/>
          <w:bCs w:val="0"/>
          <w:sz w:val="22"/>
          <w:szCs w:val="22"/>
        </w:rPr>
        <w:t>Estabilidad y fuerza</w:t>
      </w:r>
    </w:p>
    <w:p w14:paraId="32B74935" w14:textId="1E0128D2" w:rsidR="00773903" w:rsidRDefault="002A0972" w:rsidP="00773903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Verde: (</w:t>
      </w:r>
      <w:r w:rsidRPr="002A0972">
        <w:rPr>
          <w:rFonts w:asciiTheme="minorHAnsi" w:hAnsiTheme="minorHAnsi" w:cstheme="minorHAnsi"/>
          <w:sz w:val="24"/>
          <w:szCs w:val="24"/>
        </w:rPr>
        <w:t>#005A05</w:t>
      </w:r>
      <w:r>
        <w:rPr>
          <w:rFonts w:asciiTheme="minorHAnsi" w:hAnsiTheme="minorHAnsi" w:cstheme="minorHAnsi"/>
          <w:sz w:val="24"/>
          <w:szCs w:val="24"/>
        </w:rPr>
        <w:t>)</w:t>
      </w:r>
    </w:p>
    <w:p w14:paraId="4DBFAD11" w14:textId="5DBED2D8" w:rsidR="002A0972" w:rsidRPr="002A0972" w:rsidRDefault="002A0972" w:rsidP="002A0972">
      <w:pPr>
        <w:pStyle w:val="Ttulo3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A0972">
        <w:rPr>
          <w:rFonts w:asciiTheme="minorHAnsi" w:hAnsiTheme="minorHAnsi" w:cstheme="minorHAnsi"/>
          <w:b w:val="0"/>
          <w:bCs w:val="0"/>
          <w:sz w:val="22"/>
          <w:szCs w:val="22"/>
        </w:rPr>
        <w:t>Naturaleza y vida</w:t>
      </w:r>
    </w:p>
    <w:p w14:paraId="1DFB20BC" w14:textId="53AEDE5F" w:rsidR="002A0972" w:rsidRPr="002A0972" w:rsidRDefault="002A0972" w:rsidP="002A0972">
      <w:pPr>
        <w:pStyle w:val="Ttulo3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A0972">
        <w:rPr>
          <w:rFonts w:asciiTheme="minorHAnsi" w:hAnsiTheme="minorHAnsi" w:cstheme="minorHAnsi"/>
          <w:b w:val="0"/>
          <w:bCs w:val="0"/>
          <w:sz w:val="22"/>
          <w:szCs w:val="22"/>
        </w:rPr>
        <w:t>Energía renovada</w:t>
      </w:r>
    </w:p>
    <w:p w14:paraId="16D5B094" w14:textId="290E830D" w:rsidR="002A0972" w:rsidRPr="002A0972" w:rsidRDefault="002A0972" w:rsidP="002A0972">
      <w:pPr>
        <w:pStyle w:val="Ttulo3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A0972">
        <w:rPr>
          <w:rFonts w:asciiTheme="minorHAnsi" w:hAnsiTheme="minorHAnsi" w:cstheme="minorHAnsi"/>
          <w:b w:val="0"/>
          <w:bCs w:val="0"/>
          <w:sz w:val="22"/>
          <w:szCs w:val="22"/>
        </w:rPr>
        <w:t>Cuidado responsable</w:t>
      </w:r>
    </w:p>
    <w:p w14:paraId="2D82CE90" w14:textId="64105A8A" w:rsidR="002A0972" w:rsidRPr="002A0972" w:rsidRDefault="002A0972" w:rsidP="002A0972">
      <w:pPr>
        <w:pStyle w:val="Ttulo3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 w:rsidRPr="002A0972">
        <w:rPr>
          <w:rFonts w:asciiTheme="minorHAnsi" w:hAnsiTheme="minorHAnsi" w:cstheme="minorHAnsi"/>
          <w:b w:val="0"/>
          <w:bCs w:val="0"/>
          <w:sz w:val="22"/>
          <w:szCs w:val="22"/>
        </w:rPr>
        <w:t>Renovación y recuperación</w:t>
      </w:r>
    </w:p>
    <w:p w14:paraId="6AD8E67D" w14:textId="6A91950F" w:rsidR="002A0972" w:rsidRPr="007F5B10" w:rsidRDefault="0053785E" w:rsidP="002A0972">
      <w:pPr>
        <w:pStyle w:val="Ttulo3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sz w:val="22"/>
          <w:szCs w:val="22"/>
          <w:lang w:val="es-AR"/>
        </w:rPr>
      </w:pPr>
      <w:r>
        <w:rPr>
          <w:rFonts w:asciiTheme="minorHAnsi" w:hAnsiTheme="minorHAnsi" w:cstheme="minorHAnsi"/>
          <w:noProof/>
          <w:sz w:val="24"/>
          <w:szCs w:val="24"/>
          <w:lang w:val="es-AR"/>
        </w:rPr>
        <w:drawing>
          <wp:anchor distT="0" distB="0" distL="114300" distR="114300" simplePos="0" relativeHeight="251714048" behindDoc="0" locked="0" layoutInCell="1" allowOverlap="1" wp14:anchorId="72D2542C" wp14:editId="28899D45">
            <wp:simplePos x="0" y="0"/>
            <wp:positionH relativeFrom="column">
              <wp:posOffset>733425</wp:posOffset>
            </wp:positionH>
            <wp:positionV relativeFrom="paragraph">
              <wp:posOffset>346710</wp:posOffset>
            </wp:positionV>
            <wp:extent cx="1275715" cy="761365"/>
            <wp:effectExtent l="0" t="0" r="0" b="0"/>
            <wp:wrapThrough wrapText="bothSides">
              <wp:wrapPolygon edited="0">
                <wp:start x="0" y="0"/>
                <wp:lineTo x="0" y="21078"/>
                <wp:lineTo x="21288" y="21078"/>
                <wp:lineTo x="21288" y="0"/>
                <wp:lineTo x="0" y="0"/>
              </wp:wrapPolygon>
            </wp:wrapThrough>
            <wp:docPr id="97650929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09299" name="Imagen 9765092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972" w:rsidRPr="002A0972">
        <w:rPr>
          <w:rFonts w:asciiTheme="minorHAnsi" w:hAnsiTheme="minorHAnsi" w:cstheme="minorHAnsi"/>
          <w:b w:val="0"/>
          <w:bCs w:val="0"/>
          <w:sz w:val="22"/>
          <w:szCs w:val="22"/>
        </w:rPr>
        <w:t>Empatía y cercanía emocional</w:t>
      </w:r>
    </w:p>
    <w:p w14:paraId="694E73C7" w14:textId="719B36C8" w:rsidR="007F5B10" w:rsidRDefault="0053785E" w:rsidP="00270BE9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710976" behindDoc="1" locked="0" layoutInCell="1" allowOverlap="1" wp14:anchorId="382E5F91" wp14:editId="22A2CA3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85200" cy="752400"/>
            <wp:effectExtent l="0" t="0" r="0" b="0"/>
            <wp:wrapNone/>
            <wp:docPr id="118789564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5647" name="Imagen 11878956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00" cy="7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7815B" w14:textId="1C7E50FF" w:rsidR="00CF7A83" w:rsidRDefault="00CF7A83" w:rsidP="00270BE9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s-AR"/>
        </w:rPr>
        <w:drawing>
          <wp:anchor distT="0" distB="0" distL="114300" distR="114300" simplePos="0" relativeHeight="251694592" behindDoc="0" locked="0" layoutInCell="1" allowOverlap="1" wp14:anchorId="35AE8316" wp14:editId="7E73F866">
            <wp:simplePos x="0" y="0"/>
            <wp:positionH relativeFrom="margin">
              <wp:posOffset>8172450</wp:posOffset>
            </wp:positionH>
            <wp:positionV relativeFrom="margin">
              <wp:posOffset>5514975</wp:posOffset>
            </wp:positionV>
            <wp:extent cx="1609725" cy="1114425"/>
            <wp:effectExtent l="0" t="0" r="0" b="0"/>
            <wp:wrapSquare wrapText="bothSides"/>
            <wp:docPr id="129851242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2421" name="Imagen 1298512421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4C0554" w14:textId="73E56EBD" w:rsidR="00CF7A83" w:rsidRDefault="00CF7A83" w:rsidP="00270BE9">
      <w:pPr>
        <w:pStyle w:val="Ttulo3"/>
        <w:rPr>
          <w:rFonts w:asciiTheme="minorHAnsi" w:hAnsiTheme="minorHAnsi" w:cstheme="minorHAnsi"/>
          <w:sz w:val="24"/>
          <w:szCs w:val="24"/>
        </w:rPr>
      </w:pPr>
    </w:p>
    <w:p w14:paraId="2D60E5EC" w14:textId="0D7960B1" w:rsidR="002A0972" w:rsidRDefault="00CC5F10" w:rsidP="00270BE9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LOGOS:</w:t>
      </w:r>
      <w:r w:rsidR="00F00F2D" w:rsidRPr="00F00F2D">
        <w:rPr>
          <w:rFonts w:asciiTheme="minorHAnsi" w:hAnsiTheme="minorHAnsi" w:cstheme="minorHAnsi"/>
          <w:noProof/>
          <w:sz w:val="24"/>
          <w:szCs w:val="24"/>
        </w:rPr>
        <w:t xml:space="preserve"> </w:t>
      </w:r>
    </w:p>
    <w:p w14:paraId="28D4D8D2" w14:textId="7A49272C" w:rsidR="00CC5F10" w:rsidRPr="00CC5F10" w:rsidRDefault="00F00F2D" w:rsidP="00CF7A83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703808" behindDoc="0" locked="0" layoutInCell="1" allowOverlap="1" wp14:anchorId="14F97985" wp14:editId="1FD6491B">
            <wp:simplePos x="0" y="0"/>
            <wp:positionH relativeFrom="margin">
              <wp:posOffset>45085</wp:posOffset>
            </wp:positionH>
            <wp:positionV relativeFrom="margin">
              <wp:posOffset>465455</wp:posOffset>
            </wp:positionV>
            <wp:extent cx="2847975" cy="2857500"/>
            <wp:effectExtent l="0" t="0" r="0" b="0"/>
            <wp:wrapSquare wrapText="bothSides"/>
            <wp:docPr id="185109872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98724" name="Imagen 18510987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F10">
        <w:rPr>
          <w:rFonts w:asciiTheme="minorHAnsi" w:hAnsiTheme="minorHAnsi" w:cstheme="minorHAnsi"/>
          <w:sz w:val="24"/>
          <w:szCs w:val="24"/>
        </w:rPr>
        <w:t xml:space="preserve">                               </w:t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021EF65" wp14:editId="50568D23">
            <wp:extent cx="3409950" cy="2914650"/>
            <wp:effectExtent l="0" t="0" r="0" b="0"/>
            <wp:docPr id="51677023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0236" name="Imagen 51677023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965" cy="29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F10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</w:t>
      </w:r>
    </w:p>
    <w:p w14:paraId="2643C01D" w14:textId="21EE1FAB" w:rsidR="002A0972" w:rsidRDefault="00F00F2D" w:rsidP="00270BE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F00F2D">
        <w:rPr>
          <w:rFonts w:ascii="Segoe UI Emoji" w:hAnsi="Segoe UI Emoji" w:cs="Segoe UI Emoji"/>
          <w:sz w:val="24"/>
          <w:szCs w:val="24"/>
        </w:rPr>
        <w:t>🐾</w:t>
      </w:r>
      <w:r w:rsidRPr="00F00F2D">
        <w:rPr>
          <w:rFonts w:asciiTheme="minorHAnsi" w:hAnsiTheme="minorHAnsi" w:cstheme="minorHAnsi"/>
          <w:sz w:val="24"/>
          <w:szCs w:val="24"/>
        </w:rPr>
        <w:t xml:space="preserve"> F</w:t>
      </w:r>
      <w:r>
        <w:rPr>
          <w:rFonts w:asciiTheme="minorHAnsi" w:hAnsiTheme="minorHAnsi" w:cstheme="minorHAnsi"/>
          <w:sz w:val="24"/>
          <w:szCs w:val="24"/>
        </w:rPr>
        <w:t>UNCION DE LOS LOGOS EN</w:t>
      </w:r>
      <w:r w:rsidRPr="00F00F2D">
        <w:rPr>
          <w:rFonts w:asciiTheme="minorHAnsi" w:hAnsiTheme="minorHAnsi" w:cstheme="minorHAnsi"/>
          <w:sz w:val="24"/>
          <w:szCs w:val="24"/>
        </w:rPr>
        <w:t xml:space="preserve"> P</w:t>
      </w:r>
      <w:r>
        <w:rPr>
          <w:rFonts w:asciiTheme="minorHAnsi" w:hAnsiTheme="minorHAnsi" w:cstheme="minorHAnsi"/>
          <w:sz w:val="24"/>
          <w:szCs w:val="24"/>
        </w:rPr>
        <w:t>ET</w:t>
      </w:r>
      <w:r w:rsidRPr="00F00F2D">
        <w:rPr>
          <w:rFonts w:asciiTheme="minorHAnsi" w:hAnsiTheme="minorHAnsi" w:cstheme="minorHAnsi"/>
          <w:sz w:val="24"/>
          <w:szCs w:val="24"/>
        </w:rPr>
        <w:t>H</w:t>
      </w:r>
      <w:r>
        <w:rPr>
          <w:rFonts w:asciiTheme="minorHAnsi" w:hAnsiTheme="minorHAnsi" w:cstheme="minorHAnsi"/>
          <w:sz w:val="24"/>
          <w:szCs w:val="24"/>
        </w:rPr>
        <w:t>EALTH:</w:t>
      </w:r>
    </w:p>
    <w:p w14:paraId="3E1810C4" w14:textId="27461A37" w:rsidR="00F00F2D" w:rsidRDefault="00F00F2D" w:rsidP="00270BE9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IDENTIFICACION DE LA MARCA:</w:t>
      </w:r>
    </w:p>
    <w:p w14:paraId="0CDE789B" w14:textId="63C09FA8" w:rsidR="00F00F2D" w:rsidRDefault="00F00F2D" w:rsidP="00270BE9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00F2D">
        <w:rPr>
          <w:rFonts w:asciiTheme="minorHAnsi" w:hAnsiTheme="minorHAnsi" w:cstheme="minorHAnsi"/>
          <w:b w:val="0"/>
          <w:bCs w:val="0"/>
          <w:sz w:val="22"/>
          <w:szCs w:val="22"/>
        </w:rPr>
        <w:t>El propósito principal de un logo es servir como símbolo identificador. Los logos de PetHealth permiten que la marca sea reconocida rápidamente por usuarios, clientes y cualquier persona que interactúe con ella.</w:t>
      </w:r>
    </w:p>
    <w:p w14:paraId="11373834" w14:textId="77777777" w:rsidR="00CF7A83" w:rsidRDefault="00CF7A83" w:rsidP="00270BE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CF7A83">
        <w:rPr>
          <w:rFonts w:asciiTheme="minorHAnsi" w:hAnsiTheme="minorHAnsi" w:cstheme="minorHAnsi"/>
          <w:sz w:val="24"/>
          <w:szCs w:val="24"/>
        </w:rPr>
        <w:t>D</w:t>
      </w:r>
      <w:r>
        <w:rPr>
          <w:rFonts w:asciiTheme="minorHAnsi" w:hAnsiTheme="minorHAnsi" w:cstheme="minorHAnsi"/>
          <w:sz w:val="24"/>
          <w:szCs w:val="24"/>
        </w:rPr>
        <w:t xml:space="preserve">IFERENCIACION: </w:t>
      </w:r>
    </w:p>
    <w:p w14:paraId="3E8A92F7" w14:textId="33F99EFF" w:rsidR="00CD35AC" w:rsidRPr="00DB4C5F" w:rsidRDefault="00CF7A83" w:rsidP="00DB4C5F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CF7A83">
        <w:rPr>
          <w:rFonts w:asciiTheme="minorHAnsi" w:hAnsiTheme="minorHAnsi" w:cstheme="minorHAnsi"/>
          <w:b w:val="0"/>
          <w:bCs w:val="0"/>
          <w:sz w:val="22"/>
          <w:szCs w:val="22"/>
        </w:rPr>
        <w:t>En un mercado con muchas plataformas o servicios sobre mascotas y salud, los logos ayudan a que PetHealth sea distinguible respecto a otras marcas. Esto fortalece su presencia y facilita que los usuarios la recuerden.</w:t>
      </w:r>
    </w:p>
    <w:p w14:paraId="5EA6FB05" w14:textId="0A5565C5" w:rsidR="00852578" w:rsidRPr="00CF7A83" w:rsidRDefault="00CF7A83" w:rsidP="00756E55">
      <w:pPr>
        <w:tabs>
          <w:tab w:val="left" w:pos="1425"/>
        </w:tabs>
        <w:rPr>
          <w:rFonts w:cstheme="minorHAnsi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99712" behindDoc="1" locked="0" layoutInCell="1" allowOverlap="1" wp14:anchorId="09173E89" wp14:editId="5D458D9C">
            <wp:simplePos x="0" y="0"/>
            <wp:positionH relativeFrom="margin">
              <wp:posOffset>8382000</wp:posOffset>
            </wp:positionH>
            <wp:positionV relativeFrom="margin">
              <wp:posOffset>5962650</wp:posOffset>
            </wp:positionV>
            <wp:extent cx="1400175" cy="962025"/>
            <wp:effectExtent l="0" t="0" r="0" b="0"/>
            <wp:wrapNone/>
            <wp:docPr id="119683322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33229" name="Imagen 11968332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F7A83">
        <w:rPr>
          <w:rFonts w:cstheme="minorHAnsi"/>
        </w:rPr>
        <w:t xml:space="preserve">El logo </w:t>
      </w:r>
      <w:r w:rsidRPr="00CF7A83">
        <w:rPr>
          <w:rFonts w:cstheme="minorHAnsi"/>
          <w:i/>
          <w:iCs/>
        </w:rPr>
        <w:t>PetHealth</w:t>
      </w:r>
      <w:r w:rsidRPr="00CF7A83">
        <w:rPr>
          <w:rFonts w:cstheme="minorHAnsi"/>
        </w:rPr>
        <w:t xml:space="preserve"> combina una tipografía clara y un símbolo de un perro para transmitir de manera inmediata las ideas de </w:t>
      </w:r>
      <w:r w:rsidRPr="00CF7A83">
        <w:rPr>
          <w:rFonts w:cstheme="minorHAnsi"/>
          <w:b/>
          <w:bCs/>
        </w:rPr>
        <w:t>cuidado, salud y bienestar animal</w:t>
      </w:r>
      <w:r w:rsidRPr="00CF7A83">
        <w:rPr>
          <w:rFonts w:cstheme="minorHAnsi"/>
        </w:rPr>
        <w:t>. A esto se suma el color verde, que aporta significados asociados a la vida, la naturaleza y la profesionalidad. En conjunto, el diseño logra expresar una identidad visual sólida, amable y confiable, perfecta para una marca orientada al ámbito veterinario o de productos para mascotas.</w:t>
      </w:r>
    </w:p>
    <w:sectPr w:rsidR="00852578" w:rsidRPr="00CF7A83" w:rsidSect="00756E5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EEEE1" w14:textId="77777777" w:rsidR="00732FB9" w:rsidRDefault="00732FB9" w:rsidP="00756E55">
      <w:pPr>
        <w:spacing w:after="0" w:line="240" w:lineRule="auto"/>
      </w:pPr>
      <w:r>
        <w:separator/>
      </w:r>
    </w:p>
  </w:endnote>
  <w:endnote w:type="continuationSeparator" w:id="0">
    <w:p w14:paraId="6353DF87" w14:textId="77777777" w:rsidR="00732FB9" w:rsidRDefault="00732FB9" w:rsidP="00756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ECA8D" w14:textId="77777777" w:rsidR="00732FB9" w:rsidRDefault="00732FB9" w:rsidP="00756E55">
      <w:pPr>
        <w:spacing w:after="0" w:line="240" w:lineRule="auto"/>
      </w:pPr>
      <w:r>
        <w:separator/>
      </w:r>
    </w:p>
  </w:footnote>
  <w:footnote w:type="continuationSeparator" w:id="0">
    <w:p w14:paraId="3DF87DF6" w14:textId="77777777" w:rsidR="00732FB9" w:rsidRDefault="00732FB9" w:rsidP="00756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1CB6"/>
    <w:multiLevelType w:val="hybridMultilevel"/>
    <w:tmpl w:val="45F41B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87F5E"/>
    <w:multiLevelType w:val="multilevel"/>
    <w:tmpl w:val="0CA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7387F"/>
    <w:multiLevelType w:val="multilevel"/>
    <w:tmpl w:val="4CD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E4B88"/>
    <w:multiLevelType w:val="hybridMultilevel"/>
    <w:tmpl w:val="04CA2F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10044"/>
    <w:multiLevelType w:val="multilevel"/>
    <w:tmpl w:val="E23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54168"/>
    <w:multiLevelType w:val="multilevel"/>
    <w:tmpl w:val="0C1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6696D"/>
    <w:multiLevelType w:val="hybridMultilevel"/>
    <w:tmpl w:val="F9F02B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F86D05"/>
    <w:multiLevelType w:val="multilevel"/>
    <w:tmpl w:val="9F6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42611"/>
    <w:multiLevelType w:val="hybridMultilevel"/>
    <w:tmpl w:val="FBBE332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B2D03"/>
    <w:multiLevelType w:val="hybridMultilevel"/>
    <w:tmpl w:val="12FCD43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FE10FD"/>
    <w:multiLevelType w:val="multilevel"/>
    <w:tmpl w:val="F5B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F0361"/>
    <w:multiLevelType w:val="multilevel"/>
    <w:tmpl w:val="7D2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65FBA"/>
    <w:multiLevelType w:val="multilevel"/>
    <w:tmpl w:val="36FC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22CDE"/>
    <w:multiLevelType w:val="hybridMultilevel"/>
    <w:tmpl w:val="FE8007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76E0E"/>
    <w:multiLevelType w:val="multilevel"/>
    <w:tmpl w:val="CF5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376159">
    <w:abstractNumId w:val="7"/>
  </w:num>
  <w:num w:numId="2" w16cid:durableId="1862207283">
    <w:abstractNumId w:val="12"/>
  </w:num>
  <w:num w:numId="3" w16cid:durableId="1342006872">
    <w:abstractNumId w:val="6"/>
  </w:num>
  <w:num w:numId="4" w16cid:durableId="670304182">
    <w:abstractNumId w:val="10"/>
  </w:num>
  <w:num w:numId="5" w16cid:durableId="407968246">
    <w:abstractNumId w:val="8"/>
  </w:num>
  <w:num w:numId="6" w16cid:durableId="226306903">
    <w:abstractNumId w:val="9"/>
  </w:num>
  <w:num w:numId="7" w16cid:durableId="1893075741">
    <w:abstractNumId w:val="2"/>
  </w:num>
  <w:num w:numId="8" w16cid:durableId="1477719691">
    <w:abstractNumId w:val="5"/>
  </w:num>
  <w:num w:numId="9" w16cid:durableId="661663905">
    <w:abstractNumId w:val="1"/>
  </w:num>
  <w:num w:numId="10" w16cid:durableId="454522037">
    <w:abstractNumId w:val="3"/>
  </w:num>
  <w:num w:numId="11" w16cid:durableId="908341753">
    <w:abstractNumId w:val="14"/>
  </w:num>
  <w:num w:numId="12" w16cid:durableId="473568747">
    <w:abstractNumId w:val="0"/>
  </w:num>
  <w:num w:numId="13" w16cid:durableId="1803963274">
    <w:abstractNumId w:val="4"/>
  </w:num>
  <w:num w:numId="14" w16cid:durableId="100926782">
    <w:abstractNumId w:val="11"/>
  </w:num>
  <w:num w:numId="15" w16cid:durableId="15063608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1">
      <o:colormenu v:ext="edit" fillcolor="none [273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E55"/>
    <w:rsid w:val="000B5C76"/>
    <w:rsid w:val="000C2463"/>
    <w:rsid w:val="001F71BB"/>
    <w:rsid w:val="00216473"/>
    <w:rsid w:val="00270BE9"/>
    <w:rsid w:val="002A0972"/>
    <w:rsid w:val="0053785E"/>
    <w:rsid w:val="00545871"/>
    <w:rsid w:val="00551A52"/>
    <w:rsid w:val="006B26B7"/>
    <w:rsid w:val="00732FB9"/>
    <w:rsid w:val="00756E55"/>
    <w:rsid w:val="00773903"/>
    <w:rsid w:val="007F5B10"/>
    <w:rsid w:val="00852578"/>
    <w:rsid w:val="00A21E83"/>
    <w:rsid w:val="00AD1835"/>
    <w:rsid w:val="00B0105B"/>
    <w:rsid w:val="00BC0203"/>
    <w:rsid w:val="00CC5F10"/>
    <w:rsid w:val="00CC6B13"/>
    <w:rsid w:val="00CD35AC"/>
    <w:rsid w:val="00CF7A83"/>
    <w:rsid w:val="00DA769A"/>
    <w:rsid w:val="00DB4C5F"/>
    <w:rsid w:val="00E027CC"/>
    <w:rsid w:val="00E46A4C"/>
    <w:rsid w:val="00F00F2D"/>
    <w:rsid w:val="00F9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>
      <o:colormenu v:ext="edit" fillcolor="none [2732]"/>
    </o:shapedefaults>
    <o:shapelayout v:ext="edit">
      <o:idmap v:ext="edit" data="1"/>
    </o:shapelayout>
  </w:shapeDefaults>
  <w:decimalSymbol w:val=","/>
  <w:listSeparator w:val=";"/>
  <w14:docId w14:val="046A974B"/>
  <w15:docId w15:val="{61136068-4DCE-470E-A289-40A5E5FA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A52"/>
  </w:style>
  <w:style w:type="paragraph" w:styleId="Ttulo1">
    <w:name w:val="heading 1"/>
    <w:basedOn w:val="Normal"/>
    <w:next w:val="Normal"/>
    <w:link w:val="Ttulo1Car"/>
    <w:uiPriority w:val="9"/>
    <w:qFormat/>
    <w:rsid w:val="00CD35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852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56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6E5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756E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56E55"/>
  </w:style>
  <w:style w:type="paragraph" w:styleId="Piedepgina">
    <w:name w:val="footer"/>
    <w:basedOn w:val="Normal"/>
    <w:link w:val="PiedepginaCar"/>
    <w:uiPriority w:val="99"/>
    <w:semiHidden/>
    <w:unhideWhenUsed/>
    <w:rsid w:val="00756E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56E55"/>
  </w:style>
  <w:style w:type="character" w:customStyle="1" w:styleId="Ttulo3Car">
    <w:name w:val="Título 3 Car"/>
    <w:basedOn w:val="Fuentedeprrafopredeter"/>
    <w:link w:val="Ttulo3"/>
    <w:uiPriority w:val="9"/>
    <w:rsid w:val="0085257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8525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2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85257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D35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07/relationships/hdphoto" Target="media/hdphoto1.wdp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0408-839A-4EDE-84F0-59BE92DA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8</Pages>
  <Words>1406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Rodriguez</dc:creator>
  <cp:lastModifiedBy>Estudiante</cp:lastModifiedBy>
  <cp:revision>2</cp:revision>
  <dcterms:created xsi:type="dcterms:W3CDTF">2025-11-18T18:54:00Z</dcterms:created>
  <dcterms:modified xsi:type="dcterms:W3CDTF">2025-11-25T19:46:00Z</dcterms:modified>
</cp:coreProperties>
</file>