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4db51211bf3e4cdf" /><Relationship Type="http://schemas.openxmlformats.org/package/2006/relationships/metadata/core-properties" Target="/package/services/metadata/core-properties/43d0c00dda4241ce8d9201eafd9e1110.psmdcp" Id="Rafb3c6a9109d433b"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a14="http://schemas.microsoft.com/office/drawing/2010/main" mc:Ignorable="wp14">
  <w:body>
    <w:p xmlns:wp14="http://schemas.microsoft.com/office/word/2010/wordml" w:rsidRPr="00000000" w:rsidR="00000000" w:rsidDel="00000000" w:rsidP="00000000" w:rsidRDefault="00000000" w14:paraId="00000001" wp14:textId="77777777">
      <w:pPr>
        <w:spacing w:before="240" w:after="240" w:lineRule="auto"/>
        <w:jc w:val="center"/>
        <w:rPr>
          <w:rFonts w:ascii="Times New Roman" w:hAnsi="Times New Roman" w:eastAsia="Times New Roman" w:cs="Times New Roman"/>
          <w:sz w:val="28"/>
          <w:szCs w:val="28"/>
        </w:rPr>
      </w:pPr>
      <w:proofErr w:type="spellStart"/>
      <w:r w:rsidRPr="44AEF8FC" w:rsidR="44AEF8FC">
        <w:rPr>
          <w:rFonts w:ascii="Times New Roman" w:hAnsi="Times New Roman" w:eastAsia="Times New Roman" w:cs="Times New Roman"/>
          <w:sz w:val="28"/>
          <w:szCs w:val="28"/>
        </w:rPr>
        <w:t>Учреждение</w:t>
      </w:r>
      <w:proofErr w:type="spellEnd"/>
      <w:r w:rsidRPr="44AEF8FC" w:rsidR="44AEF8FC">
        <w:rPr>
          <w:rFonts w:ascii="Times New Roman" w:hAnsi="Times New Roman" w:eastAsia="Times New Roman" w:cs="Times New Roman"/>
          <w:sz w:val="28"/>
          <w:szCs w:val="28"/>
        </w:rPr>
        <w:t xml:space="preserve"> </w:t>
      </w:r>
      <w:proofErr w:type="spellStart"/>
      <w:r w:rsidRPr="44AEF8FC" w:rsidR="44AEF8FC">
        <w:rPr>
          <w:rFonts w:ascii="Times New Roman" w:hAnsi="Times New Roman" w:eastAsia="Times New Roman" w:cs="Times New Roman"/>
          <w:sz w:val="28"/>
          <w:szCs w:val="28"/>
        </w:rPr>
        <w:t>образования</w:t>
      </w:r>
      <w:proofErr w:type="spellEnd"/>
    </w:p>
    <w:p xmlns:wp14="http://schemas.microsoft.com/office/word/2010/wordml" w:rsidRPr="00000000" w:rsidR="00000000" w:rsidDel="00000000" w:rsidP="00000000" w:rsidRDefault="00000000" w14:paraId="00000002" wp14:textId="77777777">
      <w:pPr>
        <w:spacing w:before="240" w:after="240" w:lineRule="auto"/>
        <w:jc w:val="center"/>
        <w:rPr>
          <w:rFonts w:ascii="Times New Roman" w:hAnsi="Times New Roman" w:eastAsia="Times New Roman" w:cs="Times New Roman"/>
          <w:sz w:val="28"/>
          <w:szCs w:val="28"/>
        </w:rPr>
      </w:pPr>
      <w:r w:rsidRPr="44AEF8FC" w:rsidR="44AEF8FC">
        <w:rPr>
          <w:rFonts w:ascii="Times New Roman" w:hAnsi="Times New Roman" w:eastAsia="Times New Roman" w:cs="Times New Roman"/>
          <w:sz w:val="28"/>
          <w:szCs w:val="28"/>
        </w:rPr>
        <w:t xml:space="preserve"> «БЕЛОРУССКИЙ ГОСУДАРСТВЕННЫЙ УНИВЕРСИТЕТ</w:t>
      </w:r>
    </w:p>
    <w:p xmlns:wp14="http://schemas.microsoft.com/office/word/2010/wordml" w:rsidRPr="00000000" w:rsidR="00000000" w:rsidDel="00000000" w:rsidP="44AEF8FC" w:rsidRDefault="00000000" w14:paraId="00000004" wp14:textId="10B465C0">
      <w:pPr>
        <w:spacing w:before="240" w:after="240" w:lineRule="auto"/>
        <w:jc w:val="center"/>
        <w:rPr>
          <w:rFonts w:ascii="Times New Roman" w:hAnsi="Times New Roman" w:eastAsia="Times New Roman" w:cs="Times New Roman"/>
          <w:sz w:val="28"/>
          <w:szCs w:val="28"/>
        </w:rPr>
      </w:pPr>
      <w:r w:rsidRPr="44AEF8FC" w:rsidR="44AEF8FC">
        <w:rPr>
          <w:rFonts w:ascii="Times New Roman" w:hAnsi="Times New Roman" w:eastAsia="Times New Roman" w:cs="Times New Roman"/>
          <w:sz w:val="28"/>
          <w:szCs w:val="28"/>
        </w:rPr>
        <w:t>ИНФОРМАТИКИ И РАДИОЭЛЕКТРОНИКИ»</w:t>
      </w:r>
    </w:p>
    <w:p xmlns:wp14="http://schemas.microsoft.com/office/word/2010/wordml" w:rsidRPr="00000000" w:rsidR="00000000" w:rsidDel="00000000" w:rsidP="00000000" w:rsidRDefault="00000000" w14:paraId="00000005" wp14:textId="77777777">
      <w:pPr>
        <w:spacing w:before="240" w:after="240" w:lineRule="auto"/>
        <w:jc w:val="center"/>
        <w:rPr>
          <w:rFonts w:ascii="Times New Roman" w:hAnsi="Times New Roman" w:eastAsia="Times New Roman" w:cs="Times New Roman"/>
          <w:sz w:val="28"/>
          <w:szCs w:val="28"/>
        </w:rPr>
      </w:pPr>
      <w:proofErr w:type="spellStart"/>
      <w:r w:rsidRPr="44AEF8FC" w:rsidR="44AEF8FC">
        <w:rPr>
          <w:rFonts w:ascii="Times New Roman" w:hAnsi="Times New Roman" w:eastAsia="Times New Roman" w:cs="Times New Roman"/>
          <w:sz w:val="28"/>
          <w:szCs w:val="28"/>
        </w:rPr>
        <w:t>Кафедра</w:t>
      </w:r>
      <w:proofErr w:type="spellEnd"/>
      <w:r w:rsidRPr="44AEF8FC" w:rsidR="44AEF8FC">
        <w:rPr>
          <w:rFonts w:ascii="Times New Roman" w:hAnsi="Times New Roman" w:eastAsia="Times New Roman" w:cs="Times New Roman"/>
          <w:sz w:val="28"/>
          <w:szCs w:val="28"/>
        </w:rPr>
        <w:t xml:space="preserve"> </w:t>
      </w:r>
      <w:proofErr w:type="spellStart"/>
      <w:r w:rsidRPr="44AEF8FC" w:rsidR="44AEF8FC">
        <w:rPr>
          <w:rFonts w:ascii="Times New Roman" w:hAnsi="Times New Roman" w:eastAsia="Times New Roman" w:cs="Times New Roman"/>
          <w:sz w:val="28"/>
          <w:szCs w:val="28"/>
        </w:rPr>
        <w:t>интеллектуальных</w:t>
      </w:r>
      <w:proofErr w:type="spellEnd"/>
      <w:r w:rsidRPr="44AEF8FC" w:rsidR="44AEF8FC">
        <w:rPr>
          <w:rFonts w:ascii="Times New Roman" w:hAnsi="Times New Roman" w:eastAsia="Times New Roman" w:cs="Times New Roman"/>
          <w:sz w:val="28"/>
          <w:szCs w:val="28"/>
        </w:rPr>
        <w:t xml:space="preserve"> </w:t>
      </w:r>
      <w:proofErr w:type="spellStart"/>
      <w:r w:rsidRPr="44AEF8FC" w:rsidR="44AEF8FC">
        <w:rPr>
          <w:rFonts w:ascii="Times New Roman" w:hAnsi="Times New Roman" w:eastAsia="Times New Roman" w:cs="Times New Roman"/>
          <w:sz w:val="28"/>
          <w:szCs w:val="28"/>
        </w:rPr>
        <w:t>информационных</w:t>
      </w:r>
      <w:proofErr w:type="spellEnd"/>
      <w:r w:rsidRPr="44AEF8FC" w:rsidR="44AEF8FC">
        <w:rPr>
          <w:rFonts w:ascii="Times New Roman" w:hAnsi="Times New Roman" w:eastAsia="Times New Roman" w:cs="Times New Roman"/>
          <w:sz w:val="28"/>
          <w:szCs w:val="28"/>
        </w:rPr>
        <w:t xml:space="preserve"> </w:t>
      </w:r>
      <w:proofErr w:type="spellStart"/>
      <w:r w:rsidRPr="44AEF8FC" w:rsidR="44AEF8FC">
        <w:rPr>
          <w:rFonts w:ascii="Times New Roman" w:hAnsi="Times New Roman" w:eastAsia="Times New Roman" w:cs="Times New Roman"/>
          <w:sz w:val="28"/>
          <w:szCs w:val="28"/>
        </w:rPr>
        <w:t>технологий</w:t>
      </w:r>
      <w:proofErr w:type="spellEnd"/>
    </w:p>
    <w:p xmlns:wp14="http://schemas.microsoft.com/office/word/2010/wordml" w:rsidRPr="00000000" w:rsidR="00000000" w:rsidDel="00000000" w:rsidP="00000000" w:rsidRDefault="00000000" w14:paraId="00000006" wp14:textId="77777777">
      <w:pPr>
        <w:spacing w:before="240" w:after="240" w:lineRule="auto"/>
        <w:rPr>
          <w:rFonts w:ascii="Times New Roman" w:hAnsi="Times New Roman" w:eastAsia="Times New Roman" w:cs="Times New Roman"/>
          <w:sz w:val="28"/>
          <w:szCs w:val="28"/>
        </w:rPr>
      </w:pPr>
      <w:r w:rsidRPr="44AEF8FC" w:rsidR="44AEF8FC">
        <w:rPr>
          <w:rFonts w:ascii="Times New Roman" w:hAnsi="Times New Roman" w:eastAsia="Times New Roman" w:cs="Times New Roman"/>
          <w:sz w:val="28"/>
          <w:szCs w:val="28"/>
        </w:rPr>
        <w:t xml:space="preserve"> </w:t>
      </w:r>
    </w:p>
    <w:p xmlns:wp14="http://schemas.microsoft.com/office/word/2010/wordml" w:rsidRPr="00000000" w:rsidR="00000000" w:rsidDel="00000000" w:rsidP="00000000" w:rsidRDefault="00000000" w14:paraId="00000007" wp14:textId="77777777">
      <w:pPr>
        <w:spacing w:before="240" w:after="240" w:lineRule="auto"/>
        <w:rPr>
          <w:rFonts w:ascii="Times New Roman" w:hAnsi="Times New Roman" w:eastAsia="Times New Roman" w:cs="Times New Roman"/>
          <w:sz w:val="28"/>
          <w:szCs w:val="28"/>
        </w:rPr>
      </w:pPr>
      <w:r w:rsidRPr="44AEF8FC" w:rsidR="44AEF8FC">
        <w:rPr>
          <w:rFonts w:ascii="Times New Roman" w:hAnsi="Times New Roman" w:eastAsia="Times New Roman" w:cs="Times New Roman"/>
          <w:sz w:val="28"/>
          <w:szCs w:val="28"/>
        </w:rPr>
        <w:t xml:space="preserve"> </w:t>
      </w:r>
    </w:p>
    <w:p xmlns:wp14="http://schemas.microsoft.com/office/word/2010/wordml" w:rsidRPr="00000000" w:rsidR="00000000" w:rsidDel="00000000" w:rsidP="44AEF8FC" w:rsidRDefault="00000000" w14:paraId="00000008" wp14:textId="77777777">
      <w:pPr>
        <w:spacing w:before="240" w:after="240" w:lineRule="auto"/>
        <w:jc w:val="center"/>
        <w:rPr>
          <w:rFonts w:ascii="Times New Roman" w:hAnsi="Times New Roman" w:eastAsia="Times New Roman" w:cs="Times New Roman"/>
          <w:b w:val="1"/>
          <w:bCs w:val="1"/>
          <w:sz w:val="28"/>
          <w:szCs w:val="28"/>
        </w:rPr>
      </w:pPr>
      <w:proofErr w:type="spellStart"/>
      <w:r w:rsidRPr="44AEF8FC" w:rsidR="44AEF8FC">
        <w:rPr>
          <w:rFonts w:ascii="Times New Roman" w:hAnsi="Times New Roman" w:eastAsia="Times New Roman" w:cs="Times New Roman"/>
          <w:b w:val="1"/>
          <w:bCs w:val="1"/>
          <w:sz w:val="28"/>
          <w:szCs w:val="28"/>
        </w:rPr>
        <w:t>Отчет</w:t>
      </w:r>
      <w:proofErr w:type="spellEnd"/>
      <w:r w:rsidRPr="44AEF8FC" w:rsidR="44AEF8FC">
        <w:rPr>
          <w:rFonts w:ascii="Times New Roman" w:hAnsi="Times New Roman" w:eastAsia="Times New Roman" w:cs="Times New Roman"/>
          <w:b w:val="1"/>
          <w:bCs w:val="1"/>
          <w:sz w:val="28"/>
          <w:szCs w:val="28"/>
        </w:rPr>
        <w:t xml:space="preserve"> </w:t>
      </w:r>
      <w:proofErr w:type="spellStart"/>
      <w:r w:rsidRPr="44AEF8FC" w:rsidR="44AEF8FC">
        <w:rPr>
          <w:rFonts w:ascii="Times New Roman" w:hAnsi="Times New Roman" w:eastAsia="Times New Roman" w:cs="Times New Roman"/>
          <w:b w:val="1"/>
          <w:bCs w:val="1"/>
          <w:sz w:val="28"/>
          <w:szCs w:val="28"/>
        </w:rPr>
        <w:t>по</w:t>
      </w:r>
      <w:proofErr w:type="spellEnd"/>
      <w:r w:rsidRPr="44AEF8FC" w:rsidR="44AEF8FC">
        <w:rPr>
          <w:rFonts w:ascii="Times New Roman" w:hAnsi="Times New Roman" w:eastAsia="Times New Roman" w:cs="Times New Roman"/>
          <w:b w:val="1"/>
          <w:bCs w:val="1"/>
          <w:sz w:val="28"/>
          <w:szCs w:val="28"/>
        </w:rPr>
        <w:t xml:space="preserve"> </w:t>
      </w:r>
      <w:proofErr w:type="spellStart"/>
      <w:r w:rsidRPr="44AEF8FC" w:rsidR="44AEF8FC">
        <w:rPr>
          <w:rFonts w:ascii="Times New Roman" w:hAnsi="Times New Roman" w:eastAsia="Times New Roman" w:cs="Times New Roman"/>
          <w:b w:val="1"/>
          <w:bCs w:val="1"/>
          <w:sz w:val="28"/>
          <w:szCs w:val="28"/>
        </w:rPr>
        <w:t>лабораторной</w:t>
      </w:r>
      <w:proofErr w:type="spellEnd"/>
      <w:r w:rsidRPr="44AEF8FC" w:rsidR="44AEF8FC">
        <w:rPr>
          <w:rFonts w:ascii="Times New Roman" w:hAnsi="Times New Roman" w:eastAsia="Times New Roman" w:cs="Times New Roman"/>
          <w:b w:val="1"/>
          <w:bCs w:val="1"/>
          <w:sz w:val="28"/>
          <w:szCs w:val="28"/>
        </w:rPr>
        <w:t xml:space="preserve"> </w:t>
      </w:r>
      <w:proofErr w:type="spellStart"/>
      <w:r w:rsidRPr="44AEF8FC" w:rsidR="44AEF8FC">
        <w:rPr>
          <w:rFonts w:ascii="Times New Roman" w:hAnsi="Times New Roman" w:eastAsia="Times New Roman" w:cs="Times New Roman"/>
          <w:b w:val="1"/>
          <w:bCs w:val="1"/>
          <w:sz w:val="28"/>
          <w:szCs w:val="28"/>
        </w:rPr>
        <w:t>работе</w:t>
      </w:r>
      <w:proofErr w:type="spellEnd"/>
      <w:r w:rsidRPr="44AEF8FC" w:rsidR="44AEF8FC">
        <w:rPr>
          <w:rFonts w:ascii="Times New Roman" w:hAnsi="Times New Roman" w:eastAsia="Times New Roman" w:cs="Times New Roman"/>
          <w:b w:val="1"/>
          <w:bCs w:val="1"/>
          <w:sz w:val="28"/>
          <w:szCs w:val="28"/>
        </w:rPr>
        <w:t xml:space="preserve"> №4</w:t>
      </w:r>
    </w:p>
    <w:p xmlns:wp14="http://schemas.microsoft.com/office/word/2010/wordml" w:rsidRPr="00000000" w:rsidR="00000000" w:rsidDel="00000000" w:rsidP="44AEF8FC" w:rsidRDefault="00000000" w14:paraId="00000009" wp14:textId="77777777">
      <w:pPr>
        <w:spacing w:before="240" w:after="240" w:lineRule="auto"/>
        <w:jc w:val="center"/>
        <w:rPr>
          <w:rFonts w:ascii="Times New Roman" w:hAnsi="Times New Roman" w:eastAsia="Times New Roman" w:cs="Times New Roman"/>
          <w:b w:val="1"/>
          <w:bCs w:val="1"/>
          <w:sz w:val="28"/>
          <w:szCs w:val="28"/>
        </w:rPr>
      </w:pPr>
      <w:proofErr w:type="spellStart"/>
      <w:r w:rsidRPr="44AEF8FC" w:rsidR="44AEF8FC">
        <w:rPr>
          <w:rFonts w:ascii="Times New Roman" w:hAnsi="Times New Roman" w:eastAsia="Times New Roman" w:cs="Times New Roman"/>
          <w:b w:val="1"/>
          <w:bCs w:val="1"/>
          <w:sz w:val="28"/>
          <w:szCs w:val="28"/>
        </w:rPr>
        <w:t>по</w:t>
      </w:r>
      <w:proofErr w:type="spellEnd"/>
      <w:r w:rsidRPr="44AEF8FC" w:rsidR="44AEF8FC">
        <w:rPr>
          <w:rFonts w:ascii="Times New Roman" w:hAnsi="Times New Roman" w:eastAsia="Times New Roman" w:cs="Times New Roman"/>
          <w:b w:val="1"/>
          <w:bCs w:val="1"/>
          <w:sz w:val="28"/>
          <w:szCs w:val="28"/>
        </w:rPr>
        <w:t xml:space="preserve"> </w:t>
      </w:r>
      <w:proofErr w:type="spellStart"/>
      <w:r w:rsidRPr="44AEF8FC" w:rsidR="44AEF8FC">
        <w:rPr>
          <w:rFonts w:ascii="Times New Roman" w:hAnsi="Times New Roman" w:eastAsia="Times New Roman" w:cs="Times New Roman"/>
          <w:b w:val="1"/>
          <w:bCs w:val="1"/>
          <w:sz w:val="28"/>
          <w:szCs w:val="28"/>
        </w:rPr>
        <w:t>курсу</w:t>
      </w:r>
      <w:proofErr w:type="spellEnd"/>
      <w:r w:rsidRPr="44AEF8FC" w:rsidR="44AEF8FC">
        <w:rPr>
          <w:rFonts w:ascii="Times New Roman" w:hAnsi="Times New Roman" w:eastAsia="Times New Roman" w:cs="Times New Roman"/>
          <w:b w:val="1"/>
          <w:bCs w:val="1"/>
          <w:sz w:val="28"/>
          <w:szCs w:val="28"/>
        </w:rPr>
        <w:t xml:space="preserve"> «</w:t>
      </w:r>
      <w:proofErr w:type="spellStart"/>
      <w:r w:rsidRPr="44AEF8FC" w:rsidR="44AEF8FC">
        <w:rPr>
          <w:rFonts w:ascii="Times New Roman" w:hAnsi="Times New Roman" w:eastAsia="Times New Roman" w:cs="Times New Roman"/>
          <w:b w:val="1"/>
          <w:bCs w:val="1"/>
          <w:sz w:val="28"/>
          <w:szCs w:val="28"/>
        </w:rPr>
        <w:t>Естественно-языковой</w:t>
      </w:r>
      <w:proofErr w:type="spellEnd"/>
      <w:r w:rsidRPr="44AEF8FC" w:rsidR="44AEF8FC">
        <w:rPr>
          <w:rFonts w:ascii="Times New Roman" w:hAnsi="Times New Roman" w:eastAsia="Times New Roman" w:cs="Times New Roman"/>
          <w:b w:val="1"/>
          <w:bCs w:val="1"/>
          <w:sz w:val="28"/>
          <w:szCs w:val="28"/>
        </w:rPr>
        <w:t xml:space="preserve"> </w:t>
      </w:r>
      <w:proofErr w:type="spellStart"/>
      <w:r w:rsidRPr="44AEF8FC" w:rsidR="44AEF8FC">
        <w:rPr>
          <w:rFonts w:ascii="Times New Roman" w:hAnsi="Times New Roman" w:eastAsia="Times New Roman" w:cs="Times New Roman"/>
          <w:b w:val="1"/>
          <w:bCs w:val="1"/>
          <w:sz w:val="28"/>
          <w:szCs w:val="28"/>
        </w:rPr>
        <w:t>интерфейс</w:t>
      </w:r>
      <w:proofErr w:type="spellEnd"/>
      <w:r w:rsidRPr="44AEF8FC" w:rsidR="44AEF8FC">
        <w:rPr>
          <w:rFonts w:ascii="Times New Roman" w:hAnsi="Times New Roman" w:eastAsia="Times New Roman" w:cs="Times New Roman"/>
          <w:b w:val="1"/>
          <w:bCs w:val="1"/>
          <w:sz w:val="28"/>
          <w:szCs w:val="28"/>
        </w:rPr>
        <w:t xml:space="preserve"> </w:t>
      </w:r>
      <w:proofErr w:type="spellStart"/>
      <w:r w:rsidRPr="44AEF8FC" w:rsidR="44AEF8FC">
        <w:rPr>
          <w:rFonts w:ascii="Times New Roman" w:hAnsi="Times New Roman" w:eastAsia="Times New Roman" w:cs="Times New Roman"/>
          <w:b w:val="1"/>
          <w:bCs w:val="1"/>
          <w:sz w:val="28"/>
          <w:szCs w:val="28"/>
        </w:rPr>
        <w:t>интеллектуальных</w:t>
      </w:r>
      <w:proofErr w:type="spellEnd"/>
      <w:r w:rsidRPr="44AEF8FC" w:rsidR="44AEF8FC">
        <w:rPr>
          <w:rFonts w:ascii="Times New Roman" w:hAnsi="Times New Roman" w:eastAsia="Times New Roman" w:cs="Times New Roman"/>
          <w:b w:val="1"/>
          <w:bCs w:val="1"/>
          <w:sz w:val="28"/>
          <w:szCs w:val="28"/>
        </w:rPr>
        <w:t xml:space="preserve"> </w:t>
      </w:r>
      <w:proofErr w:type="spellStart"/>
      <w:r w:rsidRPr="44AEF8FC" w:rsidR="44AEF8FC">
        <w:rPr>
          <w:rFonts w:ascii="Times New Roman" w:hAnsi="Times New Roman" w:eastAsia="Times New Roman" w:cs="Times New Roman"/>
          <w:b w:val="1"/>
          <w:bCs w:val="1"/>
          <w:sz w:val="28"/>
          <w:szCs w:val="28"/>
        </w:rPr>
        <w:t>систем</w:t>
      </w:r>
      <w:proofErr w:type="spellEnd"/>
      <w:r w:rsidRPr="44AEF8FC" w:rsidR="44AEF8FC">
        <w:rPr>
          <w:rFonts w:ascii="Times New Roman" w:hAnsi="Times New Roman" w:eastAsia="Times New Roman" w:cs="Times New Roman"/>
          <w:b w:val="1"/>
          <w:bCs w:val="1"/>
          <w:sz w:val="28"/>
          <w:szCs w:val="28"/>
        </w:rPr>
        <w:t>»</w:t>
      </w:r>
    </w:p>
    <w:p xmlns:wp14="http://schemas.microsoft.com/office/word/2010/wordml" w:rsidRPr="00000000" w:rsidR="00000000" w:rsidDel="00000000" w:rsidP="44AEF8FC" w:rsidRDefault="00000000" w14:paraId="0000000A" wp14:textId="77777777">
      <w:pPr>
        <w:spacing w:before="240" w:after="240" w:lineRule="auto"/>
        <w:jc w:val="center"/>
        <w:rPr>
          <w:rFonts w:ascii="Times New Roman" w:hAnsi="Times New Roman" w:eastAsia="Times New Roman" w:cs="Times New Roman"/>
          <w:b w:val="1"/>
          <w:bCs w:val="1"/>
          <w:sz w:val="28"/>
          <w:szCs w:val="28"/>
        </w:rPr>
      </w:pPr>
      <w:proofErr w:type="spellStart"/>
      <w:r w:rsidRPr="44AEF8FC" w:rsidR="44AEF8FC">
        <w:rPr>
          <w:rFonts w:ascii="Times New Roman" w:hAnsi="Times New Roman" w:eastAsia="Times New Roman" w:cs="Times New Roman"/>
          <w:b w:val="1"/>
          <w:bCs w:val="1"/>
          <w:sz w:val="28"/>
          <w:szCs w:val="28"/>
        </w:rPr>
        <w:t>на</w:t>
      </w:r>
      <w:proofErr w:type="spellEnd"/>
      <w:r w:rsidRPr="44AEF8FC" w:rsidR="44AEF8FC">
        <w:rPr>
          <w:rFonts w:ascii="Times New Roman" w:hAnsi="Times New Roman" w:eastAsia="Times New Roman" w:cs="Times New Roman"/>
          <w:b w:val="1"/>
          <w:bCs w:val="1"/>
          <w:sz w:val="28"/>
          <w:szCs w:val="28"/>
        </w:rPr>
        <w:t xml:space="preserve"> </w:t>
      </w:r>
      <w:proofErr w:type="spellStart"/>
      <w:r w:rsidRPr="44AEF8FC" w:rsidR="44AEF8FC">
        <w:rPr>
          <w:rFonts w:ascii="Times New Roman" w:hAnsi="Times New Roman" w:eastAsia="Times New Roman" w:cs="Times New Roman"/>
          <w:b w:val="1"/>
          <w:bCs w:val="1"/>
          <w:sz w:val="28"/>
          <w:szCs w:val="28"/>
        </w:rPr>
        <w:t>тему</w:t>
      </w:r>
      <w:proofErr w:type="spellEnd"/>
      <w:r w:rsidRPr="44AEF8FC" w:rsidR="44AEF8FC">
        <w:rPr>
          <w:rFonts w:ascii="Times New Roman" w:hAnsi="Times New Roman" w:eastAsia="Times New Roman" w:cs="Times New Roman"/>
          <w:b w:val="1"/>
          <w:bCs w:val="1"/>
          <w:sz w:val="28"/>
          <w:szCs w:val="28"/>
        </w:rPr>
        <w:t>: “</w:t>
      </w:r>
      <w:proofErr w:type="spellStart"/>
      <w:r w:rsidRPr="44AEF8FC" w:rsidR="44AEF8FC">
        <w:rPr>
          <w:rFonts w:ascii="Times New Roman" w:hAnsi="Times New Roman" w:eastAsia="Times New Roman" w:cs="Times New Roman"/>
          <w:b w:val="1"/>
          <w:bCs w:val="1"/>
          <w:sz w:val="28"/>
          <w:szCs w:val="28"/>
        </w:rPr>
        <w:t>Разработка</w:t>
      </w:r>
      <w:proofErr w:type="spellEnd"/>
      <w:r w:rsidRPr="44AEF8FC" w:rsidR="44AEF8FC">
        <w:rPr>
          <w:rFonts w:ascii="Times New Roman" w:hAnsi="Times New Roman" w:eastAsia="Times New Roman" w:cs="Times New Roman"/>
          <w:b w:val="1"/>
          <w:bCs w:val="1"/>
          <w:sz w:val="28"/>
          <w:szCs w:val="28"/>
        </w:rPr>
        <w:t xml:space="preserve"> </w:t>
      </w:r>
      <w:proofErr w:type="spellStart"/>
      <w:r w:rsidRPr="44AEF8FC" w:rsidR="44AEF8FC">
        <w:rPr>
          <w:rFonts w:ascii="Times New Roman" w:hAnsi="Times New Roman" w:eastAsia="Times New Roman" w:cs="Times New Roman"/>
          <w:b w:val="1"/>
          <w:bCs w:val="1"/>
          <w:sz w:val="28"/>
          <w:szCs w:val="28"/>
        </w:rPr>
        <w:t>системы</w:t>
      </w:r>
      <w:proofErr w:type="spellEnd"/>
      <w:r w:rsidRPr="44AEF8FC" w:rsidR="44AEF8FC">
        <w:rPr>
          <w:rFonts w:ascii="Times New Roman" w:hAnsi="Times New Roman" w:eastAsia="Times New Roman" w:cs="Times New Roman"/>
          <w:b w:val="1"/>
          <w:bCs w:val="1"/>
          <w:sz w:val="28"/>
          <w:szCs w:val="28"/>
        </w:rPr>
        <w:t xml:space="preserve"> </w:t>
      </w:r>
      <w:proofErr w:type="spellStart"/>
      <w:r w:rsidRPr="44AEF8FC" w:rsidR="44AEF8FC">
        <w:rPr>
          <w:rFonts w:ascii="Times New Roman" w:hAnsi="Times New Roman" w:eastAsia="Times New Roman" w:cs="Times New Roman"/>
          <w:b w:val="1"/>
          <w:bCs w:val="1"/>
          <w:sz w:val="28"/>
          <w:szCs w:val="28"/>
        </w:rPr>
        <w:t>машинного</w:t>
      </w:r>
      <w:proofErr w:type="spellEnd"/>
      <w:r w:rsidRPr="44AEF8FC" w:rsidR="44AEF8FC">
        <w:rPr>
          <w:rFonts w:ascii="Times New Roman" w:hAnsi="Times New Roman" w:eastAsia="Times New Roman" w:cs="Times New Roman"/>
          <w:b w:val="1"/>
          <w:bCs w:val="1"/>
          <w:sz w:val="28"/>
          <w:szCs w:val="28"/>
        </w:rPr>
        <w:t xml:space="preserve"> </w:t>
      </w:r>
      <w:proofErr w:type="spellStart"/>
      <w:r w:rsidRPr="44AEF8FC" w:rsidR="44AEF8FC">
        <w:rPr>
          <w:rFonts w:ascii="Times New Roman" w:hAnsi="Times New Roman" w:eastAsia="Times New Roman" w:cs="Times New Roman"/>
          <w:b w:val="1"/>
          <w:bCs w:val="1"/>
          <w:sz w:val="28"/>
          <w:szCs w:val="28"/>
        </w:rPr>
        <w:t>перевода</w:t>
      </w:r>
      <w:proofErr w:type="spellEnd"/>
      <w:r w:rsidRPr="44AEF8FC" w:rsidR="44AEF8FC">
        <w:rPr>
          <w:rFonts w:ascii="Times New Roman" w:hAnsi="Times New Roman" w:eastAsia="Times New Roman" w:cs="Times New Roman"/>
          <w:b w:val="1"/>
          <w:bCs w:val="1"/>
          <w:sz w:val="28"/>
          <w:szCs w:val="28"/>
        </w:rPr>
        <w:t xml:space="preserve"> </w:t>
      </w:r>
      <w:proofErr w:type="spellStart"/>
      <w:r w:rsidRPr="44AEF8FC" w:rsidR="44AEF8FC">
        <w:rPr>
          <w:rFonts w:ascii="Times New Roman" w:hAnsi="Times New Roman" w:eastAsia="Times New Roman" w:cs="Times New Roman"/>
          <w:b w:val="1"/>
          <w:bCs w:val="1"/>
          <w:sz w:val="28"/>
          <w:szCs w:val="28"/>
        </w:rPr>
        <w:t>документов</w:t>
      </w:r>
      <w:proofErr w:type="spellEnd"/>
      <w:r w:rsidRPr="44AEF8FC" w:rsidR="44AEF8FC">
        <w:rPr>
          <w:rFonts w:ascii="Times New Roman" w:hAnsi="Times New Roman" w:eastAsia="Times New Roman" w:cs="Times New Roman"/>
          <w:b w:val="1"/>
          <w:bCs w:val="1"/>
          <w:sz w:val="28"/>
          <w:szCs w:val="28"/>
        </w:rPr>
        <w:t>”</w:t>
      </w:r>
    </w:p>
    <w:p xmlns:wp14="http://schemas.microsoft.com/office/word/2010/wordml" w:rsidRPr="00000000" w:rsidR="00000000" w:rsidDel="00000000" w:rsidP="00000000" w:rsidRDefault="00000000" w14:paraId="0000000C" wp14:textId="67B93EE9">
      <w:pPr>
        <w:spacing w:before="240" w:after="240" w:lineRule="auto"/>
        <w:rPr>
          <w:rFonts w:ascii="Times New Roman" w:hAnsi="Times New Roman" w:eastAsia="Times New Roman" w:cs="Times New Roman"/>
          <w:sz w:val="28"/>
          <w:szCs w:val="28"/>
        </w:rPr>
      </w:pPr>
      <w:r w:rsidRPr="44AEF8FC" w:rsidR="44AEF8FC">
        <w:rPr>
          <w:rFonts w:ascii="Times New Roman" w:hAnsi="Times New Roman" w:eastAsia="Times New Roman" w:cs="Times New Roman"/>
          <w:sz w:val="28"/>
          <w:szCs w:val="28"/>
        </w:rPr>
        <w:t xml:space="preserve"> </w:t>
      </w:r>
    </w:p>
    <w:tbl>
      <w:tblPr>
        <w:tblStyle w:val="Table1"/>
        <w:tblW w:w="8865" w:type="dxa"/>
        <w:jc w:val="left"/>
        <w:tblInd w:w="100.0" w:type="pc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Change w:author="">
          <w:tblPr/>
        </w:tblPrChange>
      </w:tblPr>
      <w:tblGrid>
        <w:gridCol w:w="4440"/>
        <w:gridCol w:w="4425"/>
      </w:tblGrid>
      <w:tr xmlns:wp14="http://schemas.microsoft.com/office/word/2010/wordml" w:rsidTr="44AEF8FC" w14:paraId="2FB19EAC" wp14:textId="77777777">
        <w:trPr>
          <w:trHeight w:val="1125"/>
        </w:trPr>
        <w:tc>
          <w:tcPr>
            <w:tcBorders>
              <w:top w:val="nil" w:color="000000" w:themeColor="text1" w:sz="0" w:space="0"/>
              <w:left w:val="nil" w:color="000000" w:themeColor="text1" w:sz="0" w:space="0"/>
              <w:bottom w:val="nil" w:color="000000" w:themeColor="text1" w:sz="0" w:space="0"/>
              <w:right w:val="nil" w:color="000000" w:themeColor="text1" w:sz="0" w:space="0"/>
            </w:tcBorders>
            <w:tcMar>
              <w:top w:w="100.0" w:type="dxa"/>
              <w:left w:w="100.0" w:type="dxa"/>
              <w:bottom w:w="100.0" w:type="dxa"/>
              <w:right w:w="100.0" w:type="dxa"/>
            </w:tcMar>
            <w:vAlign w:val="top"/>
          </w:tcPr>
          <w:p w:rsidRPr="00000000" w:rsidR="00000000" w:rsidDel="00000000" w:rsidP="00000000" w:rsidRDefault="00000000" w14:paraId="0000000D" wp14:textId="77777777">
            <w:pPr>
              <w:spacing w:before="240" w:after="240" w:lineRule="auto"/>
              <w:rPr>
                <w:rFonts w:ascii="Times New Roman" w:hAnsi="Times New Roman" w:eastAsia="Times New Roman" w:cs="Times New Roman"/>
                <w:sz w:val="28"/>
                <w:szCs w:val="28"/>
              </w:rPr>
            </w:pPr>
            <w:proofErr w:type="spellStart"/>
            <w:r w:rsidRPr="44AEF8FC" w:rsidR="44AEF8FC">
              <w:rPr>
                <w:rFonts w:ascii="Times New Roman" w:hAnsi="Times New Roman" w:eastAsia="Times New Roman" w:cs="Times New Roman"/>
                <w:sz w:val="28"/>
                <w:szCs w:val="28"/>
              </w:rPr>
              <w:t>Выполнили</w:t>
            </w:r>
            <w:proofErr w:type="spellEnd"/>
            <w:r w:rsidRPr="44AEF8FC" w:rsidR="44AEF8FC">
              <w:rPr>
                <w:rFonts w:ascii="Times New Roman" w:hAnsi="Times New Roman" w:eastAsia="Times New Roman" w:cs="Times New Roman"/>
                <w:sz w:val="28"/>
                <w:szCs w:val="28"/>
              </w:rPr>
              <w:t xml:space="preserve"> </w:t>
            </w:r>
            <w:proofErr w:type="spellStart"/>
            <w:r w:rsidRPr="44AEF8FC" w:rsidR="44AEF8FC">
              <w:rPr>
                <w:rFonts w:ascii="Times New Roman" w:hAnsi="Times New Roman" w:eastAsia="Times New Roman" w:cs="Times New Roman"/>
                <w:sz w:val="28"/>
                <w:szCs w:val="28"/>
              </w:rPr>
              <w:t>студенты</w:t>
            </w:r>
            <w:proofErr w:type="spellEnd"/>
            <w:r w:rsidRPr="44AEF8FC" w:rsidR="44AEF8FC">
              <w:rPr>
                <w:rFonts w:ascii="Times New Roman" w:hAnsi="Times New Roman" w:eastAsia="Times New Roman" w:cs="Times New Roman"/>
                <w:sz w:val="28"/>
                <w:szCs w:val="28"/>
              </w:rPr>
              <w:t xml:space="preserve"> </w:t>
            </w:r>
            <w:proofErr w:type="spellStart"/>
            <w:r w:rsidRPr="44AEF8FC" w:rsidR="44AEF8FC">
              <w:rPr>
                <w:rFonts w:ascii="Times New Roman" w:hAnsi="Times New Roman" w:eastAsia="Times New Roman" w:cs="Times New Roman"/>
                <w:sz w:val="28"/>
                <w:szCs w:val="28"/>
              </w:rPr>
              <w:t>группы</w:t>
            </w:r>
            <w:proofErr w:type="spellEnd"/>
            <w:r w:rsidRPr="44AEF8FC" w:rsidR="44AEF8FC">
              <w:rPr>
                <w:rFonts w:ascii="Times New Roman" w:hAnsi="Times New Roman" w:eastAsia="Times New Roman" w:cs="Times New Roman"/>
                <w:sz w:val="28"/>
                <w:szCs w:val="28"/>
              </w:rPr>
              <w:t xml:space="preserve"> 721702:</w:t>
            </w:r>
          </w:p>
        </w:tc>
        <w:tc>
          <w:tcPr>
            <w:tcBorders>
              <w:top w:val="nil" w:color="000000" w:themeColor="text1" w:sz="0" w:space="0"/>
              <w:left w:val="nil" w:color="000000" w:themeColor="text1" w:sz="0" w:space="0"/>
              <w:bottom w:val="nil" w:color="000000" w:themeColor="text1" w:sz="0" w:space="0"/>
              <w:right w:val="nil" w:color="000000" w:themeColor="text1" w:sz="0" w:space="0"/>
            </w:tcBorders>
            <w:tcMar>
              <w:top w:w="100.0" w:type="dxa"/>
              <w:left w:w="100.0" w:type="dxa"/>
              <w:bottom w:w="100.0" w:type="dxa"/>
              <w:right w:w="100.0" w:type="dxa"/>
            </w:tcMar>
            <w:vAlign w:val="top"/>
          </w:tcPr>
          <w:p w:rsidRPr="00000000" w:rsidR="00000000" w:rsidDel="00000000" w:rsidP="00000000" w:rsidRDefault="00000000" w14:paraId="0000000E" wp14:textId="48F2EA69">
            <w:pPr>
              <w:spacing w:before="240" w:after="240" w:lineRule="auto"/>
              <w:jc w:val="right"/>
              <w:rPr>
                <w:rFonts w:ascii="Times New Roman" w:hAnsi="Times New Roman" w:eastAsia="Times New Roman" w:cs="Times New Roman"/>
                <w:sz w:val="28"/>
                <w:szCs w:val="28"/>
                <w:rtl w:val="0"/>
              </w:rPr>
            </w:pPr>
            <w:proofErr w:type="spellStart"/>
            <w:r w:rsidRPr="44AEF8FC" w:rsidR="44AEF8FC">
              <w:rPr>
                <w:rFonts w:ascii="Times New Roman" w:hAnsi="Times New Roman" w:eastAsia="Times New Roman" w:cs="Times New Roman"/>
                <w:sz w:val="28"/>
                <w:szCs w:val="28"/>
              </w:rPr>
              <w:t>Гурбович</w:t>
            </w:r>
            <w:proofErr w:type="spellEnd"/>
            <w:r w:rsidRPr="44AEF8FC" w:rsidR="44AEF8FC">
              <w:rPr>
                <w:rFonts w:ascii="Times New Roman" w:hAnsi="Times New Roman" w:eastAsia="Times New Roman" w:cs="Times New Roman"/>
                <w:sz w:val="28"/>
                <w:szCs w:val="28"/>
              </w:rPr>
              <w:t xml:space="preserve"> А.И.</w:t>
            </w:r>
            <w:r>
              <w:br/>
            </w:r>
            <w:proofErr w:type="spellStart"/>
            <w:r w:rsidRPr="44AEF8FC" w:rsidR="44AEF8FC">
              <w:rPr>
                <w:rFonts w:ascii="Times New Roman" w:hAnsi="Times New Roman" w:eastAsia="Times New Roman" w:cs="Times New Roman"/>
                <w:sz w:val="28"/>
                <w:szCs w:val="28"/>
              </w:rPr>
              <w:t>Каленик</w:t>
            </w:r>
            <w:proofErr w:type="spellEnd"/>
            <w:r w:rsidRPr="44AEF8FC" w:rsidR="44AEF8FC">
              <w:rPr>
                <w:rFonts w:ascii="Times New Roman" w:hAnsi="Times New Roman" w:eastAsia="Times New Roman" w:cs="Times New Roman"/>
                <w:sz w:val="28"/>
                <w:szCs w:val="28"/>
              </w:rPr>
              <w:t xml:space="preserve"> П.Р.</w:t>
            </w:r>
          </w:p>
        </w:tc>
      </w:tr>
      <w:tr xmlns:wp14="http://schemas.microsoft.com/office/word/2010/wordml" w:rsidTr="44AEF8FC" w14:paraId="29A34106" wp14:textId="77777777">
        <w:trPr>
          <w:trHeight w:val="990" w:hRule="atLeast"/>
        </w:trPr>
        <w:tc>
          <w:tcPr>
            <w:tcBorders>
              <w:top w:val="nil" w:color="000000" w:themeColor="text1" w:sz="0" w:space="0"/>
              <w:left w:val="nil" w:color="000000" w:themeColor="text1" w:sz="0" w:space="0"/>
              <w:bottom w:val="nil" w:color="000000" w:themeColor="text1" w:sz="0" w:space="0"/>
              <w:right w:val="nil" w:color="000000" w:themeColor="text1" w:sz="0" w:space="0"/>
            </w:tcBorders>
            <w:tcMar>
              <w:top w:w="100.0" w:type="dxa"/>
              <w:left w:w="100.0" w:type="dxa"/>
              <w:bottom w:w="100.0" w:type="dxa"/>
              <w:right w:w="100.0" w:type="dxa"/>
            </w:tcMar>
            <w:vAlign w:val="top"/>
          </w:tcPr>
          <w:p w:rsidRPr="00000000" w:rsidR="00000000" w:rsidDel="00000000" w:rsidP="00000000" w:rsidRDefault="00000000" w14:paraId="0000000F" wp14:textId="77777777">
            <w:pPr>
              <w:spacing w:before="240" w:after="240" w:lineRule="auto"/>
              <w:rPr>
                <w:rFonts w:ascii="Times New Roman" w:hAnsi="Times New Roman" w:eastAsia="Times New Roman" w:cs="Times New Roman"/>
                <w:sz w:val="28"/>
                <w:szCs w:val="28"/>
              </w:rPr>
            </w:pPr>
            <w:proofErr w:type="spellStart"/>
            <w:r w:rsidRPr="44AEF8FC" w:rsidR="44AEF8FC">
              <w:rPr>
                <w:rFonts w:ascii="Times New Roman" w:hAnsi="Times New Roman" w:eastAsia="Times New Roman" w:cs="Times New Roman"/>
                <w:sz w:val="28"/>
                <w:szCs w:val="28"/>
              </w:rPr>
              <w:t>Проверил</w:t>
            </w:r>
            <w:proofErr w:type="spellEnd"/>
            <w:r w:rsidRPr="44AEF8FC" w:rsidR="44AEF8FC">
              <w:rPr>
                <w:rFonts w:ascii="Times New Roman" w:hAnsi="Times New Roman" w:eastAsia="Times New Roman" w:cs="Times New Roman"/>
                <w:sz w:val="28"/>
                <w:szCs w:val="28"/>
              </w:rPr>
              <w:t>:</w:t>
            </w:r>
          </w:p>
        </w:tc>
        <w:tc>
          <w:tcPr>
            <w:tcBorders>
              <w:top w:val="nil" w:color="000000" w:themeColor="text1" w:sz="0" w:space="0"/>
              <w:left w:val="nil" w:color="000000" w:themeColor="text1" w:sz="0" w:space="0"/>
              <w:bottom w:val="nil" w:color="000000" w:themeColor="text1" w:sz="0" w:space="0"/>
              <w:right w:val="nil" w:color="000000" w:themeColor="text1" w:sz="0" w:space="0"/>
            </w:tcBorders>
            <w:tcMar>
              <w:top w:w="100.0" w:type="dxa"/>
              <w:left w:w="100.0" w:type="dxa"/>
              <w:bottom w:w="100.0" w:type="dxa"/>
              <w:right w:w="100.0" w:type="dxa"/>
            </w:tcMar>
            <w:vAlign w:val="top"/>
          </w:tcPr>
          <w:p w:rsidRPr="00000000" w:rsidR="00000000" w:rsidDel="00000000" w:rsidP="00000000" w:rsidRDefault="00000000" w14:paraId="00000010" wp14:textId="77777777">
            <w:pPr>
              <w:spacing w:before="240" w:after="240" w:lineRule="auto"/>
              <w:jc w:val="right"/>
              <w:rPr>
                <w:rFonts w:ascii="Times New Roman" w:hAnsi="Times New Roman" w:eastAsia="Times New Roman" w:cs="Times New Roman"/>
                <w:sz w:val="28"/>
                <w:szCs w:val="28"/>
              </w:rPr>
            </w:pPr>
            <w:proofErr w:type="spellStart"/>
            <w:r w:rsidRPr="44AEF8FC" w:rsidR="44AEF8FC">
              <w:rPr>
                <w:rFonts w:ascii="Times New Roman" w:hAnsi="Times New Roman" w:eastAsia="Times New Roman" w:cs="Times New Roman"/>
                <w:sz w:val="28"/>
                <w:szCs w:val="28"/>
              </w:rPr>
              <w:t>Крапивин</w:t>
            </w:r>
            <w:proofErr w:type="spellEnd"/>
            <w:r w:rsidRPr="44AEF8FC" w:rsidR="44AEF8FC">
              <w:rPr>
                <w:rFonts w:ascii="Times New Roman" w:hAnsi="Times New Roman" w:eastAsia="Times New Roman" w:cs="Times New Roman"/>
                <w:sz w:val="28"/>
                <w:szCs w:val="28"/>
              </w:rPr>
              <w:t xml:space="preserve"> Ю.Б.</w:t>
            </w:r>
          </w:p>
        </w:tc>
      </w:tr>
    </w:tbl>
    <w:p xmlns:wp14="http://schemas.microsoft.com/office/word/2010/wordml" w:rsidRPr="00000000" w:rsidR="00000000" w:rsidDel="00000000" w:rsidP="44AEF8FC" w:rsidRDefault="00000000" w14:paraId="00000011" wp14:textId="77777777">
      <w:pPr>
        <w:spacing w:before="240" w:after="240" w:lineRule="auto"/>
        <w:jc w:val="center"/>
        <w:rPr>
          <w:rFonts w:ascii="Times New Roman" w:hAnsi="Times New Roman" w:eastAsia="Times New Roman" w:cs="Times New Roman"/>
          <w:b w:val="1"/>
          <w:bCs w:val="1"/>
          <w:sz w:val="28"/>
          <w:szCs w:val="28"/>
        </w:rPr>
      </w:pPr>
    </w:p>
    <w:p xmlns:wp14="http://schemas.microsoft.com/office/word/2010/wordml" w:rsidRPr="00000000" w:rsidR="00000000" w:rsidDel="00000000" w:rsidP="44AEF8FC" w:rsidRDefault="00000000" w14:paraId="00000012" wp14:textId="77777777">
      <w:pPr>
        <w:spacing w:before="240" w:after="240" w:lineRule="auto"/>
        <w:rPr>
          <w:rFonts w:ascii="Times New Roman" w:hAnsi="Times New Roman" w:eastAsia="Times New Roman" w:cs="Times New Roman"/>
          <w:b w:val="1"/>
          <w:bCs w:val="1"/>
          <w:sz w:val="28"/>
          <w:szCs w:val="28"/>
        </w:rPr>
      </w:pPr>
    </w:p>
    <w:p xmlns:wp14="http://schemas.microsoft.com/office/word/2010/wordml" w:rsidRPr="00000000" w:rsidR="00000000" w:rsidDel="00000000" w:rsidP="44AEF8FC" w:rsidRDefault="00000000" w14:paraId="00000014" wp14:textId="35072FB3">
      <w:pPr>
        <w:spacing w:before="240" w:after="240"/>
        <w:jc w:val="center"/>
        <w:rPr>
          <w:rFonts w:ascii="Times New Roman" w:hAnsi="Times New Roman" w:eastAsia="Times New Roman" w:cs="Times New Roman"/>
          <w:b w:val="1"/>
          <w:bCs w:val="1"/>
          <w:sz w:val="28"/>
          <w:szCs w:val="28"/>
        </w:rPr>
      </w:pPr>
      <w:r w:rsidRPr="44AEF8FC" w:rsidR="44AEF8FC">
        <w:rPr>
          <w:rFonts w:ascii="Times New Roman" w:hAnsi="Times New Roman" w:eastAsia="Times New Roman" w:cs="Times New Roman"/>
          <w:b w:val="1"/>
          <w:bCs w:val="1"/>
          <w:sz w:val="28"/>
          <w:szCs w:val="28"/>
        </w:rPr>
        <w:t>МИНСК</w:t>
      </w:r>
      <w:r>
        <w:br/>
      </w:r>
      <w:r w:rsidRPr="44AEF8FC" w:rsidDel="00000000" w:rsidR="00000000">
        <w:rPr>
          <w:rFonts w:ascii="Times New Roman" w:hAnsi="Times New Roman" w:eastAsia="Times New Roman" w:cs="Times New Roman"/>
          <w:b w:val="1"/>
          <w:bCs w:val="1"/>
          <w:sz w:val="28"/>
          <w:szCs w:val="28"/>
        </w:rPr>
        <w:t xml:space="preserve">2020</w:t>
      </w:r>
      <w:r w:rsidRPr="44AEF8FC" w:rsidDel="00000000" w:rsidR="00000000">
        <w:rPr>
          <w:rFonts w:ascii="Times New Roman" w:hAnsi="Times New Roman" w:eastAsia="Times New Roman" w:cs="Times New Roman"/>
        </w:rPr>
        <w:br w:type="page"/>
      </w:r>
      <w:r w:rsidRPr="00000000" w:rsidDel="00000000" w:rsidR="00000000">
        <w:rPr>
          <w:rtl w:val="0"/>
        </w:rPr>
      </w:r>
    </w:p>
    <w:p xmlns:wp14="http://schemas.microsoft.com/office/word/2010/wordml" w:rsidRPr="00000000" w:rsidR="00000000" w:rsidDel="00000000" w:rsidP="44AEF8FC" w:rsidRDefault="00000000" w14:paraId="00000015" wp14:textId="757F65C5">
      <w:pPr>
        <w:jc w:val="both"/>
        <w:rPr>
          <w:rFonts w:ascii="Times New Roman" w:hAnsi="Times New Roman" w:eastAsia="Times New Roman" w:cs="Times New Roman"/>
          <w:sz w:val="28"/>
          <w:szCs w:val="28"/>
        </w:rPr>
      </w:pPr>
      <w:proofErr w:type="spellStart"/>
      <w:r w:rsidRPr="44AEF8FC" w:rsidR="44AEF8FC">
        <w:rPr>
          <w:rFonts w:ascii="Times New Roman" w:hAnsi="Times New Roman" w:eastAsia="Times New Roman" w:cs="Times New Roman"/>
          <w:b w:val="1"/>
          <w:bCs w:val="1"/>
          <w:sz w:val="28"/>
          <w:szCs w:val="28"/>
        </w:rPr>
        <w:t>Цель</w:t>
      </w:r>
      <w:proofErr w:type="spellEnd"/>
      <w:r w:rsidRPr="44AEF8FC" w:rsidR="44AEF8FC">
        <w:rPr>
          <w:rFonts w:ascii="Times New Roman" w:hAnsi="Times New Roman" w:eastAsia="Times New Roman" w:cs="Times New Roman"/>
          <w:b w:val="1"/>
          <w:bCs w:val="1"/>
          <w:sz w:val="28"/>
          <w:szCs w:val="28"/>
        </w:rPr>
        <w:t xml:space="preserve"> </w:t>
      </w:r>
      <w:proofErr w:type="spellStart"/>
      <w:r w:rsidRPr="44AEF8FC" w:rsidR="44AEF8FC">
        <w:rPr>
          <w:rFonts w:ascii="Times New Roman" w:hAnsi="Times New Roman" w:eastAsia="Times New Roman" w:cs="Times New Roman"/>
          <w:b w:val="1"/>
          <w:bCs w:val="1"/>
          <w:sz w:val="28"/>
          <w:szCs w:val="28"/>
        </w:rPr>
        <w:t>работы</w:t>
      </w:r>
      <w:proofErr w:type="spellEnd"/>
      <w:r w:rsidRPr="44AEF8FC" w:rsidR="44AEF8FC">
        <w:rPr>
          <w:rFonts w:ascii="Times New Roman" w:hAnsi="Times New Roman" w:eastAsia="Times New Roman" w:cs="Times New Roman"/>
          <w:b w:val="1"/>
          <w:bCs w:val="1"/>
          <w:sz w:val="28"/>
          <w:szCs w:val="28"/>
        </w:rPr>
        <w:t>:</w:t>
      </w:r>
      <w:r>
        <w:br/>
      </w:r>
      <w:proofErr w:type="spellStart"/>
      <w:r w:rsidRPr="44AEF8FC" w:rsidR="44AEF8FC">
        <w:rPr>
          <w:rFonts w:ascii="Times New Roman" w:hAnsi="Times New Roman" w:eastAsia="Times New Roman" w:cs="Times New Roman"/>
          <w:sz w:val="28"/>
          <w:szCs w:val="28"/>
        </w:rPr>
        <w:t>Освоить</w:t>
      </w:r>
      <w:proofErr w:type="spellEnd"/>
      <w:r w:rsidRPr="44AEF8FC" w:rsidR="44AEF8FC">
        <w:rPr>
          <w:rFonts w:ascii="Times New Roman" w:hAnsi="Times New Roman" w:eastAsia="Times New Roman" w:cs="Times New Roman"/>
          <w:sz w:val="28"/>
          <w:szCs w:val="28"/>
        </w:rPr>
        <w:t xml:space="preserve"> </w:t>
      </w:r>
      <w:proofErr w:type="spellStart"/>
      <w:r w:rsidRPr="44AEF8FC" w:rsidR="44AEF8FC">
        <w:rPr>
          <w:rFonts w:ascii="Times New Roman" w:hAnsi="Times New Roman" w:eastAsia="Times New Roman" w:cs="Times New Roman"/>
          <w:sz w:val="28"/>
          <w:szCs w:val="28"/>
        </w:rPr>
        <w:t>на</w:t>
      </w:r>
      <w:proofErr w:type="spellEnd"/>
      <w:r w:rsidRPr="44AEF8FC" w:rsidR="44AEF8FC">
        <w:rPr>
          <w:rFonts w:ascii="Times New Roman" w:hAnsi="Times New Roman" w:eastAsia="Times New Roman" w:cs="Times New Roman"/>
          <w:sz w:val="28"/>
          <w:szCs w:val="28"/>
        </w:rPr>
        <w:t xml:space="preserve"> </w:t>
      </w:r>
      <w:proofErr w:type="spellStart"/>
      <w:r w:rsidRPr="44AEF8FC" w:rsidR="44AEF8FC">
        <w:rPr>
          <w:rFonts w:ascii="Times New Roman" w:hAnsi="Times New Roman" w:eastAsia="Times New Roman" w:cs="Times New Roman"/>
          <w:sz w:val="28"/>
          <w:szCs w:val="28"/>
        </w:rPr>
        <w:t>практике</w:t>
      </w:r>
      <w:proofErr w:type="spellEnd"/>
      <w:r w:rsidRPr="44AEF8FC" w:rsidR="44AEF8FC">
        <w:rPr>
          <w:rFonts w:ascii="Times New Roman" w:hAnsi="Times New Roman" w:eastAsia="Times New Roman" w:cs="Times New Roman"/>
          <w:sz w:val="28"/>
          <w:szCs w:val="28"/>
        </w:rPr>
        <w:t xml:space="preserve"> </w:t>
      </w:r>
      <w:proofErr w:type="spellStart"/>
      <w:r w:rsidRPr="44AEF8FC" w:rsidR="44AEF8FC">
        <w:rPr>
          <w:rFonts w:ascii="Times New Roman" w:hAnsi="Times New Roman" w:eastAsia="Times New Roman" w:cs="Times New Roman"/>
          <w:sz w:val="28"/>
          <w:szCs w:val="28"/>
        </w:rPr>
        <w:t>основные</w:t>
      </w:r>
      <w:proofErr w:type="spellEnd"/>
      <w:r w:rsidRPr="44AEF8FC" w:rsidR="44AEF8FC">
        <w:rPr>
          <w:rFonts w:ascii="Times New Roman" w:hAnsi="Times New Roman" w:eastAsia="Times New Roman" w:cs="Times New Roman"/>
          <w:sz w:val="28"/>
          <w:szCs w:val="28"/>
        </w:rPr>
        <w:t xml:space="preserve"> </w:t>
      </w:r>
      <w:proofErr w:type="spellStart"/>
      <w:r w:rsidRPr="44AEF8FC" w:rsidR="44AEF8FC">
        <w:rPr>
          <w:rFonts w:ascii="Times New Roman" w:hAnsi="Times New Roman" w:eastAsia="Times New Roman" w:cs="Times New Roman"/>
          <w:sz w:val="28"/>
          <w:szCs w:val="28"/>
        </w:rPr>
        <w:t>принципы</w:t>
      </w:r>
      <w:proofErr w:type="spellEnd"/>
      <w:r w:rsidRPr="44AEF8FC" w:rsidR="44AEF8FC">
        <w:rPr>
          <w:rFonts w:ascii="Times New Roman" w:hAnsi="Times New Roman" w:eastAsia="Times New Roman" w:cs="Times New Roman"/>
          <w:sz w:val="28"/>
          <w:szCs w:val="28"/>
        </w:rPr>
        <w:t xml:space="preserve"> </w:t>
      </w:r>
      <w:proofErr w:type="spellStart"/>
      <w:r w:rsidRPr="44AEF8FC" w:rsidR="44AEF8FC">
        <w:rPr>
          <w:rFonts w:ascii="Times New Roman" w:hAnsi="Times New Roman" w:eastAsia="Times New Roman" w:cs="Times New Roman"/>
          <w:sz w:val="28"/>
          <w:szCs w:val="28"/>
        </w:rPr>
        <w:t>машинного</w:t>
      </w:r>
      <w:proofErr w:type="spellEnd"/>
      <w:r w:rsidRPr="44AEF8FC" w:rsidR="44AEF8FC">
        <w:rPr>
          <w:rFonts w:ascii="Times New Roman" w:hAnsi="Times New Roman" w:eastAsia="Times New Roman" w:cs="Times New Roman"/>
          <w:sz w:val="28"/>
          <w:szCs w:val="28"/>
        </w:rPr>
        <w:t xml:space="preserve"> </w:t>
      </w:r>
      <w:proofErr w:type="spellStart"/>
      <w:r w:rsidRPr="44AEF8FC" w:rsidR="44AEF8FC">
        <w:rPr>
          <w:rFonts w:ascii="Times New Roman" w:hAnsi="Times New Roman" w:eastAsia="Times New Roman" w:cs="Times New Roman"/>
          <w:sz w:val="28"/>
          <w:szCs w:val="28"/>
        </w:rPr>
        <w:t>перевода</w:t>
      </w:r>
      <w:proofErr w:type="spellEnd"/>
      <w:r w:rsidRPr="44AEF8FC" w:rsidR="44AEF8FC">
        <w:rPr>
          <w:rFonts w:ascii="Times New Roman" w:hAnsi="Times New Roman" w:eastAsia="Times New Roman" w:cs="Times New Roman"/>
          <w:sz w:val="28"/>
          <w:szCs w:val="28"/>
        </w:rPr>
        <w:t xml:space="preserve"> </w:t>
      </w:r>
      <w:proofErr w:type="spellStart"/>
      <w:r w:rsidRPr="44AEF8FC" w:rsidR="44AEF8FC">
        <w:rPr>
          <w:rFonts w:ascii="Times New Roman" w:hAnsi="Times New Roman" w:eastAsia="Times New Roman" w:cs="Times New Roman"/>
          <w:sz w:val="28"/>
          <w:szCs w:val="28"/>
        </w:rPr>
        <w:t>документов</w:t>
      </w:r>
      <w:proofErr w:type="spellEnd"/>
      <w:r w:rsidRPr="44AEF8FC" w:rsidR="44AEF8FC">
        <w:rPr>
          <w:rFonts w:ascii="Times New Roman" w:hAnsi="Times New Roman" w:eastAsia="Times New Roman" w:cs="Times New Roman"/>
          <w:sz w:val="28"/>
          <w:szCs w:val="28"/>
        </w:rPr>
        <w:t>.</w:t>
      </w:r>
    </w:p>
    <w:p xmlns:wp14="http://schemas.microsoft.com/office/word/2010/wordml" w:rsidRPr="00000000" w:rsidR="00000000" w:rsidDel="00000000" w:rsidP="44AEF8FC" w:rsidRDefault="00000000" w14:paraId="3B6ABF26" wp14:textId="29B7863D">
      <w:pPr>
        <w:pStyle w:val="Normal"/>
        <w:jc w:val="both"/>
        <w:rPr>
          <w:rFonts w:ascii="Times New Roman" w:hAnsi="Times New Roman" w:eastAsia="Times New Roman" w:cs="Times New Roman"/>
          <w:sz w:val="28"/>
          <w:szCs w:val="28"/>
          <w:rtl w:val="0"/>
        </w:rPr>
      </w:pPr>
    </w:p>
    <w:p xmlns:wp14="http://schemas.microsoft.com/office/word/2010/wordml" w:rsidRPr="00000000" w:rsidR="00000000" w:rsidDel="00000000" w:rsidP="44AEF8FC" w:rsidRDefault="00000000" w14:paraId="00000018" wp14:textId="5874C604">
      <w:pPr>
        <w:pStyle w:val="Normal"/>
        <w:jc w:val="both"/>
        <w:rPr>
          <w:rFonts w:ascii="Times New Roman" w:hAnsi="Times New Roman" w:eastAsia="Times New Roman" w:cs="Times New Roman"/>
          <w:sz w:val="28"/>
          <w:szCs w:val="28"/>
        </w:rPr>
      </w:pPr>
      <w:proofErr w:type="spellStart"/>
      <w:r w:rsidRPr="44AEF8FC" w:rsidR="44AEF8FC">
        <w:rPr>
          <w:rFonts w:ascii="Times New Roman" w:hAnsi="Times New Roman" w:eastAsia="Times New Roman" w:cs="Times New Roman"/>
          <w:b w:val="1"/>
          <w:bCs w:val="1"/>
          <w:sz w:val="28"/>
          <w:szCs w:val="28"/>
        </w:rPr>
        <w:t>Условие</w:t>
      </w:r>
      <w:proofErr w:type="spellEnd"/>
      <w:r w:rsidRPr="44AEF8FC" w:rsidR="44AEF8FC">
        <w:rPr>
          <w:rFonts w:ascii="Times New Roman" w:hAnsi="Times New Roman" w:eastAsia="Times New Roman" w:cs="Times New Roman"/>
          <w:b w:val="1"/>
          <w:bCs w:val="1"/>
          <w:sz w:val="28"/>
          <w:szCs w:val="28"/>
        </w:rPr>
        <w:t>:</w:t>
      </w:r>
      <w:r>
        <w:br/>
      </w:r>
      <w:r w:rsidRPr="44AEF8FC" w:rsidR="44AEF8FC">
        <w:rPr>
          <w:rFonts w:ascii="Times New Roman" w:hAnsi="Times New Roman" w:eastAsia="Times New Roman" w:cs="Times New Roman"/>
          <w:b w:val="0"/>
          <w:bCs w:val="0"/>
          <w:sz w:val="28"/>
          <w:szCs w:val="28"/>
        </w:rPr>
        <w:t xml:space="preserve">Вариант: 8. Направление перевода: </w:t>
      </w:r>
      <w:proofErr w:type="spellStart"/>
      <w:r w:rsidRPr="44AEF8FC" w:rsidR="44AEF8FC">
        <w:rPr>
          <w:rFonts w:ascii="Times New Roman" w:hAnsi="Times New Roman" w:eastAsia="Times New Roman" w:cs="Times New Roman"/>
          <w:b w:val="0"/>
          <w:bCs w:val="0"/>
          <w:sz w:val="28"/>
          <w:szCs w:val="28"/>
        </w:rPr>
        <w:t>Англо-русский</w:t>
      </w:r>
      <w:proofErr w:type="spellEnd"/>
      <w:r w:rsidRPr="44AEF8FC" w:rsidR="44AEF8FC">
        <w:rPr>
          <w:rFonts w:ascii="Times New Roman" w:hAnsi="Times New Roman" w:eastAsia="Times New Roman" w:cs="Times New Roman"/>
          <w:b w:val="0"/>
          <w:bCs w:val="0"/>
          <w:sz w:val="28"/>
          <w:szCs w:val="28"/>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Научные</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статьи</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по</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медицине</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Критика</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предметов</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изобразительного</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искусства</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w:t>
      </w:r>
      <w:r w:rsidRPr="44AEF8FC" w:rsidR="44AEF8FC">
        <w:rPr>
          <w:rFonts w:ascii="Times New Roman" w:hAnsi="Times New Roman" w:eastAsia="Times New Roman" w:cs="Times New Roman"/>
          <w:b w:val="0"/>
          <w:bCs w:val="0"/>
          <w:sz w:val="28"/>
          <w:szCs w:val="28"/>
        </w:rPr>
        <w:t xml:space="preserve"> </w:t>
      </w:r>
      <w:proofErr w:type="spellStart"/>
      <w:r w:rsidRPr="44AEF8FC" w:rsidR="44AEF8FC">
        <w:rPr>
          <w:rFonts w:ascii="Times New Roman" w:hAnsi="Times New Roman" w:eastAsia="Times New Roman" w:cs="Times New Roman"/>
          <w:b w:val="0"/>
          <w:bCs w:val="0"/>
          <w:sz w:val="28"/>
          <w:szCs w:val="28"/>
        </w:rPr>
        <w:t>Используемое</w:t>
      </w:r>
      <w:proofErr w:type="spellEnd"/>
      <w:r w:rsidRPr="44AEF8FC" w:rsidR="44AEF8FC">
        <w:rPr>
          <w:rFonts w:ascii="Times New Roman" w:hAnsi="Times New Roman" w:eastAsia="Times New Roman" w:cs="Times New Roman"/>
          <w:b w:val="0"/>
          <w:bCs w:val="0"/>
          <w:sz w:val="28"/>
          <w:szCs w:val="28"/>
        </w:rPr>
        <w:t xml:space="preserve"> СМП: </w:t>
      </w:r>
      <w:proofErr w:type="spellStart"/>
      <w:r w:rsidRPr="44AEF8FC" w:rsidR="44AEF8FC">
        <w:rPr>
          <w:rFonts w:ascii="Times New Roman" w:hAnsi="Times New Roman" w:eastAsia="Times New Roman" w:cs="Times New Roman"/>
          <w:b w:val="0"/>
          <w:bCs w:val="0"/>
          <w:sz w:val="28"/>
          <w:szCs w:val="28"/>
        </w:rPr>
        <w:t>MyMemory</w:t>
      </w:r>
      <w:proofErr w:type="spellEnd"/>
      <w:r w:rsidRPr="44AEF8FC" w:rsidR="44AEF8FC">
        <w:rPr>
          <w:rFonts w:ascii="Times New Roman" w:hAnsi="Times New Roman" w:eastAsia="Times New Roman" w:cs="Times New Roman"/>
          <w:b w:val="0"/>
          <w:bCs w:val="0"/>
          <w:sz w:val="28"/>
          <w:szCs w:val="28"/>
        </w:rPr>
        <w:t xml:space="preserve"> API.</w:t>
      </w:r>
    </w:p>
    <w:p w:rsidR="44AEF8FC" w:rsidP="44AEF8FC" w:rsidRDefault="44AEF8FC" w14:paraId="05C92A5B" w14:textId="0EB0A195">
      <w:pPr>
        <w:pStyle w:val="Normal"/>
        <w:jc w:val="both"/>
        <w:rPr>
          <w:rFonts w:ascii="Times New Roman" w:hAnsi="Times New Roman" w:eastAsia="Times New Roman" w:cs="Times New Roman"/>
          <w:b w:val="0"/>
          <w:bCs w:val="0"/>
          <w:sz w:val="28"/>
          <w:szCs w:val="28"/>
          <w:rtl w:val="0"/>
        </w:rPr>
      </w:pPr>
    </w:p>
    <w:p w:rsidR="44AEF8FC" w:rsidP="44AEF8FC" w:rsidRDefault="44AEF8FC" w14:paraId="5BE0A1BB" w14:textId="6F7D0949">
      <w:pPr>
        <w:spacing w:after="240" w:line="240" w:lineRule="auto"/>
        <w:ind w:firstLine="0"/>
        <w:rPr>
          <w:rFonts w:ascii="Times New Roman" w:hAnsi="Times New Roman" w:eastAsia="Times New Roman" w:cs="Times New Roman"/>
          <w:b w:val="0"/>
          <w:bCs w:val="0"/>
          <w:i w:val="0"/>
          <w:iCs w:val="0"/>
          <w:noProof w:val="0"/>
          <w:color w:val="000000" w:themeColor="text1" w:themeTint="FF" w:themeShade="FF"/>
          <w:sz w:val="28"/>
          <w:szCs w:val="28"/>
          <w:lang w:val="en"/>
        </w:rPr>
      </w:pPr>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ссылка на репозиторий с кодом и тестовыми файлами </w:t>
      </w:r>
      <w:hyperlink r:id="R5dc77f3aa81e4d65">
        <w:r w:rsidRPr="44AEF8FC" w:rsidR="44AEF8FC">
          <w:rPr>
            <w:rStyle w:val="Hyperlink"/>
            <w:rFonts w:ascii="Times New Roman" w:hAnsi="Times New Roman" w:eastAsia="Times New Roman" w:cs="Times New Roman"/>
            <w:b w:val="0"/>
            <w:bCs w:val="0"/>
            <w:i w:val="0"/>
            <w:iCs w:val="0"/>
            <w:strike w:val="0"/>
            <w:dstrike w:val="0"/>
            <w:noProof w:val="0"/>
            <w:color w:val="000000" w:themeColor="text1" w:themeTint="FF" w:themeShade="FF"/>
            <w:sz w:val="28"/>
            <w:szCs w:val="28"/>
            <w:u w:val="single"/>
            <w:lang w:val="ru-RU"/>
          </w:rPr>
          <w:t>https://github.com/Pazhiloipavuk/eyaziisLab4</w:t>
        </w:r>
      </w:hyperlink>
    </w:p>
    <w:p xmlns:wp14="http://schemas.microsoft.com/office/word/2010/wordml" w:rsidRPr="00000000" w:rsidR="00000000" w:rsidDel="00000000" w:rsidP="44AEF8FC" w:rsidRDefault="00000000" w14:paraId="00000019" wp14:textId="77777777">
      <w:pPr>
        <w:jc w:val="both"/>
        <w:rPr>
          <w:rFonts w:ascii="Times New Roman" w:hAnsi="Times New Roman" w:eastAsia="Times New Roman" w:cs="Times New Roman"/>
          <w:sz w:val="28"/>
          <w:szCs w:val="28"/>
        </w:rPr>
      </w:pPr>
    </w:p>
    <w:p w:rsidR="44AEF8FC" w:rsidP="44AEF8FC" w:rsidRDefault="44AEF8FC" w14:paraId="450E8A0C" w14:textId="495A03AD">
      <w:pPr>
        <w:pStyle w:val="Normal"/>
        <w:jc w:val="both"/>
        <w:rPr>
          <w:rFonts w:ascii="Times New Roman" w:hAnsi="Times New Roman" w:eastAsia="Times New Roman" w:cs="Times New Roman"/>
          <w:b w:val="0"/>
          <w:bCs w:val="0"/>
          <w:i w:val="0"/>
          <w:iCs w:val="0"/>
          <w:noProof w:val="0"/>
          <w:color w:val="000000" w:themeColor="text1" w:themeTint="FF" w:themeShade="FF"/>
          <w:sz w:val="28"/>
          <w:szCs w:val="28"/>
          <w:lang w:val="en"/>
        </w:rPr>
      </w:pPr>
      <w:r w:rsidRPr="44AEF8FC" w:rsidR="44AEF8FC">
        <w:rPr>
          <w:rFonts w:ascii="Times New Roman" w:hAnsi="Times New Roman" w:eastAsia="Times New Roman" w:cs="Times New Roman"/>
          <w:b w:val="1"/>
          <w:bCs w:val="1"/>
          <w:i w:val="0"/>
          <w:iCs w:val="0"/>
          <w:noProof w:val="0"/>
          <w:color w:val="000000" w:themeColor="text1" w:themeTint="FF" w:themeShade="FF"/>
          <w:sz w:val="28"/>
          <w:szCs w:val="28"/>
          <w:lang w:val="ru-RU"/>
        </w:rPr>
        <w:t>Информация о тестовой коллекции документов:</w:t>
      </w:r>
      <w:r>
        <w:br/>
      </w:r>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Тестовые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документы</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сформированы</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на</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английском</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и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русском</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языках</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w:t>
      </w:r>
    </w:p>
    <w:p w:rsidR="44AEF8FC" w:rsidP="44AEF8FC" w:rsidRDefault="44AEF8FC" w14:paraId="3251F6B2" w14:textId="04AC6ABA">
      <w:pPr>
        <w:pStyle w:val="Normal"/>
        <w:jc w:val="both"/>
        <w:rPr>
          <w:rFonts w:ascii="Times New Roman" w:hAnsi="Times New Roman" w:eastAsia="Times New Roman" w:cs="Times New Roman"/>
          <w:b w:val="0"/>
          <w:bCs w:val="0"/>
          <w:i w:val="0"/>
          <w:iCs w:val="0"/>
          <w:noProof w:val="0"/>
          <w:color w:val="000000" w:themeColor="text1" w:themeTint="FF" w:themeShade="FF"/>
          <w:sz w:val="28"/>
          <w:szCs w:val="28"/>
          <w:lang w:val="en"/>
        </w:rPr>
      </w:pPr>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Пример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тестового</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документа</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на</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русском</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языке</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w:t>
      </w:r>
      <w:r>
        <w:tab/>
      </w:r>
      <w:r>
        <w:tab/>
      </w:r>
    </w:p>
    <w:p w:rsidR="44AEF8FC" w:rsidP="44AEF8FC" w:rsidRDefault="44AEF8FC" w14:paraId="29458A8C" w14:textId="4EB28B5E">
      <w:pPr>
        <w:pStyle w:val="ListParagraph"/>
        <w:numPr>
          <w:ilvl w:val="0"/>
          <w:numId w:val="8"/>
        </w:numPr>
        <w:jc w:val="both"/>
        <w:rPr>
          <w:rFonts w:ascii="Times New Roman" w:hAnsi="Times New Roman" w:eastAsia="Times New Roman" w:cs="Times New Roman"/>
          <w:b w:val="0"/>
          <w:bCs w:val="0"/>
          <w:i w:val="0"/>
          <w:iCs w:val="0"/>
          <w:color w:val="000000" w:themeColor="text1" w:themeTint="FF" w:themeShade="FF"/>
          <w:sz w:val="28"/>
          <w:szCs w:val="28"/>
        </w:rPr>
      </w:pP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Имя</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файла</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art.txt</w:t>
      </w:r>
    </w:p>
    <w:p w:rsidR="44AEF8FC" w:rsidP="44AEF8FC" w:rsidRDefault="44AEF8FC" w14:paraId="5C14A9DD" w14:textId="43D2292F">
      <w:pPr>
        <w:pStyle w:val="ListParagraph"/>
        <w:numPr>
          <w:ilvl w:val="0"/>
          <w:numId w:val="8"/>
        </w:numPr>
        <w:jc w:val="both"/>
        <w:rPr>
          <w:rFonts w:ascii="Times New Roman" w:hAnsi="Times New Roman" w:eastAsia="Times New Roman" w:cs="Times New Roman"/>
          <w:b w:val="0"/>
          <w:bCs w:val="0"/>
          <w:i w:val="0"/>
          <w:iCs w:val="0"/>
          <w:noProof w:val="0"/>
          <w:color w:val="000000" w:themeColor="text1" w:themeTint="FF" w:themeShade="FF"/>
          <w:sz w:val="28"/>
          <w:szCs w:val="28"/>
          <w:lang w:val="en"/>
        </w:rPr>
      </w:pP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Тип</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файла</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текстовый</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документ</w:t>
      </w:r>
      <w:proofErr w:type="spellEnd"/>
    </w:p>
    <w:p w:rsidR="44AEF8FC" w:rsidP="44AEF8FC" w:rsidRDefault="44AEF8FC" w14:paraId="78306AFA" w14:textId="7A02F9BB">
      <w:pPr>
        <w:pStyle w:val="ListParagraph"/>
        <w:numPr>
          <w:ilvl w:val="0"/>
          <w:numId w:val="8"/>
        </w:numPr>
        <w:jc w:val="both"/>
        <w:rPr>
          <w:rFonts w:ascii="Times New Roman" w:hAnsi="Times New Roman" w:eastAsia="Times New Roman" w:cs="Times New Roman"/>
          <w:b w:val="0"/>
          <w:bCs w:val="0"/>
          <w:i w:val="0"/>
          <w:iCs w:val="0"/>
          <w:color w:val="000000" w:themeColor="text1" w:themeTint="FF" w:themeShade="FF"/>
          <w:sz w:val="28"/>
          <w:szCs w:val="28"/>
        </w:rPr>
      </w:pP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Размер</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4КБ</w:t>
      </w:r>
    </w:p>
    <w:p w:rsidR="44AEF8FC" w:rsidP="44AEF8FC" w:rsidRDefault="44AEF8FC" w14:paraId="4CD8671D" w14:textId="20CB5B0B">
      <w:pPr>
        <w:pStyle w:val="ListParagraph"/>
        <w:numPr>
          <w:ilvl w:val="0"/>
          <w:numId w:val="8"/>
        </w:numPr>
        <w:jc w:val="both"/>
        <w:rPr>
          <w:rFonts w:ascii="Times New Roman" w:hAnsi="Times New Roman" w:eastAsia="Times New Roman" w:cs="Times New Roman"/>
          <w:b w:val="0"/>
          <w:bCs w:val="0"/>
          <w:i w:val="0"/>
          <w:iCs w:val="0"/>
          <w:color w:val="000000" w:themeColor="text1" w:themeTint="FF" w:themeShade="FF"/>
          <w:sz w:val="28"/>
          <w:szCs w:val="28"/>
        </w:rPr>
      </w:pP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Содержание</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w:t>
      </w:r>
    </w:p>
    <w:p w:rsidR="44AEF8FC" w:rsidP="44AEF8FC" w:rsidRDefault="44AEF8FC" w14:paraId="042604DB" w14:textId="0A490076">
      <w:pPr>
        <w:pStyle w:val="Normal"/>
        <w:jc w:val="both"/>
      </w:pPr>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Художественная критика – это субдисциплина (часть) искусствознания, а также вид литературного творчества, оценка и истолкование произведений изобразительного искусства, явлений жизни в них отраженных, а также обстоятельств художественного процесса и художественного быта.</w:t>
      </w:r>
    </w:p>
    <w:p w:rsidR="44AEF8FC" w:rsidP="44AEF8FC" w:rsidRDefault="44AEF8FC" w14:paraId="274E118F" w14:textId="6987DA0C">
      <w:pPr>
        <w:pStyle w:val="Normal"/>
        <w:jc w:val="both"/>
      </w:pPr>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
    <w:p w:rsidR="44AEF8FC" w:rsidP="44AEF8FC" w:rsidRDefault="44AEF8FC" w14:paraId="3C883D0D" w14:textId="7BA535D3">
      <w:pPr>
        <w:pStyle w:val="Normal"/>
        <w:jc w:val="both"/>
      </w:pPr>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Художественная критика рассматривается как одна из областей искусствоведения наряду с теорией и историей искусства. В отличие от истории искусства, художественная критика освещает по преимуществу процессы происходящие в современной художественной жизни, рассматривает современную продукцию изобразительного искусства. Однако не столько материал, сколько подход, продиктованный актуальными общественными задачами и живым восприятием публики, отличает художественную критику от истории изобразительного искусства. Даже когда речь идет о классическом наследии, вводимом в культурный оборот современности, можно и нужно вести речь о художественной критике. Скажем, рецензия на выставку в Государственном Эрмитаже будет явлением художественной критики, а не истории искусства.</w:t>
      </w:r>
    </w:p>
    <w:p w:rsidR="44AEF8FC" w:rsidP="44AEF8FC" w:rsidRDefault="44AEF8FC" w14:paraId="167950EA" w14:textId="15EE72B9">
      <w:pPr>
        <w:pStyle w:val="Normal"/>
        <w:jc w:val="both"/>
      </w:pPr>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
    <w:p w:rsidR="44AEF8FC" w:rsidP="44AEF8FC" w:rsidRDefault="44AEF8FC" w14:paraId="2A125FB6" w14:textId="7F31C9A3">
      <w:pPr>
        <w:pStyle w:val="Normal"/>
        <w:jc w:val="both"/>
      </w:pPr>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Критика [от лат. critikē] – искусство разбирать, судить. Критические суждения возникли одновременно с рождением искусства, первоначально как мнения наиболее уважаемых и умудренных зрителей. В эпоху античности художественная критика выделяется в отрасль литературного труда. Чрезвычайно ценные описания некоторых шедевров античного изобразительного искусства входят в произведения сатирика Лукиана (II век до н. э.).</w:t>
      </w:r>
    </w:p>
    <w:p w:rsidR="44AEF8FC" w:rsidP="44AEF8FC" w:rsidRDefault="44AEF8FC" w14:paraId="21E3CC2F" w14:textId="158A7690">
      <w:pPr>
        <w:pStyle w:val="Normal"/>
        <w:jc w:val="both"/>
      </w:pPr>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
    <w:p w:rsidR="44AEF8FC" w:rsidP="44AEF8FC" w:rsidRDefault="44AEF8FC" w14:paraId="6B2EE26B" w14:textId="73870F9B">
      <w:pPr>
        <w:pStyle w:val="Normal"/>
        <w:jc w:val="both"/>
      </w:pPr>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Историки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искусства</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опираются</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в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своих</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исследованиях</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на</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описания</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Лукиана</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Дискобола</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Мирона</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Семейства</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кентавров</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Зевксида</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Описания</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Лукиана</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отличаются</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точностью</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и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конкретностью</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они</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дают</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возможность</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наглядно</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представить</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себе</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произведение</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и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раскрыть</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его</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характер</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В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античную</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эпоху</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умение</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описать</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статую</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или</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картину</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становится</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необходимым</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элементом</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в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процессе</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подготовки</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оратора</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специалиста</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в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области</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произнесения</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публичных</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речей</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Наиболее</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известным</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представителем</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риторической</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художественной</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критики</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был</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живший</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в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Риме</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греческий</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писатель</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Филострат</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Старший</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конец</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II в. н. э.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Большой</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интерес</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представляет</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его</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книга</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Картины</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Филострат</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уже</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в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полном</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смысле</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слова</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художественный</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критик</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Известно</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его</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высказывание</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о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мотивах</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критического</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творчества</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В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Предисловии</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к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книге</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Картины</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он</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пишет</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«Я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хочу</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поведать</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о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тех</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произведениях</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живописи</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о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которых</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была</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как</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то</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у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меня</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беседа</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с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молодежью</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Я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ее</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вел</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с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целью</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объяснить</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им</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эти</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картины</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и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внушить</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интерес</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к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вещам</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достойным</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внимания</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Филострат</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с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большим</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критическим</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талантом</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раскрывал</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и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комментировал</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сюжеты</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произведений</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изобразительного</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искусства</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анализировал</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их</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форму</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и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художественное</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мастерство</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автора</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Его</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последователем</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и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продолжателем</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был</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его</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внук</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Филострат</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Младший</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(III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в.н.э</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также</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оставивший</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ряд</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описаний</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произведений</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античной</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живописи</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w:t>
      </w:r>
    </w:p>
    <w:p w:rsidR="44AEF8FC" w:rsidP="44AEF8FC" w:rsidRDefault="44AEF8FC" w14:paraId="6F85C4CB" w14:textId="2207D0CC">
      <w:pPr>
        <w:pStyle w:val="Normal"/>
        <w:jc w:val="both"/>
        <w:rPr>
          <w:rFonts w:ascii="Times New Roman" w:hAnsi="Times New Roman" w:eastAsia="Times New Roman" w:cs="Times New Roman"/>
          <w:b w:val="0"/>
          <w:bCs w:val="0"/>
          <w:i w:val="0"/>
          <w:iCs w:val="0"/>
          <w:noProof w:val="0"/>
          <w:color w:val="000000" w:themeColor="text1" w:themeTint="FF" w:themeShade="FF"/>
          <w:sz w:val="28"/>
          <w:szCs w:val="28"/>
          <w:lang w:val="en"/>
        </w:rPr>
      </w:pPr>
    </w:p>
    <w:p w:rsidR="44AEF8FC" w:rsidP="44AEF8FC" w:rsidRDefault="44AEF8FC" w14:paraId="722D322B" w14:textId="14832B64">
      <w:pPr>
        <w:pStyle w:val="Normal"/>
        <w:jc w:val="both"/>
      </w:pPr>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Пример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тестового</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документа</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на</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английском</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языке</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w:t>
      </w:r>
    </w:p>
    <w:p w:rsidR="44AEF8FC" w:rsidP="44AEF8FC" w:rsidRDefault="44AEF8FC" w14:paraId="2642CCCF" w14:textId="37EC5F7C">
      <w:pPr>
        <w:pStyle w:val="ListParagraph"/>
        <w:numPr>
          <w:ilvl w:val="0"/>
          <w:numId w:val="6"/>
        </w:numPr>
        <w:jc w:val="both"/>
        <w:rPr>
          <w:rFonts w:ascii="Times New Roman" w:hAnsi="Times New Roman" w:eastAsia="Times New Roman" w:cs="Times New Roman"/>
          <w:b w:val="0"/>
          <w:bCs w:val="0"/>
          <w:i w:val="0"/>
          <w:iCs w:val="0"/>
          <w:color w:val="000000" w:themeColor="text1" w:themeTint="FF" w:themeShade="FF"/>
          <w:sz w:val="28"/>
          <w:szCs w:val="28"/>
        </w:rPr>
      </w:pP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Имя</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файла</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covid</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.txt</w:t>
      </w:r>
    </w:p>
    <w:p w:rsidR="44AEF8FC" w:rsidP="44AEF8FC" w:rsidRDefault="44AEF8FC" w14:paraId="09757469" w14:textId="39568030">
      <w:pPr>
        <w:pStyle w:val="ListParagraph"/>
        <w:numPr>
          <w:ilvl w:val="0"/>
          <w:numId w:val="6"/>
        </w:numPr>
        <w:jc w:val="both"/>
        <w:rPr>
          <w:rFonts w:ascii="Times New Roman" w:hAnsi="Times New Roman" w:eastAsia="Times New Roman" w:cs="Times New Roman"/>
          <w:b w:val="0"/>
          <w:bCs w:val="0"/>
          <w:i w:val="0"/>
          <w:iCs w:val="0"/>
          <w:noProof w:val="0"/>
          <w:color w:val="000000" w:themeColor="text1" w:themeTint="FF" w:themeShade="FF"/>
          <w:sz w:val="28"/>
          <w:szCs w:val="28"/>
          <w:lang w:val="en"/>
        </w:rPr>
      </w:pP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Тип</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документа</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текстовый</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документ</w:t>
      </w:r>
      <w:proofErr w:type="spellEnd"/>
    </w:p>
    <w:p w:rsidR="44AEF8FC" w:rsidP="44AEF8FC" w:rsidRDefault="44AEF8FC" w14:paraId="796DC9D4" w14:textId="792D7215">
      <w:pPr>
        <w:pStyle w:val="ListParagraph"/>
        <w:numPr>
          <w:ilvl w:val="0"/>
          <w:numId w:val="6"/>
        </w:numPr>
        <w:jc w:val="both"/>
        <w:rPr>
          <w:rFonts w:ascii="Times New Roman" w:hAnsi="Times New Roman" w:eastAsia="Times New Roman" w:cs="Times New Roman"/>
          <w:b w:val="0"/>
          <w:bCs w:val="0"/>
          <w:i w:val="0"/>
          <w:iCs w:val="0"/>
          <w:color w:val="000000" w:themeColor="text1" w:themeTint="FF" w:themeShade="FF"/>
          <w:sz w:val="28"/>
          <w:szCs w:val="28"/>
        </w:rPr>
      </w:pP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Размер</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4КБ</w:t>
      </w:r>
    </w:p>
    <w:p w:rsidR="44AEF8FC" w:rsidP="44AEF8FC" w:rsidRDefault="44AEF8FC" w14:paraId="38F4B584" w14:textId="4AFFA690">
      <w:pPr>
        <w:pStyle w:val="ListParagraph"/>
        <w:numPr>
          <w:ilvl w:val="0"/>
          <w:numId w:val="6"/>
        </w:numPr>
        <w:jc w:val="both"/>
        <w:rPr>
          <w:rFonts w:ascii="Times New Roman" w:hAnsi="Times New Roman" w:eastAsia="Times New Roman" w:cs="Times New Roman"/>
          <w:b w:val="0"/>
          <w:bCs w:val="0"/>
          <w:i w:val="0"/>
          <w:iCs w:val="0"/>
          <w:color w:val="000000" w:themeColor="text1" w:themeTint="FF" w:themeShade="FF"/>
          <w:sz w:val="28"/>
          <w:szCs w:val="28"/>
        </w:rPr>
      </w:pP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Содержание</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w:t>
      </w:r>
    </w:p>
    <w:p w:rsidR="44AEF8FC" w:rsidP="44AEF8FC" w:rsidRDefault="44AEF8FC" w14:paraId="6874E178" w14:textId="658D8DED">
      <w:pPr>
        <w:pStyle w:val="Normal"/>
        <w:jc w:val="both"/>
      </w:pPr>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The gold-standard method for diagnosing COVID-19 is the polymerase chain reaction (PCR) test, which detects the coronavirus’s genetic material in a nose or throat swab. Now, a survey of more than 15,000 people has singled out the people most likely to receive false negatives on the test.</w:t>
      </w:r>
    </w:p>
    <w:p w:rsidR="44AEF8FC" w:rsidP="44AEF8FC" w:rsidRDefault="44AEF8FC" w14:paraId="59615EBC" w14:textId="086E05B1">
      <w:pPr>
        <w:pStyle w:val="Normal"/>
        <w:jc w:val="both"/>
      </w:pPr>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
    <w:p w:rsidR="44AEF8FC" w:rsidP="44AEF8FC" w:rsidRDefault="44AEF8FC" w14:paraId="46245338" w14:textId="68F89D85">
      <w:pPr>
        <w:pStyle w:val="Normal"/>
        <w:jc w:val="both"/>
      </w:pPr>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Caitlin Dugdale at Massachusetts General Hospital in Boston and her colleagues looked at PCR test results from about 15,000 people who showed COVID-19 symptoms or were thought for other reasons to be infected with SARS-CoV-2. Nearly 2,700 individuals tested negative and had a second PCR test done within 2 weeks.</w:t>
      </w:r>
    </w:p>
    <w:p w:rsidR="44AEF8FC" w:rsidP="44AEF8FC" w:rsidRDefault="44AEF8FC" w14:paraId="34CB3AFF" w14:textId="231AF2E9">
      <w:pPr>
        <w:pStyle w:val="Normal"/>
        <w:jc w:val="both"/>
      </w:pPr>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
    <w:p w:rsidR="44AEF8FC" w:rsidP="44AEF8FC" w:rsidRDefault="44AEF8FC" w14:paraId="2D3AB37D" w14:textId="2542BFCD">
      <w:pPr>
        <w:pStyle w:val="Normal"/>
        <w:jc w:val="both"/>
      </w:pPr>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Among those who received a second test, 60 — or 2.2% — tested positive. Of these, 60% had their initial test either one day or less before symptom onset or more than 7 days after it, suggesting that the PCR test is most likely to yield a false negative in people tested early or late in the course of infection.</w:t>
      </w:r>
    </w:p>
    <w:p w:rsidR="44AEF8FC" w:rsidP="44AEF8FC" w:rsidRDefault="44AEF8FC" w14:paraId="4A523D61" w14:textId="334CB64D">
      <w:pPr>
        <w:pStyle w:val="Normal"/>
        <w:jc w:val="both"/>
      </w:pPr>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
    <w:p w:rsidR="44AEF8FC" w:rsidP="44AEF8FC" w:rsidRDefault="44AEF8FC" w14:paraId="6858A1B9" w14:textId="660FBB37">
      <w:pPr>
        <w:pStyle w:val="Normal"/>
        <w:jc w:val="both"/>
      </w:pPr>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People with COVID-19 symptoms who test negative should be retested, especially in areas where the virus is widespread, the researchers say.</w:t>
      </w:r>
    </w:p>
    <w:p w:rsidR="44AEF8FC" w:rsidP="44AEF8FC" w:rsidRDefault="44AEF8FC" w14:paraId="3E6E5F69" w14:textId="5FAB1D5F">
      <w:pPr>
        <w:pStyle w:val="Normal"/>
        <w:jc w:val="both"/>
      </w:pPr>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
    <w:p w:rsidR="44AEF8FC" w:rsidP="44AEF8FC" w:rsidRDefault="44AEF8FC" w14:paraId="4F6827EC" w14:textId="68D24D3D">
      <w:pPr>
        <w:pStyle w:val="Normal"/>
        <w:jc w:val="both"/>
      </w:pPr>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A far-reaching study of SARS-CoV-2 transmission in China’s Hunan Province found that the encounters that were most likely to spread the coronavirus were those between members of the same household.</w:t>
      </w:r>
    </w:p>
    <w:p w:rsidR="44AEF8FC" w:rsidP="44AEF8FC" w:rsidRDefault="44AEF8FC" w14:paraId="03AA9FAA" w14:textId="32144155">
      <w:pPr>
        <w:pStyle w:val="Normal"/>
        <w:jc w:val="both"/>
      </w:pPr>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
    <w:p w:rsidR="44AEF8FC" w:rsidP="44AEF8FC" w:rsidRDefault="44AEF8FC" w14:paraId="4393A14D" w14:textId="6B4E8219">
      <w:pPr>
        <w:pStyle w:val="Normal"/>
        <w:jc w:val="both"/>
      </w:pPr>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Kaiyuan Sun at the National Institutes of Health in Bethesda, Maryland, Hongjie Yu at Fudan University in Shanghai, China, and their colleagues analysed data from 1,178 people in Hunan who were infected with SARS-CoV-2 and more than 15,000 close contacts of the infected people. The team found that contacts between people who live together posed the greatest risk of transmission, followed by contacts between members of an extended family. The transmission risk was lower still for social contacts and community encounters, such as those on public transport. Every extra day of contact raised transmission risk by 10%, the team found.</w:t>
      </w:r>
    </w:p>
    <w:p w:rsidR="44AEF8FC" w:rsidP="44AEF8FC" w:rsidRDefault="44AEF8FC" w14:paraId="757897EF" w14:textId="742FA9A9">
      <w:pPr>
        <w:pStyle w:val="Normal"/>
        <w:jc w:val="both"/>
      </w:pPr>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
    <w:p w:rsidR="44AEF8FC" w:rsidP="44AEF8FC" w:rsidRDefault="44AEF8FC" w14:paraId="60B7DAC6" w14:textId="771E637E">
      <w:pPr>
        <w:pStyle w:val="Normal"/>
        <w:jc w:val="both"/>
      </w:pPr>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The analysis suggests that Hunan’s lockdown actually increased the risk of viral spread within households, whose members spent more time than normal at home together during lockdown. But social and community transmission fell during the same period.</w:t>
      </w:r>
    </w:p>
    <w:p w:rsidR="44AEF8FC" w:rsidP="44AEF8FC" w:rsidRDefault="44AEF8FC" w14:paraId="16735821" w14:textId="76CCDF63">
      <w:pPr>
        <w:pStyle w:val="Normal"/>
        <w:jc w:val="both"/>
        <w:rPr>
          <w:rFonts w:ascii="Times New Roman" w:hAnsi="Times New Roman" w:eastAsia="Times New Roman" w:cs="Times New Roman"/>
          <w:b w:val="0"/>
          <w:bCs w:val="0"/>
          <w:i w:val="0"/>
          <w:iCs w:val="0"/>
          <w:noProof w:val="0"/>
          <w:color w:val="000000" w:themeColor="text1" w:themeTint="FF" w:themeShade="FF"/>
          <w:sz w:val="28"/>
          <w:szCs w:val="28"/>
          <w:lang w:val="en"/>
        </w:rPr>
      </w:pPr>
    </w:p>
    <w:p w:rsidR="44AEF8FC" w:rsidP="44AEF8FC" w:rsidRDefault="44AEF8FC" w14:paraId="14FE4D02" w14:textId="42F04980">
      <w:pPr>
        <w:pStyle w:val="Normal"/>
        <w:jc w:val="both"/>
        <w:rPr>
          <w:rFonts w:ascii="Times New Roman" w:hAnsi="Times New Roman" w:eastAsia="Times New Roman" w:cs="Times New Roman"/>
          <w:b w:val="1"/>
          <w:bCs w:val="1"/>
          <w:i w:val="0"/>
          <w:iCs w:val="0"/>
          <w:noProof w:val="0"/>
          <w:color w:val="000000" w:themeColor="text1" w:themeTint="FF" w:themeShade="FF"/>
          <w:sz w:val="28"/>
          <w:szCs w:val="28"/>
          <w:lang w:val="en"/>
        </w:rPr>
      </w:pPr>
      <w:proofErr w:type="spellStart"/>
      <w:r w:rsidRPr="44AEF8FC" w:rsidR="44AEF8FC">
        <w:rPr>
          <w:rFonts w:ascii="Times New Roman" w:hAnsi="Times New Roman" w:eastAsia="Times New Roman" w:cs="Times New Roman"/>
          <w:b w:val="1"/>
          <w:bCs w:val="1"/>
          <w:i w:val="0"/>
          <w:iCs w:val="0"/>
          <w:noProof w:val="0"/>
          <w:color w:val="000000" w:themeColor="text1" w:themeTint="FF" w:themeShade="FF"/>
          <w:sz w:val="28"/>
          <w:szCs w:val="28"/>
          <w:lang w:val="en"/>
        </w:rPr>
        <w:t>Описание</w:t>
      </w:r>
      <w:proofErr w:type="spellEnd"/>
      <w:r w:rsidRPr="44AEF8FC" w:rsidR="44AEF8FC">
        <w:rPr>
          <w:rFonts w:ascii="Times New Roman" w:hAnsi="Times New Roman" w:eastAsia="Times New Roman" w:cs="Times New Roman"/>
          <w:b w:val="1"/>
          <w:bCs w:val="1"/>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1"/>
          <w:bCs w:val="1"/>
          <w:i w:val="0"/>
          <w:iCs w:val="0"/>
          <w:noProof w:val="0"/>
          <w:color w:val="000000" w:themeColor="text1" w:themeTint="FF" w:themeShade="FF"/>
          <w:sz w:val="28"/>
          <w:szCs w:val="28"/>
          <w:lang w:val="en"/>
        </w:rPr>
        <w:t>структур</w:t>
      </w:r>
      <w:proofErr w:type="spellEnd"/>
      <w:r w:rsidRPr="44AEF8FC" w:rsidR="44AEF8FC">
        <w:rPr>
          <w:rFonts w:ascii="Times New Roman" w:hAnsi="Times New Roman" w:eastAsia="Times New Roman" w:cs="Times New Roman"/>
          <w:b w:val="1"/>
          <w:bCs w:val="1"/>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1"/>
          <w:bCs w:val="1"/>
          <w:i w:val="0"/>
          <w:iCs w:val="0"/>
          <w:noProof w:val="0"/>
          <w:color w:val="000000" w:themeColor="text1" w:themeTint="FF" w:themeShade="FF"/>
          <w:sz w:val="28"/>
          <w:szCs w:val="28"/>
          <w:lang w:val="en"/>
        </w:rPr>
        <w:t>данных</w:t>
      </w:r>
      <w:proofErr w:type="spellEnd"/>
      <w:r w:rsidRPr="44AEF8FC" w:rsidR="44AEF8FC">
        <w:rPr>
          <w:rFonts w:ascii="Times New Roman" w:hAnsi="Times New Roman" w:eastAsia="Times New Roman" w:cs="Times New Roman"/>
          <w:b w:val="1"/>
          <w:bCs w:val="1"/>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1"/>
          <w:bCs w:val="1"/>
          <w:i w:val="0"/>
          <w:iCs w:val="0"/>
          <w:noProof w:val="0"/>
          <w:color w:val="000000" w:themeColor="text1" w:themeTint="FF" w:themeShade="FF"/>
          <w:sz w:val="28"/>
          <w:szCs w:val="28"/>
          <w:lang w:val="en"/>
        </w:rPr>
        <w:t>использованных</w:t>
      </w:r>
      <w:proofErr w:type="spellEnd"/>
      <w:r w:rsidRPr="44AEF8FC" w:rsidR="44AEF8FC">
        <w:rPr>
          <w:rFonts w:ascii="Times New Roman" w:hAnsi="Times New Roman" w:eastAsia="Times New Roman" w:cs="Times New Roman"/>
          <w:b w:val="1"/>
          <w:bCs w:val="1"/>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1"/>
          <w:bCs w:val="1"/>
          <w:i w:val="0"/>
          <w:iCs w:val="0"/>
          <w:noProof w:val="0"/>
          <w:color w:val="000000" w:themeColor="text1" w:themeTint="FF" w:themeShade="FF"/>
          <w:sz w:val="28"/>
          <w:szCs w:val="28"/>
          <w:lang w:val="en"/>
        </w:rPr>
        <w:t>для</w:t>
      </w:r>
      <w:proofErr w:type="spellEnd"/>
      <w:r w:rsidRPr="44AEF8FC" w:rsidR="44AEF8FC">
        <w:rPr>
          <w:rFonts w:ascii="Times New Roman" w:hAnsi="Times New Roman" w:eastAsia="Times New Roman" w:cs="Times New Roman"/>
          <w:b w:val="1"/>
          <w:bCs w:val="1"/>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1"/>
          <w:bCs w:val="1"/>
          <w:i w:val="0"/>
          <w:iCs w:val="0"/>
          <w:noProof w:val="0"/>
          <w:color w:val="000000" w:themeColor="text1" w:themeTint="FF" w:themeShade="FF"/>
          <w:sz w:val="28"/>
          <w:szCs w:val="28"/>
          <w:lang w:val="en"/>
        </w:rPr>
        <w:t>хранения</w:t>
      </w:r>
      <w:proofErr w:type="spellEnd"/>
      <w:r w:rsidRPr="44AEF8FC" w:rsidR="44AEF8FC">
        <w:rPr>
          <w:rFonts w:ascii="Times New Roman" w:hAnsi="Times New Roman" w:eastAsia="Times New Roman" w:cs="Times New Roman"/>
          <w:b w:val="1"/>
          <w:bCs w:val="1"/>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1"/>
          <w:bCs w:val="1"/>
          <w:i w:val="0"/>
          <w:iCs w:val="0"/>
          <w:noProof w:val="0"/>
          <w:color w:val="000000" w:themeColor="text1" w:themeTint="FF" w:themeShade="FF"/>
          <w:sz w:val="28"/>
          <w:szCs w:val="28"/>
          <w:lang w:val="en"/>
        </w:rPr>
        <w:t>входной</w:t>
      </w:r>
      <w:proofErr w:type="spellEnd"/>
      <w:r w:rsidRPr="44AEF8FC" w:rsidR="44AEF8FC">
        <w:rPr>
          <w:rFonts w:ascii="Times New Roman" w:hAnsi="Times New Roman" w:eastAsia="Times New Roman" w:cs="Times New Roman"/>
          <w:b w:val="1"/>
          <w:bCs w:val="1"/>
          <w:i w:val="0"/>
          <w:iCs w:val="0"/>
          <w:noProof w:val="0"/>
          <w:color w:val="000000" w:themeColor="text1" w:themeTint="FF" w:themeShade="FF"/>
          <w:sz w:val="28"/>
          <w:szCs w:val="28"/>
          <w:lang w:val="en"/>
        </w:rPr>
        <w:t xml:space="preserve"> и </w:t>
      </w:r>
      <w:proofErr w:type="spellStart"/>
      <w:r w:rsidRPr="44AEF8FC" w:rsidR="44AEF8FC">
        <w:rPr>
          <w:rFonts w:ascii="Times New Roman" w:hAnsi="Times New Roman" w:eastAsia="Times New Roman" w:cs="Times New Roman"/>
          <w:b w:val="1"/>
          <w:bCs w:val="1"/>
          <w:i w:val="0"/>
          <w:iCs w:val="0"/>
          <w:noProof w:val="0"/>
          <w:color w:val="000000" w:themeColor="text1" w:themeTint="FF" w:themeShade="FF"/>
          <w:sz w:val="28"/>
          <w:szCs w:val="28"/>
          <w:lang w:val="en"/>
        </w:rPr>
        <w:t>выходной</w:t>
      </w:r>
      <w:proofErr w:type="spellEnd"/>
      <w:r w:rsidRPr="44AEF8FC" w:rsidR="44AEF8FC">
        <w:rPr>
          <w:rFonts w:ascii="Times New Roman" w:hAnsi="Times New Roman" w:eastAsia="Times New Roman" w:cs="Times New Roman"/>
          <w:b w:val="1"/>
          <w:bCs w:val="1"/>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1"/>
          <w:bCs w:val="1"/>
          <w:i w:val="0"/>
          <w:iCs w:val="0"/>
          <w:noProof w:val="0"/>
          <w:color w:val="000000" w:themeColor="text1" w:themeTint="FF" w:themeShade="FF"/>
          <w:sz w:val="28"/>
          <w:szCs w:val="28"/>
          <w:lang w:val="en"/>
        </w:rPr>
        <w:t>информации</w:t>
      </w:r>
      <w:proofErr w:type="spellEnd"/>
      <w:r w:rsidRPr="44AEF8FC" w:rsidR="44AEF8FC">
        <w:rPr>
          <w:rFonts w:ascii="Times New Roman" w:hAnsi="Times New Roman" w:eastAsia="Times New Roman" w:cs="Times New Roman"/>
          <w:b w:val="1"/>
          <w:bCs w:val="1"/>
          <w:i w:val="0"/>
          <w:iCs w:val="0"/>
          <w:noProof w:val="0"/>
          <w:color w:val="000000" w:themeColor="text1" w:themeTint="FF" w:themeShade="FF"/>
          <w:sz w:val="28"/>
          <w:szCs w:val="28"/>
          <w:lang w:val="en"/>
        </w:rPr>
        <w:t>:</w:t>
      </w:r>
    </w:p>
    <w:p w:rsidR="44AEF8FC" w:rsidP="44AEF8FC" w:rsidRDefault="44AEF8FC" w14:paraId="68746385" w14:textId="2F24D31D">
      <w:pPr>
        <w:pStyle w:val="Normal"/>
        <w:jc w:val="both"/>
      </w:pPr>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Входная информация:</w:t>
      </w:r>
    </w:p>
    <w:p w:rsidR="44AEF8FC" w:rsidP="44AEF8FC" w:rsidRDefault="44AEF8FC" w14:paraId="3172EED8" w14:textId="784CD018">
      <w:pPr>
        <w:pStyle w:val="Normal"/>
        <w:ind w:firstLine="720"/>
        <w:jc w:val="both"/>
      </w:pP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Текстовый</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документ</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на</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русском</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или</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английском</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языке</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w:t>
      </w:r>
    </w:p>
    <w:p w:rsidR="44AEF8FC" w:rsidP="44AEF8FC" w:rsidRDefault="44AEF8FC" w14:paraId="495E2249" w14:textId="5A123991">
      <w:pPr>
        <w:pStyle w:val="Normal"/>
        <w:jc w:val="both"/>
      </w:pPr>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Выходная информация:</w:t>
      </w:r>
    </w:p>
    <w:p w:rsidR="44AEF8FC" w:rsidP="44AEF8FC" w:rsidRDefault="44AEF8FC" w14:paraId="49A75ABA" w14:textId="60537138">
      <w:pPr>
        <w:pStyle w:val="Normal"/>
        <w:ind w:left="0" w:firstLine="720"/>
        <w:jc w:val="both"/>
        <w:rPr>
          <w:rFonts w:ascii="Times New Roman" w:hAnsi="Times New Roman" w:eastAsia="Times New Roman" w:cs="Times New Roman"/>
          <w:b w:val="0"/>
          <w:bCs w:val="0"/>
          <w:i w:val="0"/>
          <w:iCs w:val="0"/>
          <w:noProof w:val="0"/>
          <w:color w:val="000000" w:themeColor="text1" w:themeTint="FF" w:themeShade="FF"/>
          <w:sz w:val="28"/>
          <w:szCs w:val="28"/>
          <w:lang w:val="ru-RU"/>
        </w:rPr>
      </w:pP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Переведённый</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текст</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также</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при</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желании</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пользователь</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может</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сохранить</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результат</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в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файл</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ru-RU"/>
        </w:rPr>
        <w:t>“</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ru-RU"/>
        </w:rPr>
        <w:t>название_оригинального_документа</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 </w:t>
      </w:r>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ru-RU"/>
        </w:rPr>
        <w:t>translated</w:t>
      </w:r>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ru-RU"/>
        </w:rPr>
        <w:t>.txt”</w:t>
      </w:r>
    </w:p>
    <w:p w:rsidR="44AEF8FC" w:rsidP="44AEF8FC" w:rsidRDefault="44AEF8FC" w14:paraId="48C05CD8" w14:textId="0303E2EB">
      <w:pPr>
        <w:pStyle w:val="Normal"/>
        <w:ind w:firstLine="0"/>
        <w:jc w:val="both"/>
        <w:rPr>
          <w:rFonts w:ascii="Times New Roman" w:hAnsi="Times New Roman" w:eastAsia="Times New Roman" w:cs="Times New Roman"/>
          <w:b w:val="0"/>
          <w:bCs w:val="0"/>
          <w:i w:val="0"/>
          <w:iCs w:val="0"/>
          <w:noProof w:val="0"/>
          <w:color w:val="000000" w:themeColor="text1" w:themeTint="FF" w:themeShade="FF"/>
          <w:sz w:val="28"/>
          <w:szCs w:val="28"/>
          <w:lang w:val="en"/>
        </w:rPr>
      </w:pPr>
    </w:p>
    <w:p w:rsidR="44AEF8FC" w:rsidP="44AEF8FC" w:rsidRDefault="44AEF8FC" w14:paraId="09228A4E" w14:textId="0511A768">
      <w:pPr>
        <w:spacing w:after="240" w:line="360" w:lineRule="auto"/>
        <w:ind w:firstLine="0"/>
        <w:rPr>
          <w:rFonts w:ascii="Times New Roman" w:hAnsi="Times New Roman" w:eastAsia="Times New Roman" w:cs="Times New Roman"/>
          <w:b w:val="0"/>
          <w:bCs w:val="0"/>
          <w:i w:val="0"/>
          <w:iCs w:val="0"/>
          <w:noProof w:val="0"/>
          <w:color w:val="000000" w:themeColor="text1" w:themeTint="FF" w:themeShade="FF"/>
          <w:sz w:val="28"/>
          <w:szCs w:val="28"/>
          <w:lang w:val="ru-RU"/>
        </w:rPr>
      </w:pPr>
      <w:r w:rsidRPr="44AEF8FC" w:rsidR="44AEF8FC">
        <w:rPr>
          <w:rFonts w:ascii="Times New Roman" w:hAnsi="Times New Roman" w:eastAsia="Times New Roman" w:cs="Times New Roman"/>
          <w:b w:val="1"/>
          <w:bCs w:val="1"/>
          <w:i w:val="0"/>
          <w:iCs w:val="0"/>
          <w:noProof w:val="0"/>
          <w:color w:val="000000" w:themeColor="text1" w:themeTint="FF" w:themeShade="FF"/>
          <w:sz w:val="28"/>
          <w:szCs w:val="28"/>
          <w:lang w:val="ru-RU"/>
        </w:rPr>
        <w:t>Описание алгоритма:</w:t>
      </w:r>
    </w:p>
    <w:p w:rsidR="44AEF8FC" w:rsidP="44AEF8FC" w:rsidRDefault="44AEF8FC" w14:paraId="246207EF" w14:textId="0F57737B">
      <w:pPr>
        <w:pStyle w:val="ListParagraph"/>
        <w:numPr>
          <w:ilvl w:val="0"/>
          <w:numId w:val="5"/>
        </w:numPr>
        <w:spacing w:after="240" w:line="360" w:lineRule="auto"/>
        <w:rPr>
          <w:rFonts w:ascii="Times New Roman" w:hAnsi="Times New Roman" w:eastAsia="Times New Roman" w:cs="Times New Roman"/>
          <w:b w:val="0"/>
          <w:bCs w:val="0"/>
          <w:i w:val="0"/>
          <w:iCs w:val="0"/>
          <w:noProof w:val="0"/>
          <w:color w:val="000000" w:themeColor="text1" w:themeTint="FF" w:themeShade="FF"/>
          <w:sz w:val="28"/>
          <w:szCs w:val="28"/>
          <w:lang w:val="ru-RU"/>
        </w:rPr>
      </w:pPr>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Пользователь выбирает </w:t>
      </w:r>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ru-RU"/>
        </w:rPr>
        <w:t>документ,</w:t>
      </w:r>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из которого будет взят текст.</w:t>
      </w:r>
    </w:p>
    <w:p w:rsidR="44AEF8FC" w:rsidP="44AEF8FC" w:rsidRDefault="44AEF8FC" w14:paraId="7C20112E" w14:textId="2F4C83EF">
      <w:pPr>
        <w:pStyle w:val="ListParagraph"/>
        <w:numPr>
          <w:ilvl w:val="0"/>
          <w:numId w:val="5"/>
        </w:numPr>
        <w:bidi w:val="0"/>
        <w:spacing w:before="0" w:beforeAutospacing="off" w:after="0" w:afterAutospacing="off" w:line="360" w:lineRule="auto"/>
        <w:ind w:left="720" w:right="0" w:hanging="360"/>
        <w:jc w:val="left"/>
        <w:rPr>
          <w:rFonts w:ascii="Times New Roman" w:hAnsi="Times New Roman" w:eastAsia="Times New Roman" w:cs="Times New Roman"/>
          <w:b w:val="0"/>
          <w:bCs w:val="0"/>
          <w:i w:val="0"/>
          <w:iCs w:val="0"/>
          <w:noProof w:val="0"/>
          <w:color w:val="000000" w:themeColor="text1" w:themeTint="FF" w:themeShade="FF"/>
          <w:sz w:val="28"/>
          <w:szCs w:val="28"/>
          <w:lang w:val="ru-RU"/>
        </w:rPr>
      </w:pPr>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ru-RU"/>
        </w:rPr>
        <w:t>Пользователь выбирает язык.</w:t>
      </w:r>
    </w:p>
    <w:p w:rsidR="44AEF8FC" w:rsidP="44AEF8FC" w:rsidRDefault="44AEF8FC" w14:paraId="363C6048" w14:textId="32E91E87">
      <w:pPr>
        <w:pStyle w:val="ListParagraph"/>
        <w:numPr>
          <w:ilvl w:val="0"/>
          <w:numId w:val="5"/>
        </w:numPr>
        <w:bidi w:val="0"/>
        <w:spacing w:before="0" w:beforeAutospacing="off" w:after="0" w:afterAutospacing="off" w:line="360" w:lineRule="auto"/>
        <w:ind w:left="720" w:right="0" w:hanging="360"/>
        <w:jc w:val="left"/>
        <w:rPr>
          <w:rFonts w:ascii="Times New Roman" w:hAnsi="Times New Roman" w:eastAsia="Times New Roman" w:cs="Times New Roman"/>
          <w:b w:val="0"/>
          <w:bCs w:val="0"/>
          <w:i w:val="0"/>
          <w:iCs w:val="0"/>
          <w:noProof w:val="0"/>
          <w:color w:val="000000" w:themeColor="text1" w:themeTint="FF" w:themeShade="FF"/>
          <w:sz w:val="28"/>
          <w:szCs w:val="28"/>
          <w:lang w:val="ru-RU"/>
        </w:rPr>
      </w:pPr>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Приложение достаёт из таблицы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ru-RU"/>
        </w:rPr>
        <w:t>Dict</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все данные и собирает их в массив, каждый элемент, которого представляет пару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ru-RU"/>
        </w:rPr>
        <w:t>русское_слово</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ru-RU"/>
        </w:rPr>
        <w:t>английское_слово</w:t>
      </w:r>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44AEF8FC" w:rsidP="44AEF8FC" w:rsidRDefault="44AEF8FC" w14:paraId="5745C136" w14:textId="25194941">
      <w:pPr>
        <w:pStyle w:val="ListParagraph"/>
        <w:numPr>
          <w:ilvl w:val="0"/>
          <w:numId w:val="5"/>
        </w:numPr>
        <w:bidi w:val="0"/>
        <w:spacing w:before="0" w:beforeAutospacing="off" w:after="0" w:afterAutospacing="off" w:line="360" w:lineRule="auto"/>
        <w:ind w:left="720" w:right="0" w:hanging="360"/>
        <w:jc w:val="left"/>
        <w:rPr>
          <w:rFonts w:ascii="Times New Roman" w:hAnsi="Times New Roman" w:eastAsia="Times New Roman" w:cs="Times New Roman"/>
          <w:b w:val="0"/>
          <w:bCs w:val="0"/>
          <w:i w:val="0"/>
          <w:iCs w:val="0"/>
          <w:noProof w:val="0"/>
          <w:color w:val="000000" w:themeColor="text1" w:themeTint="FF" w:themeShade="FF"/>
          <w:sz w:val="28"/>
          <w:szCs w:val="28"/>
          <w:lang w:val="ru-RU"/>
        </w:rPr>
      </w:pPr>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Приложение проходит по всем словам текста </w:t>
      </w:r>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ru-RU"/>
        </w:rPr>
        <w:t>и,</w:t>
      </w:r>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если встречает слово, которое есть массиве, полученном на предыдущем этапе, заменяет его на эквивалент на другом языке.</w:t>
      </w:r>
    </w:p>
    <w:p w:rsidR="44AEF8FC" w:rsidP="44AEF8FC" w:rsidRDefault="44AEF8FC" w14:paraId="462BA68D" w14:textId="53C9DFF3">
      <w:pPr>
        <w:pStyle w:val="ListParagraph"/>
        <w:numPr>
          <w:ilvl w:val="0"/>
          <w:numId w:val="5"/>
        </w:numPr>
        <w:bidi w:val="0"/>
        <w:spacing w:before="0" w:beforeAutospacing="off" w:after="0" w:afterAutospacing="off" w:line="360" w:lineRule="auto"/>
        <w:ind w:left="720" w:right="0" w:hanging="360"/>
        <w:jc w:val="left"/>
        <w:rPr>
          <w:rFonts w:ascii="Times New Roman" w:hAnsi="Times New Roman" w:eastAsia="Times New Roman" w:cs="Times New Roman"/>
          <w:b w:val="0"/>
          <w:bCs w:val="0"/>
          <w:i w:val="0"/>
          <w:iCs w:val="0"/>
          <w:noProof w:val="0"/>
          <w:color w:val="000000" w:themeColor="text1" w:themeTint="FF" w:themeShade="FF"/>
          <w:sz w:val="28"/>
          <w:szCs w:val="28"/>
          <w:lang w:val="ru-RU"/>
        </w:rPr>
      </w:pPr>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Приложение отправляет запрос на API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ru-RU"/>
        </w:rPr>
        <w:t>MyMemory</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В запрос входит частично переведённый текст и </w:t>
      </w:r>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ru-RU"/>
        </w:rPr>
        <w:t>язык,</w:t>
      </w:r>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выбранный пользователем на втором этапе.</w:t>
      </w:r>
    </w:p>
    <w:p w:rsidR="44AEF8FC" w:rsidP="44AEF8FC" w:rsidRDefault="44AEF8FC" w14:paraId="51DFC5AC" w14:textId="50A4B94C">
      <w:pPr>
        <w:pStyle w:val="ListParagraph"/>
        <w:numPr>
          <w:ilvl w:val="0"/>
          <w:numId w:val="5"/>
        </w:numPr>
        <w:bidi w:val="0"/>
        <w:spacing w:before="0" w:beforeAutospacing="off" w:after="0" w:afterAutospacing="off" w:line="360" w:lineRule="auto"/>
        <w:ind w:left="720" w:right="0" w:hanging="360"/>
        <w:jc w:val="left"/>
        <w:rPr>
          <w:rFonts w:ascii="Times New Roman" w:hAnsi="Times New Roman" w:eastAsia="Times New Roman" w:cs="Times New Roman"/>
          <w:b w:val="0"/>
          <w:bCs w:val="0"/>
          <w:i w:val="0"/>
          <w:iCs w:val="0"/>
          <w:noProof w:val="0"/>
          <w:color w:val="000000" w:themeColor="text1" w:themeTint="FF" w:themeShade="FF"/>
          <w:sz w:val="28"/>
          <w:szCs w:val="28"/>
          <w:lang w:val="ru-RU"/>
        </w:rPr>
      </w:pP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ru-RU"/>
        </w:rPr>
        <w:t>MyMemory</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возвращает полностью переведённый текст и приложение отображает переведённый текст.</w:t>
      </w:r>
    </w:p>
    <w:p w:rsidR="44AEF8FC" w:rsidP="44AEF8FC" w:rsidRDefault="44AEF8FC" w14:paraId="26744D28" w14:textId="398FD88A">
      <w:pPr>
        <w:pStyle w:val="ListParagraph"/>
        <w:numPr>
          <w:ilvl w:val="0"/>
          <w:numId w:val="5"/>
        </w:numPr>
        <w:bidi w:val="0"/>
        <w:spacing w:before="0" w:beforeAutospacing="off" w:after="0" w:afterAutospacing="off" w:line="360" w:lineRule="auto"/>
        <w:ind w:left="720" w:right="0" w:hanging="360"/>
        <w:jc w:val="left"/>
        <w:rPr>
          <w:rFonts w:ascii="Times New Roman" w:hAnsi="Times New Roman" w:eastAsia="Times New Roman" w:cs="Times New Roman"/>
          <w:b w:val="0"/>
          <w:bCs w:val="0"/>
          <w:i w:val="0"/>
          <w:iCs w:val="0"/>
          <w:noProof w:val="0"/>
          <w:color w:val="000000" w:themeColor="text1" w:themeTint="FF" w:themeShade="FF"/>
          <w:sz w:val="28"/>
          <w:szCs w:val="28"/>
          <w:lang w:val="ru-RU"/>
        </w:rPr>
      </w:pPr>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Пользователь может сохранить перевод в документ с именем “название_оригинального_документа +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ru-RU"/>
        </w:rPr>
        <w:t>translated</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ru-RU"/>
        </w:rPr>
        <w:t>.txt”</w:t>
      </w:r>
    </w:p>
    <w:p w:rsidR="44AEF8FC" w:rsidP="44AEF8FC" w:rsidRDefault="44AEF8FC" w14:paraId="53B6FF92" w14:textId="053504B5">
      <w:pPr>
        <w:spacing w:before="20" w:after="20" w:line="240" w:lineRule="auto"/>
        <w:ind w:firstLine="0"/>
        <w:jc w:val="both"/>
        <w:rPr>
          <w:rFonts w:ascii="Times New Roman" w:hAnsi="Times New Roman" w:eastAsia="Times New Roman" w:cs="Times New Roman"/>
          <w:b w:val="0"/>
          <w:bCs w:val="0"/>
          <w:i w:val="0"/>
          <w:iCs w:val="0"/>
          <w:noProof w:val="0"/>
          <w:color w:val="000000" w:themeColor="text1" w:themeTint="FF" w:themeShade="FF"/>
          <w:sz w:val="26"/>
          <w:szCs w:val="26"/>
          <w:lang w:val="en"/>
        </w:rPr>
      </w:pPr>
    </w:p>
    <w:p w:rsidR="44AEF8FC" w:rsidP="44AEF8FC" w:rsidRDefault="44AEF8FC" w14:paraId="6F98AEBD" w14:textId="7CB0AF6F">
      <w:pPr>
        <w:spacing w:before="20" w:after="20" w:line="240" w:lineRule="auto"/>
        <w:ind w:left="284" w:firstLine="709"/>
        <w:jc w:val="both"/>
        <w:rPr>
          <w:rFonts w:ascii="Times New Roman" w:hAnsi="Times New Roman" w:eastAsia="Times New Roman" w:cs="Times New Roman"/>
          <w:b w:val="0"/>
          <w:bCs w:val="0"/>
          <w:i w:val="0"/>
          <w:iCs w:val="0"/>
          <w:noProof w:val="0"/>
          <w:color w:val="000000" w:themeColor="text1" w:themeTint="FF" w:themeShade="FF"/>
          <w:sz w:val="28"/>
          <w:szCs w:val="28"/>
          <w:lang w:val="en"/>
        </w:rPr>
      </w:pPr>
      <w:r w:rsidRPr="44AEF8FC" w:rsidR="44AEF8FC">
        <w:rPr>
          <w:rFonts w:ascii="Times New Roman" w:hAnsi="Times New Roman" w:eastAsia="Times New Roman" w:cs="Times New Roman"/>
          <w:b w:val="1"/>
          <w:bCs w:val="1"/>
          <w:i w:val="0"/>
          <w:iCs w:val="0"/>
          <w:noProof w:val="0"/>
          <w:color w:val="000000" w:themeColor="text1" w:themeTint="FF" w:themeShade="FF"/>
          <w:sz w:val="28"/>
          <w:szCs w:val="28"/>
          <w:lang w:val="ru-RU"/>
        </w:rPr>
        <w:t>Результаты тестирования системы:</w:t>
      </w:r>
    </w:p>
    <w:p w:rsidR="44AEF8FC" w:rsidP="44AEF8FC" w:rsidRDefault="44AEF8FC" w14:paraId="462DDD44" w14:textId="0B767D1F">
      <w:pPr>
        <w:pStyle w:val="Normal"/>
        <w:spacing w:before="20" w:after="20" w:line="240" w:lineRule="auto"/>
        <w:ind w:firstLine="709"/>
        <w:jc w:val="left"/>
      </w:pPr>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ru-RU"/>
        </w:rPr>
        <w:t>Стартовый экран:</w:t>
      </w:r>
    </w:p>
    <w:p w:rsidR="44AEF8FC" w:rsidP="44AEF8FC" w:rsidRDefault="44AEF8FC" w14:paraId="63A7607F" w14:textId="426915A6">
      <w:pPr>
        <w:pStyle w:val="Normal"/>
        <w:spacing w:before="20" w:after="20" w:line="240" w:lineRule="auto"/>
        <w:ind w:firstLine="709"/>
        <w:jc w:val="center"/>
      </w:pPr>
      <w:r>
        <w:drawing>
          <wp:inline wp14:editId="02BF653C" wp14:anchorId="5DDF6942">
            <wp:extent cx="3178274" cy="4905375"/>
            <wp:effectExtent l="0" t="0" r="0" b="0"/>
            <wp:docPr id="722362563" name="" title=""/>
            <wp:cNvGraphicFramePr>
              <a:graphicFrameLocks noChangeAspect="1"/>
            </wp:cNvGraphicFramePr>
            <a:graphic>
              <a:graphicData uri="http://schemas.openxmlformats.org/drawingml/2006/picture">
                <pic:pic>
                  <pic:nvPicPr>
                    <pic:cNvPr id="0" name=""/>
                    <pic:cNvPicPr/>
                  </pic:nvPicPr>
                  <pic:blipFill>
                    <a:blip r:embed="R1f5ffcef1643481e">
                      <a:extLst>
                        <a:ext xmlns:a="http://schemas.openxmlformats.org/drawingml/2006/main" uri="{28A0092B-C50C-407E-A947-70E740481C1C}">
                          <a14:useLocalDpi val="0"/>
                        </a:ext>
                      </a:extLst>
                    </a:blip>
                    <a:stretch>
                      <a:fillRect/>
                    </a:stretch>
                  </pic:blipFill>
                  <pic:spPr>
                    <a:xfrm>
                      <a:off x="0" y="0"/>
                      <a:ext cx="3178274" cy="4905375"/>
                    </a:xfrm>
                    <a:prstGeom prst="rect">
                      <a:avLst/>
                    </a:prstGeom>
                  </pic:spPr>
                </pic:pic>
              </a:graphicData>
            </a:graphic>
          </wp:inline>
        </w:drawing>
      </w:r>
    </w:p>
    <w:p w:rsidR="44AEF8FC" w:rsidP="44AEF8FC" w:rsidRDefault="44AEF8FC" w14:paraId="1457EAF9" w14:textId="201EBC3F">
      <w:pPr>
        <w:spacing w:before="20" w:after="20" w:line="240" w:lineRule="auto"/>
        <w:ind w:firstLine="709"/>
        <w:jc w:val="both"/>
        <w:rPr>
          <w:rFonts w:ascii="Times New Roman" w:hAnsi="Times New Roman" w:eastAsia="Times New Roman" w:cs="Times New Roman"/>
          <w:b w:val="0"/>
          <w:bCs w:val="0"/>
          <w:i w:val="0"/>
          <w:iCs w:val="0"/>
          <w:noProof w:val="0"/>
          <w:color w:val="000000" w:themeColor="text1" w:themeTint="FF" w:themeShade="FF"/>
          <w:sz w:val="28"/>
          <w:szCs w:val="28"/>
          <w:lang w:val="ru-RU"/>
        </w:rPr>
      </w:pPr>
    </w:p>
    <w:p w:rsidR="44AEF8FC" w:rsidP="44AEF8FC" w:rsidRDefault="44AEF8FC" w14:paraId="46CB0AFE" w14:textId="17C4F2D9">
      <w:pPr>
        <w:spacing w:before="20" w:after="20" w:line="240" w:lineRule="auto"/>
        <w:ind w:firstLine="709"/>
        <w:jc w:val="both"/>
        <w:rPr>
          <w:rFonts w:ascii="Times New Roman" w:hAnsi="Times New Roman" w:eastAsia="Times New Roman" w:cs="Times New Roman"/>
          <w:b w:val="0"/>
          <w:bCs w:val="0"/>
          <w:i w:val="0"/>
          <w:iCs w:val="0"/>
          <w:noProof w:val="0"/>
          <w:color w:val="000000" w:themeColor="text1" w:themeTint="FF" w:themeShade="FF"/>
          <w:sz w:val="28"/>
          <w:szCs w:val="28"/>
          <w:lang w:val="ru-RU"/>
        </w:rPr>
      </w:pPr>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Тестовый документ covid.txt: </w:t>
      </w:r>
    </w:p>
    <w:p w:rsidR="44AEF8FC" w:rsidP="44AEF8FC" w:rsidRDefault="44AEF8FC" w14:paraId="75C24847" w14:textId="725DD3BE">
      <w:pPr>
        <w:pStyle w:val="Normal"/>
        <w:spacing w:before="280" w:after="280" w:line="240" w:lineRule="auto"/>
        <w:ind w:firstLine="708"/>
        <w:jc w:val="center"/>
      </w:pPr>
      <w:r>
        <w:drawing>
          <wp:inline wp14:editId="4B03660D" wp14:anchorId="64CBE76D">
            <wp:extent cx="3147417" cy="4857750"/>
            <wp:effectExtent l="0" t="0" r="0" b="0"/>
            <wp:docPr id="1181195478" name="" title=""/>
            <wp:cNvGraphicFramePr>
              <a:graphicFrameLocks noChangeAspect="1"/>
            </wp:cNvGraphicFramePr>
            <a:graphic>
              <a:graphicData uri="http://schemas.openxmlformats.org/drawingml/2006/picture">
                <pic:pic>
                  <pic:nvPicPr>
                    <pic:cNvPr id="0" name=""/>
                    <pic:cNvPicPr/>
                  </pic:nvPicPr>
                  <pic:blipFill>
                    <a:blip r:embed="Rf07b4ee0d6d240e5">
                      <a:extLst>
                        <a:ext xmlns:a="http://schemas.openxmlformats.org/drawingml/2006/main" uri="{28A0092B-C50C-407E-A947-70E740481C1C}">
                          <a14:useLocalDpi val="0"/>
                        </a:ext>
                      </a:extLst>
                    </a:blip>
                    <a:stretch>
                      <a:fillRect/>
                    </a:stretch>
                  </pic:blipFill>
                  <pic:spPr>
                    <a:xfrm>
                      <a:off x="0" y="0"/>
                      <a:ext cx="3147417" cy="4857750"/>
                    </a:xfrm>
                    <a:prstGeom prst="rect">
                      <a:avLst/>
                    </a:prstGeom>
                  </pic:spPr>
                </pic:pic>
              </a:graphicData>
            </a:graphic>
          </wp:inline>
        </w:drawing>
      </w:r>
    </w:p>
    <w:p w:rsidR="44AEF8FC" w:rsidP="44AEF8FC" w:rsidRDefault="44AEF8FC" w14:paraId="08BC53E2" w14:textId="79F4203F">
      <w:pPr>
        <w:pStyle w:val="Normal"/>
        <w:spacing w:before="280" w:after="280" w:line="240" w:lineRule="auto"/>
        <w:ind w:firstLine="708"/>
        <w:jc w:val="left"/>
      </w:pP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Переведённый</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текст</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w:t>
      </w:r>
    </w:p>
    <w:p w:rsidR="44AEF8FC" w:rsidP="44AEF8FC" w:rsidRDefault="44AEF8FC" w14:paraId="33ACC358" w14:textId="6E93E17D">
      <w:pPr>
        <w:pStyle w:val="Normal"/>
        <w:spacing w:before="280" w:after="280" w:line="240" w:lineRule="auto"/>
        <w:ind w:firstLine="708"/>
        <w:jc w:val="center"/>
      </w:pPr>
      <w:r>
        <w:drawing>
          <wp:inline wp14:editId="0D05541A" wp14:anchorId="7E2FB3CC">
            <wp:extent cx="2971800" cy="4572000"/>
            <wp:effectExtent l="0" t="0" r="0" b="0"/>
            <wp:docPr id="1171117287" name="" title=""/>
            <wp:cNvGraphicFramePr>
              <a:graphicFrameLocks noChangeAspect="1"/>
            </wp:cNvGraphicFramePr>
            <a:graphic>
              <a:graphicData uri="http://schemas.openxmlformats.org/drawingml/2006/picture">
                <pic:pic>
                  <pic:nvPicPr>
                    <pic:cNvPr id="0" name=""/>
                    <pic:cNvPicPr/>
                  </pic:nvPicPr>
                  <pic:blipFill>
                    <a:blip r:embed="Rb15345e1d7b8471d">
                      <a:extLst>
                        <a:ext xmlns:a="http://schemas.openxmlformats.org/drawingml/2006/main" uri="{28A0092B-C50C-407E-A947-70E740481C1C}">
                          <a14:useLocalDpi val="0"/>
                        </a:ext>
                      </a:extLst>
                    </a:blip>
                    <a:stretch>
                      <a:fillRect/>
                    </a:stretch>
                  </pic:blipFill>
                  <pic:spPr>
                    <a:xfrm>
                      <a:off x="0" y="0"/>
                      <a:ext cx="2971800" cy="4572000"/>
                    </a:xfrm>
                    <a:prstGeom prst="rect">
                      <a:avLst/>
                    </a:prstGeom>
                  </pic:spPr>
                </pic:pic>
              </a:graphicData>
            </a:graphic>
          </wp:inline>
        </w:drawing>
      </w:r>
    </w:p>
    <w:p w:rsidR="44AEF8FC" w:rsidP="44AEF8FC" w:rsidRDefault="44AEF8FC" w14:paraId="09B2C02A" w14:textId="37490AA0">
      <w:pPr>
        <w:pStyle w:val="Normal"/>
        <w:spacing w:before="280" w:after="280" w:line="240" w:lineRule="auto"/>
        <w:ind w:firstLine="0"/>
        <w:jc w:val="left"/>
        <w:rPr>
          <w:rFonts w:ascii="Times New Roman" w:hAnsi="Times New Roman" w:eastAsia="Times New Roman" w:cs="Times New Roman"/>
          <w:sz w:val="28"/>
          <w:szCs w:val="28"/>
        </w:rPr>
      </w:pPr>
      <w:proofErr w:type="spellStart"/>
      <w:r w:rsidRPr="44AEF8FC" w:rsidR="44AEF8FC">
        <w:rPr>
          <w:rFonts w:ascii="Times New Roman" w:hAnsi="Times New Roman" w:eastAsia="Times New Roman" w:cs="Times New Roman"/>
          <w:sz w:val="28"/>
          <w:szCs w:val="28"/>
        </w:rPr>
        <w:t>Дерево</w:t>
      </w:r>
      <w:proofErr w:type="spellEnd"/>
      <w:r w:rsidRPr="44AEF8FC" w:rsidR="44AEF8FC">
        <w:rPr>
          <w:rFonts w:ascii="Times New Roman" w:hAnsi="Times New Roman" w:eastAsia="Times New Roman" w:cs="Times New Roman"/>
          <w:sz w:val="28"/>
          <w:szCs w:val="28"/>
        </w:rPr>
        <w:t xml:space="preserve"> </w:t>
      </w:r>
      <w:proofErr w:type="spellStart"/>
      <w:r w:rsidRPr="44AEF8FC" w:rsidR="44AEF8FC">
        <w:rPr>
          <w:rFonts w:ascii="Times New Roman" w:hAnsi="Times New Roman" w:eastAsia="Times New Roman" w:cs="Times New Roman"/>
          <w:sz w:val="28"/>
          <w:szCs w:val="28"/>
        </w:rPr>
        <w:t>синтаксического</w:t>
      </w:r>
      <w:proofErr w:type="spellEnd"/>
      <w:r w:rsidRPr="44AEF8FC" w:rsidR="44AEF8FC">
        <w:rPr>
          <w:rFonts w:ascii="Times New Roman" w:hAnsi="Times New Roman" w:eastAsia="Times New Roman" w:cs="Times New Roman"/>
          <w:sz w:val="28"/>
          <w:szCs w:val="28"/>
        </w:rPr>
        <w:t xml:space="preserve"> разбора:</w:t>
      </w:r>
    </w:p>
    <w:p w:rsidR="44AEF8FC" w:rsidP="44AEF8FC" w:rsidRDefault="44AEF8FC" w14:paraId="2B28235D" w14:textId="0D899B3B">
      <w:pPr>
        <w:pStyle w:val="Normal"/>
        <w:spacing w:before="280" w:after="280" w:line="240" w:lineRule="auto"/>
        <w:ind w:firstLine="0"/>
        <w:jc w:val="center"/>
      </w:pPr>
      <w:r>
        <w:drawing>
          <wp:inline wp14:editId="2159DB85" wp14:anchorId="163480E4">
            <wp:extent cx="4572000" cy="1943100"/>
            <wp:effectExtent l="0" t="0" r="0" b="0"/>
            <wp:docPr id="1957684913" name="" title=""/>
            <wp:cNvGraphicFramePr>
              <a:graphicFrameLocks noChangeAspect="1"/>
            </wp:cNvGraphicFramePr>
            <a:graphic>
              <a:graphicData uri="http://schemas.openxmlformats.org/drawingml/2006/picture">
                <pic:pic>
                  <pic:nvPicPr>
                    <pic:cNvPr id="0" name=""/>
                    <pic:cNvPicPr/>
                  </pic:nvPicPr>
                  <pic:blipFill>
                    <a:blip r:embed="R7190e42bcc794f2e">
                      <a:extLst>
                        <a:ext xmlns:a="http://schemas.openxmlformats.org/drawingml/2006/main" uri="{28A0092B-C50C-407E-A947-70E740481C1C}">
                          <a14:useLocalDpi val="0"/>
                        </a:ext>
                      </a:extLst>
                    </a:blip>
                    <a:stretch>
                      <a:fillRect/>
                    </a:stretch>
                  </pic:blipFill>
                  <pic:spPr>
                    <a:xfrm>
                      <a:off x="0" y="0"/>
                      <a:ext cx="4572000" cy="1943100"/>
                    </a:xfrm>
                    <a:prstGeom prst="rect">
                      <a:avLst/>
                    </a:prstGeom>
                  </pic:spPr>
                </pic:pic>
              </a:graphicData>
            </a:graphic>
          </wp:inline>
        </w:drawing>
      </w:r>
    </w:p>
    <w:p w:rsidR="44AEF8FC" w:rsidP="44AEF8FC" w:rsidRDefault="44AEF8FC" w14:paraId="19BA60D5" w14:textId="05DD4AC8">
      <w:pPr>
        <w:pStyle w:val="Normal"/>
        <w:spacing w:before="280" w:after="280" w:line="240" w:lineRule="auto"/>
        <w:ind w:firstLine="709"/>
        <w:rPr>
          <w:rFonts w:ascii="Times New Roman" w:hAnsi="Times New Roman" w:eastAsia="Times New Roman" w:cs="Times New Roman"/>
          <w:b w:val="0"/>
          <w:bCs w:val="0"/>
          <w:i w:val="0"/>
          <w:iCs w:val="0"/>
          <w:noProof w:val="0"/>
          <w:color w:val="1C1717"/>
          <w:sz w:val="28"/>
          <w:szCs w:val="28"/>
          <w:lang w:val="ru-RU"/>
        </w:rPr>
      </w:pPr>
      <w:r w:rsidRPr="44AEF8FC" w:rsidR="44AEF8FC">
        <w:rPr>
          <w:rFonts w:ascii="Times New Roman" w:hAnsi="Times New Roman" w:eastAsia="Times New Roman" w:cs="Times New Roman"/>
          <w:b w:val="1"/>
          <w:bCs w:val="1"/>
          <w:i w:val="0"/>
          <w:iCs w:val="0"/>
          <w:noProof w:val="0"/>
          <w:color w:val="000000" w:themeColor="text1" w:themeTint="FF" w:themeShade="FF"/>
          <w:sz w:val="28"/>
          <w:szCs w:val="28"/>
          <w:lang w:val="ru-RU"/>
        </w:rPr>
        <w:t>Описание использованных компонент:</w:t>
      </w:r>
      <w:r>
        <w:br/>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pyodbc</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en"/>
        </w:rPr>
        <w:t xml:space="preserve"> </w:t>
      </w:r>
      <w:r w:rsidRPr="44AEF8FC" w:rsidR="44AEF8FC">
        <w:rPr>
          <w:rFonts w:ascii="Times New Roman" w:hAnsi="Times New Roman" w:eastAsia="Times New Roman" w:cs="Times New Roman"/>
          <w:b w:val="1"/>
          <w:bCs w:val="1"/>
          <w:i w:val="0"/>
          <w:iCs w:val="0"/>
          <w:noProof w:val="0"/>
          <w:color w:val="000000" w:themeColor="text1" w:themeTint="FF" w:themeShade="FF"/>
          <w:sz w:val="28"/>
          <w:szCs w:val="28"/>
          <w:lang w:val="ru-RU"/>
        </w:rPr>
        <w:t xml:space="preserve">- </w:t>
      </w:r>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ru-RU"/>
        </w:rPr>
        <w:t>библиотека для быстрого доступа к базе данных через ODBC.</w:t>
      </w:r>
      <w:r>
        <w:br/>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ru-RU"/>
        </w:rPr>
        <w:t>requests</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 это HTTP-библиотека, написанная на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ru-RU"/>
        </w:rPr>
        <w:t>Python</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(под лицензией Apache2). Библиотека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ru-RU"/>
        </w:rPr>
        <w:t>requests</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дает вам возможность посылать HTTP/1.1-запросы, используя </w:t>
      </w:r>
      <w:proofErr w:type="spellStart"/>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ru-RU"/>
        </w:rPr>
        <w:t>Python</w:t>
      </w:r>
      <w:proofErr w:type="spellEnd"/>
      <w:r w:rsidRPr="44AEF8FC" w:rsidR="44AEF8FC">
        <w:rPr>
          <w:rFonts w:ascii="Times New Roman" w:hAnsi="Times New Roman" w:eastAsia="Times New Roman" w:cs="Times New Roman"/>
          <w:b w:val="0"/>
          <w:bCs w:val="0"/>
          <w:i w:val="0"/>
          <w:iCs w:val="0"/>
          <w:noProof w:val="0"/>
          <w:color w:val="000000" w:themeColor="text1" w:themeTint="FF" w:themeShade="FF"/>
          <w:sz w:val="28"/>
          <w:szCs w:val="28"/>
          <w:lang w:val="ru-RU"/>
        </w:rPr>
        <w:t>.</w:t>
      </w:r>
      <w:r>
        <w:br/>
      </w:r>
    </w:p>
    <w:p w:rsidR="44AEF8FC" w:rsidP="44AEF8FC" w:rsidRDefault="44AEF8FC" w14:paraId="535901CD" w14:textId="3C11FD63">
      <w:pPr>
        <w:spacing w:before="20" w:after="20" w:line="240" w:lineRule="auto"/>
        <w:ind w:firstLine="709"/>
        <w:jc w:val="both"/>
        <w:rPr>
          <w:rFonts w:ascii="Times New Roman" w:hAnsi="Times New Roman" w:eastAsia="Times New Roman" w:cs="Times New Roman"/>
          <w:b w:val="0"/>
          <w:bCs w:val="0"/>
          <w:i w:val="0"/>
          <w:iCs w:val="0"/>
          <w:noProof w:val="0"/>
          <w:color w:val="000000" w:themeColor="text1" w:themeTint="FF" w:themeShade="FF"/>
          <w:sz w:val="28"/>
          <w:szCs w:val="28"/>
          <w:lang w:val="en"/>
        </w:rPr>
      </w:pPr>
      <w:r w:rsidRPr="44AEF8FC" w:rsidR="44AEF8FC">
        <w:rPr>
          <w:rFonts w:ascii="Times New Roman" w:hAnsi="Times New Roman" w:eastAsia="Times New Roman" w:cs="Times New Roman"/>
          <w:b w:val="1"/>
          <w:bCs w:val="1"/>
          <w:i w:val="0"/>
          <w:iCs w:val="0"/>
          <w:noProof w:val="0"/>
          <w:color w:val="000000" w:themeColor="text1" w:themeTint="FF" w:themeShade="FF"/>
          <w:sz w:val="28"/>
          <w:szCs w:val="28"/>
          <w:lang w:val="ru-RU"/>
        </w:rPr>
        <w:t>Вывод:</w:t>
      </w:r>
    </w:p>
    <w:p w:rsidR="44AEF8FC" w:rsidP="44AEF8FC" w:rsidRDefault="44AEF8FC" w14:paraId="4FCC5C60" w14:textId="41ABC51C">
      <w:pPr>
        <w:rPr>
          <w:rFonts w:ascii="Times New Roman" w:hAnsi="Times New Roman" w:eastAsia="Times New Roman" w:cs="Times New Roman"/>
          <w:sz w:val="28"/>
          <w:szCs w:val="28"/>
          <w:highlight w:val="white"/>
        </w:rPr>
      </w:pPr>
      <w:r w:rsidRPr="44AEF8FC" w:rsidR="44AEF8FC">
        <w:rPr>
          <w:rFonts w:ascii="Times New Roman" w:hAnsi="Times New Roman" w:eastAsia="Times New Roman" w:cs="Times New Roman"/>
          <w:sz w:val="28"/>
          <w:szCs w:val="28"/>
          <w:highlight w:val="white"/>
        </w:rPr>
        <w:t xml:space="preserve">В </w:t>
      </w:r>
      <w:proofErr w:type="spellStart"/>
      <w:r w:rsidRPr="44AEF8FC" w:rsidR="44AEF8FC">
        <w:rPr>
          <w:rFonts w:ascii="Times New Roman" w:hAnsi="Times New Roman" w:eastAsia="Times New Roman" w:cs="Times New Roman"/>
          <w:sz w:val="28"/>
          <w:szCs w:val="28"/>
          <w:highlight w:val="white"/>
        </w:rPr>
        <w:t>результате</w:t>
      </w:r>
      <w:proofErr w:type="spellEnd"/>
      <w:r w:rsidRPr="44AEF8FC" w:rsidR="44AEF8FC">
        <w:rPr>
          <w:rFonts w:ascii="Times New Roman" w:hAnsi="Times New Roman" w:eastAsia="Times New Roman" w:cs="Times New Roman"/>
          <w:sz w:val="28"/>
          <w:szCs w:val="28"/>
          <w:highlight w:val="white"/>
        </w:rPr>
        <w:t xml:space="preserve"> </w:t>
      </w:r>
      <w:proofErr w:type="spellStart"/>
      <w:r w:rsidRPr="44AEF8FC" w:rsidR="44AEF8FC">
        <w:rPr>
          <w:rFonts w:ascii="Times New Roman" w:hAnsi="Times New Roman" w:eastAsia="Times New Roman" w:cs="Times New Roman"/>
          <w:sz w:val="28"/>
          <w:szCs w:val="28"/>
          <w:highlight w:val="white"/>
        </w:rPr>
        <w:t>тестирования</w:t>
      </w:r>
      <w:proofErr w:type="spellEnd"/>
      <w:r w:rsidRPr="44AEF8FC" w:rsidR="44AEF8FC">
        <w:rPr>
          <w:rFonts w:ascii="Times New Roman" w:hAnsi="Times New Roman" w:eastAsia="Times New Roman" w:cs="Times New Roman"/>
          <w:sz w:val="28"/>
          <w:szCs w:val="28"/>
          <w:highlight w:val="white"/>
        </w:rPr>
        <w:t xml:space="preserve"> </w:t>
      </w:r>
      <w:proofErr w:type="spellStart"/>
      <w:r w:rsidRPr="44AEF8FC" w:rsidR="44AEF8FC">
        <w:rPr>
          <w:rFonts w:ascii="Times New Roman" w:hAnsi="Times New Roman" w:eastAsia="Times New Roman" w:cs="Times New Roman"/>
          <w:sz w:val="28"/>
          <w:szCs w:val="28"/>
          <w:highlight w:val="white"/>
        </w:rPr>
        <w:t>было</w:t>
      </w:r>
      <w:proofErr w:type="spellEnd"/>
      <w:r w:rsidRPr="44AEF8FC" w:rsidR="44AEF8FC">
        <w:rPr>
          <w:rFonts w:ascii="Times New Roman" w:hAnsi="Times New Roman" w:eastAsia="Times New Roman" w:cs="Times New Roman"/>
          <w:sz w:val="28"/>
          <w:szCs w:val="28"/>
          <w:highlight w:val="white"/>
        </w:rPr>
        <w:t xml:space="preserve"> </w:t>
      </w:r>
      <w:proofErr w:type="spellStart"/>
      <w:r w:rsidRPr="44AEF8FC" w:rsidR="44AEF8FC">
        <w:rPr>
          <w:rFonts w:ascii="Times New Roman" w:hAnsi="Times New Roman" w:eastAsia="Times New Roman" w:cs="Times New Roman"/>
          <w:sz w:val="28"/>
          <w:szCs w:val="28"/>
          <w:highlight w:val="white"/>
        </w:rPr>
        <w:t>выявлено</w:t>
      </w:r>
      <w:proofErr w:type="spellEnd"/>
      <w:r w:rsidRPr="44AEF8FC" w:rsidR="44AEF8FC">
        <w:rPr>
          <w:rFonts w:ascii="Times New Roman" w:hAnsi="Times New Roman" w:eastAsia="Times New Roman" w:cs="Times New Roman"/>
          <w:sz w:val="28"/>
          <w:szCs w:val="28"/>
          <w:highlight w:val="white"/>
        </w:rPr>
        <w:t xml:space="preserve">, </w:t>
      </w:r>
      <w:proofErr w:type="spellStart"/>
      <w:r w:rsidRPr="44AEF8FC" w:rsidR="44AEF8FC">
        <w:rPr>
          <w:rFonts w:ascii="Times New Roman" w:hAnsi="Times New Roman" w:eastAsia="Times New Roman" w:cs="Times New Roman"/>
          <w:sz w:val="28"/>
          <w:szCs w:val="28"/>
          <w:highlight w:val="white"/>
        </w:rPr>
        <w:t>что</w:t>
      </w:r>
      <w:proofErr w:type="spellEnd"/>
      <w:r w:rsidRPr="44AEF8FC" w:rsidR="44AEF8FC">
        <w:rPr>
          <w:rFonts w:ascii="Times New Roman" w:hAnsi="Times New Roman" w:eastAsia="Times New Roman" w:cs="Times New Roman"/>
          <w:sz w:val="28"/>
          <w:szCs w:val="28"/>
          <w:highlight w:val="white"/>
        </w:rPr>
        <w:t xml:space="preserve"> </w:t>
      </w:r>
      <w:proofErr w:type="spellStart"/>
      <w:r w:rsidRPr="44AEF8FC" w:rsidR="44AEF8FC">
        <w:rPr>
          <w:rFonts w:ascii="Times New Roman" w:hAnsi="Times New Roman" w:eastAsia="Times New Roman" w:cs="Times New Roman"/>
          <w:sz w:val="28"/>
          <w:szCs w:val="28"/>
          <w:highlight w:val="white"/>
        </w:rPr>
        <w:t>система</w:t>
      </w:r>
      <w:proofErr w:type="spellEnd"/>
      <w:r w:rsidRPr="44AEF8FC" w:rsidR="44AEF8FC">
        <w:rPr>
          <w:rFonts w:ascii="Times New Roman" w:hAnsi="Times New Roman" w:eastAsia="Times New Roman" w:cs="Times New Roman"/>
          <w:sz w:val="28"/>
          <w:szCs w:val="28"/>
          <w:highlight w:val="white"/>
        </w:rPr>
        <w:t xml:space="preserve"> </w:t>
      </w:r>
      <w:proofErr w:type="spellStart"/>
      <w:r w:rsidRPr="44AEF8FC" w:rsidR="44AEF8FC">
        <w:rPr>
          <w:rFonts w:ascii="Times New Roman" w:hAnsi="Times New Roman" w:eastAsia="Times New Roman" w:cs="Times New Roman"/>
          <w:sz w:val="28"/>
          <w:szCs w:val="28"/>
          <w:highlight w:val="white"/>
        </w:rPr>
        <w:t>достаточно</w:t>
      </w:r>
      <w:proofErr w:type="spellEnd"/>
      <w:r w:rsidRPr="44AEF8FC" w:rsidR="44AEF8FC">
        <w:rPr>
          <w:rFonts w:ascii="Times New Roman" w:hAnsi="Times New Roman" w:eastAsia="Times New Roman" w:cs="Times New Roman"/>
          <w:sz w:val="28"/>
          <w:szCs w:val="28"/>
          <w:highlight w:val="white"/>
        </w:rPr>
        <w:t xml:space="preserve"> </w:t>
      </w:r>
      <w:proofErr w:type="spellStart"/>
      <w:r w:rsidRPr="44AEF8FC" w:rsidR="44AEF8FC">
        <w:rPr>
          <w:rFonts w:ascii="Times New Roman" w:hAnsi="Times New Roman" w:eastAsia="Times New Roman" w:cs="Times New Roman"/>
          <w:sz w:val="28"/>
          <w:szCs w:val="28"/>
          <w:highlight w:val="white"/>
        </w:rPr>
        <w:t>хорошо</w:t>
      </w:r>
      <w:proofErr w:type="spellEnd"/>
      <w:r w:rsidRPr="44AEF8FC" w:rsidR="44AEF8FC">
        <w:rPr>
          <w:rFonts w:ascii="Times New Roman" w:hAnsi="Times New Roman" w:eastAsia="Times New Roman" w:cs="Times New Roman"/>
          <w:sz w:val="28"/>
          <w:szCs w:val="28"/>
          <w:highlight w:val="white"/>
        </w:rPr>
        <w:t xml:space="preserve"> </w:t>
      </w:r>
      <w:proofErr w:type="spellStart"/>
      <w:r w:rsidRPr="44AEF8FC" w:rsidR="44AEF8FC">
        <w:rPr>
          <w:rFonts w:ascii="Times New Roman" w:hAnsi="Times New Roman" w:eastAsia="Times New Roman" w:cs="Times New Roman"/>
          <w:sz w:val="28"/>
          <w:szCs w:val="28"/>
          <w:highlight w:val="white"/>
        </w:rPr>
        <w:t>справляется</w:t>
      </w:r>
      <w:proofErr w:type="spellEnd"/>
      <w:r w:rsidRPr="44AEF8FC" w:rsidR="44AEF8FC">
        <w:rPr>
          <w:rFonts w:ascii="Times New Roman" w:hAnsi="Times New Roman" w:eastAsia="Times New Roman" w:cs="Times New Roman"/>
          <w:sz w:val="28"/>
          <w:szCs w:val="28"/>
          <w:highlight w:val="white"/>
        </w:rPr>
        <w:t xml:space="preserve"> с </w:t>
      </w:r>
      <w:proofErr w:type="spellStart"/>
      <w:r w:rsidRPr="44AEF8FC" w:rsidR="44AEF8FC">
        <w:rPr>
          <w:rFonts w:ascii="Times New Roman" w:hAnsi="Times New Roman" w:eastAsia="Times New Roman" w:cs="Times New Roman"/>
          <w:sz w:val="28"/>
          <w:szCs w:val="28"/>
          <w:highlight w:val="white"/>
        </w:rPr>
        <w:t>переводом</w:t>
      </w:r>
      <w:proofErr w:type="spellEnd"/>
      <w:r w:rsidRPr="44AEF8FC" w:rsidR="44AEF8FC">
        <w:rPr>
          <w:rFonts w:ascii="Times New Roman" w:hAnsi="Times New Roman" w:eastAsia="Times New Roman" w:cs="Times New Roman"/>
          <w:sz w:val="28"/>
          <w:szCs w:val="28"/>
          <w:highlight w:val="white"/>
        </w:rPr>
        <w:t xml:space="preserve"> </w:t>
      </w:r>
      <w:proofErr w:type="spellStart"/>
      <w:r w:rsidRPr="44AEF8FC" w:rsidR="44AEF8FC">
        <w:rPr>
          <w:rFonts w:ascii="Times New Roman" w:hAnsi="Times New Roman" w:eastAsia="Times New Roman" w:cs="Times New Roman"/>
          <w:sz w:val="28"/>
          <w:szCs w:val="28"/>
          <w:highlight w:val="white"/>
        </w:rPr>
        <w:t>текста</w:t>
      </w:r>
      <w:proofErr w:type="spellEnd"/>
      <w:r w:rsidRPr="44AEF8FC" w:rsidR="44AEF8FC">
        <w:rPr>
          <w:rFonts w:ascii="Times New Roman" w:hAnsi="Times New Roman" w:eastAsia="Times New Roman" w:cs="Times New Roman"/>
          <w:sz w:val="28"/>
          <w:szCs w:val="28"/>
          <w:highlight w:val="white"/>
        </w:rPr>
        <w:t xml:space="preserve"> </w:t>
      </w:r>
      <w:proofErr w:type="spellStart"/>
      <w:r w:rsidRPr="44AEF8FC" w:rsidR="44AEF8FC">
        <w:rPr>
          <w:rFonts w:ascii="Times New Roman" w:hAnsi="Times New Roman" w:eastAsia="Times New Roman" w:cs="Times New Roman"/>
          <w:sz w:val="28"/>
          <w:szCs w:val="28"/>
          <w:highlight w:val="white"/>
        </w:rPr>
        <w:t>используя</w:t>
      </w:r>
      <w:proofErr w:type="spellEnd"/>
      <w:r w:rsidRPr="44AEF8FC" w:rsidR="44AEF8FC">
        <w:rPr>
          <w:rFonts w:ascii="Times New Roman" w:hAnsi="Times New Roman" w:eastAsia="Times New Roman" w:cs="Times New Roman"/>
          <w:sz w:val="28"/>
          <w:szCs w:val="28"/>
          <w:highlight w:val="white"/>
        </w:rPr>
        <w:t xml:space="preserve"> </w:t>
      </w:r>
      <w:proofErr w:type="spellStart"/>
      <w:r w:rsidRPr="44AEF8FC" w:rsidR="44AEF8FC">
        <w:rPr>
          <w:rFonts w:ascii="Times New Roman" w:hAnsi="Times New Roman" w:eastAsia="Times New Roman" w:cs="Times New Roman"/>
          <w:sz w:val="28"/>
          <w:szCs w:val="28"/>
          <w:highlight w:val="white"/>
        </w:rPr>
        <w:t>MyMemory</w:t>
      </w:r>
      <w:proofErr w:type="spellEnd"/>
      <w:r w:rsidRPr="44AEF8FC" w:rsidR="44AEF8FC">
        <w:rPr>
          <w:rFonts w:ascii="Times New Roman" w:hAnsi="Times New Roman" w:eastAsia="Times New Roman" w:cs="Times New Roman"/>
          <w:sz w:val="28"/>
          <w:szCs w:val="28"/>
          <w:highlight w:val="white"/>
        </w:rPr>
        <w:t xml:space="preserve"> API.</w:t>
      </w:r>
    </w:p>
    <w:p w:rsidR="44AEF8FC" w:rsidP="44AEF8FC" w:rsidRDefault="44AEF8FC" w14:paraId="668006B2">
      <w:pPr>
        <w:rPr>
          <w:rFonts w:ascii="Times New Roman" w:hAnsi="Times New Roman" w:eastAsia="Times New Roman" w:cs="Times New Roman"/>
          <w:sz w:val="28"/>
          <w:szCs w:val="28"/>
          <w:highlight w:val="white"/>
        </w:rPr>
      </w:pPr>
      <w:proofErr w:type="spellStart"/>
      <w:r w:rsidRPr="44AEF8FC" w:rsidR="44AEF8FC">
        <w:rPr>
          <w:rFonts w:ascii="Times New Roman" w:hAnsi="Times New Roman" w:eastAsia="Times New Roman" w:cs="Times New Roman"/>
          <w:sz w:val="28"/>
          <w:szCs w:val="28"/>
          <w:highlight w:val="white"/>
        </w:rPr>
        <w:t>Так</w:t>
      </w:r>
      <w:proofErr w:type="spellEnd"/>
      <w:r w:rsidRPr="44AEF8FC" w:rsidR="44AEF8FC">
        <w:rPr>
          <w:rFonts w:ascii="Times New Roman" w:hAnsi="Times New Roman" w:eastAsia="Times New Roman" w:cs="Times New Roman"/>
          <w:sz w:val="28"/>
          <w:szCs w:val="28"/>
          <w:highlight w:val="white"/>
        </w:rPr>
        <w:t xml:space="preserve"> </w:t>
      </w:r>
      <w:proofErr w:type="spellStart"/>
      <w:r w:rsidRPr="44AEF8FC" w:rsidR="44AEF8FC">
        <w:rPr>
          <w:rFonts w:ascii="Times New Roman" w:hAnsi="Times New Roman" w:eastAsia="Times New Roman" w:cs="Times New Roman"/>
          <w:sz w:val="28"/>
          <w:szCs w:val="28"/>
          <w:highlight w:val="white"/>
        </w:rPr>
        <w:t>как</w:t>
      </w:r>
      <w:proofErr w:type="spellEnd"/>
      <w:r w:rsidRPr="44AEF8FC" w:rsidR="44AEF8FC">
        <w:rPr>
          <w:rFonts w:ascii="Times New Roman" w:hAnsi="Times New Roman" w:eastAsia="Times New Roman" w:cs="Times New Roman"/>
          <w:sz w:val="28"/>
          <w:szCs w:val="28"/>
          <w:highlight w:val="white"/>
        </w:rPr>
        <w:t xml:space="preserve"> </w:t>
      </w:r>
      <w:proofErr w:type="spellStart"/>
      <w:r w:rsidRPr="44AEF8FC" w:rsidR="44AEF8FC">
        <w:rPr>
          <w:rFonts w:ascii="Times New Roman" w:hAnsi="Times New Roman" w:eastAsia="Times New Roman" w:cs="Times New Roman"/>
          <w:sz w:val="28"/>
          <w:szCs w:val="28"/>
          <w:highlight w:val="white"/>
        </w:rPr>
        <w:t>система</w:t>
      </w:r>
      <w:proofErr w:type="spellEnd"/>
      <w:r w:rsidRPr="44AEF8FC" w:rsidR="44AEF8FC">
        <w:rPr>
          <w:rFonts w:ascii="Times New Roman" w:hAnsi="Times New Roman" w:eastAsia="Times New Roman" w:cs="Times New Roman"/>
          <w:sz w:val="28"/>
          <w:szCs w:val="28"/>
          <w:highlight w:val="white"/>
        </w:rPr>
        <w:t xml:space="preserve"> </w:t>
      </w:r>
      <w:proofErr w:type="spellStart"/>
      <w:r w:rsidRPr="44AEF8FC" w:rsidR="44AEF8FC">
        <w:rPr>
          <w:rFonts w:ascii="Times New Roman" w:hAnsi="Times New Roman" w:eastAsia="Times New Roman" w:cs="Times New Roman"/>
          <w:sz w:val="28"/>
          <w:szCs w:val="28"/>
          <w:highlight w:val="white"/>
        </w:rPr>
        <w:t>имеет</w:t>
      </w:r>
      <w:proofErr w:type="spellEnd"/>
      <w:r w:rsidRPr="44AEF8FC" w:rsidR="44AEF8FC">
        <w:rPr>
          <w:rFonts w:ascii="Times New Roman" w:hAnsi="Times New Roman" w:eastAsia="Times New Roman" w:cs="Times New Roman"/>
          <w:sz w:val="28"/>
          <w:szCs w:val="28"/>
          <w:highlight w:val="white"/>
        </w:rPr>
        <w:t xml:space="preserve"> </w:t>
      </w:r>
      <w:proofErr w:type="spellStart"/>
      <w:r w:rsidRPr="44AEF8FC" w:rsidR="44AEF8FC">
        <w:rPr>
          <w:rFonts w:ascii="Times New Roman" w:hAnsi="Times New Roman" w:eastAsia="Times New Roman" w:cs="Times New Roman"/>
          <w:sz w:val="28"/>
          <w:szCs w:val="28"/>
          <w:highlight w:val="white"/>
        </w:rPr>
        <w:t>свою</w:t>
      </w:r>
      <w:proofErr w:type="spellEnd"/>
      <w:r w:rsidRPr="44AEF8FC" w:rsidR="44AEF8FC">
        <w:rPr>
          <w:rFonts w:ascii="Times New Roman" w:hAnsi="Times New Roman" w:eastAsia="Times New Roman" w:cs="Times New Roman"/>
          <w:sz w:val="28"/>
          <w:szCs w:val="28"/>
          <w:highlight w:val="white"/>
        </w:rPr>
        <w:t xml:space="preserve"> БД </w:t>
      </w:r>
      <w:proofErr w:type="spellStart"/>
      <w:r w:rsidRPr="44AEF8FC" w:rsidR="44AEF8FC">
        <w:rPr>
          <w:rFonts w:ascii="Times New Roman" w:hAnsi="Times New Roman" w:eastAsia="Times New Roman" w:cs="Times New Roman"/>
          <w:sz w:val="28"/>
          <w:szCs w:val="28"/>
          <w:highlight w:val="white"/>
        </w:rPr>
        <w:t>слов</w:t>
      </w:r>
      <w:proofErr w:type="spellEnd"/>
      <w:r w:rsidRPr="44AEF8FC" w:rsidR="44AEF8FC">
        <w:rPr>
          <w:rFonts w:ascii="Times New Roman" w:hAnsi="Times New Roman" w:eastAsia="Times New Roman" w:cs="Times New Roman"/>
          <w:sz w:val="28"/>
          <w:szCs w:val="28"/>
          <w:highlight w:val="white"/>
        </w:rPr>
        <w:t xml:space="preserve"> и </w:t>
      </w:r>
      <w:proofErr w:type="spellStart"/>
      <w:r w:rsidRPr="44AEF8FC" w:rsidR="44AEF8FC">
        <w:rPr>
          <w:rFonts w:ascii="Times New Roman" w:hAnsi="Times New Roman" w:eastAsia="Times New Roman" w:cs="Times New Roman"/>
          <w:sz w:val="28"/>
          <w:szCs w:val="28"/>
          <w:highlight w:val="white"/>
        </w:rPr>
        <w:t>выражений</w:t>
      </w:r>
      <w:proofErr w:type="spellEnd"/>
      <w:r w:rsidRPr="44AEF8FC" w:rsidR="44AEF8FC">
        <w:rPr>
          <w:rFonts w:ascii="Times New Roman" w:hAnsi="Times New Roman" w:eastAsia="Times New Roman" w:cs="Times New Roman"/>
          <w:sz w:val="28"/>
          <w:szCs w:val="28"/>
          <w:highlight w:val="white"/>
        </w:rPr>
        <w:t xml:space="preserve">, </w:t>
      </w:r>
      <w:proofErr w:type="spellStart"/>
      <w:r w:rsidRPr="44AEF8FC" w:rsidR="44AEF8FC">
        <w:rPr>
          <w:rFonts w:ascii="Times New Roman" w:hAnsi="Times New Roman" w:eastAsia="Times New Roman" w:cs="Times New Roman"/>
          <w:sz w:val="28"/>
          <w:szCs w:val="28"/>
          <w:highlight w:val="white"/>
        </w:rPr>
        <w:t>то</w:t>
      </w:r>
      <w:proofErr w:type="spellEnd"/>
      <w:r w:rsidRPr="44AEF8FC" w:rsidR="44AEF8FC">
        <w:rPr>
          <w:rFonts w:ascii="Times New Roman" w:hAnsi="Times New Roman" w:eastAsia="Times New Roman" w:cs="Times New Roman"/>
          <w:sz w:val="28"/>
          <w:szCs w:val="28"/>
          <w:highlight w:val="white"/>
        </w:rPr>
        <w:t xml:space="preserve"> </w:t>
      </w:r>
      <w:proofErr w:type="spellStart"/>
      <w:r w:rsidRPr="44AEF8FC" w:rsidR="44AEF8FC">
        <w:rPr>
          <w:rFonts w:ascii="Times New Roman" w:hAnsi="Times New Roman" w:eastAsia="Times New Roman" w:cs="Times New Roman"/>
          <w:sz w:val="28"/>
          <w:szCs w:val="28"/>
          <w:highlight w:val="white"/>
        </w:rPr>
        <w:t>есть</w:t>
      </w:r>
      <w:proofErr w:type="spellEnd"/>
      <w:r w:rsidRPr="44AEF8FC" w:rsidR="44AEF8FC">
        <w:rPr>
          <w:rFonts w:ascii="Times New Roman" w:hAnsi="Times New Roman" w:eastAsia="Times New Roman" w:cs="Times New Roman"/>
          <w:sz w:val="28"/>
          <w:szCs w:val="28"/>
          <w:highlight w:val="white"/>
        </w:rPr>
        <w:t xml:space="preserve"> </w:t>
      </w:r>
      <w:proofErr w:type="spellStart"/>
      <w:r w:rsidRPr="44AEF8FC" w:rsidR="44AEF8FC">
        <w:rPr>
          <w:rFonts w:ascii="Times New Roman" w:hAnsi="Times New Roman" w:eastAsia="Times New Roman" w:cs="Times New Roman"/>
          <w:sz w:val="28"/>
          <w:szCs w:val="28"/>
          <w:highlight w:val="white"/>
        </w:rPr>
        <w:t>возможность</w:t>
      </w:r>
      <w:proofErr w:type="spellEnd"/>
      <w:r w:rsidRPr="44AEF8FC" w:rsidR="44AEF8FC">
        <w:rPr>
          <w:rFonts w:ascii="Times New Roman" w:hAnsi="Times New Roman" w:eastAsia="Times New Roman" w:cs="Times New Roman"/>
          <w:sz w:val="28"/>
          <w:szCs w:val="28"/>
          <w:highlight w:val="white"/>
        </w:rPr>
        <w:t xml:space="preserve"> </w:t>
      </w:r>
      <w:proofErr w:type="spellStart"/>
      <w:r w:rsidRPr="44AEF8FC" w:rsidR="44AEF8FC">
        <w:rPr>
          <w:rFonts w:ascii="Times New Roman" w:hAnsi="Times New Roman" w:eastAsia="Times New Roman" w:cs="Times New Roman"/>
          <w:sz w:val="28"/>
          <w:szCs w:val="28"/>
          <w:highlight w:val="white"/>
        </w:rPr>
        <w:t>расширить</w:t>
      </w:r>
      <w:proofErr w:type="spellEnd"/>
      <w:r w:rsidRPr="44AEF8FC" w:rsidR="44AEF8FC">
        <w:rPr>
          <w:rFonts w:ascii="Times New Roman" w:hAnsi="Times New Roman" w:eastAsia="Times New Roman" w:cs="Times New Roman"/>
          <w:sz w:val="28"/>
          <w:szCs w:val="28"/>
          <w:highlight w:val="white"/>
        </w:rPr>
        <w:t xml:space="preserve"> </w:t>
      </w:r>
      <w:proofErr w:type="spellStart"/>
      <w:r w:rsidRPr="44AEF8FC" w:rsidR="44AEF8FC">
        <w:rPr>
          <w:rFonts w:ascii="Times New Roman" w:hAnsi="Times New Roman" w:eastAsia="Times New Roman" w:cs="Times New Roman"/>
          <w:sz w:val="28"/>
          <w:szCs w:val="28"/>
          <w:highlight w:val="white"/>
        </w:rPr>
        <w:t>эту</w:t>
      </w:r>
      <w:proofErr w:type="spellEnd"/>
      <w:r w:rsidRPr="44AEF8FC" w:rsidR="44AEF8FC">
        <w:rPr>
          <w:rFonts w:ascii="Times New Roman" w:hAnsi="Times New Roman" w:eastAsia="Times New Roman" w:cs="Times New Roman"/>
          <w:sz w:val="28"/>
          <w:szCs w:val="28"/>
          <w:highlight w:val="white"/>
        </w:rPr>
        <w:t xml:space="preserve"> </w:t>
      </w:r>
      <w:proofErr w:type="spellStart"/>
      <w:r w:rsidRPr="44AEF8FC" w:rsidR="44AEF8FC">
        <w:rPr>
          <w:rFonts w:ascii="Times New Roman" w:hAnsi="Times New Roman" w:eastAsia="Times New Roman" w:cs="Times New Roman"/>
          <w:sz w:val="28"/>
          <w:szCs w:val="28"/>
          <w:highlight w:val="white"/>
        </w:rPr>
        <w:t>функциональность</w:t>
      </w:r>
      <w:proofErr w:type="spellEnd"/>
      <w:r w:rsidRPr="44AEF8FC" w:rsidR="44AEF8FC">
        <w:rPr>
          <w:rFonts w:ascii="Times New Roman" w:hAnsi="Times New Roman" w:eastAsia="Times New Roman" w:cs="Times New Roman"/>
          <w:sz w:val="28"/>
          <w:szCs w:val="28"/>
          <w:highlight w:val="white"/>
        </w:rPr>
        <w:t xml:space="preserve">. </w:t>
      </w:r>
      <w:proofErr w:type="spellStart"/>
      <w:r w:rsidRPr="44AEF8FC" w:rsidR="44AEF8FC">
        <w:rPr>
          <w:rFonts w:ascii="Times New Roman" w:hAnsi="Times New Roman" w:eastAsia="Times New Roman" w:cs="Times New Roman"/>
          <w:sz w:val="28"/>
          <w:szCs w:val="28"/>
          <w:highlight w:val="white"/>
        </w:rPr>
        <w:t>Например</w:t>
      </w:r>
      <w:proofErr w:type="spellEnd"/>
      <w:r w:rsidRPr="44AEF8FC" w:rsidR="44AEF8FC">
        <w:rPr>
          <w:rFonts w:ascii="Times New Roman" w:hAnsi="Times New Roman" w:eastAsia="Times New Roman" w:cs="Times New Roman"/>
          <w:sz w:val="28"/>
          <w:szCs w:val="28"/>
          <w:highlight w:val="white"/>
        </w:rPr>
        <w:t xml:space="preserve">, </w:t>
      </w:r>
      <w:proofErr w:type="spellStart"/>
      <w:r w:rsidRPr="44AEF8FC" w:rsidR="44AEF8FC">
        <w:rPr>
          <w:rFonts w:ascii="Times New Roman" w:hAnsi="Times New Roman" w:eastAsia="Times New Roman" w:cs="Times New Roman"/>
          <w:sz w:val="28"/>
          <w:szCs w:val="28"/>
          <w:highlight w:val="white"/>
        </w:rPr>
        <w:t>добавлять</w:t>
      </w:r>
      <w:proofErr w:type="spellEnd"/>
      <w:r w:rsidRPr="44AEF8FC" w:rsidR="44AEF8FC">
        <w:rPr>
          <w:rFonts w:ascii="Times New Roman" w:hAnsi="Times New Roman" w:eastAsia="Times New Roman" w:cs="Times New Roman"/>
          <w:sz w:val="28"/>
          <w:szCs w:val="28"/>
          <w:highlight w:val="white"/>
        </w:rPr>
        <w:t xml:space="preserve"> </w:t>
      </w:r>
      <w:proofErr w:type="spellStart"/>
      <w:r w:rsidRPr="44AEF8FC" w:rsidR="44AEF8FC">
        <w:rPr>
          <w:rFonts w:ascii="Times New Roman" w:hAnsi="Times New Roman" w:eastAsia="Times New Roman" w:cs="Times New Roman"/>
          <w:sz w:val="28"/>
          <w:szCs w:val="28"/>
          <w:highlight w:val="white"/>
        </w:rPr>
        <w:t>новые</w:t>
      </w:r>
      <w:proofErr w:type="spellEnd"/>
      <w:r w:rsidRPr="44AEF8FC" w:rsidR="44AEF8FC">
        <w:rPr>
          <w:rFonts w:ascii="Times New Roman" w:hAnsi="Times New Roman" w:eastAsia="Times New Roman" w:cs="Times New Roman"/>
          <w:sz w:val="28"/>
          <w:szCs w:val="28"/>
          <w:highlight w:val="white"/>
        </w:rPr>
        <w:t xml:space="preserve"> </w:t>
      </w:r>
      <w:proofErr w:type="spellStart"/>
      <w:r w:rsidRPr="44AEF8FC" w:rsidR="44AEF8FC">
        <w:rPr>
          <w:rFonts w:ascii="Times New Roman" w:hAnsi="Times New Roman" w:eastAsia="Times New Roman" w:cs="Times New Roman"/>
          <w:sz w:val="28"/>
          <w:szCs w:val="28"/>
          <w:highlight w:val="white"/>
        </w:rPr>
        <w:t>слова</w:t>
      </w:r>
      <w:proofErr w:type="spellEnd"/>
      <w:r w:rsidRPr="44AEF8FC" w:rsidR="44AEF8FC">
        <w:rPr>
          <w:rFonts w:ascii="Times New Roman" w:hAnsi="Times New Roman" w:eastAsia="Times New Roman" w:cs="Times New Roman"/>
          <w:sz w:val="28"/>
          <w:szCs w:val="28"/>
          <w:highlight w:val="white"/>
        </w:rPr>
        <w:t>/</w:t>
      </w:r>
      <w:proofErr w:type="spellStart"/>
      <w:r w:rsidRPr="44AEF8FC" w:rsidR="44AEF8FC">
        <w:rPr>
          <w:rFonts w:ascii="Times New Roman" w:hAnsi="Times New Roman" w:eastAsia="Times New Roman" w:cs="Times New Roman"/>
          <w:sz w:val="28"/>
          <w:szCs w:val="28"/>
          <w:highlight w:val="white"/>
        </w:rPr>
        <w:t>выражения</w:t>
      </w:r>
      <w:proofErr w:type="spellEnd"/>
      <w:r w:rsidRPr="44AEF8FC" w:rsidR="44AEF8FC">
        <w:rPr>
          <w:rFonts w:ascii="Times New Roman" w:hAnsi="Times New Roman" w:eastAsia="Times New Roman" w:cs="Times New Roman"/>
          <w:sz w:val="28"/>
          <w:szCs w:val="28"/>
          <w:highlight w:val="white"/>
        </w:rPr>
        <w:t xml:space="preserve"> </w:t>
      </w:r>
      <w:proofErr w:type="spellStart"/>
      <w:r w:rsidRPr="44AEF8FC" w:rsidR="44AEF8FC">
        <w:rPr>
          <w:rFonts w:ascii="Times New Roman" w:hAnsi="Times New Roman" w:eastAsia="Times New Roman" w:cs="Times New Roman"/>
          <w:sz w:val="28"/>
          <w:szCs w:val="28"/>
          <w:highlight w:val="white"/>
        </w:rPr>
        <w:t>из</w:t>
      </w:r>
      <w:proofErr w:type="spellEnd"/>
      <w:r w:rsidRPr="44AEF8FC" w:rsidR="44AEF8FC">
        <w:rPr>
          <w:rFonts w:ascii="Times New Roman" w:hAnsi="Times New Roman" w:eastAsia="Times New Roman" w:cs="Times New Roman"/>
          <w:sz w:val="28"/>
          <w:szCs w:val="28"/>
          <w:highlight w:val="white"/>
        </w:rPr>
        <w:t xml:space="preserve"> </w:t>
      </w:r>
      <w:proofErr w:type="spellStart"/>
      <w:r w:rsidRPr="44AEF8FC" w:rsidR="44AEF8FC">
        <w:rPr>
          <w:rFonts w:ascii="Times New Roman" w:hAnsi="Times New Roman" w:eastAsia="Times New Roman" w:cs="Times New Roman"/>
          <w:sz w:val="28"/>
          <w:szCs w:val="28"/>
          <w:highlight w:val="white"/>
        </w:rPr>
        <w:t>переведенного</w:t>
      </w:r>
      <w:proofErr w:type="spellEnd"/>
      <w:r w:rsidRPr="44AEF8FC" w:rsidR="44AEF8FC">
        <w:rPr>
          <w:rFonts w:ascii="Times New Roman" w:hAnsi="Times New Roman" w:eastAsia="Times New Roman" w:cs="Times New Roman"/>
          <w:sz w:val="28"/>
          <w:szCs w:val="28"/>
          <w:highlight w:val="white"/>
        </w:rPr>
        <w:t xml:space="preserve"> </w:t>
      </w:r>
      <w:proofErr w:type="spellStart"/>
      <w:r w:rsidRPr="44AEF8FC" w:rsidR="44AEF8FC">
        <w:rPr>
          <w:rFonts w:ascii="Times New Roman" w:hAnsi="Times New Roman" w:eastAsia="Times New Roman" w:cs="Times New Roman"/>
          <w:sz w:val="28"/>
          <w:szCs w:val="28"/>
          <w:highlight w:val="white"/>
        </w:rPr>
        <w:t>текста</w:t>
      </w:r>
      <w:proofErr w:type="spellEnd"/>
      <w:r w:rsidRPr="44AEF8FC" w:rsidR="44AEF8FC">
        <w:rPr>
          <w:rFonts w:ascii="Times New Roman" w:hAnsi="Times New Roman" w:eastAsia="Times New Roman" w:cs="Times New Roman"/>
          <w:sz w:val="28"/>
          <w:szCs w:val="28"/>
          <w:highlight w:val="white"/>
        </w:rPr>
        <w:t xml:space="preserve"> в </w:t>
      </w:r>
      <w:proofErr w:type="spellStart"/>
      <w:r w:rsidRPr="44AEF8FC" w:rsidR="44AEF8FC">
        <w:rPr>
          <w:rFonts w:ascii="Times New Roman" w:hAnsi="Times New Roman" w:eastAsia="Times New Roman" w:cs="Times New Roman"/>
          <w:sz w:val="28"/>
          <w:szCs w:val="28"/>
          <w:highlight w:val="white"/>
        </w:rPr>
        <w:t>ручном</w:t>
      </w:r>
      <w:proofErr w:type="spellEnd"/>
      <w:r w:rsidRPr="44AEF8FC" w:rsidR="44AEF8FC">
        <w:rPr>
          <w:rFonts w:ascii="Times New Roman" w:hAnsi="Times New Roman" w:eastAsia="Times New Roman" w:cs="Times New Roman"/>
          <w:sz w:val="28"/>
          <w:szCs w:val="28"/>
          <w:highlight w:val="white"/>
        </w:rPr>
        <w:t xml:space="preserve"> </w:t>
      </w:r>
      <w:proofErr w:type="spellStart"/>
      <w:r w:rsidRPr="44AEF8FC" w:rsidR="44AEF8FC">
        <w:rPr>
          <w:rFonts w:ascii="Times New Roman" w:hAnsi="Times New Roman" w:eastAsia="Times New Roman" w:cs="Times New Roman"/>
          <w:sz w:val="28"/>
          <w:szCs w:val="28"/>
          <w:highlight w:val="white"/>
        </w:rPr>
        <w:t>или</w:t>
      </w:r>
      <w:proofErr w:type="spellEnd"/>
      <w:r w:rsidRPr="44AEF8FC" w:rsidR="44AEF8FC">
        <w:rPr>
          <w:rFonts w:ascii="Times New Roman" w:hAnsi="Times New Roman" w:eastAsia="Times New Roman" w:cs="Times New Roman"/>
          <w:sz w:val="28"/>
          <w:szCs w:val="28"/>
          <w:highlight w:val="white"/>
        </w:rPr>
        <w:t xml:space="preserve"> </w:t>
      </w:r>
      <w:proofErr w:type="spellStart"/>
      <w:r w:rsidRPr="44AEF8FC" w:rsidR="44AEF8FC">
        <w:rPr>
          <w:rFonts w:ascii="Times New Roman" w:hAnsi="Times New Roman" w:eastAsia="Times New Roman" w:cs="Times New Roman"/>
          <w:sz w:val="28"/>
          <w:szCs w:val="28"/>
          <w:highlight w:val="white"/>
        </w:rPr>
        <w:t>автоматическом</w:t>
      </w:r>
      <w:proofErr w:type="spellEnd"/>
      <w:r w:rsidRPr="44AEF8FC" w:rsidR="44AEF8FC">
        <w:rPr>
          <w:rFonts w:ascii="Times New Roman" w:hAnsi="Times New Roman" w:eastAsia="Times New Roman" w:cs="Times New Roman"/>
          <w:sz w:val="28"/>
          <w:szCs w:val="28"/>
          <w:highlight w:val="white"/>
        </w:rPr>
        <w:t xml:space="preserve"> </w:t>
      </w:r>
      <w:proofErr w:type="spellStart"/>
      <w:r w:rsidRPr="44AEF8FC" w:rsidR="44AEF8FC">
        <w:rPr>
          <w:rFonts w:ascii="Times New Roman" w:hAnsi="Times New Roman" w:eastAsia="Times New Roman" w:cs="Times New Roman"/>
          <w:sz w:val="28"/>
          <w:szCs w:val="28"/>
          <w:highlight w:val="white"/>
        </w:rPr>
        <w:t>режиме</w:t>
      </w:r>
      <w:proofErr w:type="spellEnd"/>
      <w:r w:rsidRPr="44AEF8FC" w:rsidR="44AEF8FC">
        <w:rPr>
          <w:rFonts w:ascii="Times New Roman" w:hAnsi="Times New Roman" w:eastAsia="Times New Roman" w:cs="Times New Roman"/>
          <w:sz w:val="28"/>
          <w:szCs w:val="28"/>
          <w:highlight w:val="white"/>
        </w:rPr>
        <w:t>.</w:t>
      </w:r>
    </w:p>
    <w:p w:rsidR="44AEF8FC" w:rsidP="44AEF8FC" w:rsidRDefault="44AEF8FC" w14:paraId="2BF97550" w14:textId="5E475098">
      <w:pPr>
        <w:pStyle w:val="Normal"/>
        <w:spacing w:before="20" w:after="20" w:line="240" w:lineRule="auto"/>
        <w:ind w:firstLine="0"/>
        <w:jc w:val="both"/>
        <w:rPr>
          <w:rFonts w:ascii="Times New Roman" w:hAnsi="Times New Roman" w:eastAsia="Times New Roman" w:cs="Times New Roman"/>
          <w:b w:val="0"/>
          <w:bCs w:val="0"/>
          <w:i w:val="0"/>
          <w:iCs w:val="0"/>
          <w:noProof w:val="0"/>
          <w:color w:val="000000" w:themeColor="text1" w:themeTint="FF" w:themeShade="FF"/>
          <w:sz w:val="28"/>
          <w:szCs w:val="28"/>
          <w:lang w:val="ru-RU"/>
        </w:rPr>
      </w:pP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8">
    <w:abstractNumId w:val="8"/>
  </w:num>
  <w:num w:numId="7">
    <w:abstractNumId w:val="7"/>
  </w:num>
  <w:num w:numId="6">
    <w:abstractNumId w:val="6"/>
  </w:num>
  <w:num w:numId="5">
    <w:abstractNumId w:val="5"/>
  </w:num>
  <w:num w:numId="4">
    <w:abstractNumId w:val="4"/>
  </w:num>
  <w:num w:numId="1">
    <w:abstractNumId w:val="1"/>
  </w:num>
  <w:num w:numId="2">
    <w:abstractNumId w:val="2"/>
  </w:num>
  <w:num w:numId="3">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32E8241D"/>
  <w15:docId w15:val="{6cd66991-9ada-49d3-b405-2c57d15d7f17}"/>
  <w:rsids>
    <w:rsidRoot w:val="44AEF8FC"/>
    <w:rsid w:val="44AEF8FC"/>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ae" w:customStyle="true">
    <w:name w:val="Основной текст без отступа"/>
    <w:basedOn w:val="Normal"/>
    <w:qFormat/>
    <w:rsid w:val="44AEF8FC"/>
    <w:rPr>
      <w:rFonts w:ascii="Arial" w:hAnsi="Arial" w:eastAsia="Times New Roman" w:cs="Times New Roman"/>
      <w:sz w:val="18"/>
      <w:szCs w:val="18"/>
      <w:lang w:eastAsia="en-US"/>
    </w:rPr>
    <w:pPr>
      <w:spacing w:before="240" w:after="0" w:line="240" w:lineRule="auto"/>
      <w:ind w:firstLine="0"/>
      <w:jc w:val="both"/>
    </w:p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hyperlink" Target="https://github.com/Pazhiloipavuk/eyaziisLab4" TargetMode="External" Id="R5dc77f3aa81e4d65" /><Relationship Type="http://schemas.openxmlformats.org/officeDocument/2006/relationships/image" Target="/media/imageb.png" Id="R1f5ffcef1643481e" /><Relationship Type="http://schemas.openxmlformats.org/officeDocument/2006/relationships/image" Target="/media/imagec.png" Id="Rf07b4ee0d6d240e5" /><Relationship Type="http://schemas.openxmlformats.org/officeDocument/2006/relationships/image" Target="/media/imaged.png" Id="Rb15345e1d7b8471d" /><Relationship Type="http://schemas.openxmlformats.org/officeDocument/2006/relationships/image" Target="/media/imagee.png" Id="R7190e42bcc794f2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00.0001</ap:AppVersion>
  <ap:Application>Microsoft Office Word</ap:Application>
  <ap:LinksUpToDate>false</ap:LinksUpToDate>
</ap:Properties>
</file>