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1C167B" w:rsidP="00A97164">
      <w:r>
        <w:t xml:space="preserve">If the group </w:t>
      </w:r>
      <w:r w:rsidR="001B5DFA">
        <w:t>has</w:t>
      </w:r>
      <w:r>
        <w:t xml:space="preserve"> </w:t>
      </w:r>
      <w:r w:rsidRPr="006154FB">
        <w:rPr>
          <w:b/>
        </w:rPr>
        <w:t>10 people</w:t>
      </w:r>
      <w:r>
        <w:t xml:space="preserve"> and wants </w:t>
      </w:r>
      <w:r w:rsidRPr="006154FB">
        <w:rPr>
          <w:b/>
        </w:rPr>
        <w:t>gold package</w:t>
      </w:r>
      <w:r w:rsidR="001B5DFA" w:rsidRPr="001B5DFA">
        <w:t>,</w:t>
      </w:r>
      <w:r>
        <w:t xml:space="preserve"> the discount will be </w:t>
      </w:r>
      <w:r w:rsidRPr="006154FB">
        <w:rPr>
          <w:b/>
        </w:rPr>
        <w:t>(2500 + 750) * 0.90 = 325</w:t>
      </w:r>
      <w:r>
        <w:t>.</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Pr="00D61191"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lastRenderedPageBreak/>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lastRenderedPageBreak/>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lastRenderedPageBreak/>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Preparing cake with 5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lastRenderedPageBreak/>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lastRenderedPageBreak/>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lastRenderedPageBreak/>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w:t>
      </w:r>
      <w:bookmarkStart w:id="17" w:name="_GoBack"/>
      <w:r w:rsidRPr="00C93EB5">
        <w:rPr>
          <w:b/>
        </w:rPr>
        <w:t>0</w:t>
      </w:r>
      <w:bookmarkEnd w:id="17"/>
      <w:r w:rsidRPr="00C93EB5">
        <w:rPr>
          <w:b/>
        </w:rPr>
        <w:t>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lastRenderedPageBreak/>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lastRenderedPageBreak/>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lastRenderedPageBreak/>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lastRenderedPageBreak/>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lastRenderedPageBreak/>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3A2" w:rsidRDefault="008413A2" w:rsidP="008068A2">
      <w:pPr>
        <w:spacing w:after="0" w:line="240" w:lineRule="auto"/>
      </w:pPr>
      <w:r>
        <w:separator/>
      </w:r>
    </w:p>
  </w:endnote>
  <w:endnote w:type="continuationSeparator" w:id="0">
    <w:p w:rsidR="008413A2" w:rsidRDefault="008413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Pr="00AC77AD" w:rsidRDefault="00955BB6"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55BB6" w:rsidRDefault="00955BB6"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FD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FD4">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FD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FD4">
                      <w:rPr>
                        <w:sz w:val="18"/>
                        <w:szCs w:val="18"/>
                      </w:rPr>
                      <w:t>11</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Default="00955BB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5BB6" w:rsidRDefault="00955BB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3A2" w:rsidRDefault="008413A2" w:rsidP="008068A2">
      <w:pPr>
        <w:spacing w:after="0" w:line="240" w:lineRule="auto"/>
      </w:pPr>
      <w:r>
        <w:separator/>
      </w:r>
    </w:p>
  </w:footnote>
  <w:footnote w:type="continuationSeparator" w:id="0">
    <w:p w:rsidR="008413A2" w:rsidRDefault="008413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Default="00955B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2"/>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1"/>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3"/>
  </w:num>
  <w:num w:numId="30">
    <w:abstractNumId w:val="30"/>
  </w:num>
  <w:num w:numId="31">
    <w:abstractNumId w:val="26"/>
  </w:num>
  <w:num w:numId="32">
    <w:abstractNumId w:val="17"/>
  </w:num>
  <w:num w:numId="33">
    <w:abstractNumId w:val="24"/>
  </w:num>
  <w:num w:numId="34">
    <w:abstractNumId w:val="14"/>
  </w:num>
  <w:num w:numId="3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4C6A"/>
    <w:rsid w:val="00E25811"/>
    <w:rsid w:val="00E32F85"/>
    <w:rsid w:val="00E36FD8"/>
    <w:rsid w:val="00E37380"/>
    <w:rsid w:val="00E37C86"/>
    <w:rsid w:val="00E40ECC"/>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58A"/>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412C2-498A-443A-9B74-CEFD8526B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115</cp:revision>
  <cp:lastPrinted>2015-10-26T22:35:00Z</cp:lastPrinted>
  <dcterms:created xsi:type="dcterms:W3CDTF">2017-05-15T11:43:00Z</dcterms:created>
  <dcterms:modified xsi:type="dcterms:W3CDTF">2017-05-24T23:23:00Z</dcterms:modified>
  <cp:category>programming, education, software engineering, software development</cp:category>
</cp:coreProperties>
</file>