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FB0" w:rsidRDefault="00DE165E" w:rsidP="00DE165E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Белорусский государственный университет</w:t>
      </w:r>
    </w:p>
    <w:p w:rsidR="00DE165E" w:rsidRDefault="00DE165E" w:rsidP="00DE165E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Факультет прикладной математики и информатики</w:t>
      </w:r>
    </w:p>
    <w:p w:rsidR="00DE165E" w:rsidRDefault="00DE165E" w:rsidP="00DE165E">
      <w:pPr>
        <w:jc w:val="center"/>
        <w:rPr>
          <w:rFonts w:ascii="Times New Roman" w:hAnsi="Times New Roman" w:cs="Times New Roman"/>
          <w:b/>
          <w:sz w:val="24"/>
        </w:rPr>
      </w:pPr>
    </w:p>
    <w:p w:rsidR="00DE165E" w:rsidRDefault="00DE165E" w:rsidP="00DE165E">
      <w:pPr>
        <w:jc w:val="center"/>
        <w:rPr>
          <w:rFonts w:ascii="Times New Roman" w:hAnsi="Times New Roman" w:cs="Times New Roman"/>
          <w:b/>
          <w:sz w:val="24"/>
        </w:rPr>
      </w:pPr>
    </w:p>
    <w:p w:rsidR="00DE165E" w:rsidRDefault="00DE165E" w:rsidP="00DE165E">
      <w:pPr>
        <w:jc w:val="center"/>
        <w:rPr>
          <w:rFonts w:ascii="Times New Roman" w:hAnsi="Times New Roman" w:cs="Times New Roman"/>
          <w:b/>
          <w:sz w:val="24"/>
        </w:rPr>
      </w:pPr>
    </w:p>
    <w:p w:rsidR="00DE165E" w:rsidRDefault="00DE165E" w:rsidP="00DE165E">
      <w:pPr>
        <w:jc w:val="center"/>
        <w:rPr>
          <w:rFonts w:ascii="Times New Roman" w:hAnsi="Times New Roman" w:cs="Times New Roman"/>
          <w:b/>
          <w:sz w:val="24"/>
        </w:rPr>
      </w:pPr>
    </w:p>
    <w:p w:rsidR="00DE165E" w:rsidRDefault="00DE165E" w:rsidP="00DE165E">
      <w:pPr>
        <w:jc w:val="center"/>
        <w:rPr>
          <w:rFonts w:ascii="Times New Roman" w:hAnsi="Times New Roman" w:cs="Times New Roman"/>
          <w:b/>
          <w:sz w:val="24"/>
        </w:rPr>
      </w:pPr>
    </w:p>
    <w:p w:rsidR="00DE165E" w:rsidRDefault="00DE165E" w:rsidP="00DE165E">
      <w:pPr>
        <w:jc w:val="center"/>
        <w:rPr>
          <w:rFonts w:ascii="Times New Roman" w:hAnsi="Times New Roman" w:cs="Times New Roman"/>
          <w:b/>
          <w:sz w:val="24"/>
        </w:rPr>
      </w:pPr>
    </w:p>
    <w:p w:rsidR="00DE165E" w:rsidRDefault="00DE165E" w:rsidP="00DE165E">
      <w:pPr>
        <w:jc w:val="center"/>
        <w:rPr>
          <w:rFonts w:ascii="Times New Roman" w:hAnsi="Times New Roman" w:cs="Times New Roman"/>
          <w:b/>
          <w:sz w:val="24"/>
        </w:rPr>
      </w:pPr>
    </w:p>
    <w:p w:rsidR="00DE165E" w:rsidRDefault="00DE165E" w:rsidP="00DE165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Лабораторная работа №1</w:t>
      </w:r>
    </w:p>
    <w:p w:rsidR="00DE165E" w:rsidRDefault="00DE165E" w:rsidP="00DE165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Решение СЛАУ методом </w:t>
      </w:r>
      <w:r w:rsidR="00AA3064">
        <w:rPr>
          <w:rFonts w:ascii="Times New Roman" w:hAnsi="Times New Roman" w:cs="Times New Roman"/>
          <w:sz w:val="24"/>
        </w:rPr>
        <w:t>Якоби</w:t>
      </w:r>
    </w:p>
    <w:p w:rsidR="00AA3064" w:rsidRPr="00AA3064" w:rsidRDefault="00AA3064" w:rsidP="00DE165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Вариант 8</w:t>
      </w:r>
    </w:p>
    <w:p w:rsidR="00DE165E" w:rsidRDefault="00DE165E" w:rsidP="00DE165E">
      <w:pPr>
        <w:jc w:val="center"/>
        <w:rPr>
          <w:rFonts w:ascii="Times New Roman" w:hAnsi="Times New Roman" w:cs="Times New Roman"/>
          <w:sz w:val="24"/>
        </w:rPr>
      </w:pPr>
    </w:p>
    <w:p w:rsidR="00DE165E" w:rsidRDefault="00DE165E" w:rsidP="00DE165E">
      <w:pPr>
        <w:jc w:val="center"/>
        <w:rPr>
          <w:rFonts w:ascii="Times New Roman" w:hAnsi="Times New Roman" w:cs="Times New Roman"/>
          <w:sz w:val="24"/>
        </w:rPr>
      </w:pPr>
    </w:p>
    <w:p w:rsidR="00DE165E" w:rsidRDefault="00DE165E" w:rsidP="00DE165E">
      <w:pPr>
        <w:jc w:val="center"/>
        <w:rPr>
          <w:rFonts w:ascii="Times New Roman" w:hAnsi="Times New Roman" w:cs="Times New Roman"/>
          <w:sz w:val="24"/>
        </w:rPr>
      </w:pPr>
    </w:p>
    <w:p w:rsidR="00DE165E" w:rsidRDefault="00DE165E" w:rsidP="00DE165E">
      <w:pPr>
        <w:jc w:val="center"/>
        <w:rPr>
          <w:rFonts w:ascii="Times New Roman" w:hAnsi="Times New Roman" w:cs="Times New Roman"/>
          <w:sz w:val="24"/>
        </w:rPr>
      </w:pPr>
    </w:p>
    <w:p w:rsidR="00DE165E" w:rsidRDefault="00DE165E" w:rsidP="00DE165E">
      <w:pPr>
        <w:jc w:val="center"/>
        <w:rPr>
          <w:rFonts w:ascii="Times New Roman" w:hAnsi="Times New Roman" w:cs="Times New Roman"/>
          <w:sz w:val="24"/>
        </w:rPr>
      </w:pPr>
    </w:p>
    <w:p w:rsidR="00DE165E" w:rsidRDefault="00DE165E" w:rsidP="00DE165E">
      <w:pPr>
        <w:jc w:val="center"/>
        <w:rPr>
          <w:rFonts w:ascii="Times New Roman" w:hAnsi="Times New Roman" w:cs="Times New Roman"/>
          <w:sz w:val="24"/>
        </w:rPr>
      </w:pPr>
    </w:p>
    <w:p w:rsidR="00DE165E" w:rsidRDefault="00DE165E" w:rsidP="00DE165E">
      <w:pPr>
        <w:jc w:val="center"/>
        <w:rPr>
          <w:rFonts w:ascii="Times New Roman" w:hAnsi="Times New Roman" w:cs="Times New Roman"/>
          <w:sz w:val="24"/>
        </w:rPr>
      </w:pPr>
    </w:p>
    <w:p w:rsidR="00DE165E" w:rsidRDefault="00DE165E" w:rsidP="00DE165E">
      <w:pPr>
        <w:jc w:val="center"/>
        <w:rPr>
          <w:rFonts w:ascii="Times New Roman" w:hAnsi="Times New Roman" w:cs="Times New Roman"/>
          <w:sz w:val="24"/>
        </w:rPr>
      </w:pPr>
    </w:p>
    <w:p w:rsidR="00DE165E" w:rsidRDefault="00DE165E" w:rsidP="00DE165E">
      <w:pPr>
        <w:jc w:val="center"/>
        <w:rPr>
          <w:rFonts w:ascii="Times New Roman" w:hAnsi="Times New Roman" w:cs="Times New Roman"/>
          <w:sz w:val="24"/>
        </w:rPr>
      </w:pPr>
    </w:p>
    <w:p w:rsidR="00DE165E" w:rsidRDefault="00DE165E" w:rsidP="00DE165E">
      <w:pPr>
        <w:jc w:val="right"/>
        <w:rPr>
          <w:rFonts w:ascii="Times New Roman" w:hAnsi="Times New Roman" w:cs="Times New Roman"/>
          <w:sz w:val="24"/>
        </w:rPr>
      </w:pPr>
    </w:p>
    <w:p w:rsidR="00DE165E" w:rsidRDefault="00DE165E" w:rsidP="00DE165E">
      <w:pPr>
        <w:jc w:val="right"/>
        <w:rPr>
          <w:rFonts w:ascii="Times New Roman" w:hAnsi="Times New Roman" w:cs="Times New Roman"/>
          <w:sz w:val="24"/>
        </w:rPr>
      </w:pPr>
    </w:p>
    <w:p w:rsidR="00DE165E" w:rsidRDefault="00DE165E" w:rsidP="00DE165E">
      <w:pPr>
        <w:jc w:val="right"/>
        <w:rPr>
          <w:rFonts w:ascii="Times New Roman" w:hAnsi="Times New Roman" w:cs="Times New Roman"/>
          <w:sz w:val="24"/>
        </w:rPr>
      </w:pPr>
    </w:p>
    <w:p w:rsidR="00DE165E" w:rsidRDefault="00DE165E" w:rsidP="00DE165E">
      <w:pPr>
        <w:jc w:val="right"/>
        <w:rPr>
          <w:rFonts w:ascii="Times New Roman" w:hAnsi="Times New Roman" w:cs="Times New Roman"/>
          <w:sz w:val="24"/>
        </w:rPr>
      </w:pPr>
    </w:p>
    <w:p w:rsidR="00DE165E" w:rsidRDefault="00DE165E" w:rsidP="00DE165E">
      <w:pPr>
        <w:rPr>
          <w:rFonts w:ascii="Times New Roman" w:hAnsi="Times New Roman" w:cs="Times New Roman"/>
          <w:sz w:val="24"/>
        </w:rPr>
      </w:pPr>
    </w:p>
    <w:p w:rsidR="00DE165E" w:rsidRDefault="00DE165E" w:rsidP="00DE165E">
      <w:pPr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Выполнил:</w:t>
      </w:r>
    </w:p>
    <w:p w:rsidR="00DE165E" w:rsidRDefault="00DE165E" w:rsidP="00DE165E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Студент 2 курса 7 группы ПМ ФПМИ</w:t>
      </w:r>
    </w:p>
    <w:p w:rsidR="00DE165E" w:rsidRDefault="00DE165E" w:rsidP="00DE165E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Шевцов Евгений</w:t>
      </w:r>
    </w:p>
    <w:p w:rsidR="00DE165E" w:rsidRDefault="00DE165E" w:rsidP="00DE165E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Преподаватель: </w:t>
      </w:r>
    </w:p>
    <w:p w:rsidR="00DE165E" w:rsidRDefault="00DE165E" w:rsidP="00DE165E">
      <w:pPr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Будник</w:t>
      </w:r>
      <w:proofErr w:type="spellEnd"/>
      <w:r>
        <w:rPr>
          <w:rFonts w:ascii="Times New Roman" w:hAnsi="Times New Roman" w:cs="Times New Roman"/>
          <w:sz w:val="24"/>
        </w:rPr>
        <w:t xml:space="preserve"> Анатолий Михайлович</w:t>
      </w:r>
    </w:p>
    <w:p w:rsidR="00DE165E" w:rsidRDefault="00DE165E" w:rsidP="00DE165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Минск – 2021</w:t>
      </w:r>
    </w:p>
    <w:p w:rsidR="00DE165E" w:rsidRDefault="00AA3064" w:rsidP="00DE165E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Алгоритм</w:t>
      </w:r>
      <w:r w:rsidR="00DE165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итерационного метода Якоби</w:t>
      </w:r>
    </w:p>
    <w:p w:rsidR="00AA3064" w:rsidRPr="003F2C90" w:rsidRDefault="00AA3064" w:rsidP="00AA3064">
      <w:pPr>
        <w:pStyle w:val="a4"/>
        <w:rPr>
          <w:color w:val="000000"/>
          <w:szCs w:val="27"/>
        </w:rPr>
      </w:pPr>
      <w:r w:rsidRPr="003F2C90">
        <w:rPr>
          <w:color w:val="000000"/>
          <w:szCs w:val="27"/>
        </w:rPr>
        <w:t xml:space="preserve">Решаем СЛАУ </w:t>
      </w:r>
      <w:proofErr w:type="spellStart"/>
      <w:r w:rsidRPr="003F2C90">
        <w:rPr>
          <w:color w:val="000000"/>
          <w:szCs w:val="27"/>
        </w:rPr>
        <w:t>Ax</w:t>
      </w:r>
      <w:proofErr w:type="spellEnd"/>
      <w:r w:rsidRPr="003F2C90">
        <w:rPr>
          <w:color w:val="000000"/>
          <w:szCs w:val="27"/>
        </w:rPr>
        <w:t xml:space="preserve">=f. Для этого приведём к системе, удобной для итерации, а именно: x = </w:t>
      </w:r>
      <w:proofErr w:type="spellStart"/>
      <w:r w:rsidRPr="003F2C90">
        <w:rPr>
          <w:color w:val="000000"/>
          <w:szCs w:val="27"/>
        </w:rPr>
        <w:t>Bx</w:t>
      </w:r>
      <w:proofErr w:type="spellEnd"/>
      <w:r w:rsidRPr="003F2C90">
        <w:rPr>
          <w:color w:val="000000"/>
          <w:szCs w:val="27"/>
        </w:rPr>
        <w:t xml:space="preserve"> + b, и которой процесс нахождения приближения решения имеет вид:</w:t>
      </w:r>
    </w:p>
    <w:p w:rsidR="00AA3064" w:rsidRPr="005F11BB" w:rsidRDefault="00AA3064" w:rsidP="00AA3064">
      <w:pPr>
        <w:pStyle w:val="a4"/>
        <w:jc w:val="center"/>
        <w:rPr>
          <w:i/>
          <w:color w:val="000000"/>
          <w:szCs w:val="27"/>
        </w:rPr>
      </w:pPr>
      <w:r w:rsidRPr="003F2C90">
        <w:rPr>
          <w:color w:val="000000"/>
          <w:szCs w:val="27"/>
        </w:rPr>
        <w:t>x</w:t>
      </w:r>
      <w:r w:rsidRPr="003F2C90">
        <w:rPr>
          <w:color w:val="000000"/>
          <w:szCs w:val="27"/>
          <w:vertAlign w:val="superscript"/>
        </w:rPr>
        <w:t>(k+1)</w:t>
      </w:r>
      <w:r w:rsidRPr="003F2C90">
        <w:rPr>
          <w:color w:val="000000"/>
          <w:szCs w:val="27"/>
        </w:rPr>
        <w:t xml:space="preserve"> = </w:t>
      </w:r>
      <w:r w:rsidRPr="003F2C90">
        <w:rPr>
          <w:color w:val="000000"/>
          <w:szCs w:val="27"/>
          <w:lang w:val="en-US"/>
        </w:rPr>
        <w:t>B</w:t>
      </w:r>
      <w:r w:rsidRPr="003F2C90">
        <w:rPr>
          <w:color w:val="000000"/>
          <w:szCs w:val="27"/>
        </w:rPr>
        <w:t xml:space="preserve"> </w:t>
      </w:r>
      <w:r w:rsidRPr="003F2C90">
        <w:rPr>
          <w:color w:val="000000"/>
          <w:szCs w:val="27"/>
          <w:lang w:val="en-US"/>
        </w:rPr>
        <w:t>x</w:t>
      </w:r>
      <w:r w:rsidRPr="003F2C90">
        <w:rPr>
          <w:color w:val="000000"/>
          <w:szCs w:val="27"/>
          <w:vertAlign w:val="superscript"/>
        </w:rPr>
        <w:t>(</w:t>
      </w:r>
      <w:r w:rsidRPr="003F2C90">
        <w:rPr>
          <w:color w:val="000000"/>
          <w:szCs w:val="27"/>
          <w:vertAlign w:val="superscript"/>
          <w:lang w:val="en-US"/>
        </w:rPr>
        <w:t>k</w:t>
      </w:r>
      <w:r w:rsidRPr="003F2C90">
        <w:rPr>
          <w:color w:val="000000"/>
          <w:szCs w:val="27"/>
          <w:vertAlign w:val="superscript"/>
        </w:rPr>
        <w:t>)</w:t>
      </w:r>
      <w:r w:rsidRPr="003F2C90">
        <w:rPr>
          <w:color w:val="000000"/>
          <w:szCs w:val="27"/>
        </w:rPr>
        <w:t>+</w:t>
      </w:r>
      <w:r w:rsidRPr="003F2C90">
        <w:rPr>
          <w:rFonts w:ascii="Cambria Math" w:hAnsi="Cambria Math" w:cs="Cambria Math"/>
          <w:color w:val="000000"/>
          <w:szCs w:val="27"/>
        </w:rPr>
        <w:t>𝑏</w:t>
      </w:r>
      <w:r w:rsidRPr="003F2C90">
        <w:rPr>
          <w:color w:val="000000"/>
          <w:szCs w:val="27"/>
        </w:rPr>
        <w:t xml:space="preserve">, где </w:t>
      </w:r>
      <w:proofErr w:type="gramStart"/>
      <w:r w:rsidRPr="003F2C90">
        <w:rPr>
          <w:color w:val="000000"/>
          <w:szCs w:val="27"/>
          <w:lang w:val="en-US"/>
        </w:rPr>
        <w:t>x</w:t>
      </w:r>
      <w:r w:rsidRPr="003F2C90">
        <w:rPr>
          <w:color w:val="000000"/>
          <w:szCs w:val="27"/>
          <w:vertAlign w:val="superscript"/>
        </w:rPr>
        <w:t>(</w:t>
      </w:r>
      <w:proofErr w:type="gramEnd"/>
      <w:r w:rsidRPr="003F2C90">
        <w:rPr>
          <w:color w:val="000000"/>
          <w:szCs w:val="27"/>
          <w:vertAlign w:val="superscript"/>
        </w:rPr>
        <w:t xml:space="preserve">0) </w:t>
      </w:r>
      <w:r w:rsidR="0066019C">
        <w:rPr>
          <w:color w:val="000000"/>
          <w:szCs w:val="27"/>
        </w:rPr>
        <w:t>по условию</w:t>
      </w:r>
      <w:r w:rsidR="0066019C" w:rsidRPr="0066019C">
        <w:rPr>
          <w:color w:val="000000"/>
          <w:szCs w:val="27"/>
        </w:rPr>
        <w:t xml:space="preserve"> = </w:t>
      </w:r>
      <w:r w:rsidR="0066019C">
        <w:rPr>
          <w:color w:val="000000"/>
          <w:szCs w:val="27"/>
          <w:lang w:val="en-US"/>
        </w:rPr>
        <w:t>f</w:t>
      </w:r>
      <w:r w:rsidR="005F11BB">
        <w:rPr>
          <w:color w:val="000000"/>
          <w:szCs w:val="27"/>
        </w:rPr>
        <w:t xml:space="preserve">, </w:t>
      </w:r>
      <w:r w:rsidR="005F11BB">
        <w:rPr>
          <w:color w:val="000000"/>
          <w:szCs w:val="27"/>
          <w:lang w:val="en-US"/>
        </w:rPr>
        <w:t>k</w:t>
      </w:r>
      <w:r w:rsidR="005F11BB" w:rsidRPr="005F11BB">
        <w:rPr>
          <w:color w:val="000000"/>
          <w:szCs w:val="27"/>
        </w:rPr>
        <w:t xml:space="preserve"> = 0, 1, …</w:t>
      </w:r>
    </w:p>
    <w:p w:rsidR="003F2C90" w:rsidRDefault="00AA3064" w:rsidP="00AA3064">
      <w:pPr>
        <w:pStyle w:val="a4"/>
        <w:rPr>
          <w:color w:val="000000"/>
          <w:szCs w:val="27"/>
        </w:rPr>
      </w:pPr>
      <w:r w:rsidRPr="003F2C90">
        <w:rPr>
          <w:color w:val="000000"/>
          <w:szCs w:val="27"/>
        </w:rPr>
        <w:t xml:space="preserve">Решение системы сводится к нахождению матрицы B и вектора b. Метод Якоби является частным случаем метода простых итераций (МПИ), но с определённым алгоритмом нахождения матрицы </w:t>
      </w:r>
      <w:r w:rsidRPr="003F2C90">
        <w:rPr>
          <w:color w:val="000000"/>
          <w:szCs w:val="27"/>
          <w:lang w:val="en-US"/>
        </w:rPr>
        <w:t>B</w:t>
      </w:r>
      <w:r w:rsidRPr="003F2C90">
        <w:rPr>
          <w:color w:val="000000"/>
          <w:szCs w:val="27"/>
        </w:rPr>
        <w:t xml:space="preserve"> и вектора </w:t>
      </w:r>
      <w:r w:rsidRPr="003F2C90">
        <w:rPr>
          <w:color w:val="000000"/>
          <w:szCs w:val="27"/>
          <w:lang w:val="en-US"/>
        </w:rPr>
        <w:t>b</w:t>
      </w:r>
      <w:r w:rsidRPr="003F2C90">
        <w:rPr>
          <w:color w:val="000000"/>
          <w:szCs w:val="27"/>
        </w:rPr>
        <w:t xml:space="preserve">. </w:t>
      </w:r>
      <w:r w:rsidR="003F2C90">
        <w:rPr>
          <w:color w:val="000000"/>
          <w:szCs w:val="27"/>
        </w:rPr>
        <w:t>Использование данного метода возможно при диагональном преобладании исходной матрицы А. В противном случае метод не будет сходится.</w:t>
      </w:r>
    </w:p>
    <w:p w:rsidR="003F2C90" w:rsidRDefault="003F2C90" w:rsidP="00AA3064">
      <w:pPr>
        <w:pStyle w:val="a4"/>
        <w:rPr>
          <w:color w:val="000000"/>
          <w:szCs w:val="27"/>
        </w:rPr>
      </w:pPr>
      <w:r>
        <w:rPr>
          <w:color w:val="000000"/>
          <w:szCs w:val="27"/>
        </w:rPr>
        <w:t xml:space="preserve">Построим матрицу </w:t>
      </w:r>
      <w:r>
        <w:rPr>
          <w:color w:val="000000"/>
          <w:szCs w:val="27"/>
          <w:lang w:val="en-US"/>
        </w:rPr>
        <w:t>B</w:t>
      </w:r>
      <w:r>
        <w:rPr>
          <w:color w:val="000000"/>
          <w:szCs w:val="27"/>
        </w:rPr>
        <w:t xml:space="preserve">. Для начала из матрицы А сделаем матрицу </w:t>
      </w:r>
      <w:r>
        <w:rPr>
          <w:color w:val="000000"/>
          <w:szCs w:val="27"/>
          <w:lang w:val="en-US"/>
        </w:rPr>
        <w:t>A</w:t>
      </w:r>
      <w:r w:rsidRPr="003F2C90">
        <w:rPr>
          <w:color w:val="000000"/>
          <w:szCs w:val="27"/>
        </w:rPr>
        <w:t>’</w:t>
      </w:r>
      <w:r>
        <w:rPr>
          <w:color w:val="000000"/>
          <w:szCs w:val="27"/>
        </w:rPr>
        <w:t xml:space="preserve">, которая будет являться симметрической и положительно определённой, </w:t>
      </w:r>
      <w:proofErr w:type="spellStart"/>
      <w:r>
        <w:rPr>
          <w:color w:val="000000"/>
          <w:szCs w:val="27"/>
        </w:rPr>
        <w:t>домножением</w:t>
      </w:r>
      <w:proofErr w:type="spellEnd"/>
      <w:r>
        <w:rPr>
          <w:color w:val="000000"/>
          <w:szCs w:val="27"/>
        </w:rPr>
        <w:t xml:space="preserve"> </w:t>
      </w:r>
      <w:proofErr w:type="gramStart"/>
      <w:r>
        <w:rPr>
          <w:color w:val="000000"/>
          <w:szCs w:val="27"/>
        </w:rPr>
        <w:t>А</w:t>
      </w:r>
      <w:proofErr w:type="gramEnd"/>
      <w:r>
        <w:rPr>
          <w:color w:val="000000"/>
          <w:szCs w:val="27"/>
        </w:rPr>
        <w:t xml:space="preserve"> на А</w:t>
      </w:r>
      <w:r>
        <w:rPr>
          <w:color w:val="000000"/>
          <w:szCs w:val="27"/>
          <w:vertAlign w:val="superscript"/>
        </w:rPr>
        <w:t>Т</w:t>
      </w:r>
      <w:r>
        <w:rPr>
          <w:color w:val="000000"/>
          <w:szCs w:val="27"/>
        </w:rPr>
        <w:t xml:space="preserve">. Так же при этом преобразовании </w:t>
      </w:r>
      <w:proofErr w:type="spellStart"/>
      <w:r>
        <w:rPr>
          <w:color w:val="000000"/>
          <w:szCs w:val="27"/>
        </w:rPr>
        <w:t>домножается</w:t>
      </w:r>
      <w:proofErr w:type="spellEnd"/>
      <w:r>
        <w:rPr>
          <w:color w:val="000000"/>
          <w:szCs w:val="27"/>
        </w:rPr>
        <w:t xml:space="preserve"> вектор неоднородных членов на А</w:t>
      </w:r>
      <w:r>
        <w:rPr>
          <w:color w:val="000000"/>
          <w:szCs w:val="27"/>
          <w:vertAlign w:val="superscript"/>
        </w:rPr>
        <w:t>Т</w:t>
      </w:r>
      <w:r>
        <w:rPr>
          <w:color w:val="000000"/>
          <w:szCs w:val="27"/>
        </w:rPr>
        <w:t>. В итоге получаем:</w:t>
      </w:r>
    </w:p>
    <w:p w:rsidR="003F2C90" w:rsidRDefault="003F2C90" w:rsidP="003F2C90">
      <w:pPr>
        <w:pStyle w:val="a4"/>
        <w:jc w:val="center"/>
        <w:rPr>
          <w:color w:val="000000"/>
          <w:szCs w:val="27"/>
        </w:rPr>
      </w:pPr>
      <w:r>
        <w:rPr>
          <w:color w:val="000000"/>
          <w:szCs w:val="27"/>
          <w:lang w:val="en-US"/>
        </w:rPr>
        <w:t>A</w:t>
      </w:r>
      <w:r w:rsidRPr="003F2C90">
        <w:rPr>
          <w:color w:val="000000"/>
          <w:szCs w:val="27"/>
        </w:rPr>
        <w:t xml:space="preserve">’ = </w:t>
      </w:r>
      <w:r>
        <w:rPr>
          <w:color w:val="000000"/>
          <w:szCs w:val="27"/>
          <w:lang w:val="en-US"/>
        </w:rPr>
        <w:t>A</w:t>
      </w:r>
      <w:r>
        <w:rPr>
          <w:color w:val="000000"/>
          <w:szCs w:val="27"/>
          <w:vertAlign w:val="superscript"/>
        </w:rPr>
        <w:t>Т</w:t>
      </w:r>
      <w:r>
        <w:rPr>
          <w:color w:val="000000"/>
          <w:szCs w:val="27"/>
        </w:rPr>
        <w:t xml:space="preserve">А, </w:t>
      </w:r>
      <w:r>
        <w:rPr>
          <w:color w:val="000000"/>
          <w:szCs w:val="27"/>
          <w:lang w:val="en-US"/>
        </w:rPr>
        <w:t>f</w:t>
      </w:r>
      <w:r w:rsidRPr="003F2C90">
        <w:rPr>
          <w:color w:val="000000"/>
          <w:szCs w:val="27"/>
        </w:rPr>
        <w:t xml:space="preserve">’ = </w:t>
      </w:r>
      <w:proofErr w:type="spellStart"/>
      <w:r>
        <w:rPr>
          <w:color w:val="000000"/>
          <w:szCs w:val="27"/>
          <w:lang w:val="en-US"/>
        </w:rPr>
        <w:t>A</w:t>
      </w:r>
      <w:r>
        <w:rPr>
          <w:color w:val="000000"/>
          <w:szCs w:val="27"/>
          <w:vertAlign w:val="superscript"/>
          <w:lang w:val="en-US"/>
        </w:rPr>
        <w:t>T</w:t>
      </w:r>
      <w:r>
        <w:rPr>
          <w:color w:val="000000"/>
          <w:szCs w:val="27"/>
          <w:lang w:val="en-US"/>
        </w:rPr>
        <w:t>f</w:t>
      </w:r>
      <w:proofErr w:type="spellEnd"/>
    </w:p>
    <w:p w:rsidR="003F2C90" w:rsidRDefault="003F2C90" w:rsidP="003F2C90">
      <w:pPr>
        <w:pStyle w:val="a4"/>
        <w:rPr>
          <w:color w:val="000000"/>
          <w:szCs w:val="27"/>
        </w:rPr>
      </w:pPr>
      <w:r>
        <w:rPr>
          <w:color w:val="000000"/>
          <w:szCs w:val="27"/>
        </w:rPr>
        <w:t xml:space="preserve">Далее поделим все строки </w:t>
      </w:r>
      <w:r>
        <w:rPr>
          <w:color w:val="000000"/>
          <w:szCs w:val="27"/>
          <w:lang w:val="en-US"/>
        </w:rPr>
        <w:t>A</w:t>
      </w:r>
      <w:r w:rsidRPr="003F2C90">
        <w:rPr>
          <w:color w:val="000000"/>
          <w:szCs w:val="27"/>
        </w:rPr>
        <w:t>’</w:t>
      </w:r>
      <w:r>
        <w:rPr>
          <w:color w:val="000000"/>
          <w:szCs w:val="27"/>
        </w:rPr>
        <w:t xml:space="preserve"> на </w:t>
      </w:r>
      <w:proofErr w:type="spellStart"/>
      <w:r>
        <w:rPr>
          <w:color w:val="000000"/>
          <w:szCs w:val="27"/>
          <w:lang w:val="en-US"/>
        </w:rPr>
        <w:t>a</w:t>
      </w:r>
      <w:r>
        <w:rPr>
          <w:color w:val="000000"/>
          <w:szCs w:val="27"/>
          <w:vertAlign w:val="subscript"/>
          <w:lang w:val="en-US"/>
        </w:rPr>
        <w:t>ii</w:t>
      </w:r>
      <w:proofErr w:type="spellEnd"/>
      <w:r>
        <w:rPr>
          <w:color w:val="000000"/>
          <w:szCs w:val="27"/>
        </w:rPr>
        <w:t xml:space="preserve">, дабы получить по диагоналям 1. Матрицу </w:t>
      </w:r>
      <w:r>
        <w:rPr>
          <w:color w:val="000000"/>
          <w:szCs w:val="27"/>
          <w:lang w:val="en-US"/>
        </w:rPr>
        <w:t>B</w:t>
      </w:r>
      <w:r>
        <w:rPr>
          <w:color w:val="000000"/>
          <w:szCs w:val="27"/>
        </w:rPr>
        <w:t xml:space="preserve"> построим из формул:</w:t>
      </w:r>
    </w:p>
    <w:p w:rsidR="003F2C90" w:rsidRPr="00F27041" w:rsidRDefault="003F2C90" w:rsidP="003F2C90">
      <w:pPr>
        <w:pStyle w:val="a4"/>
        <w:jc w:val="center"/>
        <w:rPr>
          <w:color w:val="000000"/>
          <w:szCs w:val="27"/>
          <w:lang w:val="en-US"/>
        </w:rPr>
      </w:pPr>
      <w:proofErr w:type="spellStart"/>
      <w:r>
        <w:rPr>
          <w:color w:val="000000"/>
          <w:szCs w:val="27"/>
          <w:lang w:val="en-US"/>
        </w:rPr>
        <w:t>A</w:t>
      </w:r>
      <w:r w:rsidRPr="003F2C90">
        <w:rPr>
          <w:color w:val="000000"/>
          <w:szCs w:val="27"/>
          <w:lang w:val="en-US"/>
        </w:rPr>
        <w:t>’</w:t>
      </w:r>
      <w:r>
        <w:rPr>
          <w:color w:val="000000"/>
          <w:szCs w:val="27"/>
          <w:lang w:val="en-US"/>
        </w:rPr>
        <w:t>x</w:t>
      </w:r>
      <w:proofErr w:type="spellEnd"/>
      <w:r w:rsidRPr="003F2C90">
        <w:rPr>
          <w:color w:val="000000"/>
          <w:szCs w:val="27"/>
          <w:lang w:val="en-US"/>
        </w:rPr>
        <w:t xml:space="preserve"> = </w:t>
      </w:r>
      <w:r>
        <w:rPr>
          <w:color w:val="000000"/>
          <w:szCs w:val="27"/>
          <w:lang w:val="en-US"/>
        </w:rPr>
        <w:t>f’</w:t>
      </w:r>
      <w:r w:rsidRPr="003F2C90">
        <w:rPr>
          <w:color w:val="000000"/>
          <w:szCs w:val="27"/>
          <w:lang w:val="en-US"/>
        </w:rPr>
        <w:t xml:space="preserve"> =&gt; </w:t>
      </w:r>
      <w:r>
        <w:rPr>
          <w:color w:val="000000"/>
          <w:szCs w:val="27"/>
        </w:rPr>
        <w:t>при</w:t>
      </w:r>
      <w:r w:rsidRPr="003F2C90">
        <w:rPr>
          <w:color w:val="000000"/>
          <w:szCs w:val="27"/>
          <w:lang w:val="en-US"/>
        </w:rPr>
        <w:t xml:space="preserve"> </w:t>
      </w:r>
      <w:r>
        <w:rPr>
          <w:color w:val="000000"/>
          <w:szCs w:val="27"/>
          <w:lang w:val="en-US"/>
        </w:rPr>
        <w:t>A</w:t>
      </w:r>
      <w:r w:rsidRPr="003F2C90">
        <w:rPr>
          <w:color w:val="000000"/>
          <w:szCs w:val="27"/>
          <w:lang w:val="en-US"/>
        </w:rPr>
        <w:t xml:space="preserve">’ = </w:t>
      </w:r>
      <w:r>
        <w:rPr>
          <w:color w:val="000000"/>
          <w:szCs w:val="27"/>
          <w:lang w:val="en-US"/>
        </w:rPr>
        <w:t>E</w:t>
      </w:r>
      <w:r w:rsidRPr="003F2C90">
        <w:rPr>
          <w:color w:val="000000"/>
          <w:szCs w:val="27"/>
          <w:lang w:val="en-US"/>
        </w:rPr>
        <w:t xml:space="preserve"> – </w:t>
      </w:r>
      <w:r>
        <w:rPr>
          <w:color w:val="000000"/>
          <w:szCs w:val="27"/>
          <w:lang w:val="en-US"/>
        </w:rPr>
        <w:t>B</w:t>
      </w:r>
      <w:r w:rsidRPr="003F2C90">
        <w:rPr>
          <w:color w:val="000000"/>
          <w:szCs w:val="27"/>
          <w:lang w:val="en-US"/>
        </w:rPr>
        <w:t xml:space="preserve">: </w:t>
      </w:r>
      <w:r>
        <w:rPr>
          <w:color w:val="000000"/>
          <w:szCs w:val="27"/>
          <w:lang w:val="en-US"/>
        </w:rPr>
        <w:t xml:space="preserve">(E - </w:t>
      </w:r>
      <w:proofErr w:type="gramStart"/>
      <w:r>
        <w:rPr>
          <w:color w:val="000000"/>
          <w:szCs w:val="27"/>
          <w:lang w:val="en-US"/>
        </w:rPr>
        <w:t>B)x</w:t>
      </w:r>
      <w:proofErr w:type="gramEnd"/>
      <w:r>
        <w:rPr>
          <w:color w:val="000000"/>
          <w:szCs w:val="27"/>
          <w:lang w:val="en-US"/>
        </w:rPr>
        <w:t xml:space="preserve"> = f’ =&gt; x = </w:t>
      </w:r>
      <w:proofErr w:type="spellStart"/>
      <w:r>
        <w:rPr>
          <w:color w:val="000000"/>
          <w:szCs w:val="27"/>
          <w:lang w:val="en-US"/>
        </w:rPr>
        <w:t>Bx</w:t>
      </w:r>
      <w:proofErr w:type="spellEnd"/>
      <w:r>
        <w:rPr>
          <w:color w:val="000000"/>
          <w:szCs w:val="27"/>
          <w:lang w:val="en-US"/>
        </w:rPr>
        <w:t xml:space="preserve"> + b</w:t>
      </w:r>
    </w:p>
    <w:p w:rsidR="003F2C90" w:rsidRDefault="003F2C90" w:rsidP="003F2C90">
      <w:pPr>
        <w:pStyle w:val="a4"/>
        <w:rPr>
          <w:color w:val="000000"/>
          <w:szCs w:val="27"/>
        </w:rPr>
      </w:pPr>
      <w:r>
        <w:rPr>
          <w:color w:val="000000"/>
          <w:szCs w:val="27"/>
        </w:rPr>
        <w:t>От сюда:</w:t>
      </w:r>
    </w:p>
    <w:p w:rsidR="00F27041" w:rsidRPr="009D196F" w:rsidRDefault="003F2C90" w:rsidP="00F27041">
      <w:pPr>
        <w:pStyle w:val="a4"/>
        <w:jc w:val="center"/>
        <w:rPr>
          <w:color w:val="000000"/>
          <w:szCs w:val="27"/>
        </w:rPr>
      </w:pPr>
      <w:r>
        <w:rPr>
          <w:color w:val="000000"/>
          <w:szCs w:val="27"/>
          <w:lang w:val="en-US"/>
        </w:rPr>
        <w:t>B</w:t>
      </w:r>
      <w:r w:rsidRPr="009D196F">
        <w:rPr>
          <w:color w:val="000000"/>
          <w:szCs w:val="27"/>
        </w:rPr>
        <w:t xml:space="preserve"> = </w:t>
      </w:r>
      <w:r>
        <w:rPr>
          <w:color w:val="000000"/>
          <w:szCs w:val="27"/>
          <w:lang w:val="en-US"/>
        </w:rPr>
        <w:t>E</w:t>
      </w:r>
      <w:r w:rsidRPr="009D196F">
        <w:rPr>
          <w:color w:val="000000"/>
          <w:szCs w:val="27"/>
        </w:rPr>
        <w:t xml:space="preserve"> – </w:t>
      </w:r>
      <w:r>
        <w:rPr>
          <w:color w:val="000000"/>
          <w:szCs w:val="27"/>
          <w:lang w:val="en-US"/>
        </w:rPr>
        <w:t>A</w:t>
      </w:r>
      <w:r w:rsidRPr="009D196F">
        <w:rPr>
          <w:color w:val="000000"/>
          <w:szCs w:val="27"/>
        </w:rPr>
        <w:t xml:space="preserve">’ = </w:t>
      </w:r>
      <m:oMath>
        <m:d>
          <m:dPr>
            <m:ctrlPr>
              <w:rPr>
                <w:rFonts w:ascii="Cambria Math" w:hAnsi="Cambria Math"/>
                <w:i/>
                <w:color w:val="000000"/>
                <w:szCs w:val="27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Cs w:val="27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Cs w:val="27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Cs w:val="27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7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12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11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Cs w:val="2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Cs w:val="27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Cs w:val="27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7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1n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11</m:t>
                          </m:r>
                        </m:sub>
                      </m:sSub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Cs w:val="27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7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21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22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Cs w:val="2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Cs w:val="27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Cs w:val="2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Cs w:val="27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Cs w:val="27"/>
                    </w:rPr>
                  </m:ctrlPr>
                </m:e>
                <m:e>
                  <m:r>
                    <w:rPr>
                      <w:rFonts w:ascii="Cambria Math" w:hAnsi="Cambria Math"/>
                      <w:color w:val="000000"/>
                      <w:szCs w:val="27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7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2n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22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Cs w:val="27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Cs w:val="27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Cs w:val="27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Cs w:val="2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Cs w:val="27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Cs w:val="27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Cs w:val="27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7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1n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nn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  <w:color w:val="000000"/>
                      <w:szCs w:val="27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Cs w:val="27"/>
                    </w:rPr>
                  </m:ctrlPr>
                </m:e>
                <m:e>
                  <m:r>
                    <w:rPr>
                      <w:rFonts w:ascii="Cambria Math" w:hAnsi="Cambria Math"/>
                      <w:color w:val="000000"/>
                      <w:szCs w:val="27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7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(n-1)n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nn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  <w:color w:val="000000"/>
                      <w:szCs w:val="27"/>
                    </w:rPr>
                    <m:t>0</m:t>
                  </m:r>
                </m:e>
              </m:mr>
            </m:m>
          </m:e>
        </m:d>
      </m:oMath>
    </w:p>
    <w:p w:rsidR="003F2C90" w:rsidRDefault="003F2C90" w:rsidP="003F2C90">
      <w:pPr>
        <w:pStyle w:val="a4"/>
        <w:rPr>
          <w:color w:val="000000"/>
          <w:szCs w:val="27"/>
        </w:rPr>
      </w:pPr>
      <w:r>
        <w:rPr>
          <w:color w:val="000000"/>
          <w:szCs w:val="27"/>
        </w:rPr>
        <w:t xml:space="preserve">Вектор </w:t>
      </w:r>
      <w:r>
        <w:rPr>
          <w:color w:val="000000"/>
          <w:szCs w:val="27"/>
          <w:lang w:val="en-US"/>
        </w:rPr>
        <w:t>b</w:t>
      </w:r>
      <w:r>
        <w:rPr>
          <w:color w:val="000000"/>
          <w:szCs w:val="27"/>
        </w:rPr>
        <w:t xml:space="preserve"> находится следующим образом:</w:t>
      </w:r>
    </w:p>
    <w:p w:rsidR="003F2C90" w:rsidRPr="009D196F" w:rsidRDefault="003F2C90" w:rsidP="003F2C90">
      <w:pPr>
        <w:pStyle w:val="a4"/>
        <w:jc w:val="center"/>
        <w:rPr>
          <w:color w:val="000000"/>
          <w:szCs w:val="27"/>
        </w:rPr>
      </w:pPr>
      <w:r>
        <w:rPr>
          <w:color w:val="000000"/>
          <w:szCs w:val="27"/>
          <w:lang w:val="en-US"/>
        </w:rPr>
        <w:t>b</w:t>
      </w:r>
      <w:r w:rsidRPr="009D196F">
        <w:rPr>
          <w:color w:val="000000"/>
          <w:szCs w:val="27"/>
        </w:rPr>
        <w:t xml:space="preserve"> = (</w:t>
      </w:r>
      <m:oMath>
        <m:f>
          <m:fPr>
            <m:ctrlPr>
              <w:rPr>
                <w:rFonts w:ascii="Cambria Math" w:hAnsi="Cambria Math"/>
                <w:i/>
                <w:color w:val="000000"/>
                <w:szCs w:val="27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7"/>
                    <w:lang w:val="en-US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7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  <w:color w:val="000000"/>
                    <w:szCs w:val="27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7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7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7"/>
                  </w:rPr>
                  <m:t>11</m:t>
                </m:r>
              </m:sub>
            </m:sSub>
          </m:den>
        </m:f>
      </m:oMath>
      <w:r w:rsidRPr="009D196F">
        <w:rPr>
          <w:color w:val="000000"/>
          <w:szCs w:val="27"/>
        </w:rPr>
        <w:t xml:space="preserve">, …, </w:t>
      </w:r>
      <m:oMath>
        <m:f>
          <m:fPr>
            <m:ctrlPr>
              <w:rPr>
                <w:rFonts w:ascii="Cambria Math" w:hAnsi="Cambria Math"/>
                <w:i/>
                <w:color w:val="000000"/>
                <w:szCs w:val="27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7"/>
                    <w:lang w:val="en-US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7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  <w:color w:val="000000"/>
                    <w:szCs w:val="27"/>
                    <w:lang w:val="en-US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7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7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7"/>
                    <w:lang w:val="en-US"/>
                  </w:rPr>
                  <m:t>nn</m:t>
                </m:r>
              </m:sub>
            </m:sSub>
          </m:den>
        </m:f>
      </m:oMath>
      <w:r w:rsidRPr="009D196F">
        <w:rPr>
          <w:color w:val="000000"/>
          <w:szCs w:val="27"/>
        </w:rPr>
        <w:t>)</w:t>
      </w:r>
      <w:r>
        <w:rPr>
          <w:color w:val="000000"/>
          <w:szCs w:val="27"/>
          <w:vertAlign w:val="superscript"/>
          <w:lang w:val="en-US"/>
        </w:rPr>
        <w:t>T</w:t>
      </w:r>
    </w:p>
    <w:p w:rsidR="00F27041" w:rsidRDefault="00F27041" w:rsidP="00F27041">
      <w:pPr>
        <w:pStyle w:val="a4"/>
        <w:rPr>
          <w:color w:val="000000"/>
          <w:szCs w:val="27"/>
        </w:rPr>
      </w:pPr>
      <w:r>
        <w:rPr>
          <w:color w:val="000000"/>
          <w:szCs w:val="27"/>
        </w:rPr>
        <w:t xml:space="preserve">В программе матрица </w:t>
      </w:r>
      <w:r>
        <w:rPr>
          <w:color w:val="000000"/>
          <w:szCs w:val="27"/>
          <w:lang w:val="en-US"/>
        </w:rPr>
        <w:t>B</w:t>
      </w:r>
      <w:r>
        <w:rPr>
          <w:color w:val="000000"/>
          <w:szCs w:val="27"/>
        </w:rPr>
        <w:t xml:space="preserve"> и вектор </w:t>
      </w:r>
      <w:r>
        <w:rPr>
          <w:color w:val="000000"/>
          <w:szCs w:val="27"/>
          <w:lang w:val="en-US"/>
        </w:rPr>
        <w:t>b</w:t>
      </w:r>
      <w:r>
        <w:rPr>
          <w:color w:val="000000"/>
          <w:szCs w:val="27"/>
        </w:rPr>
        <w:t xml:space="preserve"> находится </w:t>
      </w:r>
      <w:proofErr w:type="spellStart"/>
      <w:r>
        <w:rPr>
          <w:color w:val="000000"/>
          <w:szCs w:val="27"/>
        </w:rPr>
        <w:t>покоординатно</w:t>
      </w:r>
      <w:proofErr w:type="spellEnd"/>
      <w:r>
        <w:rPr>
          <w:color w:val="000000"/>
          <w:szCs w:val="27"/>
        </w:rPr>
        <w:t xml:space="preserve"> с помощью соответствующих функций, в которых реализован вышеупомянутый алгоритм.</w:t>
      </w:r>
    </w:p>
    <w:p w:rsidR="00F27041" w:rsidRPr="0066019C" w:rsidRDefault="00E21322" w:rsidP="00F27041">
      <w:pPr>
        <w:pStyle w:val="a4"/>
        <w:jc w:val="center"/>
        <w:rPr>
          <w:color w:val="000000"/>
          <w:szCs w:val="27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Cs w:val="27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7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7"/>
                <w:lang w:val="en-US"/>
              </w:rPr>
              <m:t>ij</m:t>
            </m:r>
          </m:sub>
        </m:sSub>
        <m:r>
          <w:rPr>
            <w:rFonts w:ascii="Cambria Math" w:hAnsi="Cambria Math"/>
            <w:color w:val="000000"/>
            <w:szCs w:val="27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/>
                <w:szCs w:val="27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  <w:szCs w:val="27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color w:val="000000"/>
                    <w:szCs w:val="27"/>
                    <w:lang w:val="en-US"/>
                  </w:rPr>
                  <m:t>0, i=j</m:t>
                </m:r>
              </m:e>
              <m:e>
                <m:r>
                  <w:rPr>
                    <w:rFonts w:ascii="Cambria Math" w:hAnsi="Cambria Math"/>
                    <w:color w:val="000000"/>
                    <w:szCs w:val="27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7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7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Cs w:val="27"/>
                            <w:lang w:val="en-US"/>
                          </w:rPr>
                          <m:t>ij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7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7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Cs w:val="27"/>
                            <w:lang w:val="en-US"/>
                          </w:rPr>
                          <m:t>ii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00000"/>
                    <w:szCs w:val="27"/>
                    <w:lang w:val="en-US"/>
                  </w:rPr>
                  <m:t>, i≠j</m:t>
                </m:r>
              </m:e>
            </m:eqArr>
          </m:e>
        </m:d>
      </m:oMath>
      <w:r w:rsidR="00F27041" w:rsidRPr="0066019C">
        <w:rPr>
          <w:color w:val="000000"/>
          <w:szCs w:val="27"/>
          <w:lang w:val="en-US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Cs w:val="27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7"/>
              </w:rPr>
              <m:t>i</m:t>
            </m:r>
          </m:sub>
        </m:sSub>
        <m:r>
          <w:rPr>
            <w:rFonts w:ascii="Cambria Math" w:hAnsi="Cambria Math"/>
            <w:color w:val="000000"/>
            <w:szCs w:val="27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/>
                <w:szCs w:val="27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7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7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7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7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7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7"/>
                  </w:rPr>
                  <m:t>ii</m:t>
                </m:r>
              </m:sub>
            </m:sSub>
          </m:den>
        </m:f>
      </m:oMath>
      <w:r w:rsidR="00F27041">
        <w:rPr>
          <w:color w:val="000000"/>
          <w:szCs w:val="27"/>
          <w:lang w:val="en-US"/>
        </w:rPr>
        <w:t>;</w:t>
      </w:r>
      <w:r w:rsidR="00F27041" w:rsidRPr="0066019C">
        <w:rPr>
          <w:color w:val="000000"/>
          <w:szCs w:val="27"/>
          <w:lang w:val="en-US"/>
        </w:rPr>
        <w:t xml:space="preserve"> </w:t>
      </w:r>
      <w:proofErr w:type="spellStart"/>
      <w:r w:rsidR="00F27041">
        <w:rPr>
          <w:color w:val="000000"/>
          <w:szCs w:val="27"/>
          <w:lang w:val="en-US"/>
        </w:rPr>
        <w:t>i</w:t>
      </w:r>
      <w:proofErr w:type="spellEnd"/>
      <w:r w:rsidR="0066019C">
        <w:rPr>
          <w:color w:val="000000"/>
          <w:szCs w:val="27"/>
          <w:lang w:val="en-US"/>
        </w:rPr>
        <w:t>, j</w:t>
      </w:r>
      <w:r w:rsidR="00F27041" w:rsidRPr="0066019C">
        <w:rPr>
          <w:color w:val="000000"/>
          <w:szCs w:val="27"/>
          <w:lang w:val="en-US"/>
        </w:rPr>
        <w:t xml:space="preserve"> = [1, </w:t>
      </w:r>
      <w:r w:rsidR="00F27041">
        <w:rPr>
          <w:color w:val="000000"/>
          <w:szCs w:val="27"/>
          <w:lang w:val="en-US"/>
        </w:rPr>
        <w:t>n</w:t>
      </w:r>
      <w:r w:rsidR="00F27041" w:rsidRPr="0066019C">
        <w:rPr>
          <w:color w:val="000000"/>
          <w:szCs w:val="27"/>
          <w:lang w:val="en-US"/>
        </w:rPr>
        <w:t>]</w:t>
      </w:r>
    </w:p>
    <w:p w:rsidR="000F6814" w:rsidRDefault="003F2C90" w:rsidP="003F2C90">
      <w:pPr>
        <w:pStyle w:val="a4"/>
        <w:rPr>
          <w:color w:val="000000"/>
          <w:szCs w:val="27"/>
        </w:rPr>
      </w:pPr>
      <w:r>
        <w:rPr>
          <w:color w:val="000000"/>
          <w:szCs w:val="27"/>
        </w:rPr>
        <w:t xml:space="preserve">Условие, которое мы будем использовать для выхода из цикла итераций </w:t>
      </w:r>
      <w:r w:rsidRPr="003F2C90">
        <w:rPr>
          <w:color w:val="000000"/>
          <w:szCs w:val="27"/>
        </w:rPr>
        <w:t>||</w:t>
      </w:r>
      <w:r>
        <w:rPr>
          <w:color w:val="000000"/>
          <w:szCs w:val="27"/>
          <w:lang w:val="en-US"/>
        </w:rPr>
        <w:t>x</w:t>
      </w:r>
      <w:r w:rsidRPr="003F2C90">
        <w:rPr>
          <w:color w:val="000000"/>
          <w:szCs w:val="27"/>
          <w:vertAlign w:val="superscript"/>
        </w:rPr>
        <w:t>(</w:t>
      </w:r>
      <w:r>
        <w:rPr>
          <w:color w:val="000000"/>
          <w:szCs w:val="27"/>
          <w:vertAlign w:val="superscript"/>
          <w:lang w:val="en-US"/>
        </w:rPr>
        <w:t>k</w:t>
      </w:r>
      <w:r w:rsidRPr="003F2C90">
        <w:rPr>
          <w:color w:val="000000"/>
          <w:szCs w:val="27"/>
          <w:vertAlign w:val="superscript"/>
        </w:rPr>
        <w:t>+1)</w:t>
      </w:r>
      <w:r w:rsidRPr="003F2C90">
        <w:rPr>
          <w:color w:val="000000"/>
          <w:szCs w:val="27"/>
        </w:rPr>
        <w:t xml:space="preserve"> </w:t>
      </w:r>
      <w:r>
        <w:rPr>
          <w:color w:val="000000"/>
          <w:szCs w:val="27"/>
        </w:rPr>
        <w:t>–</w:t>
      </w:r>
      <w:r w:rsidRPr="003F2C90">
        <w:rPr>
          <w:color w:val="000000"/>
          <w:szCs w:val="27"/>
        </w:rPr>
        <w:t xml:space="preserve"> </w:t>
      </w:r>
      <w:r>
        <w:rPr>
          <w:color w:val="000000"/>
          <w:szCs w:val="27"/>
          <w:lang w:val="en-US"/>
        </w:rPr>
        <w:t>x</w:t>
      </w:r>
      <w:r w:rsidRPr="003F2C90">
        <w:rPr>
          <w:color w:val="000000"/>
          <w:szCs w:val="27"/>
          <w:vertAlign w:val="superscript"/>
        </w:rPr>
        <w:t>(</w:t>
      </w:r>
      <w:r>
        <w:rPr>
          <w:color w:val="000000"/>
          <w:szCs w:val="27"/>
          <w:vertAlign w:val="superscript"/>
          <w:lang w:val="en-US"/>
        </w:rPr>
        <w:t>k</w:t>
      </w:r>
      <w:r w:rsidRPr="003F2C90">
        <w:rPr>
          <w:color w:val="000000"/>
          <w:szCs w:val="27"/>
          <w:vertAlign w:val="superscript"/>
        </w:rPr>
        <w:t>)</w:t>
      </w:r>
      <w:r w:rsidRPr="003F2C90">
        <w:rPr>
          <w:color w:val="000000"/>
          <w:szCs w:val="27"/>
        </w:rPr>
        <w:t xml:space="preserve">|| </w:t>
      </w:r>
      <w:proofErr w:type="gramStart"/>
      <w:r w:rsidRPr="003F2C90">
        <w:rPr>
          <w:color w:val="000000"/>
          <w:szCs w:val="27"/>
        </w:rPr>
        <w:t>&lt; 10</w:t>
      </w:r>
      <w:proofErr w:type="gramEnd"/>
      <w:r w:rsidRPr="003F2C90">
        <w:rPr>
          <w:color w:val="000000"/>
          <w:szCs w:val="27"/>
          <w:vertAlign w:val="superscript"/>
        </w:rPr>
        <w:t>-5</w:t>
      </w:r>
    </w:p>
    <w:p w:rsidR="000F6814" w:rsidRDefault="000F6814">
      <w:pPr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>
        <w:rPr>
          <w:color w:val="000000"/>
          <w:szCs w:val="27"/>
        </w:rPr>
        <w:br w:type="page"/>
      </w:r>
    </w:p>
    <w:p w:rsidR="003F2C90" w:rsidRDefault="000F6814" w:rsidP="000F6814">
      <w:pPr>
        <w:pStyle w:val="a4"/>
        <w:jc w:val="center"/>
        <w:rPr>
          <w:b/>
          <w:color w:val="000000"/>
          <w:szCs w:val="27"/>
        </w:rPr>
      </w:pPr>
      <w:r>
        <w:rPr>
          <w:b/>
          <w:color w:val="000000"/>
          <w:szCs w:val="27"/>
        </w:rPr>
        <w:lastRenderedPageBreak/>
        <w:t>Обоснование итерационного метода Якоби</w:t>
      </w:r>
    </w:p>
    <w:p w:rsidR="000F6814" w:rsidRDefault="000F6814" w:rsidP="000F6814">
      <w:pPr>
        <w:pStyle w:val="a4"/>
        <w:rPr>
          <w:color w:val="000000"/>
          <w:szCs w:val="27"/>
        </w:rPr>
      </w:pPr>
      <w:r>
        <w:rPr>
          <w:color w:val="000000"/>
          <w:szCs w:val="27"/>
        </w:rPr>
        <w:t>Как говорилось ранее, метод Якоби является частным случаем МПИ =</w:t>
      </w:r>
      <w:r w:rsidRPr="000F6814">
        <w:rPr>
          <w:color w:val="000000"/>
          <w:szCs w:val="27"/>
        </w:rPr>
        <w:t>&gt;</w:t>
      </w:r>
      <w:r>
        <w:rPr>
          <w:color w:val="000000"/>
          <w:szCs w:val="27"/>
        </w:rPr>
        <w:t xml:space="preserve"> для его сходимости требуются выполнения условия сходимости для МПИ. В программе было использовано достаточное условие сходимости МПИ, а именно: хотя бы одна из норм матрицы </w:t>
      </w:r>
      <w:r>
        <w:rPr>
          <w:color w:val="000000"/>
          <w:szCs w:val="27"/>
          <w:lang w:val="en-US"/>
        </w:rPr>
        <w:t>B</w:t>
      </w:r>
      <w:r>
        <w:rPr>
          <w:color w:val="000000"/>
          <w:szCs w:val="27"/>
        </w:rPr>
        <w:t xml:space="preserve"> меньше единицы.</w:t>
      </w:r>
    </w:p>
    <w:p w:rsidR="00754FF6" w:rsidRDefault="00754FF6" w:rsidP="000F6814">
      <w:pPr>
        <w:pStyle w:val="a4"/>
        <w:rPr>
          <w:color w:val="000000"/>
          <w:szCs w:val="27"/>
        </w:rPr>
      </w:pPr>
      <w:r w:rsidRPr="00754FF6">
        <w:rPr>
          <w:color w:val="000000"/>
          <w:szCs w:val="27"/>
        </w:rPr>
        <w:t>||</w:t>
      </w:r>
      <w:r>
        <w:rPr>
          <w:color w:val="000000"/>
          <w:szCs w:val="27"/>
          <w:lang w:val="en-US"/>
        </w:rPr>
        <w:t>B</w:t>
      </w:r>
      <w:r w:rsidRPr="00754FF6">
        <w:rPr>
          <w:color w:val="000000"/>
          <w:szCs w:val="27"/>
        </w:rPr>
        <w:t xml:space="preserve">|| = </w:t>
      </w:r>
      <m:oMath>
        <m:limLow>
          <m:limLowPr>
            <m:ctrlPr>
              <w:rPr>
                <w:rFonts w:ascii="Cambria Math" w:hAnsi="Cambria Math"/>
                <w:i/>
                <w:color w:val="000000"/>
                <w:szCs w:val="27"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  <w:color w:val="000000"/>
                    <w:szCs w:val="27"/>
                    <w:lang w:val="en-US"/>
                  </w:rPr>
                </m:ctrlPr>
              </m:groupChrPr>
              <m:e>
                <m:r>
                  <w:rPr>
                    <w:rFonts w:ascii="Cambria Math" w:hAnsi="Cambria Math"/>
                    <w:color w:val="000000"/>
                    <w:szCs w:val="27"/>
                    <w:lang w:val="en-US"/>
                  </w:rPr>
                  <m:t>max</m:t>
                </m:r>
              </m:e>
            </m:groupChr>
          </m:e>
          <m:lim>
            <m:r>
              <w:rPr>
                <w:rFonts w:ascii="Cambria Math" w:hAnsi="Cambria Math"/>
                <w:color w:val="000000"/>
                <w:szCs w:val="27"/>
              </w:rPr>
              <m:t>1≤</m:t>
            </m:r>
            <m:r>
              <w:rPr>
                <w:rFonts w:ascii="Cambria Math" w:hAnsi="Cambria Math"/>
                <w:color w:val="000000"/>
                <w:szCs w:val="27"/>
                <w:lang w:val="en-US"/>
              </w:rPr>
              <m:t>i</m:t>
            </m:r>
            <m:r>
              <w:rPr>
                <w:rFonts w:ascii="Cambria Math" w:hAnsi="Cambria Math"/>
                <w:color w:val="000000"/>
                <w:szCs w:val="27"/>
              </w:rPr>
              <m:t>≤</m:t>
            </m:r>
            <m:r>
              <w:rPr>
                <w:rFonts w:ascii="Cambria Math" w:hAnsi="Cambria Math"/>
                <w:color w:val="000000"/>
                <w:szCs w:val="27"/>
                <w:lang w:val="en-US"/>
              </w:rPr>
              <m:t>n</m:t>
            </m:r>
          </m:lim>
        </m:limLow>
      </m:oMath>
      <w:r w:rsidRPr="00754FF6">
        <w:rPr>
          <w:color w:val="000000"/>
          <w:szCs w:val="27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/>
                <w:szCs w:val="27"/>
                <w:lang w:val="en-US"/>
              </w:rPr>
            </m:ctrlPr>
          </m:naryPr>
          <m:sub>
            <m:r>
              <w:rPr>
                <w:rFonts w:ascii="Cambria Math" w:hAnsi="Cambria Math"/>
                <w:color w:val="000000"/>
                <w:szCs w:val="27"/>
                <w:lang w:val="en-US"/>
              </w:rPr>
              <m:t>j</m:t>
            </m:r>
            <m:r>
              <w:rPr>
                <w:rFonts w:ascii="Cambria Math" w:hAnsi="Cambria Math"/>
                <w:color w:val="000000"/>
                <w:szCs w:val="27"/>
              </w:rPr>
              <m:t>=1</m:t>
            </m:r>
          </m:sub>
          <m:sup>
            <m:r>
              <w:rPr>
                <w:rFonts w:ascii="Cambria Math" w:hAnsi="Cambria Math"/>
                <w:color w:val="000000"/>
                <w:szCs w:val="27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7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7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7"/>
                    <w:lang w:val="en-US"/>
                  </w:rPr>
                  <m:t>ij</m:t>
                </m:r>
              </m:sub>
            </m:sSub>
          </m:e>
        </m:nary>
      </m:oMath>
      <w:r>
        <w:rPr>
          <w:color w:val="000000"/>
          <w:szCs w:val="27"/>
        </w:rPr>
        <w:t xml:space="preserve"> (кубическая норма)</w:t>
      </w:r>
    </w:p>
    <w:p w:rsidR="000F6814" w:rsidRDefault="000F6814" w:rsidP="000F6814">
      <w:pPr>
        <w:pStyle w:val="a4"/>
        <w:rPr>
          <w:color w:val="000000"/>
          <w:szCs w:val="27"/>
        </w:rPr>
      </w:pPr>
      <w:r>
        <w:rPr>
          <w:color w:val="000000"/>
          <w:szCs w:val="27"/>
        </w:rPr>
        <w:t>Так же, что тоже было упомянуто, что метод Якоби требует диагонального преобладания в исходной матрице. Это так же было проверено в программе с помощью функци</w:t>
      </w:r>
      <w:r w:rsidR="009D196F">
        <w:rPr>
          <w:color w:val="000000"/>
          <w:szCs w:val="27"/>
        </w:rPr>
        <w:t>и</w:t>
      </w:r>
      <w:r>
        <w:rPr>
          <w:color w:val="000000"/>
          <w:szCs w:val="27"/>
        </w:rPr>
        <w:t>, сравнивающую модуль диагонального элемента с суммой модулей остальных элементов в стро</w:t>
      </w:r>
      <w:r w:rsidR="00754FF6">
        <w:rPr>
          <w:color w:val="000000"/>
          <w:szCs w:val="27"/>
        </w:rPr>
        <w:t>к</w:t>
      </w:r>
      <w:r>
        <w:rPr>
          <w:color w:val="000000"/>
          <w:szCs w:val="27"/>
        </w:rPr>
        <w:t>е.</w:t>
      </w:r>
    </w:p>
    <w:p w:rsidR="00754FF6" w:rsidRPr="00F27041" w:rsidRDefault="00754FF6" w:rsidP="000F6814">
      <w:pPr>
        <w:pStyle w:val="a4"/>
        <w:rPr>
          <w:color w:val="000000"/>
          <w:szCs w:val="27"/>
        </w:rPr>
      </w:pPr>
      <w:r w:rsidRPr="00F27041">
        <w:rPr>
          <w:color w:val="000000"/>
          <w:szCs w:val="27"/>
        </w:rPr>
        <w:t>|</w:t>
      </w:r>
      <w:proofErr w:type="spellStart"/>
      <w:r>
        <w:rPr>
          <w:color w:val="000000"/>
          <w:szCs w:val="27"/>
          <w:lang w:val="en-US"/>
        </w:rPr>
        <w:t>a</w:t>
      </w:r>
      <w:r>
        <w:rPr>
          <w:color w:val="000000"/>
          <w:szCs w:val="27"/>
          <w:vertAlign w:val="subscript"/>
          <w:lang w:val="en-US"/>
        </w:rPr>
        <w:t>ii</w:t>
      </w:r>
      <w:proofErr w:type="spellEnd"/>
      <w:r w:rsidRPr="00F27041">
        <w:rPr>
          <w:color w:val="000000"/>
          <w:szCs w:val="27"/>
        </w:rPr>
        <w:t xml:space="preserve">| &gt;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/>
                <w:szCs w:val="27"/>
                <w:lang w:val="en-US"/>
              </w:rPr>
            </m:ctrlPr>
          </m:naryPr>
          <m:sub>
            <m:r>
              <w:rPr>
                <w:rFonts w:ascii="Cambria Math" w:hAnsi="Cambria Math"/>
                <w:color w:val="000000"/>
                <w:szCs w:val="27"/>
                <w:lang w:val="en-US"/>
              </w:rPr>
              <m:t>i</m:t>
            </m:r>
            <m:r>
              <w:rPr>
                <w:rFonts w:ascii="Cambria Math" w:hAnsi="Cambria Math"/>
                <w:color w:val="000000"/>
                <w:szCs w:val="27"/>
              </w:rPr>
              <m:t>≠</m:t>
            </m:r>
            <m:r>
              <w:rPr>
                <w:rFonts w:ascii="Cambria Math" w:hAnsi="Cambria Math"/>
                <w:color w:val="000000"/>
                <w:szCs w:val="27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color w:val="000000"/>
                <w:szCs w:val="27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7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7"/>
                  </w:rPr>
                  <m:t>|</m:t>
                </m:r>
                <m:r>
                  <w:rPr>
                    <w:rFonts w:ascii="Cambria Math" w:hAnsi="Cambria Math"/>
                    <w:color w:val="000000"/>
                    <w:szCs w:val="27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7"/>
                    <w:lang w:val="en-US"/>
                  </w:rPr>
                  <m:t>ij</m:t>
                </m:r>
              </m:sub>
            </m:sSub>
            <m:r>
              <w:rPr>
                <w:rFonts w:ascii="Cambria Math" w:hAnsi="Cambria Math"/>
                <w:color w:val="000000"/>
                <w:szCs w:val="27"/>
              </w:rPr>
              <m:t>|</m:t>
            </m:r>
          </m:e>
        </m:nary>
      </m:oMath>
    </w:p>
    <w:p w:rsidR="000F6814" w:rsidRPr="00754FF6" w:rsidRDefault="000F6814">
      <w:pPr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754FF6">
        <w:rPr>
          <w:color w:val="000000"/>
          <w:szCs w:val="27"/>
        </w:rPr>
        <w:br w:type="page"/>
      </w:r>
    </w:p>
    <w:p w:rsidR="000F6814" w:rsidRPr="00F27041" w:rsidRDefault="000F6814" w:rsidP="000F6814">
      <w:pPr>
        <w:pStyle w:val="a4"/>
        <w:jc w:val="center"/>
        <w:rPr>
          <w:color w:val="000000"/>
          <w:szCs w:val="27"/>
        </w:rPr>
      </w:pPr>
      <w:r>
        <w:rPr>
          <w:b/>
          <w:color w:val="000000"/>
          <w:szCs w:val="27"/>
        </w:rPr>
        <w:lastRenderedPageBreak/>
        <w:t>Листинг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81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F681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F681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81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F6814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0F681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814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diagDomination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F681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F681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0F681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++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sum_i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5; ++j) {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= j) {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sum_i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abs(</w:t>
      </w:r>
      <w:r w:rsidRPr="000F681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F681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814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0F681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</w:t>
      </w:r>
      <w:r w:rsidRPr="000F681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F681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814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81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&lt;= 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sum_i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F681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F681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transpositionMatrix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F681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F681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0F681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++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5; ++j) {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r w:rsidRPr="000F681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F681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814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0F681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681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F681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0F6814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81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81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F681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F681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multMatrix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F681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F681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0F6814"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F681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F681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0F6814">
        <w:rPr>
          <w:rFonts w:ascii="Consolas" w:hAnsi="Consolas" w:cs="Consolas"/>
          <w:color w:val="808080"/>
          <w:sz w:val="19"/>
          <w:szCs w:val="19"/>
          <w:lang w:val="en-US"/>
        </w:rPr>
        <w:t>M2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F681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F681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&gt;&gt; M3 = {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{0.0, 0.0, 0.0, 0.0, 0.0},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{0.0, 0.0, 0.0, 0.0, 0.0},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{0.0, 0.0, 0.0, 0.0, 0.0},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{0.0, 0.0, 0.0, 0.0, 0.0},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{0.0, 0.0, 0.0, 0.0, 0.0</w:t>
      </w:r>
      <w:proofErr w:type="gram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} }</w:t>
      </w:r>
      <w:proofErr w:type="gram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++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5; ++j) {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5; ++k) {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M3</w:t>
      </w:r>
      <w:r w:rsidRPr="000F681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814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0F681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0F6814"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 w:rsidRPr="000F681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814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0F681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0F6814">
        <w:rPr>
          <w:rFonts w:ascii="Consolas" w:hAnsi="Consolas" w:cs="Consolas"/>
          <w:color w:val="808080"/>
          <w:sz w:val="19"/>
          <w:szCs w:val="19"/>
          <w:lang w:val="en-US"/>
        </w:rPr>
        <w:t>M2</w:t>
      </w:r>
      <w:r w:rsidRPr="000F681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0F6814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0F681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M3;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F681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multVec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F681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F681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0F681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F681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0F6814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F681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&gt; b = { 0., 0., 0., 0., 0. };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++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5; ++j) {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</w:t>
      </w:r>
      <w:r w:rsidRPr="000F681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81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0F681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F681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814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0F681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0F6814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0F681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0F681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F681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F681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getB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F681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F681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0F681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F681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F681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&gt;&gt; B = {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{0.0, 0.0, 0.0, 0.0, 0.0},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{0.0, 0.0, 0.0, 0.0, 0.0},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{0.0, 0.0, 0.0, 0.0, 0.0},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{0.0, 0.0, 0.0, 0.0, 0.0},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{0.0, 0.0, 0.0, 0.0, 0.0</w:t>
      </w:r>
      <w:proofErr w:type="gram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} }</w:t>
      </w:r>
      <w:proofErr w:type="gram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++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5; ++j) {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 {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</w:t>
      </w:r>
      <w:r w:rsidRPr="000F681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814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0F681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</w:t>
      </w:r>
      <w:r w:rsidRPr="000F681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F681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814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0F681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0F681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F681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814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81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F681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getb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F681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F681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0F681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F681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0F6814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F681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&gt; result = { 0.0, 0.0, 0.0, 0.0, 0.0 };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++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result</w:t>
      </w:r>
      <w:r w:rsidRPr="000F681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81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F6814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0F681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81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0F681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F681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814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81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cubeMatNorm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F681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F681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0F681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0.;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++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strSum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0.;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5; ++j) {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strSum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abs(</w:t>
      </w:r>
      <w:r w:rsidRPr="000F681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F681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814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0F681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strSum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max) {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max = 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strSum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cubeNorm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F681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0F6814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F681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0F6814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0.;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++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</w:t>
      </w:r>
      <w:r w:rsidRPr="000F6814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0F681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81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0F6814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0F681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81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) &gt; max) {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max = abs(</w:t>
      </w:r>
      <w:r w:rsidRPr="000F6814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0F681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81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0F6814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0F681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81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 = 10E-5;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F681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F681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&gt;&gt; A =</w:t>
      </w:r>
    </w:p>
    <w:p w:rsid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0.7941, 0.0000, -0.2067, 0.1454, 0.2423},</w:t>
      </w:r>
    </w:p>
    <w:p w:rsid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{-0.0485, 0.5168, 0.0000, -0.0985, 0.0323},</w:t>
      </w:r>
    </w:p>
    <w:p w:rsid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{0.0162, -0.1454, 0.9367, 0.0178, 0.0565},</w:t>
      </w:r>
    </w:p>
    <w:p w:rsid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{0.0485, 0.0000, -0.1179, 0.9367, 0.0000},</w:t>
      </w:r>
    </w:p>
    <w:p w:rsid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{0.0323, -0.0485, 0.2342, -0.0194, 0.6783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f = { 1.5569, 2.0656, -2.9054, -8.0282, 3.4819 };</w:t>
      </w:r>
    </w:p>
    <w:p w:rsid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Протранспонируем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А, дабы потом умножить на неё же и получить симметрическую матрицу, не забывая умножить вектор f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F681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F681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A_trans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transpositionMatrix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F681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F681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result_A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multMatrix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A_trans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, A);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F681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result_f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multVec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A_trans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, f);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681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Получим</w:t>
      </w:r>
      <w:r w:rsidRPr="000F68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матрицу</w:t>
      </w:r>
      <w:r w:rsidRPr="000F6814">
        <w:rPr>
          <w:rFonts w:ascii="Consolas" w:hAnsi="Consolas" w:cs="Consolas"/>
          <w:color w:val="008000"/>
          <w:sz w:val="19"/>
          <w:szCs w:val="19"/>
          <w:lang w:val="en-US"/>
        </w:rPr>
        <w:t xml:space="preserve"> B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F681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F681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B = 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getB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result_A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F681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 = 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getb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result_A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result_f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//Проверим норму B для сходимости</w:t>
      </w:r>
    </w:p>
    <w:p w:rsid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normB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cubeMatNorm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(B);</w:t>
      </w:r>
    </w:p>
    <w:p w:rsid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//Присваиваем значения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веткора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 начальному приближению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F681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&gt; xk0 = b;</w:t>
      </w:r>
    </w:p>
    <w:p w:rsid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xk1 = { 0, 0, 0, 0, 0 };</w:t>
      </w:r>
    </w:p>
    <w:p w:rsid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//Пока наша кубическая норма больше 10E-5, проводим итерационный процесс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cubeNorm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xk1, xk0) &gt;= EPS) {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count !</w:t>
      </w:r>
      <w:proofErr w:type="gram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= 0) {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xk0 </w:t>
      </w:r>
      <w:r w:rsidRPr="000F681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xk1;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count++;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xk1 </w:t>
      </w:r>
      <w:r w:rsidRPr="000F681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multVec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B, xk0);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++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xk1</w:t>
      </w:r>
      <w:r w:rsidRPr="000F681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81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b</w:t>
      </w:r>
      <w:r w:rsidRPr="000F681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81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F681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neuralVector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multVec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(A, xk1);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68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++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F6814" w:rsidRPr="000F6814" w:rsidRDefault="000F6814" w:rsidP="000F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neuralVector</w:t>
      </w:r>
      <w:proofErr w:type="spellEnd"/>
      <w:r w:rsidRPr="000F681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81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f</w:t>
      </w:r>
      <w:r w:rsidRPr="000F681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81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6814" w:rsidRDefault="000F6814" w:rsidP="000F6814">
      <w:pP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 w:rsidRPr="000F6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0F6814" w:rsidRDefault="000F6814" w:rsidP="000F6814">
      <w:pPr>
        <w:pStyle w:val="a4"/>
        <w:jc w:val="center"/>
        <w:rPr>
          <w:color w:val="000000"/>
          <w:szCs w:val="27"/>
        </w:rPr>
      </w:pPr>
      <w:r>
        <w:rPr>
          <w:b/>
          <w:color w:val="000000"/>
          <w:szCs w:val="27"/>
        </w:rPr>
        <w:lastRenderedPageBreak/>
        <w:t>Выходные данные</w:t>
      </w:r>
    </w:p>
    <w:p w:rsidR="000F6814" w:rsidRDefault="000F6814" w:rsidP="000F6814">
      <w:pPr>
        <w:pStyle w:val="a4"/>
        <w:jc w:val="center"/>
        <w:rPr>
          <w:color w:val="000000"/>
          <w:szCs w:val="27"/>
        </w:rPr>
      </w:pPr>
      <w:r>
        <w:rPr>
          <w:noProof/>
        </w:rPr>
        <w:drawing>
          <wp:inline distT="0" distB="0" distL="0" distR="0" wp14:anchorId="2989A066" wp14:editId="28A6F39F">
            <wp:extent cx="5940425" cy="4866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814" w:rsidRDefault="000F6814">
      <w:pPr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>
        <w:rPr>
          <w:color w:val="000000"/>
          <w:szCs w:val="27"/>
        </w:rPr>
        <w:br w:type="page"/>
      </w:r>
    </w:p>
    <w:p w:rsidR="000F6814" w:rsidRDefault="000F6814" w:rsidP="000F6814">
      <w:pPr>
        <w:pStyle w:val="a4"/>
        <w:jc w:val="center"/>
        <w:rPr>
          <w:color w:val="000000"/>
          <w:szCs w:val="27"/>
        </w:rPr>
      </w:pPr>
      <w:r>
        <w:rPr>
          <w:b/>
          <w:color w:val="000000"/>
          <w:szCs w:val="27"/>
        </w:rPr>
        <w:lastRenderedPageBreak/>
        <w:t>Вывод</w:t>
      </w:r>
    </w:p>
    <w:p w:rsidR="000F6814" w:rsidRDefault="00182779" w:rsidP="000F6814">
      <w:pPr>
        <w:pStyle w:val="a4"/>
        <w:rPr>
          <w:color w:val="000000"/>
          <w:szCs w:val="27"/>
        </w:rPr>
      </w:pPr>
      <w:r>
        <w:rPr>
          <w:color w:val="000000"/>
          <w:szCs w:val="27"/>
        </w:rPr>
        <w:t xml:space="preserve">Полученный вектор решений имеет значение нормы вектора невязки равную </w:t>
      </w:r>
      <w:r w:rsidRPr="00182779">
        <w:rPr>
          <w:color w:val="000000"/>
          <w:szCs w:val="27"/>
        </w:rPr>
        <w:t>2.18541*</w:t>
      </w:r>
      <w:r w:rsidR="009D196F" w:rsidRPr="009D196F">
        <w:rPr>
          <w:color w:val="000000"/>
          <w:szCs w:val="27"/>
        </w:rPr>
        <w:t>10</w:t>
      </w:r>
      <w:r w:rsidR="009D196F">
        <w:rPr>
          <w:color w:val="000000"/>
          <w:szCs w:val="27"/>
          <w:vertAlign w:val="superscript"/>
        </w:rPr>
        <w:t>-5</w:t>
      </w:r>
      <w:r w:rsidR="009D196F">
        <w:rPr>
          <w:color w:val="000000"/>
          <w:szCs w:val="27"/>
        </w:rPr>
        <w:t xml:space="preserve"> (невязка считалась у неизменённой матрицы системы А)</w:t>
      </w:r>
      <w:r>
        <w:rPr>
          <w:color w:val="000000"/>
          <w:szCs w:val="27"/>
        </w:rPr>
        <w:t xml:space="preserve">, что на 11 порядков больше, чем в методе Гаусса. Это связано с заданной изначально </w:t>
      </w:r>
      <w:r w:rsidR="005F11BB">
        <w:rPr>
          <w:color w:val="000000"/>
          <w:szCs w:val="27"/>
        </w:rPr>
        <w:t>точностью</w:t>
      </w:r>
      <w:r>
        <w:rPr>
          <w:color w:val="000000"/>
          <w:szCs w:val="27"/>
        </w:rPr>
        <w:t xml:space="preserve"> ε</w:t>
      </w:r>
      <w:r w:rsidRPr="00182779">
        <w:rPr>
          <w:color w:val="000000"/>
          <w:szCs w:val="27"/>
        </w:rPr>
        <w:t xml:space="preserve"> = </w:t>
      </w:r>
      <w:r w:rsidR="009D196F">
        <w:rPr>
          <w:color w:val="000000"/>
          <w:szCs w:val="27"/>
        </w:rPr>
        <w:t>10</w:t>
      </w:r>
      <w:r w:rsidRPr="00182779">
        <w:rPr>
          <w:color w:val="000000"/>
          <w:szCs w:val="27"/>
          <w:vertAlign w:val="superscript"/>
        </w:rPr>
        <w:t>-5</w:t>
      </w:r>
      <w:r>
        <w:rPr>
          <w:color w:val="000000"/>
          <w:szCs w:val="27"/>
        </w:rPr>
        <w:t xml:space="preserve"> для условия выхода из цикла итераций </w:t>
      </w:r>
      <w:r w:rsidRPr="00182779">
        <w:rPr>
          <w:color w:val="000000"/>
          <w:szCs w:val="27"/>
        </w:rPr>
        <w:t>||</w:t>
      </w:r>
      <w:r>
        <w:rPr>
          <w:color w:val="000000"/>
          <w:szCs w:val="27"/>
          <w:lang w:val="en-US"/>
        </w:rPr>
        <w:t>x</w:t>
      </w:r>
      <w:r>
        <w:rPr>
          <w:color w:val="000000"/>
          <w:szCs w:val="27"/>
          <w:vertAlign w:val="superscript"/>
        </w:rPr>
        <w:t>(</w:t>
      </w:r>
      <w:r>
        <w:rPr>
          <w:color w:val="000000"/>
          <w:szCs w:val="27"/>
          <w:vertAlign w:val="superscript"/>
          <w:lang w:val="en-US"/>
        </w:rPr>
        <w:t>k</w:t>
      </w:r>
      <w:r w:rsidRPr="00182779">
        <w:rPr>
          <w:color w:val="000000"/>
          <w:szCs w:val="27"/>
          <w:vertAlign w:val="superscript"/>
        </w:rPr>
        <w:t>+1)</w:t>
      </w:r>
      <w:r w:rsidRPr="00182779">
        <w:rPr>
          <w:color w:val="000000"/>
          <w:szCs w:val="27"/>
        </w:rPr>
        <w:t xml:space="preserve"> </w:t>
      </w:r>
      <w:r>
        <w:rPr>
          <w:color w:val="000000"/>
          <w:szCs w:val="27"/>
        </w:rPr>
        <w:t>–</w:t>
      </w:r>
      <w:r w:rsidRPr="00182779">
        <w:rPr>
          <w:color w:val="000000"/>
          <w:szCs w:val="27"/>
        </w:rPr>
        <w:t xml:space="preserve"> </w:t>
      </w:r>
      <w:r>
        <w:rPr>
          <w:color w:val="000000"/>
          <w:szCs w:val="27"/>
          <w:lang w:val="en-US"/>
        </w:rPr>
        <w:t>x</w:t>
      </w:r>
      <w:r w:rsidRPr="00182779">
        <w:rPr>
          <w:color w:val="000000"/>
          <w:szCs w:val="27"/>
          <w:vertAlign w:val="superscript"/>
        </w:rPr>
        <w:t>(</w:t>
      </w:r>
      <w:r>
        <w:rPr>
          <w:color w:val="000000"/>
          <w:szCs w:val="27"/>
          <w:vertAlign w:val="superscript"/>
          <w:lang w:val="en-US"/>
        </w:rPr>
        <w:t>k</w:t>
      </w:r>
      <w:r w:rsidRPr="00182779">
        <w:rPr>
          <w:color w:val="000000"/>
          <w:szCs w:val="27"/>
          <w:vertAlign w:val="superscript"/>
        </w:rPr>
        <w:t>)</w:t>
      </w:r>
      <w:r w:rsidRPr="00182779">
        <w:rPr>
          <w:color w:val="000000"/>
          <w:szCs w:val="27"/>
        </w:rPr>
        <w:t>||</w:t>
      </w:r>
      <w:r>
        <w:rPr>
          <w:color w:val="000000"/>
          <w:szCs w:val="27"/>
        </w:rPr>
        <w:t xml:space="preserve"> ≤</w:t>
      </w:r>
      <w:r w:rsidRPr="00182779">
        <w:rPr>
          <w:color w:val="000000"/>
          <w:szCs w:val="27"/>
        </w:rPr>
        <w:t xml:space="preserve"> </w:t>
      </w:r>
      <w:r>
        <w:rPr>
          <w:color w:val="000000"/>
          <w:szCs w:val="27"/>
        </w:rPr>
        <w:t>ε.</w:t>
      </w:r>
    </w:p>
    <w:p w:rsidR="00182779" w:rsidRDefault="00E21322" w:rsidP="000F6814">
      <w:pPr>
        <w:pStyle w:val="a4"/>
        <w:rPr>
          <w:color w:val="000000"/>
          <w:szCs w:val="27"/>
        </w:rPr>
      </w:pPr>
      <w:r>
        <w:rPr>
          <w:color w:val="000000"/>
          <w:szCs w:val="27"/>
        </w:rPr>
        <w:t>В отличие от точных методов, где погрешность вычислений и округлений возрастает при увеличении размерности системы, у метода Якоби</w:t>
      </w:r>
      <w:r w:rsidR="005F11BB">
        <w:rPr>
          <w:color w:val="000000"/>
          <w:szCs w:val="27"/>
        </w:rPr>
        <w:t xml:space="preserve"> точность вычислений зависит только от вычислений на </w:t>
      </w:r>
      <w:r w:rsidR="005F11BB">
        <w:rPr>
          <w:color w:val="000000"/>
          <w:szCs w:val="27"/>
          <w:lang w:val="en-US"/>
        </w:rPr>
        <w:t>k</w:t>
      </w:r>
      <w:r w:rsidR="005F11BB" w:rsidRPr="005F11BB">
        <w:rPr>
          <w:color w:val="000000"/>
          <w:szCs w:val="27"/>
        </w:rPr>
        <w:t>+1</w:t>
      </w:r>
      <w:r w:rsidR="005F11BB">
        <w:rPr>
          <w:color w:val="000000"/>
          <w:szCs w:val="27"/>
        </w:rPr>
        <w:t xml:space="preserve"> итерации и не </w:t>
      </w:r>
      <w:r w:rsidR="009D196F">
        <w:rPr>
          <w:color w:val="000000"/>
          <w:szCs w:val="27"/>
        </w:rPr>
        <w:t>зависит от предыдущих итераци</w:t>
      </w:r>
      <w:r>
        <w:rPr>
          <w:color w:val="000000"/>
          <w:szCs w:val="27"/>
        </w:rPr>
        <w:t>й</w:t>
      </w:r>
      <w:bookmarkStart w:id="0" w:name="_GoBack"/>
      <w:bookmarkEnd w:id="0"/>
      <w:r w:rsidR="009D196F">
        <w:rPr>
          <w:color w:val="000000"/>
          <w:szCs w:val="27"/>
        </w:rPr>
        <w:t>, что является его преимуществом над точным</w:t>
      </w:r>
      <w:r>
        <w:rPr>
          <w:color w:val="000000"/>
          <w:szCs w:val="27"/>
        </w:rPr>
        <w:t>и методами.</w:t>
      </w:r>
    </w:p>
    <w:p w:rsidR="005F11BB" w:rsidRPr="005F11BB" w:rsidRDefault="005F11BB" w:rsidP="000F6814">
      <w:pPr>
        <w:pStyle w:val="a4"/>
        <w:rPr>
          <w:color w:val="000000"/>
          <w:szCs w:val="27"/>
        </w:rPr>
      </w:pPr>
      <w:r>
        <w:rPr>
          <w:color w:val="000000"/>
          <w:szCs w:val="27"/>
        </w:rPr>
        <w:t xml:space="preserve">Недостатком же, кроме ограничения заданной точности ε, является требования к исходной матрице системы, а так же к матрице </w:t>
      </w:r>
      <w:r>
        <w:rPr>
          <w:color w:val="000000"/>
          <w:szCs w:val="27"/>
          <w:lang w:val="en-US"/>
        </w:rPr>
        <w:t>B</w:t>
      </w:r>
      <w:r>
        <w:rPr>
          <w:color w:val="000000"/>
          <w:szCs w:val="27"/>
        </w:rPr>
        <w:t xml:space="preserve">, которые были указаны выше (любая норма матрицы </w:t>
      </w:r>
      <w:r>
        <w:rPr>
          <w:color w:val="000000"/>
          <w:szCs w:val="27"/>
          <w:lang w:val="en-US"/>
        </w:rPr>
        <w:t>B</w:t>
      </w:r>
      <w:r w:rsidRPr="005F11BB">
        <w:rPr>
          <w:color w:val="000000"/>
          <w:szCs w:val="27"/>
        </w:rPr>
        <w:t xml:space="preserve"> </w:t>
      </w:r>
      <w:proofErr w:type="gramStart"/>
      <w:r w:rsidRPr="005F11BB">
        <w:rPr>
          <w:color w:val="000000"/>
          <w:szCs w:val="27"/>
        </w:rPr>
        <w:t>&lt; 1</w:t>
      </w:r>
      <w:proofErr w:type="gramEnd"/>
      <w:r>
        <w:rPr>
          <w:color w:val="000000"/>
          <w:szCs w:val="27"/>
        </w:rPr>
        <w:t>, диагональное преобладание А).</w:t>
      </w:r>
    </w:p>
    <w:p w:rsidR="00182779" w:rsidRPr="00182779" w:rsidRDefault="00182779" w:rsidP="000F6814">
      <w:pPr>
        <w:pStyle w:val="a4"/>
        <w:rPr>
          <w:color w:val="000000"/>
          <w:szCs w:val="27"/>
        </w:rPr>
      </w:pPr>
      <w:r>
        <w:rPr>
          <w:color w:val="000000"/>
          <w:szCs w:val="27"/>
        </w:rPr>
        <w:t xml:space="preserve">Чем меньше мы зададим </w:t>
      </w:r>
      <w:r w:rsidR="005F11BB">
        <w:rPr>
          <w:color w:val="000000"/>
          <w:szCs w:val="27"/>
        </w:rPr>
        <w:t>точность</w:t>
      </w:r>
      <w:r>
        <w:rPr>
          <w:color w:val="000000"/>
          <w:szCs w:val="27"/>
        </w:rPr>
        <w:t xml:space="preserve"> ε</w:t>
      </w:r>
      <w:r w:rsidR="005F11BB">
        <w:rPr>
          <w:color w:val="000000"/>
          <w:szCs w:val="27"/>
        </w:rPr>
        <w:t>, тем большее количество итераций нам потребуется для получения приближения решения с данной точностью, следовательно, меньше будет невязка решения.</w:t>
      </w:r>
      <w:r w:rsidR="0066019C">
        <w:rPr>
          <w:color w:val="000000"/>
          <w:szCs w:val="27"/>
        </w:rPr>
        <w:t xml:space="preserve"> Для данной системы метод Якоби посчитал приближение за 17 итераций.</w:t>
      </w:r>
    </w:p>
    <w:sectPr w:rsidR="00182779" w:rsidRPr="001827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64B"/>
    <w:rsid w:val="00000C23"/>
    <w:rsid w:val="000F6814"/>
    <w:rsid w:val="00182779"/>
    <w:rsid w:val="001D31DC"/>
    <w:rsid w:val="003C0466"/>
    <w:rsid w:val="003F2C90"/>
    <w:rsid w:val="004A3FB0"/>
    <w:rsid w:val="005316DA"/>
    <w:rsid w:val="005F11BB"/>
    <w:rsid w:val="0066019C"/>
    <w:rsid w:val="00676209"/>
    <w:rsid w:val="00754FF6"/>
    <w:rsid w:val="007E36A0"/>
    <w:rsid w:val="00824F18"/>
    <w:rsid w:val="008E77FE"/>
    <w:rsid w:val="00946BF1"/>
    <w:rsid w:val="009821DF"/>
    <w:rsid w:val="009D196F"/>
    <w:rsid w:val="00AA0498"/>
    <w:rsid w:val="00AA3064"/>
    <w:rsid w:val="00AB5FD2"/>
    <w:rsid w:val="00B6264B"/>
    <w:rsid w:val="00C46673"/>
    <w:rsid w:val="00CF6E6A"/>
    <w:rsid w:val="00D70B88"/>
    <w:rsid w:val="00DB5491"/>
    <w:rsid w:val="00DE165E"/>
    <w:rsid w:val="00E11AD6"/>
    <w:rsid w:val="00E21322"/>
    <w:rsid w:val="00E26472"/>
    <w:rsid w:val="00ED5090"/>
    <w:rsid w:val="00F27041"/>
    <w:rsid w:val="00F36288"/>
    <w:rsid w:val="00F8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6B3C2"/>
  <w15:chartTrackingRefBased/>
  <w15:docId w15:val="{35308E11-2316-41B5-A74F-648F9A385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165E"/>
    <w:rPr>
      <w:color w:val="808080"/>
    </w:rPr>
  </w:style>
  <w:style w:type="paragraph" w:styleId="a4">
    <w:name w:val="Normal (Web)"/>
    <w:basedOn w:val="a"/>
    <w:uiPriority w:val="99"/>
    <w:semiHidden/>
    <w:unhideWhenUsed/>
    <w:rsid w:val="00A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19365-9588-4DDF-8401-4182E46A6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8</Pages>
  <Words>1274</Words>
  <Characters>6719</Characters>
  <Application>Microsoft Office Word</Application>
  <DocSecurity>0</DocSecurity>
  <Lines>305</Lines>
  <Paragraphs>235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19</cp:revision>
  <dcterms:created xsi:type="dcterms:W3CDTF">2021-09-23T06:51:00Z</dcterms:created>
  <dcterms:modified xsi:type="dcterms:W3CDTF">2021-11-08T20:49:00Z</dcterms:modified>
</cp:coreProperties>
</file>