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EDCEE" w14:textId="77777777" w:rsidR="00C90B1C" w:rsidRDefault="00C90B1C" w:rsidP="009923EC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sz w:val="24"/>
          <w:szCs w:val="24"/>
        </w:rPr>
      </w:pPr>
    </w:p>
    <w:p w14:paraId="5C58A558" w14:textId="26B6895D" w:rsidR="004E5924" w:rsidRPr="004E5924" w:rsidRDefault="004E5924" w:rsidP="009923EC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sz w:val="24"/>
          <w:szCs w:val="24"/>
        </w:rPr>
      </w:pPr>
      <w:r w:rsidRPr="004E5924">
        <w:rPr>
          <w:rFonts w:eastAsia="Times New Roman" w:cstheme="minorHAnsi"/>
          <w:sz w:val="24"/>
          <w:szCs w:val="24"/>
        </w:rPr>
        <w:t>Capstone Project</w:t>
      </w:r>
      <w:r w:rsidR="00C90B1C">
        <w:rPr>
          <w:rFonts w:eastAsia="Times New Roman" w:cstheme="minorHAnsi"/>
          <w:sz w:val="24"/>
          <w:szCs w:val="24"/>
        </w:rPr>
        <w:t xml:space="preserve"> - </w:t>
      </w:r>
      <w:r>
        <w:rPr>
          <w:rFonts w:eastAsia="Times New Roman" w:cstheme="minorHAnsi"/>
          <w:sz w:val="24"/>
          <w:szCs w:val="24"/>
        </w:rPr>
        <w:t>Biotech Space</w:t>
      </w:r>
      <w:r w:rsidR="00CA73F8">
        <w:rPr>
          <w:rFonts w:eastAsia="Times New Roman" w:cstheme="minorHAnsi"/>
          <w:sz w:val="24"/>
          <w:szCs w:val="24"/>
        </w:rPr>
        <w:t xml:space="preserve"> (Part 1)</w:t>
      </w:r>
    </w:p>
    <w:p w14:paraId="61A64EBF" w14:textId="77777777" w:rsidR="004E5924" w:rsidRPr="004E5924" w:rsidRDefault="004E5924" w:rsidP="009923EC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</w:p>
    <w:p w14:paraId="6D107545" w14:textId="77777777" w:rsidR="00C90B1C" w:rsidRDefault="006C2B76" w:rsidP="009923EC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  <w:r w:rsidRPr="004E5924">
        <w:rPr>
          <w:rFonts w:eastAsia="Times New Roman" w:cstheme="minorHAnsi"/>
        </w:rPr>
        <w:t>Description</w:t>
      </w:r>
      <w:r w:rsidRPr="004E5924">
        <w:rPr>
          <w:rFonts w:eastAsia="Times New Roman" w:cstheme="minorHAnsi"/>
        </w:rPr>
        <w:t xml:space="preserve"> of issue and background:  </w:t>
      </w:r>
    </w:p>
    <w:p w14:paraId="1116FF66" w14:textId="4BF765FD" w:rsidR="006C2B76" w:rsidRPr="004E5924" w:rsidRDefault="006C2B76" w:rsidP="009923EC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  <w:r w:rsidRPr="004E5924">
        <w:rPr>
          <w:rFonts w:eastAsia="Times New Roman" w:cstheme="minorHAnsi"/>
        </w:rPr>
        <w:t>A well-known biotechnology company is considering opening a new location in the Phoenix</w:t>
      </w:r>
      <w:r w:rsidR="00C90B1C">
        <w:rPr>
          <w:rFonts w:eastAsia="Times New Roman" w:cstheme="minorHAnsi"/>
        </w:rPr>
        <w:t xml:space="preserve"> Metropolitan area. </w:t>
      </w:r>
      <w:r w:rsidRPr="004E5924">
        <w:rPr>
          <w:rFonts w:eastAsia="Times New Roman" w:cstheme="minorHAnsi"/>
        </w:rPr>
        <w:t>Their main objective is to research the coronavirus, implement clinical trials, and ultimately find a cure to save lives. They prefer to have a location where there have been many confirmed cases, therefore geographic data would be useful.</w:t>
      </w:r>
      <w:r w:rsidRPr="004E5924">
        <w:rPr>
          <w:rFonts w:eastAsia="Times New Roman" w:cstheme="minorHAnsi"/>
        </w:rPr>
        <w:t xml:space="preserve"> Foursquare can elaborate on the geographic data with nearby locations. </w:t>
      </w:r>
    </w:p>
    <w:p w14:paraId="2A0AD469" w14:textId="0F902D48" w:rsidR="00137A67" w:rsidRPr="004E5924" w:rsidRDefault="00137A67" w:rsidP="009923EC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  <w:r w:rsidRPr="004E5924">
        <w:rPr>
          <w:rFonts w:eastAsia="Times New Roman" w:cstheme="minorHAnsi"/>
        </w:rPr>
        <w:t>Description of data and usage:</w:t>
      </w:r>
    </w:p>
    <w:p w14:paraId="48929B02" w14:textId="157626DE" w:rsidR="006A50CA" w:rsidRPr="004E5924" w:rsidRDefault="009923EC" w:rsidP="006A50CA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  <w:r w:rsidRPr="004E5924">
        <w:rPr>
          <w:rFonts w:eastAsia="Times New Roman" w:cstheme="minorHAnsi"/>
        </w:rPr>
        <w:t xml:space="preserve">State level data was extracted from the CDC database from the National Center for Health Statistics (NCHS) and the Division of Health Informatics and Surveillance (DHIS). </w:t>
      </w:r>
      <w:r w:rsidR="006C2B76" w:rsidRPr="004E5924">
        <w:rPr>
          <w:rFonts w:eastAsia="Times New Roman" w:cstheme="minorHAnsi"/>
        </w:rPr>
        <w:t xml:space="preserve">These </w:t>
      </w:r>
      <w:r w:rsidRPr="004E5924">
        <w:rPr>
          <w:rFonts w:eastAsia="Times New Roman" w:cstheme="minorHAnsi"/>
        </w:rPr>
        <w:t xml:space="preserve">data </w:t>
      </w:r>
      <w:r w:rsidR="00250AA4" w:rsidRPr="004E5924">
        <w:rPr>
          <w:rFonts w:eastAsia="Times New Roman" w:cstheme="minorHAnsi"/>
        </w:rPr>
        <w:t xml:space="preserve">sets </w:t>
      </w:r>
      <w:r w:rsidRPr="004E5924">
        <w:rPr>
          <w:rFonts w:eastAsia="Times New Roman" w:cstheme="minorHAnsi"/>
        </w:rPr>
        <w:t>provide</w:t>
      </w:r>
      <w:r w:rsidR="006C2B76" w:rsidRPr="004E5924">
        <w:rPr>
          <w:rFonts w:eastAsia="Times New Roman" w:cstheme="minorHAnsi"/>
        </w:rPr>
        <w:t xml:space="preserve"> updated </w:t>
      </w:r>
      <w:r w:rsidR="00F73639" w:rsidRPr="004E5924">
        <w:rPr>
          <w:rFonts w:eastAsia="Times New Roman" w:cstheme="minorHAnsi"/>
        </w:rPr>
        <w:t xml:space="preserve">statistics on </w:t>
      </w:r>
      <w:r w:rsidR="00250AA4" w:rsidRPr="004E5924">
        <w:rPr>
          <w:rFonts w:eastAsia="Times New Roman" w:cstheme="minorHAnsi"/>
        </w:rPr>
        <w:t xml:space="preserve">specific cause </w:t>
      </w:r>
      <w:r w:rsidR="00F73639" w:rsidRPr="004E5924">
        <w:rPr>
          <w:rFonts w:eastAsia="Times New Roman" w:cstheme="minorHAnsi"/>
        </w:rPr>
        <w:t>mor</w:t>
      </w:r>
      <w:r w:rsidR="006C2B76" w:rsidRPr="004E5924">
        <w:rPr>
          <w:rFonts w:eastAsia="Times New Roman" w:cstheme="minorHAnsi"/>
        </w:rPr>
        <w:t xml:space="preserve">tality, </w:t>
      </w:r>
      <w:r w:rsidR="00F73639" w:rsidRPr="004E5924">
        <w:rPr>
          <w:rFonts w:eastAsia="Times New Roman" w:cstheme="minorHAnsi"/>
        </w:rPr>
        <w:t xml:space="preserve">confirmed </w:t>
      </w:r>
      <w:r w:rsidR="00250AA4" w:rsidRPr="004E5924">
        <w:rPr>
          <w:rFonts w:eastAsia="Times New Roman" w:cstheme="minorHAnsi"/>
        </w:rPr>
        <w:t xml:space="preserve">coronavirus cases, </w:t>
      </w:r>
      <w:r w:rsidR="00F73639" w:rsidRPr="004E5924">
        <w:rPr>
          <w:rFonts w:eastAsia="Times New Roman" w:cstheme="minorHAnsi"/>
        </w:rPr>
        <w:t>demographics</w:t>
      </w:r>
      <w:r w:rsidR="00250AA4" w:rsidRPr="004E5924">
        <w:rPr>
          <w:rFonts w:eastAsia="Times New Roman" w:cstheme="minorHAnsi"/>
        </w:rPr>
        <w:t xml:space="preserve"> on patients, </w:t>
      </w:r>
      <w:r w:rsidR="00F73639" w:rsidRPr="004E5924">
        <w:rPr>
          <w:rFonts w:eastAsia="Times New Roman" w:cstheme="minorHAnsi"/>
        </w:rPr>
        <w:t>and geographic locations</w:t>
      </w:r>
      <w:r w:rsidR="006A50CA" w:rsidRPr="004E5924">
        <w:rPr>
          <w:rFonts w:eastAsia="Times New Roman" w:cstheme="minorHAnsi"/>
        </w:rPr>
        <w:t xml:space="preserve">. </w:t>
      </w:r>
    </w:p>
    <w:p w14:paraId="3B6338BD" w14:textId="736468CF" w:rsidR="00C06A00" w:rsidRPr="004E5924" w:rsidRDefault="006A50CA" w:rsidP="00C06A0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  <w:r w:rsidRPr="004E5924">
        <w:rPr>
          <w:rFonts w:eastAsia="Times New Roman" w:cstheme="minorHAnsi"/>
        </w:rPr>
        <w:t xml:space="preserve">The first data </w:t>
      </w:r>
      <w:r w:rsidR="00F0497D" w:rsidRPr="004E5924">
        <w:rPr>
          <w:rFonts w:eastAsia="Times New Roman" w:cstheme="minorHAnsi"/>
        </w:rPr>
        <w:t xml:space="preserve">set </w:t>
      </w:r>
      <w:r w:rsidRPr="004E5924">
        <w:rPr>
          <w:rFonts w:eastAsia="Times New Roman" w:cstheme="minorHAnsi"/>
        </w:rPr>
        <w:t>sample labeled Provisional Death Counts for Coronavirus Disease (COVID-19): Weekly State-Specific Data Updates</w:t>
      </w:r>
      <w:r w:rsidR="00C06A00" w:rsidRPr="004E5924">
        <w:rPr>
          <w:rFonts w:eastAsia="Times New Roman" w:cstheme="minorHAnsi"/>
        </w:rPr>
        <w:t xml:space="preserve"> and the source </w:t>
      </w:r>
      <w:r w:rsidR="004E5924" w:rsidRPr="004E5924">
        <w:rPr>
          <w:rFonts w:eastAsia="Times New Roman" w:cstheme="minorHAnsi"/>
        </w:rPr>
        <w:t xml:space="preserve">can be </w:t>
      </w:r>
      <w:r w:rsidR="00C06A00" w:rsidRPr="004E5924">
        <w:rPr>
          <w:rFonts w:eastAsia="Times New Roman" w:cstheme="minorHAnsi"/>
        </w:rPr>
        <w:t xml:space="preserve">found here: </w:t>
      </w:r>
      <w:hyperlink r:id="rId5" w:history="1">
        <w:r w:rsidR="00C06A00" w:rsidRPr="004E5924">
          <w:rPr>
            <w:rStyle w:val="Hyperlink"/>
            <w:rFonts w:eastAsia="Times New Roman" w:cstheme="minorHAnsi"/>
            <w:color w:val="auto"/>
            <w:u w:val="none"/>
          </w:rPr>
          <w:t>https://data.cdc.gov/resource/pj7m-y5uh.json</w:t>
        </w:r>
      </w:hyperlink>
    </w:p>
    <w:p w14:paraId="2DA7CAD7" w14:textId="2202769B" w:rsidR="00250AA4" w:rsidRPr="004E5924" w:rsidRDefault="00F0497D" w:rsidP="00A5081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  <w:r w:rsidRPr="004E5924">
        <w:rPr>
          <w:rFonts w:eastAsia="Times New Roman" w:cstheme="minorHAnsi"/>
        </w:rPr>
        <w:t xml:space="preserve">The second data set sample labeled NNDSS – Table – 1FF. Severe acute respiratory syndrome-associated coronavirus disease to Shigellosis and the source </w:t>
      </w:r>
      <w:r w:rsidR="004E5924" w:rsidRPr="004E5924">
        <w:rPr>
          <w:rFonts w:eastAsia="Times New Roman" w:cstheme="minorHAnsi"/>
        </w:rPr>
        <w:t xml:space="preserve">can be </w:t>
      </w:r>
      <w:r w:rsidRPr="004E5924">
        <w:rPr>
          <w:rFonts w:eastAsia="Times New Roman" w:cstheme="minorHAnsi"/>
        </w:rPr>
        <w:t xml:space="preserve">found here: </w:t>
      </w:r>
      <w:hyperlink r:id="rId6" w:history="1">
        <w:r w:rsidRPr="004E5924">
          <w:rPr>
            <w:rStyle w:val="Hyperlink"/>
            <w:rFonts w:eastAsia="Times New Roman" w:cstheme="minorHAnsi"/>
            <w:color w:val="auto"/>
            <w:u w:val="none"/>
          </w:rPr>
          <w:t>https://data.cdc.gov/resource/x8jf-txib.json</w:t>
        </w:r>
      </w:hyperlink>
    </w:p>
    <w:p w14:paraId="6D607261" w14:textId="44AC97E7" w:rsidR="00E62B92" w:rsidRPr="004E5924" w:rsidRDefault="00E62B92" w:rsidP="00A5081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  <w:r w:rsidRPr="004E5924">
        <w:rPr>
          <w:rFonts w:eastAsia="Times New Roman" w:cstheme="minorHAnsi"/>
        </w:rPr>
        <w:t xml:space="preserve">The last data set sample labeled Provisional Death Counts for Coronavirus Disease (COVID-19) includes state level data for deaths related to pneumonia and influenza and the source can be found here: </w:t>
      </w:r>
      <w:hyperlink r:id="rId7" w:history="1">
        <w:r w:rsidRPr="004E5924">
          <w:rPr>
            <w:rStyle w:val="Hyperlink"/>
            <w:rFonts w:eastAsia="Times New Roman" w:cstheme="minorHAnsi"/>
            <w:color w:val="auto"/>
            <w:u w:val="none"/>
          </w:rPr>
          <w:t>https://data.cdc.gov/resource/hc4f-j6nb.json</w:t>
        </w:r>
      </w:hyperlink>
    </w:p>
    <w:p w14:paraId="0F197475" w14:textId="39DC1AA8" w:rsidR="00E62B92" w:rsidRPr="004E5924" w:rsidRDefault="00E62B92" w:rsidP="00E62B9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</w:rPr>
      </w:pPr>
      <w:r w:rsidRPr="004E5924">
        <w:rPr>
          <w:rFonts w:eastAsia="Times New Roman" w:cstheme="minorHAnsi"/>
        </w:rPr>
        <w:t>Reasoning: Each data</w:t>
      </w:r>
      <w:r w:rsidR="00CB7717" w:rsidRPr="004E5924">
        <w:rPr>
          <w:rFonts w:eastAsia="Times New Roman" w:cstheme="minorHAnsi"/>
        </w:rPr>
        <w:t xml:space="preserve"> </w:t>
      </w:r>
      <w:r w:rsidRPr="004E5924">
        <w:rPr>
          <w:rFonts w:eastAsia="Times New Roman" w:cstheme="minorHAnsi"/>
        </w:rPr>
        <w:t>set was collected with the intention of cleaning and wrangling the data to find the appropriate jurisdictions that are going to be examined</w:t>
      </w:r>
      <w:r w:rsidR="009534CA" w:rsidRPr="004E5924">
        <w:rPr>
          <w:rFonts w:eastAsia="Times New Roman" w:cstheme="minorHAnsi"/>
        </w:rPr>
        <w:t xml:space="preserve">. </w:t>
      </w:r>
      <w:r w:rsidR="00C90B1C">
        <w:rPr>
          <w:rFonts w:eastAsia="Times New Roman" w:cstheme="minorHAnsi"/>
        </w:rPr>
        <w:t xml:space="preserve">Three data sets were examined to enhance the overall knowledge of the area. </w:t>
      </w:r>
      <w:r w:rsidR="009534CA" w:rsidRPr="004E5924">
        <w:rPr>
          <w:rFonts w:eastAsia="Times New Roman" w:cstheme="minorHAnsi"/>
        </w:rPr>
        <w:t xml:space="preserve">Several other factors related to the coronavirus were given in the data set to include all variables, and </w:t>
      </w:r>
      <w:r w:rsidR="004E5924">
        <w:rPr>
          <w:rFonts w:eastAsia="Times New Roman" w:cstheme="minorHAnsi"/>
        </w:rPr>
        <w:t xml:space="preserve">to </w:t>
      </w:r>
      <w:r w:rsidR="009534CA" w:rsidRPr="004E5924">
        <w:rPr>
          <w:rFonts w:eastAsia="Times New Roman" w:cstheme="minorHAnsi"/>
        </w:rPr>
        <w:t xml:space="preserve">provide a </w:t>
      </w:r>
      <w:r w:rsidR="004E5924">
        <w:rPr>
          <w:rFonts w:eastAsia="Times New Roman" w:cstheme="minorHAnsi"/>
        </w:rPr>
        <w:t xml:space="preserve">more </w:t>
      </w:r>
      <w:r w:rsidR="009534CA" w:rsidRPr="004E5924">
        <w:rPr>
          <w:rFonts w:eastAsia="Times New Roman" w:cstheme="minorHAnsi"/>
        </w:rPr>
        <w:t xml:space="preserve">comprehensive analysis. </w:t>
      </w:r>
    </w:p>
    <w:p w14:paraId="0D609946" w14:textId="7E7FBBF8" w:rsidR="00A20D78" w:rsidRPr="004E5924" w:rsidRDefault="00E62B92" w:rsidP="004E5924">
      <w:pPr>
        <w:shd w:val="clear" w:color="auto" w:fill="FFFFFF"/>
        <w:spacing w:before="100" w:beforeAutospacing="1" w:after="150" w:line="240" w:lineRule="auto"/>
        <w:rPr>
          <w:rFonts w:cstheme="minorHAnsi"/>
        </w:rPr>
      </w:pPr>
      <w:r w:rsidRPr="004E5924">
        <w:rPr>
          <w:rFonts w:eastAsia="Times New Roman" w:cstheme="minorHAnsi"/>
        </w:rPr>
        <w:t>Limitations: Each data</w:t>
      </w:r>
      <w:r w:rsidR="00CB7717" w:rsidRPr="004E5924">
        <w:rPr>
          <w:rFonts w:eastAsia="Times New Roman" w:cstheme="minorHAnsi"/>
        </w:rPr>
        <w:t xml:space="preserve"> </w:t>
      </w:r>
      <w:r w:rsidRPr="004E5924">
        <w:rPr>
          <w:rFonts w:eastAsia="Times New Roman" w:cstheme="minorHAnsi"/>
        </w:rPr>
        <w:t>set</w:t>
      </w:r>
      <w:r w:rsidR="00CB7717" w:rsidRPr="004E5924">
        <w:rPr>
          <w:rFonts w:eastAsia="Times New Roman" w:cstheme="minorHAnsi"/>
        </w:rPr>
        <w:t xml:space="preserve"> has delays in reporting, some data is incomplete and it does not provide an entire picture at the state level. Therefore, some data may be underestimated. Another consideration</w:t>
      </w:r>
      <w:r w:rsidR="007332F4" w:rsidRPr="004E5924">
        <w:rPr>
          <w:rFonts w:eastAsia="Times New Roman" w:cstheme="minorHAnsi"/>
        </w:rPr>
        <w:t xml:space="preserve"> </w:t>
      </w:r>
      <w:r w:rsidR="00CB7717" w:rsidRPr="004E5924">
        <w:rPr>
          <w:rFonts w:eastAsia="Times New Roman" w:cstheme="minorHAnsi"/>
        </w:rPr>
        <w:t xml:space="preserve">is the level of </w:t>
      </w:r>
      <w:r w:rsidR="009534CA" w:rsidRPr="004E5924">
        <w:rPr>
          <w:rFonts w:eastAsia="Times New Roman" w:cstheme="minorHAnsi"/>
        </w:rPr>
        <w:t>comorbidities</w:t>
      </w:r>
      <w:r w:rsidR="00960F85" w:rsidRPr="004E5924">
        <w:rPr>
          <w:rFonts w:eastAsia="Times New Roman" w:cstheme="minorHAnsi"/>
        </w:rPr>
        <w:t xml:space="preserve"> that are associated with the disease</w:t>
      </w:r>
      <w:r w:rsidR="007332F4" w:rsidRPr="004E5924">
        <w:rPr>
          <w:rFonts w:eastAsia="Times New Roman" w:cstheme="minorHAnsi"/>
        </w:rPr>
        <w:t>. Although</w:t>
      </w:r>
      <w:r w:rsidR="004E5924">
        <w:rPr>
          <w:rFonts w:eastAsia="Times New Roman" w:cstheme="minorHAnsi"/>
        </w:rPr>
        <w:t xml:space="preserve"> </w:t>
      </w:r>
      <w:r w:rsidR="007332F4" w:rsidRPr="004E5924">
        <w:rPr>
          <w:rFonts w:eastAsia="Times New Roman" w:cstheme="minorHAnsi"/>
        </w:rPr>
        <w:t>this is preliminary data, these</w:t>
      </w:r>
      <w:r w:rsidR="004E5924">
        <w:rPr>
          <w:rFonts w:eastAsia="Times New Roman" w:cstheme="minorHAnsi"/>
        </w:rPr>
        <w:t xml:space="preserve"> factors </w:t>
      </w:r>
      <w:r w:rsidR="007332F4" w:rsidRPr="004E5924">
        <w:rPr>
          <w:rFonts w:eastAsia="Times New Roman" w:cstheme="minorHAnsi"/>
        </w:rPr>
        <w:t xml:space="preserve">were not included </w:t>
      </w:r>
      <w:r w:rsidR="004E5924">
        <w:rPr>
          <w:rFonts w:eastAsia="Times New Roman" w:cstheme="minorHAnsi"/>
        </w:rPr>
        <w:t xml:space="preserve">in the data sets. </w:t>
      </w:r>
      <w:r w:rsidR="007332F4" w:rsidRPr="004E5924">
        <w:rPr>
          <w:rFonts w:eastAsia="Times New Roman" w:cstheme="minorHAnsi"/>
        </w:rPr>
        <w:t xml:space="preserve"> </w:t>
      </w:r>
    </w:p>
    <w:sectPr w:rsidR="00A20D78" w:rsidRPr="004E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2C68"/>
    <w:multiLevelType w:val="hybridMultilevel"/>
    <w:tmpl w:val="35C89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43C5"/>
    <w:multiLevelType w:val="multilevel"/>
    <w:tmpl w:val="2C46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938D9"/>
    <w:multiLevelType w:val="hybridMultilevel"/>
    <w:tmpl w:val="348A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90154"/>
    <w:multiLevelType w:val="hybridMultilevel"/>
    <w:tmpl w:val="742C3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0610E"/>
    <w:multiLevelType w:val="hybridMultilevel"/>
    <w:tmpl w:val="949C8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4DAD"/>
    <w:multiLevelType w:val="multilevel"/>
    <w:tmpl w:val="50D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D01EC"/>
    <w:multiLevelType w:val="multilevel"/>
    <w:tmpl w:val="D022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40DFB"/>
    <w:multiLevelType w:val="hybridMultilevel"/>
    <w:tmpl w:val="36360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5B"/>
    <w:rsid w:val="00061C34"/>
    <w:rsid w:val="00137A67"/>
    <w:rsid w:val="00250AA4"/>
    <w:rsid w:val="00306240"/>
    <w:rsid w:val="004E5924"/>
    <w:rsid w:val="006A50CA"/>
    <w:rsid w:val="006B0E36"/>
    <w:rsid w:val="006C2B76"/>
    <w:rsid w:val="007332F4"/>
    <w:rsid w:val="00775A5B"/>
    <w:rsid w:val="008401A2"/>
    <w:rsid w:val="009032F0"/>
    <w:rsid w:val="009534CA"/>
    <w:rsid w:val="00960F85"/>
    <w:rsid w:val="009923EC"/>
    <w:rsid w:val="009C0849"/>
    <w:rsid w:val="00A20D78"/>
    <w:rsid w:val="00A50813"/>
    <w:rsid w:val="00C06A00"/>
    <w:rsid w:val="00C54791"/>
    <w:rsid w:val="00C90B1C"/>
    <w:rsid w:val="00CA73F8"/>
    <w:rsid w:val="00CB7717"/>
    <w:rsid w:val="00E62B92"/>
    <w:rsid w:val="00ED3D3C"/>
    <w:rsid w:val="00F0497D"/>
    <w:rsid w:val="00F73639"/>
    <w:rsid w:val="00F8142A"/>
    <w:rsid w:val="00F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6F83"/>
  <w15:chartTrackingRefBased/>
  <w15:docId w15:val="{144DF156-C7AA-4ACA-8D60-65D6F282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A5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23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g-category">
    <w:name w:val="tag-category"/>
    <w:basedOn w:val="DefaultParagraphFont"/>
    <w:rsid w:val="009923EC"/>
  </w:style>
  <w:style w:type="character" w:styleId="Hyperlink">
    <w:name w:val="Hyperlink"/>
    <w:basedOn w:val="DefaultParagraphFont"/>
    <w:uiPriority w:val="99"/>
    <w:unhideWhenUsed/>
    <w:rsid w:val="00992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3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dc.gov/resource/hc4f-j6nb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c.gov/resource/x8jf-txib.json" TargetMode="External"/><Relationship Id="rId5" Type="http://schemas.openxmlformats.org/officeDocument/2006/relationships/hyperlink" Target="https://data.cdc.gov/resource/pj7m-y5uh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Russell</dc:creator>
  <cp:keywords/>
  <dc:description/>
  <cp:lastModifiedBy>Pam Russell</cp:lastModifiedBy>
  <cp:revision>2</cp:revision>
  <dcterms:created xsi:type="dcterms:W3CDTF">2020-04-20T06:51:00Z</dcterms:created>
  <dcterms:modified xsi:type="dcterms:W3CDTF">2020-04-20T06:51:00Z</dcterms:modified>
</cp:coreProperties>
</file>