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0C865" w14:textId="339A6CF3" w:rsidR="003060BB" w:rsidRPr="0082714E" w:rsidRDefault="004E5924" w:rsidP="00AC7992">
      <w:pPr>
        <w:shd w:val="clear" w:color="auto" w:fill="FFFFFF"/>
        <w:spacing w:before="100" w:beforeAutospacing="1" w:after="150" w:line="240" w:lineRule="auto"/>
        <w:jc w:val="center"/>
        <w:rPr>
          <w:rFonts w:ascii="Cambria Math" w:eastAsia="Times New Roman" w:hAnsi="Cambria Math" w:cs="Times New Roman"/>
          <w:b/>
          <w:bCs/>
          <w:sz w:val="40"/>
          <w:szCs w:val="40"/>
        </w:rPr>
      </w:pPr>
      <w:r w:rsidRPr="0082714E">
        <w:rPr>
          <w:rFonts w:ascii="Cambria Math" w:eastAsia="Times New Roman" w:hAnsi="Cambria Math" w:cs="Times New Roman"/>
          <w:b/>
          <w:bCs/>
          <w:sz w:val="40"/>
          <w:szCs w:val="40"/>
        </w:rPr>
        <w:t>Capstone Project</w:t>
      </w:r>
      <w:r w:rsidR="00C90B1C" w:rsidRPr="0082714E">
        <w:rPr>
          <w:rFonts w:ascii="Cambria Math" w:eastAsia="Times New Roman" w:hAnsi="Cambria Math" w:cs="Times New Roman"/>
          <w:b/>
          <w:bCs/>
          <w:sz w:val="40"/>
          <w:szCs w:val="40"/>
        </w:rPr>
        <w:t xml:space="preserve"> - </w:t>
      </w:r>
      <w:r w:rsidRPr="0082714E">
        <w:rPr>
          <w:rFonts w:ascii="Cambria Math" w:eastAsia="Times New Roman" w:hAnsi="Cambria Math" w:cs="Times New Roman"/>
          <w:b/>
          <w:bCs/>
          <w:sz w:val="40"/>
          <w:szCs w:val="40"/>
        </w:rPr>
        <w:t>Biotech Space</w:t>
      </w:r>
    </w:p>
    <w:p w14:paraId="4652874F" w14:textId="77777777" w:rsidR="00FE38A5" w:rsidRPr="00FE38A5" w:rsidRDefault="00FE38A5" w:rsidP="00FE38A5">
      <w:pPr>
        <w:shd w:val="clear" w:color="auto" w:fill="FFFFFF"/>
        <w:spacing w:before="100" w:beforeAutospacing="1" w:after="150" w:line="240" w:lineRule="auto"/>
        <w:jc w:val="center"/>
        <w:rPr>
          <w:rFonts w:ascii="Bahnschrift Light Condensed" w:eastAsia="Times New Roman" w:hAnsi="Bahnschrift Light Condensed" w:cs="Courier New"/>
          <w:sz w:val="44"/>
          <w:szCs w:val="44"/>
        </w:rPr>
      </w:pPr>
    </w:p>
    <w:p w14:paraId="33967A58" w14:textId="1F66451D" w:rsidR="003060BB" w:rsidRDefault="003060BB" w:rsidP="009923EC">
      <w:pPr>
        <w:shd w:val="clear" w:color="auto" w:fill="FFFFFF"/>
        <w:spacing w:before="100" w:beforeAutospacing="1" w:after="150" w:line="240" w:lineRule="auto"/>
        <w:rPr>
          <w:rFonts w:eastAsia="Times New Roman" w:cstheme="minorHAnsi"/>
          <w:sz w:val="24"/>
          <w:szCs w:val="24"/>
        </w:rPr>
      </w:pPr>
    </w:p>
    <w:p w14:paraId="6C7770AD" w14:textId="42E61A6B" w:rsidR="003060BB" w:rsidRDefault="003060BB" w:rsidP="00AC7992">
      <w:pPr>
        <w:shd w:val="clear" w:color="auto" w:fill="FFFFFF"/>
        <w:spacing w:before="100" w:beforeAutospacing="1" w:after="150" w:line="240" w:lineRule="auto"/>
        <w:rPr>
          <w:rFonts w:eastAsia="Times New Roman" w:cstheme="minorHAnsi"/>
          <w:sz w:val="24"/>
          <w:szCs w:val="24"/>
        </w:rPr>
      </w:pPr>
      <w:r>
        <w:rPr>
          <w:rFonts w:eastAsia="Times New Roman" w:cstheme="minorHAnsi"/>
          <w:noProof/>
          <w:sz w:val="24"/>
          <w:szCs w:val="24"/>
        </w:rPr>
        <w:drawing>
          <wp:inline distT="0" distB="0" distL="0" distR="0" wp14:anchorId="31B540A2" wp14:editId="47DA7BFA">
            <wp:extent cx="3014492" cy="1542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tyImages-1200706447-crop.jpg"/>
                    <pic:cNvPicPr/>
                  </pic:nvPicPr>
                  <pic:blipFill>
                    <a:blip r:embed="rId5">
                      <a:extLst>
                        <a:ext uri="{28A0092B-C50C-407E-A947-70E740481C1C}">
                          <a14:useLocalDpi xmlns:a14="http://schemas.microsoft.com/office/drawing/2010/main" val="0"/>
                        </a:ext>
                      </a:extLst>
                    </a:blip>
                    <a:stretch>
                      <a:fillRect/>
                    </a:stretch>
                  </pic:blipFill>
                  <pic:spPr>
                    <a:xfrm>
                      <a:off x="0" y="0"/>
                      <a:ext cx="3126634" cy="1599795"/>
                    </a:xfrm>
                    <a:prstGeom prst="rect">
                      <a:avLst/>
                    </a:prstGeom>
                  </pic:spPr>
                </pic:pic>
              </a:graphicData>
            </a:graphic>
          </wp:inline>
        </w:drawing>
      </w:r>
      <w:r w:rsidR="00D86F1F">
        <w:rPr>
          <w:rFonts w:eastAsia="Times New Roman" w:cstheme="minorHAnsi"/>
          <w:noProof/>
          <w:sz w:val="24"/>
          <w:szCs w:val="24"/>
        </w:rPr>
        <w:drawing>
          <wp:inline distT="0" distB="0" distL="0" distR="0" wp14:anchorId="7AA643CA" wp14:editId="2A171C09">
            <wp:extent cx="2751101" cy="1542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onavirus-Research(5).jpg"/>
                    <pic:cNvPicPr/>
                  </pic:nvPicPr>
                  <pic:blipFill>
                    <a:blip r:embed="rId6">
                      <a:extLst>
                        <a:ext uri="{28A0092B-C50C-407E-A947-70E740481C1C}">
                          <a14:useLocalDpi xmlns:a14="http://schemas.microsoft.com/office/drawing/2010/main" val="0"/>
                        </a:ext>
                      </a:extLst>
                    </a:blip>
                    <a:stretch>
                      <a:fillRect/>
                    </a:stretch>
                  </pic:blipFill>
                  <pic:spPr>
                    <a:xfrm>
                      <a:off x="0" y="0"/>
                      <a:ext cx="3309800" cy="1855652"/>
                    </a:xfrm>
                    <a:prstGeom prst="rect">
                      <a:avLst/>
                    </a:prstGeom>
                  </pic:spPr>
                </pic:pic>
              </a:graphicData>
            </a:graphic>
          </wp:inline>
        </w:drawing>
      </w:r>
    </w:p>
    <w:p w14:paraId="7F502DCA" w14:textId="41F9A34E" w:rsidR="003060BB" w:rsidRDefault="003060BB" w:rsidP="009923EC">
      <w:pPr>
        <w:shd w:val="clear" w:color="auto" w:fill="FFFFFF"/>
        <w:spacing w:before="100" w:beforeAutospacing="1" w:after="150" w:line="240" w:lineRule="auto"/>
        <w:rPr>
          <w:rFonts w:eastAsia="Times New Roman" w:cstheme="minorHAnsi"/>
          <w:sz w:val="24"/>
          <w:szCs w:val="24"/>
        </w:rPr>
      </w:pPr>
    </w:p>
    <w:p w14:paraId="20FACA2B" w14:textId="77777777" w:rsidR="003060BB" w:rsidRPr="00737F1B" w:rsidRDefault="003060BB" w:rsidP="009923EC">
      <w:pPr>
        <w:shd w:val="clear" w:color="auto" w:fill="FFFFFF"/>
        <w:spacing w:before="100" w:beforeAutospacing="1" w:after="150" w:line="240" w:lineRule="auto"/>
        <w:rPr>
          <w:rFonts w:eastAsia="Times New Roman" w:cstheme="minorHAnsi"/>
          <w:b/>
          <w:bCs/>
          <w:sz w:val="24"/>
          <w:szCs w:val="24"/>
        </w:rPr>
      </w:pPr>
    </w:p>
    <w:p w14:paraId="2D275CC8" w14:textId="5A88E56B" w:rsidR="00983F57" w:rsidRPr="0082714E" w:rsidRDefault="00392AF7" w:rsidP="0082714E">
      <w:pPr>
        <w:shd w:val="clear" w:color="auto" w:fill="FFFFFF"/>
        <w:spacing w:before="100" w:beforeAutospacing="1" w:after="150" w:line="480" w:lineRule="auto"/>
        <w:rPr>
          <w:rFonts w:ascii="Times New Roman" w:eastAsia="Times New Roman" w:hAnsi="Times New Roman" w:cs="Times New Roman"/>
          <w:b/>
          <w:bCs/>
          <w:sz w:val="24"/>
          <w:szCs w:val="24"/>
        </w:rPr>
      </w:pPr>
      <w:r w:rsidRPr="0082714E">
        <w:rPr>
          <w:rFonts w:ascii="Times New Roman" w:eastAsia="Times New Roman" w:hAnsi="Times New Roman" w:cs="Times New Roman"/>
          <w:b/>
          <w:bCs/>
          <w:sz w:val="24"/>
          <w:szCs w:val="24"/>
        </w:rPr>
        <w:t xml:space="preserve">Abstract </w:t>
      </w:r>
    </w:p>
    <w:p w14:paraId="57F573F1" w14:textId="7C3479BA" w:rsidR="00D86F1F" w:rsidRPr="0082714E" w:rsidRDefault="00D86F1F" w:rsidP="0082714E">
      <w:pPr>
        <w:shd w:val="clear" w:color="auto" w:fill="FFFFFF"/>
        <w:spacing w:before="100" w:beforeAutospacing="1" w:after="150" w:line="480" w:lineRule="auto"/>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A well-known biotechnology company is considering opening a new location in the Phoenix Metropolitan area. Their main objective is to research the coronavirus, implement clinical trials</w:t>
      </w:r>
      <w:r w:rsidR="00737F1B" w:rsidRPr="0082714E">
        <w:rPr>
          <w:rFonts w:ascii="Times New Roman" w:eastAsia="Times New Roman" w:hAnsi="Times New Roman" w:cs="Times New Roman"/>
          <w:sz w:val="24"/>
          <w:szCs w:val="24"/>
        </w:rPr>
        <w:t xml:space="preserve"> at an ideal location, </w:t>
      </w:r>
      <w:r w:rsidR="00F843BF" w:rsidRPr="0082714E">
        <w:rPr>
          <w:rFonts w:ascii="Times New Roman" w:eastAsia="Times New Roman" w:hAnsi="Times New Roman" w:cs="Times New Roman"/>
          <w:sz w:val="24"/>
          <w:szCs w:val="24"/>
        </w:rPr>
        <w:t xml:space="preserve">and </w:t>
      </w:r>
      <w:r w:rsidRPr="0082714E">
        <w:rPr>
          <w:rFonts w:ascii="Times New Roman" w:eastAsia="Times New Roman" w:hAnsi="Times New Roman" w:cs="Times New Roman"/>
          <w:sz w:val="24"/>
          <w:szCs w:val="24"/>
        </w:rPr>
        <w:t>ultimately find a cure to save lives</w:t>
      </w:r>
      <w:r w:rsidR="00F843BF" w:rsidRPr="0082714E">
        <w:rPr>
          <w:rFonts w:ascii="Times New Roman" w:eastAsia="Times New Roman" w:hAnsi="Times New Roman" w:cs="Times New Roman"/>
          <w:sz w:val="24"/>
          <w:szCs w:val="24"/>
        </w:rPr>
        <w:t xml:space="preserve">. </w:t>
      </w:r>
      <w:r w:rsidRPr="0082714E">
        <w:rPr>
          <w:rFonts w:ascii="Times New Roman" w:eastAsia="Times New Roman" w:hAnsi="Times New Roman" w:cs="Times New Roman"/>
          <w:sz w:val="24"/>
          <w:szCs w:val="24"/>
        </w:rPr>
        <w:t>The</w:t>
      </w:r>
      <w:r w:rsidR="00F843BF" w:rsidRPr="0082714E">
        <w:rPr>
          <w:rFonts w:ascii="Times New Roman" w:eastAsia="Times New Roman" w:hAnsi="Times New Roman" w:cs="Times New Roman"/>
          <w:sz w:val="24"/>
          <w:szCs w:val="24"/>
        </w:rPr>
        <w:t xml:space="preserve">ir preferences are in locations </w:t>
      </w:r>
      <w:r w:rsidRPr="0082714E">
        <w:rPr>
          <w:rFonts w:ascii="Times New Roman" w:eastAsia="Times New Roman" w:hAnsi="Times New Roman" w:cs="Times New Roman"/>
          <w:sz w:val="24"/>
          <w:szCs w:val="24"/>
        </w:rPr>
        <w:t xml:space="preserve">where there have been many confirmed </w:t>
      </w:r>
      <w:r w:rsidR="00F843BF" w:rsidRPr="0082714E">
        <w:rPr>
          <w:rFonts w:ascii="Times New Roman" w:eastAsia="Times New Roman" w:hAnsi="Times New Roman" w:cs="Times New Roman"/>
          <w:sz w:val="24"/>
          <w:szCs w:val="24"/>
        </w:rPr>
        <w:t xml:space="preserve">coronavirus (COVID-19, SARS-COV-2) </w:t>
      </w:r>
      <w:r w:rsidRPr="0082714E">
        <w:rPr>
          <w:rFonts w:ascii="Times New Roman" w:eastAsia="Times New Roman" w:hAnsi="Times New Roman" w:cs="Times New Roman"/>
          <w:sz w:val="24"/>
          <w:szCs w:val="24"/>
        </w:rPr>
        <w:t>cases, therefore geographic data</w:t>
      </w:r>
      <w:r w:rsidR="00737F1B" w:rsidRPr="0082714E">
        <w:rPr>
          <w:rFonts w:ascii="Times New Roman" w:eastAsia="Times New Roman" w:hAnsi="Times New Roman" w:cs="Times New Roman"/>
          <w:sz w:val="24"/>
          <w:szCs w:val="24"/>
        </w:rPr>
        <w:t xml:space="preserve"> along with demographic attributes </w:t>
      </w:r>
      <w:r w:rsidRPr="0082714E">
        <w:rPr>
          <w:rFonts w:ascii="Times New Roman" w:eastAsia="Times New Roman" w:hAnsi="Times New Roman" w:cs="Times New Roman"/>
          <w:sz w:val="24"/>
          <w:szCs w:val="24"/>
        </w:rPr>
        <w:t xml:space="preserve">would be useful. </w:t>
      </w:r>
    </w:p>
    <w:p w14:paraId="73083161" w14:textId="6E8E0957" w:rsidR="00737F1B" w:rsidRDefault="00737F1B"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646A124E" w14:textId="36EAF38C" w:rsidR="00737F1B" w:rsidRPr="0082714E" w:rsidRDefault="0082714E" w:rsidP="0082714E">
      <w:pPr>
        <w:shd w:val="clear" w:color="auto" w:fill="FFFFFF"/>
        <w:spacing w:before="100" w:beforeAutospacing="1" w:after="150" w:line="480" w:lineRule="auto"/>
        <w:rPr>
          <w:rFonts w:ascii="Times New Roman" w:eastAsia="Times New Roman" w:hAnsi="Times New Roman" w:cs="Times New Roman"/>
          <w:sz w:val="24"/>
          <w:szCs w:val="24"/>
        </w:rPr>
      </w:pPr>
      <w:r w:rsidRPr="0082714E">
        <w:rPr>
          <w:rFonts w:ascii="Times New Roman" w:eastAsia="Times New Roman" w:hAnsi="Times New Roman" w:cs="Times New Roman"/>
          <w:b/>
          <w:bCs/>
          <w:sz w:val="24"/>
          <w:szCs w:val="24"/>
        </w:rPr>
        <w:t>Keywords:</w:t>
      </w:r>
      <w:r>
        <w:rPr>
          <w:rFonts w:ascii="Times New Roman" w:eastAsia="Times New Roman" w:hAnsi="Times New Roman" w:cs="Times New Roman"/>
          <w:sz w:val="24"/>
          <w:szCs w:val="24"/>
        </w:rPr>
        <w:t xml:space="preserve"> Arizona Coronavirus Cases, Coronavirus Research, COVID-19, SARS-COV2</w:t>
      </w:r>
    </w:p>
    <w:p w14:paraId="0FFD2E0A" w14:textId="77777777" w:rsidR="0082714E" w:rsidRDefault="0082714E" w:rsidP="0082714E">
      <w:pPr>
        <w:shd w:val="clear" w:color="auto" w:fill="FFFFFF"/>
        <w:spacing w:before="100" w:beforeAutospacing="1" w:after="150" w:line="480" w:lineRule="auto"/>
        <w:rPr>
          <w:rFonts w:ascii="Times New Roman" w:eastAsia="Times New Roman" w:hAnsi="Times New Roman" w:cs="Times New Roman"/>
          <w:sz w:val="16"/>
          <w:szCs w:val="16"/>
        </w:rPr>
      </w:pPr>
    </w:p>
    <w:p w14:paraId="5F9D40B9" w14:textId="2FF0755A" w:rsidR="00737F1B" w:rsidRPr="0082714E" w:rsidRDefault="00737F1B" w:rsidP="0082714E">
      <w:pPr>
        <w:shd w:val="clear" w:color="auto" w:fill="FFFFFF"/>
        <w:spacing w:before="100" w:beforeAutospacing="1" w:after="150" w:line="480" w:lineRule="auto"/>
        <w:rPr>
          <w:rFonts w:ascii="Times New Roman" w:eastAsia="Times New Roman" w:hAnsi="Times New Roman" w:cs="Times New Roman"/>
          <w:sz w:val="16"/>
          <w:szCs w:val="16"/>
        </w:rPr>
      </w:pPr>
      <w:r w:rsidRPr="0082714E">
        <w:rPr>
          <w:rFonts w:ascii="Times New Roman" w:eastAsia="Times New Roman" w:hAnsi="Times New Roman" w:cs="Times New Roman"/>
          <w:sz w:val="16"/>
          <w:szCs w:val="16"/>
        </w:rPr>
        <w:t>By Pam Russell</w:t>
      </w:r>
    </w:p>
    <w:p w14:paraId="37AFD8AA" w14:textId="207ECB22" w:rsidR="00983F57" w:rsidRPr="0082714E" w:rsidRDefault="0085184F" w:rsidP="0082714E">
      <w:pPr>
        <w:shd w:val="clear" w:color="auto" w:fill="FFFFFF"/>
        <w:spacing w:before="100" w:beforeAutospacing="1" w:after="150" w:line="480" w:lineRule="auto"/>
        <w:jc w:val="both"/>
        <w:rPr>
          <w:rFonts w:ascii="Times New Roman" w:eastAsia="Times New Roman" w:hAnsi="Times New Roman" w:cs="Times New Roman"/>
          <w:b/>
          <w:bCs/>
          <w:sz w:val="24"/>
          <w:szCs w:val="24"/>
        </w:rPr>
      </w:pPr>
      <w:r w:rsidRPr="0082714E">
        <w:rPr>
          <w:rFonts w:ascii="Times New Roman" w:eastAsia="Times New Roman" w:hAnsi="Times New Roman" w:cs="Times New Roman"/>
          <w:b/>
          <w:bCs/>
          <w:sz w:val="24"/>
          <w:szCs w:val="24"/>
        </w:rPr>
        <w:lastRenderedPageBreak/>
        <w:t>Description</w:t>
      </w:r>
    </w:p>
    <w:p w14:paraId="48929B02" w14:textId="6D858E45" w:rsidR="006A50CA" w:rsidRPr="0082714E" w:rsidRDefault="009923EC" w:rsidP="00873E2A">
      <w:pPr>
        <w:shd w:val="clear" w:color="auto" w:fill="FFFFFF"/>
        <w:spacing w:before="100" w:beforeAutospacing="1" w:after="150" w:line="480" w:lineRule="auto"/>
        <w:ind w:firstLine="360"/>
        <w:jc w:val="both"/>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 xml:space="preserve">State level data was extracted from the CDC database from the National Center for Health Statistics (NCHS) and the Division of Health Informatics and Surveillance (DHIS). </w:t>
      </w:r>
      <w:r w:rsidR="006C2B76" w:rsidRPr="0082714E">
        <w:rPr>
          <w:rFonts w:ascii="Times New Roman" w:eastAsia="Times New Roman" w:hAnsi="Times New Roman" w:cs="Times New Roman"/>
          <w:sz w:val="24"/>
          <w:szCs w:val="24"/>
        </w:rPr>
        <w:t xml:space="preserve">These </w:t>
      </w:r>
      <w:r w:rsidRPr="0082714E">
        <w:rPr>
          <w:rFonts w:ascii="Times New Roman" w:eastAsia="Times New Roman" w:hAnsi="Times New Roman" w:cs="Times New Roman"/>
          <w:sz w:val="24"/>
          <w:szCs w:val="24"/>
        </w:rPr>
        <w:t xml:space="preserve">data </w:t>
      </w:r>
      <w:r w:rsidR="00250AA4" w:rsidRPr="0082714E">
        <w:rPr>
          <w:rFonts w:ascii="Times New Roman" w:eastAsia="Times New Roman" w:hAnsi="Times New Roman" w:cs="Times New Roman"/>
          <w:sz w:val="24"/>
          <w:szCs w:val="24"/>
        </w:rPr>
        <w:t xml:space="preserve">sets </w:t>
      </w:r>
      <w:r w:rsidRPr="0082714E">
        <w:rPr>
          <w:rFonts w:ascii="Times New Roman" w:eastAsia="Times New Roman" w:hAnsi="Times New Roman" w:cs="Times New Roman"/>
          <w:sz w:val="24"/>
          <w:szCs w:val="24"/>
        </w:rPr>
        <w:t>provide</w:t>
      </w:r>
      <w:r w:rsidR="00F071A8" w:rsidRPr="0082714E">
        <w:rPr>
          <w:rFonts w:ascii="Times New Roman" w:eastAsia="Times New Roman" w:hAnsi="Times New Roman" w:cs="Times New Roman"/>
          <w:sz w:val="24"/>
          <w:szCs w:val="24"/>
        </w:rPr>
        <w:t xml:space="preserve">d up to date </w:t>
      </w:r>
      <w:r w:rsidR="00F73639" w:rsidRPr="0082714E">
        <w:rPr>
          <w:rFonts w:ascii="Times New Roman" w:eastAsia="Times New Roman" w:hAnsi="Times New Roman" w:cs="Times New Roman"/>
          <w:sz w:val="24"/>
          <w:szCs w:val="24"/>
        </w:rPr>
        <w:t>statistics</w:t>
      </w:r>
      <w:r w:rsidR="00F071A8" w:rsidRPr="0082714E">
        <w:rPr>
          <w:rFonts w:ascii="Times New Roman" w:eastAsia="Times New Roman" w:hAnsi="Times New Roman" w:cs="Times New Roman"/>
          <w:sz w:val="24"/>
          <w:szCs w:val="24"/>
        </w:rPr>
        <w:t xml:space="preserve"> in Arizona on confirmed coronavirus cases, cases of mortality, demographic information, and </w:t>
      </w:r>
      <w:r w:rsidR="00F73639" w:rsidRPr="0082714E">
        <w:rPr>
          <w:rFonts w:ascii="Times New Roman" w:eastAsia="Times New Roman" w:hAnsi="Times New Roman" w:cs="Times New Roman"/>
          <w:sz w:val="24"/>
          <w:szCs w:val="24"/>
        </w:rPr>
        <w:t>geographic locations</w:t>
      </w:r>
      <w:r w:rsidR="006A50CA" w:rsidRPr="0082714E">
        <w:rPr>
          <w:rFonts w:ascii="Times New Roman" w:eastAsia="Times New Roman" w:hAnsi="Times New Roman" w:cs="Times New Roman"/>
          <w:sz w:val="24"/>
          <w:szCs w:val="24"/>
        </w:rPr>
        <w:t xml:space="preserve">. </w:t>
      </w:r>
    </w:p>
    <w:p w14:paraId="3298B796" w14:textId="77777777" w:rsidR="00927429" w:rsidRPr="0082714E" w:rsidRDefault="00927429" w:rsidP="0082714E">
      <w:pPr>
        <w:shd w:val="clear" w:color="auto" w:fill="FFFFFF"/>
        <w:spacing w:before="100" w:beforeAutospacing="1" w:after="150" w:line="480" w:lineRule="auto"/>
        <w:jc w:val="both"/>
        <w:rPr>
          <w:rFonts w:ascii="Times New Roman" w:eastAsia="Times New Roman" w:hAnsi="Times New Roman" w:cs="Times New Roman"/>
          <w:sz w:val="24"/>
          <w:szCs w:val="24"/>
        </w:rPr>
      </w:pPr>
    </w:p>
    <w:p w14:paraId="3B6338BD" w14:textId="2C5A4D20" w:rsidR="00C06A00" w:rsidRPr="0082714E" w:rsidRDefault="006A50CA" w:rsidP="0082714E">
      <w:pPr>
        <w:pStyle w:val="ListParagraph"/>
        <w:numPr>
          <w:ilvl w:val="0"/>
          <w:numId w:val="8"/>
        </w:numPr>
        <w:shd w:val="clear" w:color="auto" w:fill="FFFFFF"/>
        <w:spacing w:before="100" w:beforeAutospacing="1" w:after="150" w:line="480" w:lineRule="auto"/>
        <w:jc w:val="both"/>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 xml:space="preserve">The first data </w:t>
      </w:r>
      <w:r w:rsidR="00F0497D" w:rsidRPr="0082714E">
        <w:rPr>
          <w:rFonts w:ascii="Times New Roman" w:eastAsia="Times New Roman" w:hAnsi="Times New Roman" w:cs="Times New Roman"/>
          <w:sz w:val="24"/>
          <w:szCs w:val="24"/>
        </w:rPr>
        <w:t xml:space="preserve">set </w:t>
      </w:r>
      <w:r w:rsidRPr="0082714E">
        <w:rPr>
          <w:rFonts w:ascii="Times New Roman" w:eastAsia="Times New Roman" w:hAnsi="Times New Roman" w:cs="Times New Roman"/>
          <w:sz w:val="24"/>
          <w:szCs w:val="24"/>
        </w:rPr>
        <w:t>sample labeled Provisional Death Counts for Coronavirus Disease (COVID-19): Weekly State-Specific Data Updates</w:t>
      </w:r>
      <w:r w:rsidR="00C06A00" w:rsidRPr="0082714E">
        <w:rPr>
          <w:rFonts w:ascii="Times New Roman" w:eastAsia="Times New Roman" w:hAnsi="Times New Roman" w:cs="Times New Roman"/>
          <w:sz w:val="24"/>
          <w:szCs w:val="24"/>
        </w:rPr>
        <w:t xml:space="preserve"> and the source </w:t>
      </w:r>
      <w:r w:rsidR="004E5924" w:rsidRPr="0082714E">
        <w:rPr>
          <w:rFonts w:ascii="Times New Roman" w:eastAsia="Times New Roman" w:hAnsi="Times New Roman" w:cs="Times New Roman"/>
          <w:sz w:val="24"/>
          <w:szCs w:val="24"/>
        </w:rPr>
        <w:t xml:space="preserve">can be </w:t>
      </w:r>
      <w:r w:rsidR="00C06A00" w:rsidRPr="0082714E">
        <w:rPr>
          <w:rFonts w:ascii="Times New Roman" w:eastAsia="Times New Roman" w:hAnsi="Times New Roman" w:cs="Times New Roman"/>
          <w:sz w:val="24"/>
          <w:szCs w:val="24"/>
        </w:rPr>
        <w:t xml:space="preserve">found here: </w:t>
      </w:r>
      <w:hyperlink r:id="rId7" w:history="1">
        <w:r w:rsidR="00C06A00" w:rsidRPr="0082714E">
          <w:rPr>
            <w:rStyle w:val="Hyperlink"/>
            <w:rFonts w:ascii="Times New Roman" w:eastAsia="Times New Roman" w:hAnsi="Times New Roman" w:cs="Times New Roman"/>
            <w:color w:val="auto"/>
            <w:sz w:val="24"/>
            <w:szCs w:val="24"/>
            <w:u w:val="none"/>
          </w:rPr>
          <w:t>https://data.cdc.gov/resource/pj7m-y5uh</w:t>
        </w:r>
      </w:hyperlink>
    </w:p>
    <w:p w14:paraId="2DA7CAD7" w14:textId="1F4D82BE" w:rsidR="00250AA4" w:rsidRPr="0082714E" w:rsidRDefault="00F0497D" w:rsidP="0082714E">
      <w:pPr>
        <w:pStyle w:val="ListParagraph"/>
        <w:numPr>
          <w:ilvl w:val="0"/>
          <w:numId w:val="8"/>
        </w:numPr>
        <w:shd w:val="clear" w:color="auto" w:fill="FFFFFF"/>
        <w:spacing w:before="100" w:beforeAutospacing="1" w:after="150" w:line="480" w:lineRule="auto"/>
        <w:jc w:val="both"/>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 xml:space="preserve">The second data set sample labeled NNDSS – Table – 1FF. Severe acute respiratory syndrome-associated coronavirus disease to Shigellosis and the source </w:t>
      </w:r>
      <w:r w:rsidR="004E5924" w:rsidRPr="0082714E">
        <w:rPr>
          <w:rFonts w:ascii="Times New Roman" w:eastAsia="Times New Roman" w:hAnsi="Times New Roman" w:cs="Times New Roman"/>
          <w:sz w:val="24"/>
          <w:szCs w:val="24"/>
        </w:rPr>
        <w:t xml:space="preserve">can be </w:t>
      </w:r>
      <w:r w:rsidRPr="0082714E">
        <w:rPr>
          <w:rFonts w:ascii="Times New Roman" w:eastAsia="Times New Roman" w:hAnsi="Times New Roman" w:cs="Times New Roman"/>
          <w:sz w:val="24"/>
          <w:szCs w:val="24"/>
        </w:rPr>
        <w:t xml:space="preserve">found here: </w:t>
      </w:r>
      <w:hyperlink r:id="rId8" w:history="1">
        <w:r w:rsidRPr="0082714E">
          <w:rPr>
            <w:rStyle w:val="Hyperlink"/>
            <w:rFonts w:ascii="Times New Roman" w:eastAsia="Times New Roman" w:hAnsi="Times New Roman" w:cs="Times New Roman"/>
            <w:color w:val="auto"/>
            <w:sz w:val="24"/>
            <w:szCs w:val="24"/>
            <w:u w:val="none"/>
          </w:rPr>
          <w:t>https://data.cdc.gov/resource/x8jf-txib</w:t>
        </w:r>
      </w:hyperlink>
    </w:p>
    <w:p w14:paraId="7E3FEA63" w14:textId="518112DC" w:rsidR="00F071A8" w:rsidRPr="0082714E" w:rsidRDefault="00E62B92" w:rsidP="0082714E">
      <w:pPr>
        <w:pStyle w:val="ListParagraph"/>
        <w:numPr>
          <w:ilvl w:val="0"/>
          <w:numId w:val="8"/>
        </w:numPr>
        <w:shd w:val="clear" w:color="auto" w:fill="FFFFFF"/>
        <w:spacing w:before="100" w:beforeAutospacing="1" w:after="150" w:line="480" w:lineRule="auto"/>
        <w:jc w:val="both"/>
        <w:rPr>
          <w:rStyle w:val="Hyperlink"/>
          <w:rFonts w:ascii="Times New Roman" w:eastAsia="Times New Roman" w:hAnsi="Times New Roman" w:cs="Times New Roman"/>
          <w:color w:val="auto"/>
          <w:sz w:val="24"/>
          <w:szCs w:val="24"/>
          <w:u w:val="none"/>
        </w:rPr>
      </w:pPr>
      <w:r w:rsidRPr="0082714E">
        <w:rPr>
          <w:rFonts w:ascii="Times New Roman" w:eastAsia="Times New Roman" w:hAnsi="Times New Roman" w:cs="Times New Roman"/>
          <w:sz w:val="24"/>
          <w:szCs w:val="24"/>
        </w:rPr>
        <w:t xml:space="preserve">The </w:t>
      </w:r>
      <w:r w:rsidR="00AF3099" w:rsidRPr="0082714E">
        <w:rPr>
          <w:rFonts w:ascii="Times New Roman" w:eastAsia="Times New Roman" w:hAnsi="Times New Roman" w:cs="Times New Roman"/>
          <w:sz w:val="24"/>
          <w:szCs w:val="24"/>
        </w:rPr>
        <w:t>third</w:t>
      </w:r>
      <w:r w:rsidRPr="0082714E">
        <w:rPr>
          <w:rFonts w:ascii="Times New Roman" w:eastAsia="Times New Roman" w:hAnsi="Times New Roman" w:cs="Times New Roman"/>
          <w:sz w:val="24"/>
          <w:szCs w:val="24"/>
        </w:rPr>
        <w:t xml:space="preserve"> data set sample labeled Provisional Death Counts for Coronavirus Disease (COVID-19) includes state level data for deaths related to pneumonia and influenza and the source can be found here: </w:t>
      </w:r>
      <w:hyperlink r:id="rId9" w:history="1">
        <w:r w:rsidRPr="0082714E">
          <w:rPr>
            <w:rStyle w:val="Hyperlink"/>
            <w:rFonts w:ascii="Times New Roman" w:eastAsia="Times New Roman" w:hAnsi="Times New Roman" w:cs="Times New Roman"/>
            <w:color w:val="auto"/>
            <w:sz w:val="24"/>
            <w:szCs w:val="24"/>
            <w:u w:val="none"/>
          </w:rPr>
          <w:t>https://data.cdc.gov/resource/hc4f-j6nb</w:t>
        </w:r>
      </w:hyperlink>
    </w:p>
    <w:p w14:paraId="7BBCEA17" w14:textId="7DC8094B" w:rsidR="00AF3099" w:rsidRPr="0082714E" w:rsidRDefault="00AF3099" w:rsidP="0082714E">
      <w:pPr>
        <w:pStyle w:val="ListParagraph"/>
        <w:numPr>
          <w:ilvl w:val="0"/>
          <w:numId w:val="8"/>
        </w:numPr>
        <w:shd w:val="clear" w:color="auto" w:fill="FFFFFF"/>
        <w:spacing w:before="100" w:beforeAutospacing="1" w:after="150" w:line="480" w:lineRule="auto"/>
        <w:jc w:val="both"/>
        <w:rPr>
          <w:rStyle w:val="Hyperlink"/>
          <w:rFonts w:ascii="Times New Roman" w:eastAsia="Times New Roman" w:hAnsi="Times New Roman" w:cs="Times New Roman"/>
          <w:color w:val="auto"/>
          <w:sz w:val="24"/>
          <w:szCs w:val="24"/>
          <w:u w:val="none"/>
        </w:rPr>
      </w:pPr>
      <w:r w:rsidRPr="0082714E">
        <w:rPr>
          <w:rStyle w:val="Hyperlink"/>
          <w:rFonts w:ascii="Times New Roman" w:eastAsia="Times New Roman" w:hAnsi="Times New Roman" w:cs="Times New Roman"/>
          <w:color w:val="auto"/>
          <w:sz w:val="24"/>
          <w:szCs w:val="24"/>
          <w:u w:val="none"/>
        </w:rPr>
        <w:t>The last data set was from the Arizona Department</w:t>
      </w:r>
      <w:r w:rsidR="0082714E">
        <w:rPr>
          <w:rStyle w:val="Hyperlink"/>
          <w:rFonts w:ascii="Times New Roman" w:eastAsia="Times New Roman" w:hAnsi="Times New Roman" w:cs="Times New Roman"/>
          <w:color w:val="auto"/>
          <w:sz w:val="24"/>
          <w:szCs w:val="24"/>
          <w:u w:val="none"/>
        </w:rPr>
        <w:t xml:space="preserve"> of Health </w:t>
      </w:r>
      <w:r w:rsidRPr="0082714E">
        <w:rPr>
          <w:rStyle w:val="Hyperlink"/>
          <w:rFonts w:ascii="Times New Roman" w:eastAsia="Times New Roman" w:hAnsi="Times New Roman" w:cs="Times New Roman"/>
          <w:color w:val="auto"/>
          <w:sz w:val="24"/>
          <w:szCs w:val="24"/>
          <w:u w:val="none"/>
        </w:rPr>
        <w:t xml:space="preserve">website that contains information on cases in each zip code, and can be found here: </w:t>
      </w:r>
      <w:hyperlink r:id="rId10" w:anchor="/84b7f701060641ca8bd9ea0717790906" w:history="1">
        <w:r w:rsidRPr="0082714E">
          <w:rPr>
            <w:rStyle w:val="Hyperlink"/>
            <w:rFonts w:ascii="Times New Roman" w:hAnsi="Times New Roman" w:cs="Times New Roman"/>
            <w:color w:val="auto"/>
            <w:sz w:val="24"/>
            <w:szCs w:val="24"/>
            <w:u w:val="none"/>
          </w:rPr>
          <w:t>https://adhsgis.maps.arcgis.com/apps/opsdashboard/index.html#/84b7f701060641ca8bd9ea0717790906</w:t>
        </w:r>
      </w:hyperlink>
    </w:p>
    <w:p w14:paraId="620DE4CE" w14:textId="7E198272" w:rsidR="00927429" w:rsidRDefault="00927429" w:rsidP="0082714E">
      <w:pPr>
        <w:shd w:val="clear" w:color="auto" w:fill="FFFFFF"/>
        <w:spacing w:before="100" w:beforeAutospacing="1" w:after="150" w:line="480" w:lineRule="auto"/>
        <w:ind w:left="360"/>
        <w:jc w:val="both"/>
        <w:rPr>
          <w:rStyle w:val="Hyperlink"/>
          <w:rFonts w:ascii="Times New Roman" w:eastAsia="Times New Roman" w:hAnsi="Times New Roman" w:cs="Times New Roman"/>
          <w:color w:val="auto"/>
          <w:sz w:val="24"/>
          <w:szCs w:val="24"/>
          <w:u w:val="none"/>
        </w:rPr>
      </w:pPr>
    </w:p>
    <w:p w14:paraId="33AE4786" w14:textId="77777777" w:rsidR="0082714E" w:rsidRPr="0082714E" w:rsidRDefault="0082714E" w:rsidP="0082714E">
      <w:pPr>
        <w:shd w:val="clear" w:color="auto" w:fill="FFFFFF"/>
        <w:spacing w:before="100" w:beforeAutospacing="1" w:after="150" w:line="480" w:lineRule="auto"/>
        <w:ind w:left="360"/>
        <w:jc w:val="both"/>
        <w:rPr>
          <w:rStyle w:val="Hyperlink"/>
          <w:rFonts w:ascii="Times New Roman" w:eastAsia="Times New Roman" w:hAnsi="Times New Roman" w:cs="Times New Roman"/>
          <w:color w:val="auto"/>
          <w:sz w:val="24"/>
          <w:szCs w:val="24"/>
          <w:u w:val="none"/>
        </w:rPr>
      </w:pPr>
    </w:p>
    <w:p w14:paraId="38E3D9FD" w14:textId="10A0D01A" w:rsidR="00983F57" w:rsidRDefault="00983F57" w:rsidP="0082714E">
      <w:pPr>
        <w:shd w:val="clear" w:color="auto" w:fill="FFFFFF"/>
        <w:spacing w:before="100" w:beforeAutospacing="1" w:after="150" w:line="480" w:lineRule="auto"/>
        <w:jc w:val="both"/>
        <w:rPr>
          <w:rFonts w:ascii="Times New Roman" w:eastAsia="Times New Roman" w:hAnsi="Times New Roman" w:cs="Times New Roman"/>
          <w:b/>
          <w:bCs/>
          <w:sz w:val="24"/>
          <w:szCs w:val="24"/>
        </w:rPr>
      </w:pPr>
      <w:r w:rsidRPr="0082714E">
        <w:rPr>
          <w:rFonts w:ascii="Times New Roman" w:eastAsia="Times New Roman" w:hAnsi="Times New Roman" w:cs="Times New Roman"/>
          <w:b/>
          <w:bCs/>
          <w:sz w:val="24"/>
          <w:szCs w:val="24"/>
        </w:rPr>
        <w:lastRenderedPageBreak/>
        <w:t>Methodology</w:t>
      </w:r>
    </w:p>
    <w:p w14:paraId="0F197475" w14:textId="356D3054" w:rsidR="00E62B92" w:rsidRPr="0082714E" w:rsidRDefault="00E62B92" w:rsidP="00873E2A">
      <w:pPr>
        <w:shd w:val="clear" w:color="auto" w:fill="FFFFFF"/>
        <w:spacing w:before="100" w:beforeAutospacing="1" w:after="150" w:line="480" w:lineRule="auto"/>
        <w:ind w:firstLine="720"/>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Each data</w:t>
      </w:r>
      <w:r w:rsidR="00CB7717" w:rsidRPr="0082714E">
        <w:rPr>
          <w:rFonts w:ascii="Times New Roman" w:eastAsia="Times New Roman" w:hAnsi="Times New Roman" w:cs="Times New Roman"/>
          <w:sz w:val="24"/>
          <w:szCs w:val="24"/>
        </w:rPr>
        <w:t xml:space="preserve"> </w:t>
      </w:r>
      <w:r w:rsidRPr="0082714E">
        <w:rPr>
          <w:rFonts w:ascii="Times New Roman" w:eastAsia="Times New Roman" w:hAnsi="Times New Roman" w:cs="Times New Roman"/>
          <w:sz w:val="24"/>
          <w:szCs w:val="24"/>
        </w:rPr>
        <w:t>set was collected with the intention of cleaning and wrangling the data to find the appropriate jurisdictions that are going to be examined</w:t>
      </w:r>
      <w:r w:rsidR="009534CA" w:rsidRPr="0082714E">
        <w:rPr>
          <w:rFonts w:ascii="Times New Roman" w:eastAsia="Times New Roman" w:hAnsi="Times New Roman" w:cs="Times New Roman"/>
          <w:sz w:val="24"/>
          <w:szCs w:val="24"/>
        </w:rPr>
        <w:t xml:space="preserve">. </w:t>
      </w:r>
      <w:r w:rsidR="00C90B1C" w:rsidRPr="0082714E">
        <w:rPr>
          <w:rFonts w:ascii="Times New Roman" w:eastAsia="Times New Roman" w:hAnsi="Times New Roman" w:cs="Times New Roman"/>
          <w:sz w:val="24"/>
          <w:szCs w:val="24"/>
        </w:rPr>
        <w:t xml:space="preserve">Three data sets were examined to enhance the overall knowledge of the area. </w:t>
      </w:r>
      <w:r w:rsidR="009534CA" w:rsidRPr="0082714E">
        <w:rPr>
          <w:rFonts w:ascii="Times New Roman" w:eastAsia="Times New Roman" w:hAnsi="Times New Roman" w:cs="Times New Roman"/>
          <w:sz w:val="24"/>
          <w:szCs w:val="24"/>
        </w:rPr>
        <w:t xml:space="preserve">Several other factors related to the coronavirus were given in the data set to include all variables, and </w:t>
      </w:r>
      <w:r w:rsidR="004E5924" w:rsidRPr="0082714E">
        <w:rPr>
          <w:rFonts w:ascii="Times New Roman" w:eastAsia="Times New Roman" w:hAnsi="Times New Roman" w:cs="Times New Roman"/>
          <w:sz w:val="24"/>
          <w:szCs w:val="24"/>
        </w:rPr>
        <w:t xml:space="preserve">to </w:t>
      </w:r>
      <w:r w:rsidR="009534CA" w:rsidRPr="0082714E">
        <w:rPr>
          <w:rFonts w:ascii="Times New Roman" w:eastAsia="Times New Roman" w:hAnsi="Times New Roman" w:cs="Times New Roman"/>
          <w:sz w:val="24"/>
          <w:szCs w:val="24"/>
        </w:rPr>
        <w:t xml:space="preserve">provide a </w:t>
      </w:r>
      <w:r w:rsidR="004E5924" w:rsidRPr="0082714E">
        <w:rPr>
          <w:rFonts w:ascii="Times New Roman" w:eastAsia="Times New Roman" w:hAnsi="Times New Roman" w:cs="Times New Roman"/>
          <w:sz w:val="24"/>
          <w:szCs w:val="24"/>
        </w:rPr>
        <w:t xml:space="preserve">more </w:t>
      </w:r>
      <w:r w:rsidR="009534CA" w:rsidRPr="0082714E">
        <w:rPr>
          <w:rFonts w:ascii="Times New Roman" w:eastAsia="Times New Roman" w:hAnsi="Times New Roman" w:cs="Times New Roman"/>
          <w:sz w:val="24"/>
          <w:szCs w:val="24"/>
        </w:rPr>
        <w:t xml:space="preserve">comprehensive analysis. </w:t>
      </w:r>
    </w:p>
    <w:p w14:paraId="5E157D7F" w14:textId="797C668C"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3476FAE7" w14:textId="53843513"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11F50CD8" w14:textId="00FA8660"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2601C46D" w14:textId="2CD9623E"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2A9A9EEF" w14:textId="08CFEDB7"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2BDF27C3" w14:textId="2B052E5C"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00D03856" w14:textId="77777777" w:rsidR="00927429" w:rsidRPr="0082714E" w:rsidRDefault="0092742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677696AE" w14:textId="018F4748" w:rsidR="004C39BC" w:rsidRPr="0082714E" w:rsidRDefault="004C39BC"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55AAA15D" w14:textId="77777777" w:rsidR="0082714E" w:rsidRDefault="0082714E" w:rsidP="0082714E">
      <w:pPr>
        <w:shd w:val="clear" w:color="auto" w:fill="FFFFFF"/>
        <w:spacing w:before="100" w:beforeAutospacing="1" w:after="150" w:line="480" w:lineRule="auto"/>
        <w:rPr>
          <w:rFonts w:ascii="Times New Roman" w:eastAsia="Times New Roman" w:hAnsi="Times New Roman" w:cs="Times New Roman"/>
          <w:b/>
          <w:bCs/>
          <w:sz w:val="24"/>
          <w:szCs w:val="24"/>
        </w:rPr>
      </w:pPr>
    </w:p>
    <w:p w14:paraId="4B9636C0" w14:textId="77777777" w:rsidR="0082714E" w:rsidRDefault="0082714E" w:rsidP="0082714E">
      <w:pPr>
        <w:shd w:val="clear" w:color="auto" w:fill="FFFFFF"/>
        <w:spacing w:before="100" w:beforeAutospacing="1" w:after="150" w:line="480" w:lineRule="auto"/>
        <w:rPr>
          <w:rFonts w:ascii="Times New Roman" w:eastAsia="Times New Roman" w:hAnsi="Times New Roman" w:cs="Times New Roman"/>
          <w:b/>
          <w:bCs/>
          <w:sz w:val="24"/>
          <w:szCs w:val="24"/>
        </w:rPr>
      </w:pPr>
    </w:p>
    <w:p w14:paraId="2EF583AD" w14:textId="77777777" w:rsidR="0082714E" w:rsidRDefault="0082714E" w:rsidP="0082714E">
      <w:pPr>
        <w:shd w:val="clear" w:color="auto" w:fill="FFFFFF"/>
        <w:spacing w:before="100" w:beforeAutospacing="1" w:after="150" w:line="480" w:lineRule="auto"/>
        <w:rPr>
          <w:rFonts w:ascii="Times New Roman" w:eastAsia="Times New Roman" w:hAnsi="Times New Roman" w:cs="Times New Roman"/>
          <w:b/>
          <w:bCs/>
          <w:sz w:val="24"/>
          <w:szCs w:val="24"/>
        </w:rPr>
      </w:pPr>
    </w:p>
    <w:p w14:paraId="15B4AAC7" w14:textId="77777777" w:rsidR="0082714E" w:rsidRDefault="0082714E" w:rsidP="0082714E">
      <w:pPr>
        <w:shd w:val="clear" w:color="auto" w:fill="FFFFFF"/>
        <w:spacing w:before="100" w:beforeAutospacing="1" w:after="150" w:line="480" w:lineRule="auto"/>
        <w:rPr>
          <w:rFonts w:ascii="Times New Roman" w:eastAsia="Times New Roman" w:hAnsi="Times New Roman" w:cs="Times New Roman"/>
          <w:b/>
          <w:bCs/>
          <w:sz w:val="24"/>
          <w:szCs w:val="24"/>
        </w:rPr>
      </w:pPr>
    </w:p>
    <w:p w14:paraId="70AE3333" w14:textId="1BC95453" w:rsidR="00666542" w:rsidRPr="0082714E" w:rsidRDefault="00983F57" w:rsidP="0082714E">
      <w:pPr>
        <w:shd w:val="clear" w:color="auto" w:fill="FFFFFF"/>
        <w:spacing w:before="100" w:beforeAutospacing="1" w:after="150" w:line="480" w:lineRule="auto"/>
        <w:rPr>
          <w:rFonts w:ascii="Times New Roman" w:eastAsia="Times New Roman" w:hAnsi="Times New Roman" w:cs="Times New Roman"/>
          <w:b/>
          <w:bCs/>
          <w:sz w:val="24"/>
          <w:szCs w:val="24"/>
        </w:rPr>
      </w:pPr>
      <w:r w:rsidRPr="0082714E">
        <w:rPr>
          <w:rFonts w:ascii="Times New Roman" w:eastAsia="Times New Roman" w:hAnsi="Times New Roman" w:cs="Times New Roman"/>
          <w:b/>
          <w:bCs/>
          <w:sz w:val="24"/>
          <w:szCs w:val="24"/>
        </w:rPr>
        <w:lastRenderedPageBreak/>
        <w:t>Results</w:t>
      </w:r>
    </w:p>
    <w:p w14:paraId="781FBF7F" w14:textId="1F5C3BBF" w:rsidR="004C39BC" w:rsidRPr="0082714E" w:rsidRDefault="00666542" w:rsidP="00873E2A">
      <w:pPr>
        <w:shd w:val="clear" w:color="auto" w:fill="FFFFFF"/>
        <w:spacing w:before="100" w:beforeAutospacing="1" w:after="150" w:line="480" w:lineRule="auto"/>
        <w:ind w:firstLine="720"/>
        <w:jc w:val="both"/>
        <w:rPr>
          <w:rFonts w:ascii="Times New Roman" w:hAnsi="Times New Roman" w:cs="Times New Roman"/>
          <w:noProof/>
          <w:sz w:val="24"/>
          <w:szCs w:val="24"/>
        </w:rPr>
      </w:pPr>
      <w:r w:rsidRPr="0082714E">
        <w:rPr>
          <w:rFonts w:ascii="Times New Roman" w:hAnsi="Times New Roman" w:cs="Times New Roman"/>
          <w:noProof/>
          <w:sz w:val="24"/>
          <w:szCs w:val="24"/>
        </w:rPr>
        <w:t>The first data set gave us some insight on several cases that lead to mortality associated with the coronavirus. In the state of Arizona, the</w:t>
      </w:r>
      <w:r w:rsidR="00F1508C" w:rsidRPr="0082714E">
        <w:rPr>
          <w:rFonts w:ascii="Times New Roman" w:hAnsi="Times New Roman" w:cs="Times New Roman"/>
          <w:noProof/>
          <w:sz w:val="24"/>
          <w:szCs w:val="24"/>
        </w:rPr>
        <w:t xml:space="preserve"> </w:t>
      </w:r>
      <w:r w:rsidRPr="0082714E">
        <w:rPr>
          <w:rFonts w:ascii="Times New Roman" w:hAnsi="Times New Roman" w:cs="Times New Roman"/>
          <w:noProof/>
          <w:sz w:val="24"/>
          <w:szCs w:val="24"/>
        </w:rPr>
        <w:t xml:space="preserve">overwhelming percentage of </w:t>
      </w:r>
      <w:r w:rsidR="00F1508C" w:rsidRPr="0082714E">
        <w:rPr>
          <w:rFonts w:ascii="Times New Roman" w:hAnsi="Times New Roman" w:cs="Times New Roman"/>
          <w:noProof/>
          <w:sz w:val="24"/>
          <w:szCs w:val="24"/>
        </w:rPr>
        <w:t xml:space="preserve">cases with mortality were </w:t>
      </w:r>
      <w:r w:rsidR="005E0D70" w:rsidRPr="0082714E">
        <w:rPr>
          <w:rFonts w:ascii="Times New Roman" w:hAnsi="Times New Roman" w:cs="Times New Roman"/>
          <w:noProof/>
          <w:sz w:val="24"/>
          <w:szCs w:val="24"/>
        </w:rPr>
        <w:t xml:space="preserve">higher </w:t>
      </w:r>
      <w:r w:rsidR="00F1508C" w:rsidRPr="0082714E">
        <w:rPr>
          <w:rFonts w:ascii="Times New Roman" w:hAnsi="Times New Roman" w:cs="Times New Roman"/>
          <w:noProof/>
          <w:sz w:val="24"/>
          <w:szCs w:val="24"/>
        </w:rPr>
        <w:t>in the White and</w:t>
      </w:r>
      <w:r w:rsidR="005E0D70" w:rsidRPr="0082714E">
        <w:rPr>
          <w:rFonts w:ascii="Times New Roman" w:hAnsi="Times New Roman" w:cs="Times New Roman"/>
          <w:noProof/>
          <w:sz w:val="24"/>
          <w:szCs w:val="24"/>
        </w:rPr>
        <w:t xml:space="preserve"> the </w:t>
      </w:r>
      <w:r w:rsidR="00F1508C" w:rsidRPr="0082714E">
        <w:rPr>
          <w:rFonts w:ascii="Times New Roman" w:hAnsi="Times New Roman" w:cs="Times New Roman"/>
          <w:noProof/>
          <w:sz w:val="24"/>
          <w:szCs w:val="24"/>
        </w:rPr>
        <w:t>Latino group (</w:t>
      </w:r>
      <w:r w:rsidR="005E0D70" w:rsidRPr="0082714E">
        <w:rPr>
          <w:rFonts w:ascii="Times New Roman" w:hAnsi="Times New Roman" w:cs="Times New Roman"/>
          <w:noProof/>
          <w:sz w:val="24"/>
          <w:szCs w:val="24"/>
        </w:rPr>
        <w:t>S</w:t>
      </w:r>
      <w:r w:rsidR="00F1508C" w:rsidRPr="0082714E">
        <w:rPr>
          <w:rFonts w:ascii="Times New Roman" w:hAnsi="Times New Roman" w:cs="Times New Roman"/>
          <w:noProof/>
          <w:sz w:val="24"/>
          <w:szCs w:val="24"/>
        </w:rPr>
        <w:t xml:space="preserve">hown in Figure 1). </w:t>
      </w:r>
    </w:p>
    <w:p w14:paraId="1D4BF8F2" w14:textId="5F406055" w:rsidR="00666542" w:rsidRPr="0082714E" w:rsidRDefault="00F1508C" w:rsidP="0082714E">
      <w:pPr>
        <w:shd w:val="clear" w:color="auto" w:fill="FFFFFF"/>
        <w:spacing w:before="100" w:beforeAutospacing="1" w:after="150" w:line="480" w:lineRule="auto"/>
        <w:rPr>
          <w:rFonts w:ascii="Times New Roman" w:hAnsi="Times New Roman" w:cs="Times New Roman"/>
          <w:noProof/>
          <w:sz w:val="24"/>
          <w:szCs w:val="24"/>
        </w:rPr>
      </w:pPr>
      <w:r w:rsidRPr="0082714E">
        <w:rPr>
          <w:rFonts w:ascii="Times New Roman" w:hAnsi="Times New Roman" w:cs="Times New Roman"/>
          <w:noProof/>
          <w:sz w:val="24"/>
          <w:szCs w:val="24"/>
        </w:rPr>
        <w:t xml:space="preserve">               </w:t>
      </w:r>
    </w:p>
    <w:p w14:paraId="156FFED6" w14:textId="51EA5B20" w:rsidR="00AA1F3D" w:rsidRPr="0082714E" w:rsidRDefault="00F1508C" w:rsidP="0082714E">
      <w:pPr>
        <w:shd w:val="clear" w:color="auto" w:fill="FFFFFF"/>
        <w:spacing w:before="100" w:beforeAutospacing="1" w:after="150" w:line="480" w:lineRule="auto"/>
        <w:rPr>
          <w:rFonts w:ascii="Times New Roman" w:hAnsi="Times New Roman" w:cs="Times New Roman"/>
          <w:noProof/>
          <w:sz w:val="24"/>
          <w:szCs w:val="24"/>
        </w:rPr>
      </w:pPr>
      <w:r w:rsidRPr="0082714E">
        <w:rPr>
          <w:rFonts w:ascii="Times New Roman" w:hAnsi="Times New Roman" w:cs="Times New Roman"/>
          <w:noProof/>
          <w:sz w:val="24"/>
          <w:szCs w:val="24"/>
        </w:rPr>
        <w:t xml:space="preserve"> Figure 1. </w:t>
      </w:r>
    </w:p>
    <w:p w14:paraId="0F4BC2CD" w14:textId="0A242B63" w:rsidR="00F843BF" w:rsidRPr="0082714E" w:rsidRDefault="00D73F91" w:rsidP="0082714E">
      <w:pPr>
        <w:shd w:val="clear" w:color="auto" w:fill="FFFFFF"/>
        <w:spacing w:before="100" w:beforeAutospacing="1" w:after="150" w:line="480" w:lineRule="auto"/>
        <w:rPr>
          <w:rFonts w:ascii="Times New Roman" w:hAnsi="Times New Roman" w:cs="Times New Roman"/>
          <w:sz w:val="24"/>
          <w:szCs w:val="24"/>
        </w:rPr>
      </w:pPr>
      <w:r w:rsidRPr="0082714E">
        <w:rPr>
          <w:rFonts w:ascii="Times New Roman" w:hAnsi="Times New Roman" w:cs="Times New Roman"/>
          <w:noProof/>
          <w:sz w:val="24"/>
          <w:szCs w:val="24"/>
          <w:bdr w:val="single" w:sz="4" w:space="0" w:color="auto"/>
        </w:rPr>
        <w:drawing>
          <wp:inline distT="0" distB="0" distL="0" distR="0" wp14:anchorId="28A121D9" wp14:editId="53794351">
            <wp:extent cx="4610360" cy="3119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56" t="57136" r="60769" b="3923"/>
                    <a:stretch/>
                  </pic:blipFill>
                  <pic:spPr bwMode="auto">
                    <a:xfrm>
                      <a:off x="0" y="0"/>
                      <a:ext cx="4677318" cy="3165064"/>
                    </a:xfrm>
                    <a:prstGeom prst="rect">
                      <a:avLst/>
                    </a:prstGeom>
                    <a:ln>
                      <a:noFill/>
                    </a:ln>
                    <a:extLst>
                      <a:ext uri="{53640926-AAD7-44D8-BBD7-CCE9431645EC}">
                        <a14:shadowObscured xmlns:a14="http://schemas.microsoft.com/office/drawing/2010/main"/>
                      </a:ext>
                    </a:extLst>
                  </pic:spPr>
                </pic:pic>
              </a:graphicData>
            </a:graphic>
          </wp:inline>
        </w:drawing>
      </w:r>
    </w:p>
    <w:p w14:paraId="1E1AC416" w14:textId="407A4858" w:rsidR="00F843BF" w:rsidRPr="0082714E" w:rsidRDefault="00F843BF" w:rsidP="0082714E">
      <w:pPr>
        <w:shd w:val="clear" w:color="auto" w:fill="FFFFFF"/>
        <w:spacing w:before="100" w:beforeAutospacing="1" w:after="150" w:line="480" w:lineRule="auto"/>
        <w:rPr>
          <w:rFonts w:ascii="Times New Roman" w:hAnsi="Times New Roman" w:cs="Times New Roman"/>
          <w:sz w:val="24"/>
          <w:szCs w:val="24"/>
        </w:rPr>
      </w:pPr>
    </w:p>
    <w:p w14:paraId="2E36351B" w14:textId="70A01E2E" w:rsidR="00A01449" w:rsidRPr="0082714E" w:rsidRDefault="00A01449" w:rsidP="0082714E">
      <w:pPr>
        <w:shd w:val="clear" w:color="auto" w:fill="FFFFFF"/>
        <w:spacing w:before="100" w:beforeAutospacing="1" w:after="150" w:line="480" w:lineRule="auto"/>
        <w:rPr>
          <w:rFonts w:ascii="Times New Roman" w:hAnsi="Times New Roman" w:cs="Times New Roman"/>
          <w:sz w:val="24"/>
          <w:szCs w:val="24"/>
        </w:rPr>
      </w:pPr>
    </w:p>
    <w:p w14:paraId="49B2AE97" w14:textId="66E0B5A3" w:rsidR="00A01449" w:rsidRPr="0082714E" w:rsidRDefault="00A01449" w:rsidP="0082714E">
      <w:pPr>
        <w:shd w:val="clear" w:color="auto" w:fill="FFFFFF"/>
        <w:spacing w:before="100" w:beforeAutospacing="1" w:after="150" w:line="480" w:lineRule="auto"/>
        <w:rPr>
          <w:rFonts w:ascii="Times New Roman" w:hAnsi="Times New Roman" w:cs="Times New Roman"/>
          <w:sz w:val="24"/>
          <w:szCs w:val="24"/>
        </w:rPr>
      </w:pPr>
    </w:p>
    <w:p w14:paraId="55A525CD" w14:textId="3BA7FF6A" w:rsidR="00A01449" w:rsidRPr="0082714E" w:rsidRDefault="00A01449" w:rsidP="0082714E">
      <w:pPr>
        <w:shd w:val="clear" w:color="auto" w:fill="FFFFFF"/>
        <w:spacing w:before="100" w:beforeAutospacing="1" w:after="150" w:line="480" w:lineRule="auto"/>
        <w:rPr>
          <w:rFonts w:ascii="Times New Roman" w:hAnsi="Times New Roman" w:cs="Times New Roman"/>
          <w:sz w:val="24"/>
          <w:szCs w:val="24"/>
        </w:rPr>
      </w:pPr>
    </w:p>
    <w:p w14:paraId="26795C24" w14:textId="48B1B147" w:rsidR="003C509F" w:rsidRPr="0082714E" w:rsidRDefault="00392AF7" w:rsidP="00873E2A">
      <w:pPr>
        <w:shd w:val="clear" w:color="auto" w:fill="FFFFFF"/>
        <w:spacing w:before="100" w:beforeAutospacing="1" w:after="150" w:line="480" w:lineRule="auto"/>
        <w:ind w:firstLine="720"/>
        <w:jc w:val="both"/>
        <w:rPr>
          <w:rFonts w:ascii="Times New Roman" w:hAnsi="Times New Roman" w:cs="Times New Roman"/>
          <w:color w:val="333333"/>
          <w:sz w:val="24"/>
          <w:szCs w:val="24"/>
          <w:shd w:val="clear" w:color="auto" w:fill="FFFFFF"/>
        </w:rPr>
      </w:pPr>
      <w:r w:rsidRPr="0082714E">
        <w:rPr>
          <w:rFonts w:ascii="Times New Roman" w:hAnsi="Times New Roman" w:cs="Times New Roman"/>
          <w:color w:val="333333"/>
          <w:sz w:val="24"/>
          <w:szCs w:val="24"/>
          <w:shd w:val="clear" w:color="auto" w:fill="FFFFFF"/>
        </w:rPr>
        <w:lastRenderedPageBreak/>
        <w:t>The second data from the CDC connec</w:t>
      </w:r>
      <w:r w:rsidR="00E01C96" w:rsidRPr="0082714E">
        <w:rPr>
          <w:rFonts w:ascii="Times New Roman" w:hAnsi="Times New Roman" w:cs="Times New Roman"/>
          <w:color w:val="333333"/>
          <w:sz w:val="24"/>
          <w:szCs w:val="24"/>
          <w:shd w:val="clear" w:color="auto" w:fill="FFFFFF"/>
        </w:rPr>
        <w:t xml:space="preserve">ted </w:t>
      </w:r>
      <w:r w:rsidRPr="0082714E">
        <w:rPr>
          <w:rFonts w:ascii="Times New Roman" w:hAnsi="Times New Roman" w:cs="Times New Roman"/>
          <w:color w:val="333333"/>
          <w:sz w:val="24"/>
          <w:szCs w:val="24"/>
          <w:shd w:val="clear" w:color="auto" w:fill="FFFFFF"/>
        </w:rPr>
        <w:t xml:space="preserve">the coronavirus to enteric </w:t>
      </w:r>
      <w:r w:rsidR="002F21C7" w:rsidRPr="0082714E">
        <w:rPr>
          <w:rFonts w:ascii="Times New Roman" w:hAnsi="Times New Roman" w:cs="Times New Roman"/>
          <w:color w:val="333333"/>
          <w:sz w:val="24"/>
          <w:szCs w:val="24"/>
          <w:shd w:val="clear" w:color="auto" w:fill="FFFFFF"/>
        </w:rPr>
        <w:t>bacteria</w:t>
      </w:r>
      <w:r w:rsidR="00265D49" w:rsidRPr="0082714E">
        <w:rPr>
          <w:rFonts w:ascii="Times New Roman" w:hAnsi="Times New Roman" w:cs="Times New Roman"/>
          <w:color w:val="333333"/>
          <w:sz w:val="24"/>
          <w:szCs w:val="24"/>
          <w:shd w:val="clear" w:color="auto" w:fill="FFFFFF"/>
        </w:rPr>
        <w:t>l</w:t>
      </w:r>
      <w:r w:rsidR="002F21C7" w:rsidRPr="0082714E">
        <w:rPr>
          <w:rFonts w:ascii="Times New Roman" w:hAnsi="Times New Roman" w:cs="Times New Roman"/>
          <w:color w:val="333333"/>
          <w:sz w:val="24"/>
          <w:szCs w:val="24"/>
          <w:shd w:val="clear" w:color="auto" w:fill="FFFFFF"/>
        </w:rPr>
        <w:t xml:space="preserve"> infections associated with the virus. According to the CDC (2019), Shigellosis is an infectious disease caused by a group of bacteria called Shigella. In addition, </w:t>
      </w:r>
      <w:r w:rsidR="00E82A7A" w:rsidRPr="0082714E">
        <w:rPr>
          <w:rFonts w:ascii="Times New Roman" w:hAnsi="Times New Roman" w:cs="Times New Roman"/>
          <w:color w:val="333333"/>
          <w:sz w:val="24"/>
          <w:szCs w:val="24"/>
          <w:shd w:val="clear" w:color="auto" w:fill="FFFFFF"/>
        </w:rPr>
        <w:t xml:space="preserve">other </w:t>
      </w:r>
      <w:r w:rsidR="002F21C7" w:rsidRPr="0082714E">
        <w:rPr>
          <w:rFonts w:ascii="Times New Roman" w:hAnsi="Times New Roman" w:cs="Times New Roman"/>
          <w:color w:val="333333"/>
          <w:sz w:val="24"/>
          <w:szCs w:val="24"/>
          <w:shd w:val="clear" w:color="auto" w:fill="FFFFFF"/>
        </w:rPr>
        <w:t>research</w:t>
      </w:r>
      <w:r w:rsidR="00E82A7A" w:rsidRPr="0082714E">
        <w:rPr>
          <w:rFonts w:ascii="Times New Roman" w:hAnsi="Times New Roman" w:cs="Times New Roman"/>
          <w:color w:val="333333"/>
          <w:sz w:val="24"/>
          <w:szCs w:val="24"/>
          <w:shd w:val="clear" w:color="auto" w:fill="FFFFFF"/>
        </w:rPr>
        <w:t xml:space="preserve">ers have </w:t>
      </w:r>
      <w:r w:rsidR="002F21C7" w:rsidRPr="0082714E">
        <w:rPr>
          <w:rFonts w:ascii="Times New Roman" w:hAnsi="Times New Roman" w:cs="Times New Roman"/>
          <w:color w:val="333333"/>
          <w:sz w:val="24"/>
          <w:szCs w:val="24"/>
          <w:shd w:val="clear" w:color="auto" w:fill="FFFFFF"/>
        </w:rPr>
        <w:t>also found bacteria</w:t>
      </w:r>
      <w:r w:rsidR="00E82A7A" w:rsidRPr="0082714E">
        <w:rPr>
          <w:rFonts w:ascii="Times New Roman" w:hAnsi="Times New Roman" w:cs="Times New Roman"/>
          <w:color w:val="333333"/>
          <w:sz w:val="24"/>
          <w:szCs w:val="24"/>
          <w:shd w:val="clear" w:color="auto" w:fill="FFFFFF"/>
        </w:rPr>
        <w:t xml:space="preserve">l </w:t>
      </w:r>
      <w:r w:rsidR="002F21C7" w:rsidRPr="0082714E">
        <w:rPr>
          <w:rFonts w:ascii="Times New Roman" w:hAnsi="Times New Roman" w:cs="Times New Roman"/>
          <w:color w:val="333333"/>
          <w:sz w:val="24"/>
          <w:szCs w:val="24"/>
          <w:shd w:val="clear" w:color="auto" w:fill="FFFFFF"/>
        </w:rPr>
        <w:t xml:space="preserve">infections linked to the </w:t>
      </w:r>
      <w:r w:rsidR="00E82A7A" w:rsidRPr="0082714E">
        <w:rPr>
          <w:rFonts w:ascii="Times New Roman" w:hAnsi="Times New Roman" w:cs="Times New Roman"/>
          <w:color w:val="333333"/>
          <w:sz w:val="24"/>
          <w:szCs w:val="24"/>
          <w:shd w:val="clear" w:color="auto" w:fill="FFFFFF"/>
        </w:rPr>
        <w:t xml:space="preserve">first SARS related coronavirus. </w:t>
      </w:r>
      <w:r w:rsidR="002F21C7" w:rsidRPr="0082714E">
        <w:rPr>
          <w:rFonts w:ascii="Times New Roman" w:hAnsi="Times New Roman" w:cs="Times New Roman"/>
          <w:color w:val="333333"/>
          <w:sz w:val="24"/>
          <w:szCs w:val="24"/>
          <w:shd w:val="clear" w:color="auto" w:fill="FFFFFF"/>
        </w:rPr>
        <w:t xml:space="preserve"> As reported by Leung et al. (2003)</w:t>
      </w:r>
      <w:r w:rsidR="00265D49" w:rsidRPr="0082714E">
        <w:rPr>
          <w:rFonts w:ascii="Times New Roman" w:hAnsi="Times New Roman" w:cs="Times New Roman"/>
          <w:color w:val="333333"/>
          <w:sz w:val="24"/>
          <w:szCs w:val="24"/>
          <w:shd w:val="clear" w:color="auto" w:fill="FFFFFF"/>
        </w:rPr>
        <w:t>, the coronavirus has been linked to a wide spectrum of diseases in animals, most notably in respiratory and gastrointestinal bacterial infections</w:t>
      </w:r>
      <w:r w:rsidR="00E82A7A" w:rsidRPr="0082714E">
        <w:rPr>
          <w:rFonts w:ascii="Times New Roman" w:hAnsi="Times New Roman" w:cs="Times New Roman"/>
          <w:color w:val="333333"/>
          <w:sz w:val="24"/>
          <w:szCs w:val="24"/>
          <w:shd w:val="clear" w:color="auto" w:fill="FFFFFF"/>
        </w:rPr>
        <w:t xml:space="preserve">. This study also found bacterial infections that increased the risks for more severe respiratory issues (Leung et al., 2003). </w:t>
      </w:r>
      <w:r w:rsidR="003C509F" w:rsidRPr="0082714E">
        <w:rPr>
          <w:rFonts w:ascii="Times New Roman" w:hAnsi="Times New Roman" w:cs="Times New Roman"/>
          <w:color w:val="333333"/>
          <w:sz w:val="24"/>
          <w:szCs w:val="24"/>
          <w:shd w:val="clear" w:color="auto" w:fill="FFFFFF"/>
        </w:rPr>
        <w:t xml:space="preserve">Another study noted by Hulswit et al., (2016), referenced an increased potential for the coronavirus to change tropism </w:t>
      </w:r>
      <w:r w:rsidR="00876906" w:rsidRPr="0082714E">
        <w:rPr>
          <w:rFonts w:ascii="Times New Roman" w:hAnsi="Times New Roman" w:cs="Times New Roman"/>
          <w:color w:val="333333"/>
          <w:sz w:val="24"/>
          <w:szCs w:val="24"/>
          <w:shd w:val="clear" w:color="auto" w:fill="FFFFFF"/>
        </w:rPr>
        <w:t xml:space="preserve">which is </w:t>
      </w:r>
      <w:r w:rsidR="003C509F" w:rsidRPr="0082714E">
        <w:rPr>
          <w:rFonts w:ascii="Times New Roman" w:hAnsi="Times New Roman" w:cs="Times New Roman"/>
          <w:color w:val="333333"/>
          <w:sz w:val="24"/>
          <w:szCs w:val="24"/>
          <w:shd w:val="clear" w:color="auto" w:fill="FFFFFF"/>
        </w:rPr>
        <w:t xml:space="preserve">likely due to the viral spike (S) protein (Hulswit et al., 2016). </w:t>
      </w:r>
      <w:r w:rsidR="00E01C96" w:rsidRPr="0082714E">
        <w:rPr>
          <w:rFonts w:ascii="Times New Roman" w:hAnsi="Times New Roman" w:cs="Times New Roman"/>
          <w:color w:val="333333"/>
          <w:sz w:val="24"/>
          <w:szCs w:val="24"/>
          <w:shd w:val="clear" w:color="auto" w:fill="FFFFFF"/>
        </w:rPr>
        <w:t>The information provided on the data set was not as described and did not provide sufficient information that would be necessary</w:t>
      </w:r>
      <w:r w:rsidR="003F6443" w:rsidRPr="0082714E">
        <w:rPr>
          <w:rFonts w:ascii="Times New Roman" w:hAnsi="Times New Roman" w:cs="Times New Roman"/>
          <w:color w:val="333333"/>
          <w:sz w:val="24"/>
          <w:szCs w:val="24"/>
          <w:shd w:val="clear" w:color="auto" w:fill="FFFFFF"/>
        </w:rPr>
        <w:t xml:space="preserve"> for geospatial coordinates. However, when plotted on a histogram, you can see the higher elevation levels on Shigellosis compared to the prior year (Shown in Figure 2). T</w:t>
      </w:r>
      <w:r w:rsidR="00E01C96" w:rsidRPr="0082714E">
        <w:rPr>
          <w:rFonts w:ascii="Times New Roman" w:hAnsi="Times New Roman" w:cs="Times New Roman"/>
          <w:color w:val="333333"/>
          <w:sz w:val="24"/>
          <w:szCs w:val="24"/>
          <w:shd w:val="clear" w:color="auto" w:fill="FFFFFF"/>
        </w:rPr>
        <w:t>he research that complimented it</w:t>
      </w:r>
      <w:r w:rsidR="003F6443" w:rsidRPr="0082714E">
        <w:rPr>
          <w:rFonts w:ascii="Times New Roman" w:hAnsi="Times New Roman" w:cs="Times New Roman"/>
          <w:color w:val="333333"/>
          <w:sz w:val="24"/>
          <w:szCs w:val="24"/>
          <w:shd w:val="clear" w:color="auto" w:fill="FFFFFF"/>
        </w:rPr>
        <w:t xml:space="preserve"> </w:t>
      </w:r>
      <w:r w:rsidR="00E01C96" w:rsidRPr="0082714E">
        <w:rPr>
          <w:rFonts w:ascii="Times New Roman" w:hAnsi="Times New Roman" w:cs="Times New Roman"/>
          <w:color w:val="333333"/>
          <w:sz w:val="24"/>
          <w:szCs w:val="24"/>
          <w:shd w:val="clear" w:color="auto" w:fill="FFFFFF"/>
        </w:rPr>
        <w:t xml:space="preserve">provided some added benefit. </w:t>
      </w:r>
    </w:p>
    <w:p w14:paraId="63EAD3D9" w14:textId="42CE0A9E" w:rsidR="003F6443" w:rsidRPr="0082714E" w:rsidRDefault="003F6443" w:rsidP="0082714E">
      <w:pPr>
        <w:shd w:val="clear" w:color="auto" w:fill="FFFFFF"/>
        <w:spacing w:before="100" w:beforeAutospacing="1" w:after="150" w:line="480" w:lineRule="auto"/>
        <w:rPr>
          <w:rFonts w:ascii="Times New Roman" w:hAnsi="Times New Roman" w:cs="Times New Roman"/>
          <w:color w:val="333333"/>
          <w:sz w:val="24"/>
          <w:szCs w:val="24"/>
          <w:shd w:val="clear" w:color="auto" w:fill="FFFFFF"/>
        </w:rPr>
      </w:pPr>
    </w:p>
    <w:p w14:paraId="757A209E" w14:textId="4A70C550" w:rsidR="003F6443" w:rsidRPr="0082714E" w:rsidRDefault="003F6443" w:rsidP="0082714E">
      <w:pPr>
        <w:shd w:val="clear" w:color="auto" w:fill="FFFFFF"/>
        <w:spacing w:before="100" w:beforeAutospacing="1" w:after="150" w:line="480" w:lineRule="auto"/>
        <w:rPr>
          <w:rFonts w:ascii="Times New Roman" w:hAnsi="Times New Roman" w:cs="Times New Roman"/>
          <w:color w:val="333333"/>
          <w:sz w:val="24"/>
          <w:szCs w:val="24"/>
          <w:shd w:val="clear" w:color="auto" w:fill="FFFFFF"/>
        </w:rPr>
      </w:pPr>
      <w:r w:rsidRPr="0082714E">
        <w:rPr>
          <w:rFonts w:ascii="Times New Roman" w:hAnsi="Times New Roman" w:cs="Times New Roman"/>
          <w:color w:val="333333"/>
          <w:sz w:val="24"/>
          <w:szCs w:val="24"/>
          <w:shd w:val="clear" w:color="auto" w:fill="FFFFFF"/>
        </w:rPr>
        <w:t xml:space="preserve">Figure 2. </w:t>
      </w:r>
    </w:p>
    <w:p w14:paraId="13B7549B" w14:textId="5D83E3F3" w:rsidR="00FB0D1E" w:rsidRPr="0082714E" w:rsidRDefault="003F6443" w:rsidP="0082714E">
      <w:pPr>
        <w:shd w:val="clear" w:color="auto" w:fill="FFFFFF"/>
        <w:spacing w:before="100" w:beforeAutospacing="1" w:after="150" w:line="480" w:lineRule="auto"/>
        <w:rPr>
          <w:rFonts w:ascii="Times New Roman" w:hAnsi="Times New Roman" w:cs="Times New Roman"/>
          <w:color w:val="333333"/>
          <w:sz w:val="24"/>
          <w:szCs w:val="24"/>
          <w:shd w:val="clear" w:color="auto" w:fill="FFFFFF"/>
        </w:rPr>
      </w:pPr>
      <w:r w:rsidRPr="0082714E">
        <w:rPr>
          <w:rFonts w:ascii="Times New Roman" w:hAnsi="Times New Roman" w:cs="Times New Roman"/>
          <w:noProof/>
          <w:sz w:val="24"/>
          <w:szCs w:val="24"/>
          <w:bdr w:val="single" w:sz="4" w:space="0" w:color="auto"/>
        </w:rPr>
        <w:drawing>
          <wp:inline distT="0" distB="0" distL="0" distR="0" wp14:anchorId="5829F209" wp14:editId="11095EE7">
            <wp:extent cx="2682240" cy="1959253"/>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06" t="60013" r="42564" b="8336"/>
                    <a:stretch/>
                  </pic:blipFill>
                  <pic:spPr bwMode="auto">
                    <a:xfrm>
                      <a:off x="0" y="0"/>
                      <a:ext cx="2707273" cy="1977539"/>
                    </a:xfrm>
                    <a:prstGeom prst="rect">
                      <a:avLst/>
                    </a:prstGeom>
                    <a:ln>
                      <a:noFill/>
                    </a:ln>
                    <a:extLst>
                      <a:ext uri="{53640926-AAD7-44D8-BBD7-CCE9431645EC}">
                        <a14:shadowObscured xmlns:a14="http://schemas.microsoft.com/office/drawing/2010/main"/>
                      </a:ext>
                    </a:extLst>
                  </pic:spPr>
                </pic:pic>
              </a:graphicData>
            </a:graphic>
          </wp:inline>
        </w:drawing>
      </w:r>
      <w:r w:rsidR="00AA1F3D" w:rsidRPr="0082714E">
        <w:rPr>
          <w:rFonts w:ascii="Times New Roman" w:hAnsi="Times New Roman" w:cs="Times New Roman"/>
          <w:color w:val="333333"/>
          <w:sz w:val="24"/>
          <w:szCs w:val="24"/>
          <w:shd w:val="clear" w:color="auto" w:fill="FFFFFF"/>
        </w:rPr>
        <w:t xml:space="preserve">       </w:t>
      </w:r>
      <w:r w:rsidR="00873E2A">
        <w:rPr>
          <w:rFonts w:ascii="Times New Roman" w:hAnsi="Times New Roman" w:cs="Times New Roman"/>
          <w:color w:val="333333"/>
          <w:sz w:val="24"/>
          <w:szCs w:val="24"/>
          <w:shd w:val="clear" w:color="auto" w:fill="FFFFFF"/>
        </w:rPr>
        <w:t xml:space="preserve"> </w:t>
      </w:r>
      <w:r w:rsidR="00AA1F3D" w:rsidRPr="0082714E">
        <w:rPr>
          <w:rFonts w:ascii="Times New Roman" w:hAnsi="Times New Roman" w:cs="Times New Roman"/>
          <w:color w:val="333333"/>
          <w:sz w:val="24"/>
          <w:szCs w:val="24"/>
          <w:shd w:val="clear" w:color="auto" w:fill="FFFFFF"/>
        </w:rPr>
        <w:t xml:space="preserve">  </w:t>
      </w:r>
      <w:r w:rsidRPr="0082714E">
        <w:rPr>
          <w:rFonts w:ascii="Times New Roman" w:hAnsi="Times New Roman" w:cs="Times New Roman"/>
          <w:color w:val="333333"/>
          <w:sz w:val="24"/>
          <w:szCs w:val="24"/>
          <w:shd w:val="clear" w:color="auto" w:fill="FFFFFF"/>
        </w:rPr>
        <w:t xml:space="preserve"> </w:t>
      </w:r>
      <w:r w:rsidR="00FB0D1E" w:rsidRPr="0082714E">
        <w:rPr>
          <w:rFonts w:ascii="Times New Roman" w:hAnsi="Times New Roman" w:cs="Times New Roman"/>
          <w:noProof/>
          <w:sz w:val="24"/>
          <w:szCs w:val="24"/>
          <w:bdr w:val="single" w:sz="4" w:space="0" w:color="auto"/>
        </w:rPr>
        <w:drawing>
          <wp:inline distT="0" distB="0" distL="0" distR="0" wp14:anchorId="3FE7A752" wp14:editId="39074269">
            <wp:extent cx="2766060" cy="19561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458" t="52818" r="70349" b="17922"/>
                    <a:stretch/>
                  </pic:blipFill>
                  <pic:spPr bwMode="auto">
                    <a:xfrm>
                      <a:off x="0" y="0"/>
                      <a:ext cx="2859512" cy="2022244"/>
                    </a:xfrm>
                    <a:prstGeom prst="rect">
                      <a:avLst/>
                    </a:prstGeom>
                    <a:ln>
                      <a:noFill/>
                    </a:ln>
                    <a:extLst>
                      <a:ext uri="{53640926-AAD7-44D8-BBD7-CCE9431645EC}">
                        <a14:shadowObscured xmlns:a14="http://schemas.microsoft.com/office/drawing/2010/main"/>
                      </a:ext>
                    </a:extLst>
                  </pic:spPr>
                </pic:pic>
              </a:graphicData>
            </a:graphic>
          </wp:inline>
        </w:drawing>
      </w:r>
    </w:p>
    <w:p w14:paraId="66833799" w14:textId="0DF19075" w:rsidR="00392AF7" w:rsidRPr="0082714E" w:rsidRDefault="00876906" w:rsidP="00873E2A">
      <w:pPr>
        <w:shd w:val="clear" w:color="auto" w:fill="FFFFFF"/>
        <w:spacing w:before="100" w:beforeAutospacing="1" w:after="150" w:line="480" w:lineRule="auto"/>
        <w:ind w:firstLine="720"/>
        <w:jc w:val="both"/>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lastRenderedPageBreak/>
        <w:t>The third data set included all deaths from Arizona but included important factors of consideration that should be included in a data set such as pneumonia, cases that had both pneumonia and covid-19, and influenza. Although</w:t>
      </w:r>
      <w:r w:rsidR="00873E2A">
        <w:rPr>
          <w:rFonts w:ascii="Times New Roman" w:hAnsi="Times New Roman" w:cs="Times New Roman"/>
          <w:color w:val="000000"/>
          <w:sz w:val="24"/>
          <w:szCs w:val="24"/>
          <w:shd w:val="clear" w:color="auto" w:fill="FFFFFF"/>
        </w:rPr>
        <w:t xml:space="preserve"> </w:t>
      </w:r>
      <w:r w:rsidRPr="0082714E">
        <w:rPr>
          <w:rFonts w:ascii="Times New Roman" w:hAnsi="Times New Roman" w:cs="Times New Roman"/>
          <w:color w:val="000000"/>
          <w:sz w:val="24"/>
          <w:szCs w:val="24"/>
          <w:shd w:val="clear" w:color="auto" w:fill="FFFFFF"/>
        </w:rPr>
        <w:t xml:space="preserve">the data set did not provide enough information, when calculated to a percentage it provided a more concrete picture (Shown in Figure 3). </w:t>
      </w:r>
    </w:p>
    <w:p w14:paraId="0D6023A0" w14:textId="3C436E58" w:rsidR="00876906" w:rsidRPr="0082714E" w:rsidRDefault="00876906"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1CCAD225" w14:textId="77777777" w:rsidR="00894C7C" w:rsidRPr="0082714E" w:rsidRDefault="00876906"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t>Figure 3.</w:t>
      </w:r>
      <w:r w:rsidR="000D5CD7" w:rsidRPr="0082714E">
        <w:rPr>
          <w:rFonts w:ascii="Times New Roman" w:hAnsi="Times New Roman" w:cs="Times New Roman"/>
          <w:color w:val="000000"/>
          <w:sz w:val="24"/>
          <w:szCs w:val="24"/>
          <w:shd w:val="clear" w:color="auto" w:fill="FFFFFF"/>
        </w:rPr>
        <w:t xml:space="preserve"> </w:t>
      </w:r>
    </w:p>
    <w:p w14:paraId="2968F2E4" w14:textId="0AE25E40" w:rsidR="00876906" w:rsidRPr="0082714E" w:rsidRDefault="000D5CD7"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r w:rsidRPr="0082714E">
        <w:rPr>
          <w:rFonts w:ascii="Times New Roman" w:hAnsi="Times New Roman" w:cs="Times New Roman"/>
          <w:noProof/>
          <w:color w:val="000000"/>
          <w:sz w:val="24"/>
          <w:szCs w:val="24"/>
          <w:bdr w:val="single" w:sz="4" w:space="0" w:color="auto"/>
          <w:shd w:val="clear" w:color="auto" w:fill="FFFFFF"/>
        </w:rPr>
        <w:drawing>
          <wp:inline distT="0" distB="0" distL="0" distR="0" wp14:anchorId="7D3CBA4F" wp14:editId="162688E5">
            <wp:extent cx="5280660" cy="24507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athfromallcaus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7664" cy="2463300"/>
                    </a:xfrm>
                    <a:prstGeom prst="rect">
                      <a:avLst/>
                    </a:prstGeom>
                  </pic:spPr>
                </pic:pic>
              </a:graphicData>
            </a:graphic>
          </wp:inline>
        </w:drawing>
      </w:r>
    </w:p>
    <w:p w14:paraId="2946772C" w14:textId="0F569620"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07C9F384" w14:textId="698FB0AB"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48798648" w14:textId="79216327"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10E5B7B2" w14:textId="57C4EA20"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3856ABE3" w14:textId="700CEA45"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7B4588F5" w14:textId="0BCB7273" w:rsidR="00876906" w:rsidRPr="0082714E" w:rsidRDefault="00AF3099" w:rsidP="00873E2A">
      <w:pPr>
        <w:shd w:val="clear" w:color="auto" w:fill="FFFFFF"/>
        <w:spacing w:before="100" w:beforeAutospacing="1" w:after="150" w:line="480" w:lineRule="auto"/>
        <w:ind w:firstLine="720"/>
        <w:jc w:val="both"/>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lastRenderedPageBreak/>
        <w:t>The last data set provided</w:t>
      </w:r>
      <w:r w:rsidR="00C21B71" w:rsidRPr="0082714E">
        <w:rPr>
          <w:rFonts w:ascii="Times New Roman" w:hAnsi="Times New Roman" w:cs="Times New Roman"/>
          <w:color w:val="000000"/>
          <w:sz w:val="24"/>
          <w:szCs w:val="24"/>
          <w:shd w:val="clear" w:color="auto" w:fill="FFFFFF"/>
        </w:rPr>
        <w:t xml:space="preserve"> by the Arizona Department of Health reported on </w:t>
      </w:r>
      <w:r w:rsidRPr="0082714E">
        <w:rPr>
          <w:rFonts w:ascii="Times New Roman" w:hAnsi="Times New Roman" w:cs="Times New Roman"/>
          <w:color w:val="000000"/>
          <w:sz w:val="24"/>
          <w:szCs w:val="24"/>
          <w:shd w:val="clear" w:color="auto" w:fill="FFFFFF"/>
        </w:rPr>
        <w:t>confirmed positive</w:t>
      </w:r>
      <w:r w:rsidR="00C21B71" w:rsidRPr="0082714E">
        <w:rPr>
          <w:rFonts w:ascii="Times New Roman" w:hAnsi="Times New Roman" w:cs="Times New Roman"/>
          <w:color w:val="000000"/>
          <w:sz w:val="24"/>
          <w:szCs w:val="24"/>
          <w:shd w:val="clear" w:color="auto" w:fill="FFFFFF"/>
        </w:rPr>
        <w:t xml:space="preserve"> coronavirus cases by zip code, which has been updated rather recently. The data provided key information on zip codes with higher coronavirus confirmed cases (Shown in Figure 4). </w:t>
      </w:r>
    </w:p>
    <w:p w14:paraId="16F26C70" w14:textId="6D36C32D" w:rsidR="00C21B71" w:rsidRPr="0082714E" w:rsidRDefault="00C21B71"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68EA81EB" w14:textId="2CD62D89" w:rsidR="00C21B71" w:rsidRPr="0082714E" w:rsidRDefault="00C21B71"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t xml:space="preserve">Figure 4. </w:t>
      </w:r>
    </w:p>
    <w:p w14:paraId="7FD35ED3" w14:textId="6AE9C2C1" w:rsidR="00C21B71" w:rsidRPr="0082714E" w:rsidRDefault="00C21B71"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r w:rsidRPr="0082714E">
        <w:rPr>
          <w:rFonts w:ascii="Times New Roman" w:hAnsi="Times New Roman" w:cs="Times New Roman"/>
          <w:noProof/>
          <w:sz w:val="24"/>
          <w:szCs w:val="24"/>
          <w:bdr w:val="single" w:sz="4" w:space="0" w:color="auto"/>
        </w:rPr>
        <w:drawing>
          <wp:inline distT="0" distB="0" distL="0" distR="0" wp14:anchorId="24E15AEE" wp14:editId="20E470D4">
            <wp:extent cx="4598744" cy="2148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112" r="11154" b="730"/>
                    <a:stretch/>
                  </pic:blipFill>
                  <pic:spPr bwMode="auto">
                    <a:xfrm>
                      <a:off x="0" y="0"/>
                      <a:ext cx="4598744" cy="2148840"/>
                    </a:xfrm>
                    <a:prstGeom prst="rect">
                      <a:avLst/>
                    </a:prstGeom>
                    <a:ln>
                      <a:noFill/>
                    </a:ln>
                    <a:extLst>
                      <a:ext uri="{53640926-AAD7-44D8-BBD7-CCE9431645EC}">
                        <a14:shadowObscured xmlns:a14="http://schemas.microsoft.com/office/drawing/2010/main"/>
                      </a:ext>
                    </a:extLst>
                  </pic:spPr>
                </pic:pic>
              </a:graphicData>
            </a:graphic>
          </wp:inline>
        </w:drawing>
      </w:r>
    </w:p>
    <w:p w14:paraId="441CA045" w14:textId="77777777" w:rsidR="00A01449"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595AA47E" w14:textId="67C96B1F" w:rsidR="009A795C" w:rsidRPr="0082714E" w:rsidRDefault="00E639D1" w:rsidP="00873E2A">
      <w:pPr>
        <w:shd w:val="clear" w:color="auto" w:fill="FFFFFF"/>
        <w:spacing w:before="100" w:beforeAutospacing="1" w:after="150" w:line="480" w:lineRule="auto"/>
        <w:ind w:firstLine="720"/>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t xml:space="preserve">Although this information does show higher cases by zip code, </w:t>
      </w:r>
      <w:r w:rsidR="009A795C" w:rsidRPr="0082714E">
        <w:rPr>
          <w:rFonts w:ascii="Times New Roman" w:hAnsi="Times New Roman" w:cs="Times New Roman"/>
          <w:color w:val="000000"/>
          <w:sz w:val="24"/>
          <w:szCs w:val="24"/>
          <w:shd w:val="clear" w:color="auto" w:fill="FFFFFF"/>
        </w:rPr>
        <w:t xml:space="preserve">and is rather appealing visually. It lacks for quick clarity on the highest coronavirus confirmed cases. In addition, since it is by zip code, it rules out Foursquare for their API data.  In comparison, </w:t>
      </w:r>
      <w:r w:rsidR="00873E2A">
        <w:rPr>
          <w:rFonts w:ascii="Times New Roman" w:hAnsi="Times New Roman" w:cs="Times New Roman"/>
          <w:color w:val="000000"/>
          <w:sz w:val="24"/>
          <w:szCs w:val="24"/>
          <w:shd w:val="clear" w:color="auto" w:fill="FFFFFF"/>
        </w:rPr>
        <w:t xml:space="preserve">the </w:t>
      </w:r>
      <w:r w:rsidR="009A795C" w:rsidRPr="0082714E">
        <w:rPr>
          <w:rFonts w:ascii="Times New Roman" w:hAnsi="Times New Roman" w:cs="Times New Roman"/>
          <w:color w:val="000000"/>
          <w:sz w:val="24"/>
          <w:szCs w:val="24"/>
          <w:shd w:val="clear" w:color="auto" w:fill="FFFFFF"/>
        </w:rPr>
        <w:t xml:space="preserve">histogram </w:t>
      </w:r>
      <w:r w:rsidR="00873E2A">
        <w:rPr>
          <w:rFonts w:ascii="Times New Roman" w:hAnsi="Times New Roman" w:cs="Times New Roman"/>
          <w:color w:val="000000"/>
          <w:sz w:val="24"/>
          <w:szCs w:val="24"/>
          <w:shd w:val="clear" w:color="auto" w:fill="FFFFFF"/>
        </w:rPr>
        <w:t xml:space="preserve">graph </w:t>
      </w:r>
      <w:r w:rsidR="00A01449" w:rsidRPr="0082714E">
        <w:rPr>
          <w:rFonts w:ascii="Times New Roman" w:hAnsi="Times New Roman" w:cs="Times New Roman"/>
          <w:color w:val="000000"/>
          <w:sz w:val="24"/>
          <w:szCs w:val="24"/>
          <w:shd w:val="clear" w:color="auto" w:fill="FFFFFF"/>
        </w:rPr>
        <w:t xml:space="preserve">(Shown in Figure 5) </w:t>
      </w:r>
      <w:r w:rsidR="009A795C" w:rsidRPr="0082714E">
        <w:rPr>
          <w:rFonts w:ascii="Times New Roman" w:hAnsi="Times New Roman" w:cs="Times New Roman"/>
          <w:color w:val="000000"/>
          <w:sz w:val="24"/>
          <w:szCs w:val="24"/>
          <w:shd w:val="clear" w:color="auto" w:fill="FFFFFF"/>
        </w:rPr>
        <w:t xml:space="preserve">clearly shows the highest zip codes by far being </w:t>
      </w:r>
      <w:r w:rsidR="00A01449" w:rsidRPr="0082714E">
        <w:rPr>
          <w:rFonts w:ascii="Times New Roman" w:hAnsi="Times New Roman" w:cs="Times New Roman"/>
          <w:color w:val="000000"/>
          <w:sz w:val="24"/>
          <w:szCs w:val="24"/>
          <w:shd w:val="clear" w:color="auto" w:fill="FFFFFF"/>
        </w:rPr>
        <w:t xml:space="preserve">between 85000-85200. This </w:t>
      </w:r>
      <w:r w:rsidR="006E00D3" w:rsidRPr="0082714E">
        <w:rPr>
          <w:rFonts w:ascii="Times New Roman" w:hAnsi="Times New Roman" w:cs="Times New Roman"/>
          <w:color w:val="000000"/>
          <w:sz w:val="24"/>
          <w:szCs w:val="24"/>
          <w:shd w:val="clear" w:color="auto" w:fill="FFFFFF"/>
        </w:rPr>
        <w:t xml:space="preserve">indicates that </w:t>
      </w:r>
      <w:r w:rsidR="00A01449" w:rsidRPr="0082714E">
        <w:rPr>
          <w:rFonts w:ascii="Times New Roman" w:hAnsi="Times New Roman" w:cs="Times New Roman"/>
          <w:color w:val="000000"/>
          <w:sz w:val="24"/>
          <w:szCs w:val="24"/>
          <w:shd w:val="clear" w:color="auto" w:fill="FFFFFF"/>
        </w:rPr>
        <w:t>the best location is going to be the closest to downtown Phoenix</w:t>
      </w:r>
      <w:r w:rsidR="006E00D3" w:rsidRPr="0082714E">
        <w:rPr>
          <w:rFonts w:ascii="Times New Roman" w:hAnsi="Times New Roman" w:cs="Times New Roman"/>
          <w:color w:val="000000"/>
          <w:sz w:val="24"/>
          <w:szCs w:val="24"/>
          <w:shd w:val="clear" w:color="auto" w:fill="FFFFFF"/>
        </w:rPr>
        <w:t xml:space="preserve">. </w:t>
      </w:r>
    </w:p>
    <w:p w14:paraId="513695F6" w14:textId="77777777" w:rsidR="00873E2A" w:rsidRDefault="00873E2A"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1C156DCB" w14:textId="77777777" w:rsidR="00873E2A" w:rsidRDefault="00873E2A"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0D31449B" w14:textId="678A82B6" w:rsidR="009A795C" w:rsidRPr="0082714E" w:rsidRDefault="00A01449"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r w:rsidRPr="0082714E">
        <w:rPr>
          <w:rFonts w:ascii="Times New Roman" w:hAnsi="Times New Roman" w:cs="Times New Roman"/>
          <w:color w:val="000000"/>
          <w:sz w:val="24"/>
          <w:szCs w:val="24"/>
          <w:shd w:val="clear" w:color="auto" w:fill="FFFFFF"/>
        </w:rPr>
        <w:lastRenderedPageBreak/>
        <w:t xml:space="preserve">Figure 5.  </w:t>
      </w:r>
      <w:r w:rsidR="009A795C" w:rsidRPr="0082714E">
        <w:rPr>
          <w:rFonts w:ascii="Times New Roman" w:hAnsi="Times New Roman" w:cs="Times New Roman"/>
          <w:noProof/>
          <w:sz w:val="24"/>
          <w:szCs w:val="24"/>
        </w:rPr>
        <w:drawing>
          <wp:inline distT="0" distB="0" distL="0" distR="0" wp14:anchorId="42CCD341" wp14:editId="4FD62D39">
            <wp:extent cx="6072300" cy="328422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41" t="25812" r="21755" b="2727"/>
                    <a:stretch/>
                  </pic:blipFill>
                  <pic:spPr bwMode="auto">
                    <a:xfrm>
                      <a:off x="0" y="0"/>
                      <a:ext cx="6416683" cy="3470481"/>
                    </a:xfrm>
                    <a:prstGeom prst="rect">
                      <a:avLst/>
                    </a:prstGeom>
                    <a:ln>
                      <a:noFill/>
                    </a:ln>
                    <a:extLst>
                      <a:ext uri="{53640926-AAD7-44D8-BBD7-CCE9431645EC}">
                        <a14:shadowObscured xmlns:a14="http://schemas.microsoft.com/office/drawing/2010/main"/>
                      </a:ext>
                    </a:extLst>
                  </pic:spPr>
                </pic:pic>
              </a:graphicData>
            </a:graphic>
          </wp:inline>
        </w:drawing>
      </w:r>
    </w:p>
    <w:p w14:paraId="7F527ED7" w14:textId="77777777" w:rsidR="00873E2A" w:rsidRDefault="00873E2A" w:rsidP="0082714E">
      <w:pPr>
        <w:shd w:val="clear" w:color="auto" w:fill="FFFFFF"/>
        <w:spacing w:before="100" w:beforeAutospacing="1" w:after="150" w:line="480" w:lineRule="auto"/>
        <w:rPr>
          <w:rFonts w:ascii="Times New Roman" w:hAnsi="Times New Roman" w:cs="Times New Roman"/>
          <w:color w:val="000000"/>
          <w:sz w:val="24"/>
          <w:szCs w:val="24"/>
          <w:shd w:val="clear" w:color="auto" w:fill="FFFFFF"/>
        </w:rPr>
      </w:pPr>
    </w:p>
    <w:p w14:paraId="4FC01189" w14:textId="11881D5D" w:rsidR="00983F57" w:rsidRDefault="009A795C" w:rsidP="0082714E">
      <w:pPr>
        <w:shd w:val="clear" w:color="auto" w:fill="FFFFFF"/>
        <w:spacing w:before="100" w:beforeAutospacing="1" w:after="150" w:line="480" w:lineRule="auto"/>
        <w:rPr>
          <w:rFonts w:ascii="Times New Roman" w:eastAsia="Times New Roman" w:hAnsi="Times New Roman" w:cs="Times New Roman"/>
          <w:b/>
          <w:bCs/>
          <w:sz w:val="24"/>
          <w:szCs w:val="24"/>
        </w:rPr>
      </w:pPr>
      <w:r w:rsidRPr="0082714E">
        <w:rPr>
          <w:rFonts w:ascii="Times New Roman" w:hAnsi="Times New Roman" w:cs="Times New Roman"/>
          <w:color w:val="000000"/>
          <w:sz w:val="24"/>
          <w:szCs w:val="24"/>
          <w:shd w:val="clear" w:color="auto" w:fill="FFFFFF"/>
        </w:rPr>
        <w:t xml:space="preserve"> </w:t>
      </w:r>
      <w:r w:rsidR="00F071A8" w:rsidRPr="0082714E">
        <w:rPr>
          <w:rFonts w:ascii="Times New Roman" w:eastAsia="Times New Roman" w:hAnsi="Times New Roman" w:cs="Times New Roman"/>
          <w:b/>
          <w:bCs/>
          <w:sz w:val="24"/>
          <w:szCs w:val="24"/>
        </w:rPr>
        <w:t>Limitations</w:t>
      </w:r>
    </w:p>
    <w:p w14:paraId="19A418E3" w14:textId="4BE79BE4" w:rsidR="00F071A8" w:rsidRDefault="00F071A8" w:rsidP="00873E2A">
      <w:pPr>
        <w:shd w:val="clear" w:color="auto" w:fill="FFFFFF"/>
        <w:spacing w:before="100" w:beforeAutospacing="1" w:after="150" w:line="480" w:lineRule="auto"/>
        <w:ind w:firstLine="720"/>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Each data set has delays in reporting, some data is incomplete and</w:t>
      </w:r>
      <w:r w:rsidR="006E00D3" w:rsidRPr="0082714E">
        <w:rPr>
          <w:rFonts w:ascii="Times New Roman" w:eastAsia="Times New Roman" w:hAnsi="Times New Roman" w:cs="Times New Roman"/>
          <w:sz w:val="24"/>
          <w:szCs w:val="24"/>
        </w:rPr>
        <w:t xml:space="preserve"> </w:t>
      </w:r>
      <w:r w:rsidRPr="0082714E">
        <w:rPr>
          <w:rFonts w:ascii="Times New Roman" w:eastAsia="Times New Roman" w:hAnsi="Times New Roman" w:cs="Times New Roman"/>
          <w:sz w:val="24"/>
          <w:szCs w:val="24"/>
        </w:rPr>
        <w:t xml:space="preserve">does not provide an entire picture at the state level. Therefore, some data may be underestimated. </w:t>
      </w:r>
      <w:r w:rsidR="00873E2A">
        <w:rPr>
          <w:rFonts w:ascii="Times New Roman" w:eastAsia="Times New Roman" w:hAnsi="Times New Roman" w:cs="Times New Roman"/>
          <w:sz w:val="24"/>
          <w:szCs w:val="24"/>
        </w:rPr>
        <w:t xml:space="preserve">It has also been reported by researchers at ASU that the number of cases should actually be higher when calculating the mathematical modeling that is similar to other places. </w:t>
      </w:r>
      <w:r w:rsidRPr="0082714E">
        <w:rPr>
          <w:rFonts w:ascii="Times New Roman" w:eastAsia="Times New Roman" w:hAnsi="Times New Roman" w:cs="Times New Roman"/>
          <w:sz w:val="24"/>
          <w:szCs w:val="24"/>
        </w:rPr>
        <w:t xml:space="preserve">Another consideration is the level of comorbidities that are associated with the disease. Although this is preliminary data, these factors were not included in </w:t>
      </w:r>
      <w:r w:rsidR="006E00D3" w:rsidRPr="0082714E">
        <w:rPr>
          <w:rFonts w:ascii="Times New Roman" w:eastAsia="Times New Roman" w:hAnsi="Times New Roman" w:cs="Times New Roman"/>
          <w:sz w:val="24"/>
          <w:szCs w:val="24"/>
        </w:rPr>
        <w:t xml:space="preserve">any of </w:t>
      </w:r>
      <w:r w:rsidRPr="0082714E">
        <w:rPr>
          <w:rFonts w:ascii="Times New Roman" w:eastAsia="Times New Roman" w:hAnsi="Times New Roman" w:cs="Times New Roman"/>
          <w:sz w:val="24"/>
          <w:szCs w:val="24"/>
        </w:rPr>
        <w:t>the data sets</w:t>
      </w:r>
      <w:r w:rsidR="006E00D3" w:rsidRPr="0082714E">
        <w:rPr>
          <w:rFonts w:ascii="Times New Roman" w:eastAsia="Times New Roman" w:hAnsi="Times New Roman" w:cs="Times New Roman"/>
          <w:sz w:val="24"/>
          <w:szCs w:val="24"/>
        </w:rPr>
        <w:t xml:space="preserve">. Some of the data sets were </w:t>
      </w:r>
      <w:r w:rsidR="00873E2A">
        <w:rPr>
          <w:rFonts w:ascii="Times New Roman" w:eastAsia="Times New Roman" w:hAnsi="Times New Roman" w:cs="Times New Roman"/>
          <w:sz w:val="24"/>
          <w:szCs w:val="24"/>
        </w:rPr>
        <w:t xml:space="preserve">also </w:t>
      </w:r>
      <w:r w:rsidR="006E00D3" w:rsidRPr="0082714E">
        <w:rPr>
          <w:rFonts w:ascii="Times New Roman" w:eastAsia="Times New Roman" w:hAnsi="Times New Roman" w:cs="Times New Roman"/>
          <w:sz w:val="24"/>
          <w:szCs w:val="24"/>
        </w:rPr>
        <w:t xml:space="preserve">cleaned prior to examining for data analysis.  </w:t>
      </w:r>
    </w:p>
    <w:p w14:paraId="0F545BC3" w14:textId="77777777" w:rsidR="00873E2A" w:rsidRPr="0082714E" w:rsidRDefault="00873E2A" w:rsidP="00873E2A">
      <w:pPr>
        <w:shd w:val="clear" w:color="auto" w:fill="FFFFFF"/>
        <w:spacing w:before="100" w:beforeAutospacing="1" w:after="150" w:line="480" w:lineRule="auto"/>
        <w:ind w:firstLine="720"/>
        <w:rPr>
          <w:rFonts w:ascii="Times New Roman" w:eastAsia="Times New Roman" w:hAnsi="Times New Roman" w:cs="Times New Roman"/>
          <w:sz w:val="24"/>
          <w:szCs w:val="24"/>
        </w:rPr>
      </w:pPr>
    </w:p>
    <w:p w14:paraId="67622156" w14:textId="32510AD4" w:rsidR="00983F57" w:rsidRDefault="00392AF7" w:rsidP="0082714E">
      <w:pPr>
        <w:shd w:val="clear" w:color="auto" w:fill="FFFFFF"/>
        <w:spacing w:before="100" w:beforeAutospacing="1" w:after="150" w:line="480" w:lineRule="auto"/>
        <w:rPr>
          <w:rFonts w:ascii="Times New Roman" w:eastAsia="Times New Roman" w:hAnsi="Times New Roman" w:cs="Times New Roman"/>
          <w:b/>
          <w:bCs/>
          <w:sz w:val="24"/>
          <w:szCs w:val="24"/>
        </w:rPr>
      </w:pPr>
      <w:r w:rsidRPr="0082714E">
        <w:rPr>
          <w:rFonts w:ascii="Times New Roman" w:eastAsia="Times New Roman" w:hAnsi="Times New Roman" w:cs="Times New Roman"/>
          <w:b/>
          <w:bCs/>
          <w:sz w:val="24"/>
          <w:szCs w:val="24"/>
        </w:rPr>
        <w:lastRenderedPageBreak/>
        <w:t xml:space="preserve">Discussion </w:t>
      </w:r>
    </w:p>
    <w:p w14:paraId="212DCE72" w14:textId="41446CC1" w:rsidR="0085184F" w:rsidRPr="0082714E" w:rsidRDefault="00894C7C" w:rsidP="00873E2A">
      <w:pPr>
        <w:shd w:val="clear" w:color="auto" w:fill="FFFFFF"/>
        <w:spacing w:before="100" w:beforeAutospacing="1" w:after="150" w:line="480" w:lineRule="auto"/>
        <w:ind w:firstLine="720"/>
        <w:jc w:val="both"/>
        <w:rPr>
          <w:rFonts w:ascii="Times New Roman" w:eastAsia="Times New Roman" w:hAnsi="Times New Roman" w:cs="Times New Roman"/>
          <w:sz w:val="24"/>
          <w:szCs w:val="24"/>
        </w:rPr>
      </w:pPr>
      <w:r w:rsidRPr="0082714E">
        <w:rPr>
          <w:rFonts w:ascii="Times New Roman" w:eastAsia="Times New Roman" w:hAnsi="Times New Roman" w:cs="Times New Roman"/>
          <w:sz w:val="24"/>
          <w:szCs w:val="24"/>
        </w:rPr>
        <w:t xml:space="preserve">Although each data set provides some insights into the cases </w:t>
      </w:r>
      <w:r w:rsidR="006E00D3" w:rsidRPr="0082714E">
        <w:rPr>
          <w:rFonts w:ascii="Times New Roman" w:eastAsia="Times New Roman" w:hAnsi="Times New Roman" w:cs="Times New Roman"/>
          <w:sz w:val="24"/>
          <w:szCs w:val="24"/>
        </w:rPr>
        <w:t xml:space="preserve">surrounding the </w:t>
      </w:r>
      <w:r w:rsidRPr="0082714E">
        <w:rPr>
          <w:rFonts w:ascii="Times New Roman" w:eastAsia="Times New Roman" w:hAnsi="Times New Roman" w:cs="Times New Roman"/>
          <w:sz w:val="24"/>
          <w:szCs w:val="24"/>
        </w:rPr>
        <w:t>coronavirus</w:t>
      </w:r>
      <w:r w:rsidR="006E00D3" w:rsidRPr="0082714E">
        <w:rPr>
          <w:rFonts w:ascii="Times New Roman" w:eastAsia="Times New Roman" w:hAnsi="Times New Roman" w:cs="Times New Roman"/>
          <w:sz w:val="24"/>
          <w:szCs w:val="24"/>
        </w:rPr>
        <w:t xml:space="preserve"> in the Phoenix area, there is still a lot more we need to learn. </w:t>
      </w:r>
      <w:r w:rsidRPr="0082714E">
        <w:rPr>
          <w:rFonts w:ascii="Times New Roman" w:eastAsia="Times New Roman" w:hAnsi="Times New Roman" w:cs="Times New Roman"/>
          <w:sz w:val="24"/>
          <w:szCs w:val="24"/>
        </w:rPr>
        <w:t xml:space="preserve">It has become clear </w:t>
      </w:r>
      <w:r w:rsidR="006E00D3" w:rsidRPr="0082714E">
        <w:rPr>
          <w:rFonts w:ascii="Times New Roman" w:eastAsia="Times New Roman" w:hAnsi="Times New Roman" w:cs="Times New Roman"/>
          <w:sz w:val="24"/>
          <w:szCs w:val="24"/>
        </w:rPr>
        <w:t xml:space="preserve">that </w:t>
      </w:r>
      <w:r w:rsidRPr="0082714E">
        <w:rPr>
          <w:rFonts w:ascii="Times New Roman" w:eastAsia="Times New Roman" w:hAnsi="Times New Roman" w:cs="Times New Roman"/>
          <w:sz w:val="24"/>
          <w:szCs w:val="24"/>
        </w:rPr>
        <w:t>more research is required</w:t>
      </w:r>
      <w:r w:rsidR="006E00D3" w:rsidRPr="0082714E">
        <w:rPr>
          <w:rFonts w:ascii="Times New Roman" w:eastAsia="Times New Roman" w:hAnsi="Times New Roman" w:cs="Times New Roman"/>
          <w:sz w:val="24"/>
          <w:szCs w:val="24"/>
        </w:rPr>
        <w:t xml:space="preserve"> by the entire medical community prefer we can assumptions. One observation that can be made is that the coronavirus has affected the general Phoenix metropolitan area. Especially in locations near downtown Phoenix and close suburbs. These are top spots for </w:t>
      </w:r>
      <w:r w:rsidRPr="0082714E">
        <w:rPr>
          <w:rFonts w:ascii="Times New Roman" w:eastAsia="Times New Roman" w:hAnsi="Times New Roman" w:cs="Times New Roman"/>
          <w:sz w:val="24"/>
          <w:szCs w:val="24"/>
        </w:rPr>
        <w:t>biotechnology</w:t>
      </w:r>
      <w:r w:rsidR="006E00D3" w:rsidRPr="0082714E">
        <w:rPr>
          <w:rFonts w:ascii="Times New Roman" w:eastAsia="Times New Roman" w:hAnsi="Times New Roman" w:cs="Times New Roman"/>
          <w:sz w:val="24"/>
          <w:szCs w:val="24"/>
        </w:rPr>
        <w:t xml:space="preserve"> firms that are wanting to make a difference</w:t>
      </w:r>
      <w:r w:rsidR="00AC7992" w:rsidRPr="0082714E">
        <w:rPr>
          <w:rFonts w:ascii="Times New Roman" w:eastAsia="Times New Roman" w:hAnsi="Times New Roman" w:cs="Times New Roman"/>
          <w:sz w:val="24"/>
          <w:szCs w:val="24"/>
        </w:rPr>
        <w:t>. This would be an important factor to contribute to medical research as c</w:t>
      </w:r>
      <w:r w:rsidRPr="0082714E">
        <w:rPr>
          <w:rFonts w:ascii="Times New Roman" w:eastAsia="Times New Roman" w:hAnsi="Times New Roman" w:cs="Times New Roman"/>
          <w:sz w:val="24"/>
          <w:szCs w:val="24"/>
        </w:rPr>
        <w:t xml:space="preserve">hanges in the climate will continue to add more infectious diseases and viruses of </w:t>
      </w:r>
      <w:r w:rsidR="00AC7992" w:rsidRPr="0082714E">
        <w:rPr>
          <w:rFonts w:ascii="Times New Roman" w:eastAsia="Times New Roman" w:hAnsi="Times New Roman" w:cs="Times New Roman"/>
          <w:sz w:val="24"/>
          <w:szCs w:val="24"/>
        </w:rPr>
        <w:t xml:space="preserve">these kind in the future. Data analysis therefore places a critical role in reporting, analysis and mapping of various amounts of information. </w:t>
      </w:r>
    </w:p>
    <w:p w14:paraId="63BE7D6D" w14:textId="77777777" w:rsidR="00983F57" w:rsidRPr="0082714E" w:rsidRDefault="00983F57"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1A575FC6" w14:textId="2501F6A3" w:rsidR="00983F57" w:rsidRPr="0082714E" w:rsidRDefault="00983F57"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487207AA" w14:textId="7DBCF289" w:rsidR="00AF3099" w:rsidRPr="0082714E" w:rsidRDefault="00AF309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54B161DC" w14:textId="34042AEF" w:rsidR="00AC7992" w:rsidRPr="0082714E" w:rsidRDefault="00AC7992"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1EEFEFE3" w14:textId="75D2A1DE" w:rsidR="00AC7992" w:rsidRPr="0082714E" w:rsidRDefault="00AC7992"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2C98A9A7" w14:textId="77B123A3" w:rsidR="00AC7992" w:rsidRPr="0082714E" w:rsidRDefault="00AC7992"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61B1185A" w14:textId="77777777" w:rsidR="00AC7992" w:rsidRPr="0082714E" w:rsidRDefault="00AC7992"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739B53AA" w14:textId="77777777" w:rsidR="00AF3099" w:rsidRPr="0082714E" w:rsidRDefault="00AF3099" w:rsidP="0082714E">
      <w:pPr>
        <w:shd w:val="clear" w:color="auto" w:fill="FFFFFF"/>
        <w:spacing w:before="100" w:beforeAutospacing="1" w:after="150" w:line="480" w:lineRule="auto"/>
        <w:rPr>
          <w:rFonts w:ascii="Times New Roman" w:eastAsia="Times New Roman" w:hAnsi="Times New Roman" w:cs="Times New Roman"/>
          <w:sz w:val="24"/>
          <w:szCs w:val="24"/>
        </w:rPr>
      </w:pPr>
    </w:p>
    <w:p w14:paraId="25C34D6C" w14:textId="4975320F" w:rsidR="005E0D70" w:rsidRPr="00873E2A" w:rsidRDefault="005E0D70" w:rsidP="009F7CB3">
      <w:pPr>
        <w:shd w:val="clear" w:color="auto" w:fill="FFFFFF"/>
        <w:spacing w:before="100" w:beforeAutospacing="1" w:after="150" w:line="480" w:lineRule="auto"/>
        <w:jc w:val="center"/>
        <w:rPr>
          <w:rFonts w:ascii="Times New Roman" w:eastAsia="Times New Roman" w:hAnsi="Times New Roman" w:cs="Times New Roman"/>
          <w:i/>
          <w:iCs/>
        </w:rPr>
      </w:pPr>
      <w:r w:rsidRPr="00873E2A">
        <w:rPr>
          <w:rFonts w:ascii="Times New Roman" w:eastAsia="Times New Roman" w:hAnsi="Times New Roman" w:cs="Times New Roman"/>
          <w:i/>
          <w:iCs/>
        </w:rPr>
        <w:lastRenderedPageBreak/>
        <w:t>References</w:t>
      </w:r>
    </w:p>
    <w:p w14:paraId="25D679A3" w14:textId="77777777" w:rsidR="00873E2A" w:rsidRDefault="00873E2A" w:rsidP="0082714E">
      <w:pPr>
        <w:shd w:val="clear" w:color="auto" w:fill="FFFFFF"/>
        <w:spacing w:before="100" w:beforeAutospacing="1" w:after="150" w:line="480" w:lineRule="auto"/>
        <w:rPr>
          <w:rFonts w:ascii="Times New Roman" w:eastAsia="Times New Roman" w:hAnsi="Times New Roman" w:cs="Times New Roman"/>
        </w:rPr>
      </w:pPr>
    </w:p>
    <w:p w14:paraId="6AC82F7C" w14:textId="484BFA84" w:rsidR="008F256B" w:rsidRPr="00873E2A" w:rsidRDefault="002B2162" w:rsidP="0082714E">
      <w:pPr>
        <w:shd w:val="clear" w:color="auto" w:fill="FFFFFF"/>
        <w:spacing w:before="100" w:beforeAutospacing="1" w:after="150" w:line="480" w:lineRule="auto"/>
        <w:rPr>
          <w:rFonts w:ascii="Times New Roman" w:hAnsi="Times New Roman" w:cs="Times New Roman"/>
        </w:rPr>
      </w:pPr>
      <w:r w:rsidRPr="00873E2A">
        <w:rPr>
          <w:rFonts w:ascii="Times New Roman" w:eastAsia="Times New Roman" w:hAnsi="Times New Roman" w:cs="Times New Roman"/>
        </w:rPr>
        <w:t>Leung, Wai (2003)</w:t>
      </w:r>
      <w:r w:rsidR="008F256B" w:rsidRPr="00873E2A">
        <w:rPr>
          <w:rFonts w:ascii="Times New Roman" w:eastAsia="Times New Roman" w:hAnsi="Times New Roman" w:cs="Times New Roman"/>
        </w:rPr>
        <w:t>.</w:t>
      </w:r>
      <w:r w:rsidRPr="00873E2A">
        <w:rPr>
          <w:rFonts w:ascii="Times New Roman" w:eastAsia="Times New Roman" w:hAnsi="Times New Roman" w:cs="Times New Roman"/>
        </w:rPr>
        <w:t xml:space="preserve"> </w:t>
      </w:r>
      <w:r w:rsidRPr="00873E2A">
        <w:rPr>
          <w:rFonts w:ascii="Times New Roman" w:hAnsi="Times New Roman" w:cs="Times New Roman"/>
        </w:rPr>
        <w:t>Enteric involvement of severe acute respiratory syndrome-associated coronavirus infection,</w:t>
      </w:r>
      <w:r w:rsidR="008F256B" w:rsidRPr="00873E2A">
        <w:rPr>
          <w:rFonts w:ascii="Times New Roman" w:eastAsia="Times New Roman" w:hAnsi="Times New Roman" w:cs="Times New Roman"/>
          <w:i/>
          <w:iCs/>
        </w:rPr>
        <w:t xml:space="preserve"> Gastroenterology</w:t>
      </w:r>
      <w:r w:rsidR="008F256B" w:rsidRPr="00873E2A">
        <w:rPr>
          <w:rFonts w:ascii="Times New Roman" w:eastAsia="Times New Roman" w:hAnsi="Times New Roman" w:cs="Times New Roman"/>
        </w:rPr>
        <w:t>. Volume 125, Issue 4, Pages 1011-1017</w:t>
      </w:r>
      <w:r w:rsidR="001F0D26" w:rsidRPr="00873E2A">
        <w:rPr>
          <w:rFonts w:ascii="Times New Roman" w:eastAsia="Times New Roman" w:hAnsi="Times New Roman" w:cs="Times New Roman"/>
        </w:rPr>
        <w:t xml:space="preserve">. </w:t>
      </w:r>
      <w:r w:rsidR="008F256B" w:rsidRPr="00873E2A">
        <w:rPr>
          <w:rFonts w:ascii="Times New Roman" w:eastAsia="Times New Roman" w:hAnsi="Times New Roman" w:cs="Times New Roman"/>
        </w:rPr>
        <w:t xml:space="preserve">DOI: 10.1016/j.gastro.2003.08.001. Retrieved from: </w:t>
      </w:r>
      <w:hyperlink r:id="rId17" w:history="1">
        <w:r w:rsidR="008F256B" w:rsidRPr="00873E2A">
          <w:rPr>
            <w:rStyle w:val="Hyperlink"/>
            <w:rFonts w:ascii="Times New Roman" w:hAnsi="Times New Roman" w:cs="Times New Roman"/>
            <w:color w:val="auto"/>
            <w:u w:val="none"/>
          </w:rPr>
          <w:t>https://www.gastrojournal.org/article/S0016-5085(03)01215-0/fulltext?referrer=https%3A%2F%2Fwww.gastrojournal.org%2Farticle%2FS0016-5085%2803%2901215-0%2Ffulltext</w:t>
        </w:r>
      </w:hyperlink>
    </w:p>
    <w:p w14:paraId="5172063D" w14:textId="77777777" w:rsidR="008F256B" w:rsidRPr="00873E2A" w:rsidRDefault="008F256B" w:rsidP="0082714E">
      <w:pPr>
        <w:shd w:val="clear" w:color="auto" w:fill="FFFFFF"/>
        <w:spacing w:before="100" w:beforeAutospacing="1" w:after="150" w:line="480" w:lineRule="auto"/>
        <w:rPr>
          <w:rFonts w:ascii="Times New Roman" w:hAnsi="Times New Roman" w:cs="Times New Roman"/>
        </w:rPr>
      </w:pPr>
      <w:r w:rsidRPr="00873E2A">
        <w:rPr>
          <w:rFonts w:ascii="Times New Roman" w:eastAsia="Times New Roman" w:hAnsi="Times New Roman" w:cs="Times New Roman"/>
        </w:rPr>
        <w:t xml:space="preserve">CDC (2019). Shigella – Shigellosis, Bacteria. Retrieved from: </w:t>
      </w:r>
      <w:hyperlink r:id="rId18" w:history="1">
        <w:r w:rsidRPr="00873E2A">
          <w:rPr>
            <w:rStyle w:val="Hyperlink"/>
            <w:rFonts w:ascii="Times New Roman" w:hAnsi="Times New Roman" w:cs="Times New Roman"/>
            <w:color w:val="auto"/>
            <w:u w:val="none"/>
          </w:rPr>
          <w:t>https://www.cdc.gov/shigella/index.html</w:t>
        </w:r>
      </w:hyperlink>
    </w:p>
    <w:p w14:paraId="7B18359A" w14:textId="6F28DA7B" w:rsidR="002F21C7" w:rsidRPr="00873E2A" w:rsidRDefault="00265D49" w:rsidP="0082714E">
      <w:pPr>
        <w:shd w:val="clear" w:color="auto" w:fill="FFFFFF"/>
        <w:spacing w:before="100" w:beforeAutospacing="1" w:after="150" w:line="480" w:lineRule="auto"/>
        <w:rPr>
          <w:rStyle w:val="refpages"/>
          <w:rFonts w:ascii="Times New Roman" w:hAnsi="Times New Roman" w:cs="Times New Roman"/>
          <w:shd w:val="clear" w:color="auto" w:fill="FFFFFF"/>
        </w:rPr>
      </w:pPr>
      <w:r w:rsidRPr="00873E2A">
        <w:rPr>
          <w:rStyle w:val="refauthors"/>
          <w:rFonts w:ascii="Times New Roman" w:hAnsi="Times New Roman" w:cs="Times New Roman"/>
          <w:shd w:val="clear" w:color="auto" w:fill="FFFFFF"/>
        </w:rPr>
        <w:t>Sanchez, C.M, Izeta, A, Sanchez-Morgado, J.M, Alonso, S, Sola, I, Balasch, M, Plana-Duran, J, and Enjuanes, L. </w:t>
      </w:r>
      <w:r w:rsidRPr="00873E2A">
        <w:rPr>
          <w:rStyle w:val="reftitle"/>
          <w:rFonts w:ascii="Times New Roman" w:hAnsi="Times New Roman" w:cs="Times New Roman"/>
          <w:shd w:val="clear" w:color="auto" w:fill="FFFFFF"/>
        </w:rPr>
        <w:t>Targeted recombination demonstrates that the spike gene of transmissible gastroenteritis coronavirus is a determinant of its enteric tropism and virulence. </w:t>
      </w:r>
      <w:r w:rsidRPr="00873E2A">
        <w:rPr>
          <w:rStyle w:val="refseriestitle"/>
          <w:rFonts w:ascii="Times New Roman" w:hAnsi="Times New Roman" w:cs="Times New Roman"/>
          <w:i/>
          <w:iCs/>
          <w:shd w:val="clear" w:color="auto" w:fill="FFFFFF"/>
        </w:rPr>
        <w:t>J Virol</w:t>
      </w:r>
      <w:r w:rsidRPr="00873E2A">
        <w:rPr>
          <w:rFonts w:ascii="Times New Roman" w:hAnsi="Times New Roman" w:cs="Times New Roman"/>
          <w:shd w:val="clear" w:color="auto" w:fill="FFFFFF"/>
        </w:rPr>
        <w:t>. </w:t>
      </w:r>
      <w:r w:rsidRPr="00873E2A">
        <w:rPr>
          <w:rStyle w:val="refseriesdate"/>
          <w:rFonts w:ascii="Times New Roman" w:hAnsi="Times New Roman" w:cs="Times New Roman"/>
          <w:shd w:val="clear" w:color="auto" w:fill="FFFFFF"/>
        </w:rPr>
        <w:t>1999</w:t>
      </w:r>
      <w:r w:rsidRPr="00873E2A">
        <w:rPr>
          <w:rFonts w:ascii="Times New Roman" w:hAnsi="Times New Roman" w:cs="Times New Roman"/>
          <w:shd w:val="clear" w:color="auto" w:fill="FFFFFF"/>
        </w:rPr>
        <w:t>; </w:t>
      </w:r>
      <w:r w:rsidRPr="00873E2A">
        <w:rPr>
          <w:rStyle w:val="refseriesvolume"/>
          <w:rFonts w:ascii="Times New Roman" w:hAnsi="Times New Roman" w:cs="Times New Roman"/>
          <w:shd w:val="clear" w:color="auto" w:fill="FFFFFF"/>
        </w:rPr>
        <w:t>73</w:t>
      </w:r>
      <w:r w:rsidRPr="00873E2A">
        <w:rPr>
          <w:rFonts w:ascii="Times New Roman" w:hAnsi="Times New Roman" w:cs="Times New Roman"/>
          <w:shd w:val="clear" w:color="auto" w:fill="FFFFFF"/>
        </w:rPr>
        <w:t>: </w:t>
      </w:r>
      <w:r w:rsidRPr="00873E2A">
        <w:rPr>
          <w:rStyle w:val="refpages"/>
          <w:rFonts w:ascii="Times New Roman" w:hAnsi="Times New Roman" w:cs="Times New Roman"/>
          <w:shd w:val="clear" w:color="auto" w:fill="FFFFFF"/>
        </w:rPr>
        <w:t>7607–7618</w:t>
      </w:r>
      <w:r w:rsidR="008F256B" w:rsidRPr="00873E2A">
        <w:rPr>
          <w:rStyle w:val="refpages"/>
          <w:rFonts w:ascii="Times New Roman" w:hAnsi="Times New Roman" w:cs="Times New Roman"/>
          <w:shd w:val="clear" w:color="auto" w:fill="FFFFFF"/>
        </w:rPr>
        <w:t xml:space="preserve">. </w:t>
      </w:r>
    </w:p>
    <w:p w14:paraId="539B99BB" w14:textId="77777777" w:rsidR="00873E2A" w:rsidRDefault="00873E2A" w:rsidP="0082714E">
      <w:pPr>
        <w:shd w:val="clear" w:color="auto" w:fill="FFFFFF"/>
        <w:spacing w:line="480" w:lineRule="auto"/>
        <w:textAlignment w:val="top"/>
        <w:rPr>
          <w:rStyle w:val="refpages"/>
          <w:rFonts w:ascii="Times New Roman" w:hAnsi="Times New Roman" w:cs="Times New Roman"/>
          <w:shd w:val="clear" w:color="auto" w:fill="FFFFFF"/>
        </w:rPr>
      </w:pPr>
    </w:p>
    <w:p w14:paraId="7A40AC95" w14:textId="30053A55" w:rsidR="002B2162" w:rsidRPr="00873E2A" w:rsidRDefault="008F256B" w:rsidP="0082714E">
      <w:pPr>
        <w:shd w:val="clear" w:color="auto" w:fill="FFFFFF"/>
        <w:spacing w:line="480" w:lineRule="auto"/>
        <w:textAlignment w:val="top"/>
        <w:rPr>
          <w:rFonts w:ascii="Times New Roman" w:hAnsi="Times New Roman" w:cs="Times New Roman"/>
        </w:rPr>
      </w:pPr>
      <w:r w:rsidRPr="00873E2A">
        <w:rPr>
          <w:rStyle w:val="refpages"/>
          <w:rFonts w:ascii="Times New Roman" w:hAnsi="Times New Roman" w:cs="Times New Roman"/>
          <w:shd w:val="clear" w:color="auto" w:fill="FFFFFF"/>
        </w:rPr>
        <w:t xml:space="preserve">Hulswit, R.J.G (2016). </w:t>
      </w:r>
      <w:r w:rsidRPr="00873E2A">
        <w:rPr>
          <w:rFonts w:ascii="Times New Roman" w:hAnsi="Times New Roman" w:cs="Times New Roman"/>
        </w:rPr>
        <w:t xml:space="preserve">Coronavirus Spike Protein and Tropism Changes, </w:t>
      </w:r>
      <w:r w:rsidRPr="00873E2A">
        <w:rPr>
          <w:rFonts w:ascii="Times New Roman" w:hAnsi="Times New Roman" w:cs="Times New Roman"/>
          <w:i/>
          <w:iCs/>
        </w:rPr>
        <w:t>Advances in Virus Research</w:t>
      </w:r>
      <w:r w:rsidRPr="00873E2A">
        <w:rPr>
          <w:rFonts w:ascii="Times New Roman" w:hAnsi="Times New Roman" w:cs="Times New Roman"/>
        </w:rPr>
        <w:t xml:space="preserve">. Pages 29-57. </w:t>
      </w:r>
      <w:r w:rsidRPr="00873E2A">
        <w:rPr>
          <w:rStyle w:val="fm-vol-iss-date"/>
          <w:rFonts w:ascii="Times New Roman" w:hAnsi="Times New Roman" w:cs="Times New Roman"/>
        </w:rPr>
        <w:t>Published online 2016 Sep 13. </w:t>
      </w:r>
      <w:r w:rsidRPr="00873E2A">
        <w:rPr>
          <w:rStyle w:val="doi"/>
          <w:rFonts w:ascii="Times New Roman" w:hAnsi="Times New Roman" w:cs="Times New Roman"/>
        </w:rPr>
        <w:t>doi: </w:t>
      </w:r>
      <w:hyperlink r:id="rId19" w:tgtFrame="pmc_ext" w:history="1">
        <w:r w:rsidRPr="00873E2A">
          <w:rPr>
            <w:rStyle w:val="Hyperlink"/>
            <w:rFonts w:ascii="Times New Roman" w:hAnsi="Times New Roman" w:cs="Times New Roman"/>
            <w:color w:val="auto"/>
            <w:u w:val="none"/>
          </w:rPr>
          <w:t>10.1016/bs.aivir.2016.08.004</w:t>
        </w:r>
      </w:hyperlink>
      <w:r w:rsidRPr="00873E2A">
        <w:rPr>
          <w:rStyle w:val="doi"/>
          <w:rFonts w:ascii="Times New Roman" w:hAnsi="Times New Roman" w:cs="Times New Roman"/>
        </w:rPr>
        <w:t xml:space="preserve">. Retrieved from: </w:t>
      </w:r>
      <w:hyperlink r:id="rId20" w:history="1">
        <w:r w:rsidRPr="00873E2A">
          <w:rPr>
            <w:rStyle w:val="Hyperlink"/>
            <w:rFonts w:ascii="Times New Roman" w:hAnsi="Times New Roman" w:cs="Times New Roman"/>
            <w:color w:val="auto"/>
            <w:u w:val="none"/>
          </w:rPr>
          <w:t>https://www.ncbi.nlm.nih.gov/pmc/articles/PMC7112277/</w:t>
        </w:r>
      </w:hyperlink>
    </w:p>
    <w:p w14:paraId="4BA10844" w14:textId="7BC70426" w:rsidR="00AE3044" w:rsidRPr="00873E2A" w:rsidRDefault="00AE3044" w:rsidP="0082714E">
      <w:pPr>
        <w:shd w:val="clear" w:color="auto" w:fill="FFFFFF"/>
        <w:spacing w:line="480" w:lineRule="auto"/>
        <w:textAlignment w:val="top"/>
        <w:rPr>
          <w:rFonts w:ascii="Times New Roman" w:hAnsi="Times New Roman" w:cs="Times New Roman"/>
        </w:rPr>
      </w:pPr>
    </w:p>
    <w:p w14:paraId="56F57188" w14:textId="3048C922" w:rsidR="00AE1110" w:rsidRPr="00873E2A" w:rsidRDefault="00BE3067" w:rsidP="00873E2A">
      <w:pPr>
        <w:spacing w:line="480" w:lineRule="auto"/>
        <w:rPr>
          <w:rStyle w:val="Hyperlink"/>
          <w:rFonts w:ascii="Times New Roman" w:hAnsi="Times New Roman" w:cs="Times New Roman"/>
          <w:color w:val="auto"/>
          <w:u w:val="none"/>
        </w:rPr>
      </w:pPr>
      <w:hyperlink r:id="rId21" w:history="1">
        <w:r w:rsidR="00AC7992" w:rsidRPr="00873E2A">
          <w:rPr>
            <w:rFonts w:ascii="Times New Roman" w:hAnsi="Times New Roman" w:cs="Times New Roman"/>
            <w:shd w:val="clear" w:color="auto" w:fill="FFFFFF"/>
          </w:rPr>
          <w:t xml:space="preserve">Arizona Department of Health Services </w:t>
        </w:r>
      </w:hyperlink>
      <w:r w:rsidR="00AE3044" w:rsidRPr="00873E2A">
        <w:rPr>
          <w:rFonts w:ascii="Times New Roman" w:hAnsi="Times New Roman" w:cs="Times New Roman"/>
        </w:rPr>
        <w:t xml:space="preserve"> (2019). Confirmed COVID-19 Cases </w:t>
      </w:r>
      <w:r w:rsidR="00873E2A" w:rsidRPr="00873E2A">
        <w:rPr>
          <w:rFonts w:ascii="Times New Roman" w:hAnsi="Times New Roman" w:cs="Times New Roman"/>
        </w:rPr>
        <w:t>by</w:t>
      </w:r>
      <w:r w:rsidR="00AE3044" w:rsidRPr="00873E2A">
        <w:rPr>
          <w:rFonts w:ascii="Times New Roman" w:hAnsi="Times New Roman" w:cs="Times New Roman"/>
        </w:rPr>
        <w:t xml:space="preserve"> Zip Code. Retrieved from: </w:t>
      </w:r>
      <w:hyperlink r:id="rId22" w:anchor="/ 84b7f701060641ca8bd9ea0717790906" w:history="1">
        <w:r w:rsidR="00873E2A" w:rsidRPr="00873E2A">
          <w:rPr>
            <w:rStyle w:val="Hyperlink"/>
            <w:rFonts w:ascii="Times New Roman" w:hAnsi="Times New Roman" w:cs="Times New Roman"/>
            <w:color w:val="auto"/>
            <w:u w:val="none"/>
          </w:rPr>
          <w:t>https://adhsgis.maps.arcgis.com/apps/opsdashboard/index.html#/ 84b7f701060641ca8bd9ea0717790906</w:t>
        </w:r>
      </w:hyperlink>
    </w:p>
    <w:sectPr w:rsidR="00AE1110" w:rsidRPr="00873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523CE"/>
    <w:multiLevelType w:val="multilevel"/>
    <w:tmpl w:val="BD4C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D82C68"/>
    <w:multiLevelType w:val="hybridMultilevel"/>
    <w:tmpl w:val="35C89E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143C5"/>
    <w:multiLevelType w:val="multilevel"/>
    <w:tmpl w:val="2C46C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B52366"/>
    <w:multiLevelType w:val="multilevel"/>
    <w:tmpl w:val="9134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7938D9"/>
    <w:multiLevelType w:val="hybridMultilevel"/>
    <w:tmpl w:val="348AD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890154"/>
    <w:multiLevelType w:val="hybridMultilevel"/>
    <w:tmpl w:val="742C3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326F1C"/>
    <w:multiLevelType w:val="multilevel"/>
    <w:tmpl w:val="8F46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D0610E"/>
    <w:multiLevelType w:val="hybridMultilevel"/>
    <w:tmpl w:val="949C8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6A1D1D"/>
    <w:multiLevelType w:val="multilevel"/>
    <w:tmpl w:val="2204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9E4DAD"/>
    <w:multiLevelType w:val="multilevel"/>
    <w:tmpl w:val="50D2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BAD01EC"/>
    <w:multiLevelType w:val="multilevel"/>
    <w:tmpl w:val="D0221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B40DFB"/>
    <w:multiLevelType w:val="hybridMultilevel"/>
    <w:tmpl w:val="36360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9"/>
  </w:num>
  <w:num w:numId="4">
    <w:abstractNumId w:val="4"/>
  </w:num>
  <w:num w:numId="5">
    <w:abstractNumId w:val="11"/>
  </w:num>
  <w:num w:numId="6">
    <w:abstractNumId w:val="5"/>
  </w:num>
  <w:num w:numId="7">
    <w:abstractNumId w:val="1"/>
  </w:num>
  <w:num w:numId="8">
    <w:abstractNumId w:val="7"/>
  </w:num>
  <w:num w:numId="9">
    <w:abstractNumId w:val="0"/>
  </w:num>
  <w:num w:numId="10">
    <w:abstractNumId w:val="6"/>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A5B"/>
    <w:rsid w:val="00061C34"/>
    <w:rsid w:val="000D5CD7"/>
    <w:rsid w:val="001026BF"/>
    <w:rsid w:val="00137A67"/>
    <w:rsid w:val="001D391A"/>
    <w:rsid w:val="001F0D26"/>
    <w:rsid w:val="00226D70"/>
    <w:rsid w:val="00250AA4"/>
    <w:rsid w:val="00265D49"/>
    <w:rsid w:val="002B2162"/>
    <w:rsid w:val="002F21C7"/>
    <w:rsid w:val="003060BB"/>
    <w:rsid w:val="00306240"/>
    <w:rsid w:val="003510E2"/>
    <w:rsid w:val="00392AF7"/>
    <w:rsid w:val="003C509F"/>
    <w:rsid w:val="003D28F0"/>
    <w:rsid w:val="003F6443"/>
    <w:rsid w:val="00425547"/>
    <w:rsid w:val="004A7D08"/>
    <w:rsid w:val="004C2A26"/>
    <w:rsid w:val="004C39BC"/>
    <w:rsid w:val="004E5924"/>
    <w:rsid w:val="0050524A"/>
    <w:rsid w:val="00571CAE"/>
    <w:rsid w:val="005E0D70"/>
    <w:rsid w:val="00666542"/>
    <w:rsid w:val="006A50CA"/>
    <w:rsid w:val="006B0E36"/>
    <w:rsid w:val="006C2B76"/>
    <w:rsid w:val="006E00D3"/>
    <w:rsid w:val="007332F4"/>
    <w:rsid w:val="00737F1B"/>
    <w:rsid w:val="00775A5B"/>
    <w:rsid w:val="00820E3C"/>
    <w:rsid w:val="0082714E"/>
    <w:rsid w:val="00833665"/>
    <w:rsid w:val="008401A2"/>
    <w:rsid w:val="0085184F"/>
    <w:rsid w:val="00873E2A"/>
    <w:rsid w:val="00876906"/>
    <w:rsid w:val="00894C7C"/>
    <w:rsid w:val="008F256B"/>
    <w:rsid w:val="009032F0"/>
    <w:rsid w:val="00927429"/>
    <w:rsid w:val="009534CA"/>
    <w:rsid w:val="00960F85"/>
    <w:rsid w:val="00983F57"/>
    <w:rsid w:val="009923EC"/>
    <w:rsid w:val="009A795C"/>
    <w:rsid w:val="009C0849"/>
    <w:rsid w:val="009F7CB3"/>
    <w:rsid w:val="00A01449"/>
    <w:rsid w:val="00A20D78"/>
    <w:rsid w:val="00A50813"/>
    <w:rsid w:val="00AA1F3D"/>
    <w:rsid w:val="00AC7992"/>
    <w:rsid w:val="00AE1110"/>
    <w:rsid w:val="00AE3044"/>
    <w:rsid w:val="00AF3099"/>
    <w:rsid w:val="00BE3067"/>
    <w:rsid w:val="00C06A00"/>
    <w:rsid w:val="00C21B71"/>
    <w:rsid w:val="00C37006"/>
    <w:rsid w:val="00C54791"/>
    <w:rsid w:val="00C90B1C"/>
    <w:rsid w:val="00CA73F8"/>
    <w:rsid w:val="00CB7717"/>
    <w:rsid w:val="00D418B3"/>
    <w:rsid w:val="00D73F91"/>
    <w:rsid w:val="00D86F1F"/>
    <w:rsid w:val="00E01C96"/>
    <w:rsid w:val="00E62B92"/>
    <w:rsid w:val="00E639D1"/>
    <w:rsid w:val="00E82A7A"/>
    <w:rsid w:val="00E958FC"/>
    <w:rsid w:val="00ED3D3C"/>
    <w:rsid w:val="00F0497D"/>
    <w:rsid w:val="00F071A8"/>
    <w:rsid w:val="00F1508C"/>
    <w:rsid w:val="00F73639"/>
    <w:rsid w:val="00F8142A"/>
    <w:rsid w:val="00F843BF"/>
    <w:rsid w:val="00FB0D1E"/>
    <w:rsid w:val="00FE38A5"/>
    <w:rsid w:val="00FF0E8A"/>
    <w:rsid w:val="00FF4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86F83"/>
  <w15:chartTrackingRefBased/>
  <w15:docId w15:val="{144DF156-C7AA-4ACA-8D60-65D6F2827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23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2F21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75A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5A5B"/>
    <w:rPr>
      <w:b/>
      <w:bCs/>
    </w:rPr>
  </w:style>
  <w:style w:type="character" w:customStyle="1" w:styleId="Heading1Char">
    <w:name w:val="Heading 1 Char"/>
    <w:basedOn w:val="DefaultParagraphFont"/>
    <w:link w:val="Heading1"/>
    <w:uiPriority w:val="9"/>
    <w:rsid w:val="009923EC"/>
    <w:rPr>
      <w:rFonts w:ascii="Times New Roman" w:eastAsia="Times New Roman" w:hAnsi="Times New Roman" w:cs="Times New Roman"/>
      <w:b/>
      <w:bCs/>
      <w:kern w:val="36"/>
      <w:sz w:val="48"/>
      <w:szCs w:val="48"/>
    </w:rPr>
  </w:style>
  <w:style w:type="character" w:customStyle="1" w:styleId="tag-category">
    <w:name w:val="tag-category"/>
    <w:basedOn w:val="DefaultParagraphFont"/>
    <w:rsid w:val="009923EC"/>
  </w:style>
  <w:style w:type="character" w:styleId="Hyperlink">
    <w:name w:val="Hyperlink"/>
    <w:basedOn w:val="DefaultParagraphFont"/>
    <w:uiPriority w:val="99"/>
    <w:unhideWhenUsed/>
    <w:rsid w:val="009923EC"/>
    <w:rPr>
      <w:color w:val="0563C1" w:themeColor="hyperlink"/>
      <w:u w:val="single"/>
    </w:rPr>
  </w:style>
  <w:style w:type="character" w:styleId="UnresolvedMention">
    <w:name w:val="Unresolved Mention"/>
    <w:basedOn w:val="DefaultParagraphFont"/>
    <w:uiPriority w:val="99"/>
    <w:semiHidden/>
    <w:unhideWhenUsed/>
    <w:rsid w:val="009923EC"/>
    <w:rPr>
      <w:color w:val="605E5C"/>
      <w:shd w:val="clear" w:color="auto" w:fill="E1DFDD"/>
    </w:rPr>
  </w:style>
  <w:style w:type="paragraph" w:styleId="ListParagraph">
    <w:name w:val="List Paragraph"/>
    <w:basedOn w:val="Normal"/>
    <w:uiPriority w:val="34"/>
    <w:qFormat/>
    <w:rsid w:val="006C2B76"/>
    <w:pPr>
      <w:ind w:left="720"/>
      <w:contextualSpacing/>
    </w:pPr>
  </w:style>
  <w:style w:type="character" w:customStyle="1" w:styleId="bibref">
    <w:name w:val="bibref"/>
    <w:basedOn w:val="DefaultParagraphFont"/>
    <w:rsid w:val="00392AF7"/>
  </w:style>
  <w:style w:type="character" w:styleId="Emphasis">
    <w:name w:val="Emphasis"/>
    <w:basedOn w:val="DefaultParagraphFont"/>
    <w:uiPriority w:val="20"/>
    <w:qFormat/>
    <w:rsid w:val="00392AF7"/>
    <w:rPr>
      <w:i/>
      <w:iCs/>
    </w:rPr>
  </w:style>
  <w:style w:type="character" w:customStyle="1" w:styleId="Heading3Char">
    <w:name w:val="Heading 3 Char"/>
    <w:basedOn w:val="DefaultParagraphFont"/>
    <w:link w:val="Heading3"/>
    <w:uiPriority w:val="9"/>
    <w:rsid w:val="002F21C7"/>
    <w:rPr>
      <w:rFonts w:asciiTheme="majorHAnsi" w:eastAsiaTheme="majorEastAsia" w:hAnsiTheme="majorHAnsi" w:cstheme="majorBidi"/>
      <w:color w:val="1F3763" w:themeColor="accent1" w:themeShade="7F"/>
      <w:sz w:val="24"/>
      <w:szCs w:val="24"/>
    </w:rPr>
  </w:style>
  <w:style w:type="paragraph" w:customStyle="1" w:styleId="showabstract">
    <w:name w:val="showabstract"/>
    <w:basedOn w:val="Normal"/>
    <w:rsid w:val="002F21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wfulltextimages">
    <w:name w:val="showfulltextimages"/>
    <w:basedOn w:val="Normal"/>
    <w:rsid w:val="002F21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wreferences">
    <w:name w:val="showreferences"/>
    <w:basedOn w:val="Normal"/>
    <w:rsid w:val="002F21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authors">
    <w:name w:val="refauthors"/>
    <w:basedOn w:val="DefaultParagraphFont"/>
    <w:rsid w:val="00265D49"/>
  </w:style>
  <w:style w:type="character" w:customStyle="1" w:styleId="reftitle">
    <w:name w:val="reftitle"/>
    <w:basedOn w:val="DefaultParagraphFont"/>
    <w:rsid w:val="00265D49"/>
  </w:style>
  <w:style w:type="character" w:customStyle="1" w:styleId="refseriestitle">
    <w:name w:val="refseriestitle"/>
    <w:basedOn w:val="DefaultParagraphFont"/>
    <w:rsid w:val="00265D49"/>
  </w:style>
  <w:style w:type="character" w:customStyle="1" w:styleId="refseriesdate">
    <w:name w:val="refseriesdate"/>
    <w:basedOn w:val="DefaultParagraphFont"/>
    <w:rsid w:val="00265D49"/>
  </w:style>
  <w:style w:type="character" w:customStyle="1" w:styleId="refseriesvolume">
    <w:name w:val="refseriesvolume"/>
    <w:basedOn w:val="DefaultParagraphFont"/>
    <w:rsid w:val="00265D49"/>
  </w:style>
  <w:style w:type="character" w:customStyle="1" w:styleId="refpages">
    <w:name w:val="refpages"/>
    <w:basedOn w:val="DefaultParagraphFont"/>
    <w:rsid w:val="00265D49"/>
  </w:style>
  <w:style w:type="character" w:customStyle="1" w:styleId="cit">
    <w:name w:val="cit"/>
    <w:basedOn w:val="DefaultParagraphFont"/>
    <w:rsid w:val="003C509F"/>
  </w:style>
  <w:style w:type="character" w:customStyle="1" w:styleId="fm-vol-iss-date">
    <w:name w:val="fm-vol-iss-date"/>
    <w:basedOn w:val="DefaultParagraphFont"/>
    <w:rsid w:val="003C509F"/>
  </w:style>
  <w:style w:type="character" w:customStyle="1" w:styleId="doi">
    <w:name w:val="doi"/>
    <w:basedOn w:val="DefaultParagraphFont"/>
    <w:rsid w:val="003C509F"/>
  </w:style>
  <w:style w:type="character" w:customStyle="1" w:styleId="fm-citation-ids-label">
    <w:name w:val="fm-citation-ids-label"/>
    <w:basedOn w:val="DefaultParagraphFont"/>
    <w:rsid w:val="003C509F"/>
  </w:style>
  <w:style w:type="character" w:styleId="FollowedHyperlink">
    <w:name w:val="FollowedHyperlink"/>
    <w:basedOn w:val="DefaultParagraphFont"/>
    <w:uiPriority w:val="99"/>
    <w:semiHidden/>
    <w:unhideWhenUsed/>
    <w:rsid w:val="008F25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994187">
      <w:bodyDiv w:val="1"/>
      <w:marLeft w:val="0"/>
      <w:marRight w:val="0"/>
      <w:marTop w:val="0"/>
      <w:marBottom w:val="0"/>
      <w:divBdr>
        <w:top w:val="none" w:sz="0" w:space="0" w:color="auto"/>
        <w:left w:val="none" w:sz="0" w:space="0" w:color="auto"/>
        <w:bottom w:val="none" w:sz="0" w:space="0" w:color="auto"/>
        <w:right w:val="none" w:sz="0" w:space="0" w:color="auto"/>
      </w:divBdr>
    </w:div>
    <w:div w:id="152766135">
      <w:bodyDiv w:val="1"/>
      <w:marLeft w:val="0"/>
      <w:marRight w:val="0"/>
      <w:marTop w:val="0"/>
      <w:marBottom w:val="0"/>
      <w:divBdr>
        <w:top w:val="none" w:sz="0" w:space="0" w:color="auto"/>
        <w:left w:val="none" w:sz="0" w:space="0" w:color="auto"/>
        <w:bottom w:val="none" w:sz="0" w:space="0" w:color="auto"/>
        <w:right w:val="none" w:sz="0" w:space="0" w:color="auto"/>
      </w:divBdr>
    </w:div>
    <w:div w:id="399981059">
      <w:bodyDiv w:val="1"/>
      <w:marLeft w:val="0"/>
      <w:marRight w:val="0"/>
      <w:marTop w:val="0"/>
      <w:marBottom w:val="0"/>
      <w:divBdr>
        <w:top w:val="none" w:sz="0" w:space="0" w:color="auto"/>
        <w:left w:val="none" w:sz="0" w:space="0" w:color="auto"/>
        <w:bottom w:val="none" w:sz="0" w:space="0" w:color="auto"/>
        <w:right w:val="none" w:sz="0" w:space="0" w:color="auto"/>
      </w:divBdr>
    </w:div>
    <w:div w:id="761489014">
      <w:bodyDiv w:val="1"/>
      <w:marLeft w:val="0"/>
      <w:marRight w:val="0"/>
      <w:marTop w:val="0"/>
      <w:marBottom w:val="0"/>
      <w:divBdr>
        <w:top w:val="none" w:sz="0" w:space="0" w:color="auto"/>
        <w:left w:val="none" w:sz="0" w:space="0" w:color="auto"/>
        <w:bottom w:val="none" w:sz="0" w:space="0" w:color="auto"/>
        <w:right w:val="none" w:sz="0" w:space="0" w:color="auto"/>
      </w:divBdr>
    </w:div>
    <w:div w:id="846211672">
      <w:bodyDiv w:val="1"/>
      <w:marLeft w:val="0"/>
      <w:marRight w:val="0"/>
      <w:marTop w:val="0"/>
      <w:marBottom w:val="0"/>
      <w:divBdr>
        <w:top w:val="none" w:sz="0" w:space="0" w:color="auto"/>
        <w:left w:val="none" w:sz="0" w:space="0" w:color="auto"/>
        <w:bottom w:val="none" w:sz="0" w:space="0" w:color="auto"/>
        <w:right w:val="none" w:sz="0" w:space="0" w:color="auto"/>
      </w:divBdr>
    </w:div>
    <w:div w:id="951593079">
      <w:bodyDiv w:val="1"/>
      <w:marLeft w:val="0"/>
      <w:marRight w:val="0"/>
      <w:marTop w:val="0"/>
      <w:marBottom w:val="0"/>
      <w:divBdr>
        <w:top w:val="none" w:sz="0" w:space="0" w:color="auto"/>
        <w:left w:val="none" w:sz="0" w:space="0" w:color="auto"/>
        <w:bottom w:val="none" w:sz="0" w:space="0" w:color="auto"/>
        <w:right w:val="none" w:sz="0" w:space="0" w:color="auto"/>
      </w:divBdr>
      <w:divsChild>
        <w:div w:id="10955708">
          <w:marLeft w:val="0"/>
          <w:marRight w:val="0"/>
          <w:marTop w:val="0"/>
          <w:marBottom w:val="166"/>
          <w:divBdr>
            <w:top w:val="none" w:sz="0" w:space="0" w:color="auto"/>
            <w:left w:val="none" w:sz="0" w:space="0" w:color="auto"/>
            <w:bottom w:val="none" w:sz="0" w:space="0" w:color="auto"/>
            <w:right w:val="none" w:sz="0" w:space="0" w:color="auto"/>
          </w:divBdr>
          <w:divsChild>
            <w:div w:id="573467155">
              <w:marLeft w:val="0"/>
              <w:marRight w:val="0"/>
              <w:marTop w:val="0"/>
              <w:marBottom w:val="0"/>
              <w:divBdr>
                <w:top w:val="none" w:sz="0" w:space="0" w:color="auto"/>
                <w:left w:val="none" w:sz="0" w:space="0" w:color="auto"/>
                <w:bottom w:val="none" w:sz="0" w:space="0" w:color="auto"/>
                <w:right w:val="none" w:sz="0" w:space="0" w:color="auto"/>
              </w:divBdr>
              <w:divsChild>
                <w:div w:id="561601009">
                  <w:marLeft w:val="0"/>
                  <w:marRight w:val="0"/>
                  <w:marTop w:val="0"/>
                  <w:marBottom w:val="0"/>
                  <w:divBdr>
                    <w:top w:val="none" w:sz="0" w:space="0" w:color="auto"/>
                    <w:left w:val="none" w:sz="0" w:space="0" w:color="auto"/>
                    <w:bottom w:val="none" w:sz="0" w:space="0" w:color="auto"/>
                    <w:right w:val="none" w:sz="0" w:space="0" w:color="auto"/>
                  </w:divBdr>
                  <w:divsChild>
                    <w:div w:id="438988083">
                      <w:marLeft w:val="0"/>
                      <w:marRight w:val="0"/>
                      <w:marTop w:val="0"/>
                      <w:marBottom w:val="0"/>
                      <w:divBdr>
                        <w:top w:val="none" w:sz="0" w:space="0" w:color="auto"/>
                        <w:left w:val="none" w:sz="0" w:space="0" w:color="auto"/>
                        <w:bottom w:val="none" w:sz="0" w:space="0" w:color="auto"/>
                        <w:right w:val="none" w:sz="0" w:space="0" w:color="auto"/>
                      </w:divBdr>
                    </w:div>
                    <w:div w:id="16286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0993">
              <w:marLeft w:val="0"/>
              <w:marRight w:val="0"/>
              <w:marTop w:val="0"/>
              <w:marBottom w:val="0"/>
              <w:divBdr>
                <w:top w:val="none" w:sz="0" w:space="0" w:color="auto"/>
                <w:left w:val="none" w:sz="0" w:space="0" w:color="auto"/>
                <w:bottom w:val="none" w:sz="0" w:space="0" w:color="auto"/>
                <w:right w:val="none" w:sz="0" w:space="0" w:color="auto"/>
              </w:divBdr>
              <w:divsChild>
                <w:div w:id="288711848">
                  <w:marLeft w:val="0"/>
                  <w:marRight w:val="0"/>
                  <w:marTop w:val="0"/>
                  <w:marBottom w:val="0"/>
                  <w:divBdr>
                    <w:top w:val="none" w:sz="0" w:space="0" w:color="auto"/>
                    <w:left w:val="none" w:sz="0" w:space="0" w:color="auto"/>
                    <w:bottom w:val="none" w:sz="0" w:space="0" w:color="auto"/>
                    <w:right w:val="none" w:sz="0" w:space="0" w:color="auto"/>
                  </w:divBdr>
                </w:div>
                <w:div w:id="8045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70869">
          <w:marLeft w:val="0"/>
          <w:marRight w:val="0"/>
          <w:marTop w:val="166"/>
          <w:marBottom w:val="166"/>
          <w:divBdr>
            <w:top w:val="none" w:sz="0" w:space="0" w:color="auto"/>
            <w:left w:val="none" w:sz="0" w:space="0" w:color="auto"/>
            <w:bottom w:val="none" w:sz="0" w:space="0" w:color="auto"/>
            <w:right w:val="none" w:sz="0" w:space="0" w:color="auto"/>
          </w:divBdr>
          <w:divsChild>
            <w:div w:id="1893999460">
              <w:marLeft w:val="0"/>
              <w:marRight w:val="0"/>
              <w:marTop w:val="0"/>
              <w:marBottom w:val="0"/>
              <w:divBdr>
                <w:top w:val="none" w:sz="0" w:space="0" w:color="auto"/>
                <w:left w:val="none" w:sz="0" w:space="0" w:color="auto"/>
                <w:bottom w:val="none" w:sz="0" w:space="0" w:color="auto"/>
                <w:right w:val="none" w:sz="0" w:space="0" w:color="auto"/>
              </w:divBdr>
            </w:div>
          </w:divsChild>
        </w:div>
        <w:div w:id="1511289188">
          <w:marLeft w:val="0"/>
          <w:marRight w:val="0"/>
          <w:marTop w:val="166"/>
          <w:marBottom w:val="166"/>
          <w:divBdr>
            <w:top w:val="none" w:sz="0" w:space="0" w:color="auto"/>
            <w:left w:val="none" w:sz="0" w:space="0" w:color="auto"/>
            <w:bottom w:val="none" w:sz="0" w:space="0" w:color="auto"/>
            <w:right w:val="none" w:sz="0" w:space="0" w:color="auto"/>
          </w:divBdr>
          <w:divsChild>
            <w:div w:id="20627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100">
      <w:bodyDiv w:val="1"/>
      <w:marLeft w:val="0"/>
      <w:marRight w:val="0"/>
      <w:marTop w:val="0"/>
      <w:marBottom w:val="0"/>
      <w:divBdr>
        <w:top w:val="none" w:sz="0" w:space="0" w:color="auto"/>
        <w:left w:val="none" w:sz="0" w:space="0" w:color="auto"/>
        <w:bottom w:val="none" w:sz="0" w:space="0" w:color="auto"/>
        <w:right w:val="none" w:sz="0" w:space="0" w:color="auto"/>
      </w:divBdr>
    </w:div>
    <w:div w:id="1234851137">
      <w:bodyDiv w:val="1"/>
      <w:marLeft w:val="0"/>
      <w:marRight w:val="0"/>
      <w:marTop w:val="0"/>
      <w:marBottom w:val="0"/>
      <w:divBdr>
        <w:top w:val="none" w:sz="0" w:space="0" w:color="auto"/>
        <w:left w:val="none" w:sz="0" w:space="0" w:color="auto"/>
        <w:bottom w:val="none" w:sz="0" w:space="0" w:color="auto"/>
        <w:right w:val="none" w:sz="0" w:space="0" w:color="auto"/>
      </w:divBdr>
      <w:divsChild>
        <w:div w:id="1159542152">
          <w:marLeft w:val="0"/>
          <w:marRight w:val="0"/>
          <w:marTop w:val="0"/>
          <w:marBottom w:val="166"/>
          <w:divBdr>
            <w:top w:val="none" w:sz="0" w:space="0" w:color="auto"/>
            <w:left w:val="none" w:sz="0" w:space="0" w:color="auto"/>
            <w:bottom w:val="none" w:sz="0" w:space="0" w:color="auto"/>
            <w:right w:val="none" w:sz="0" w:space="0" w:color="auto"/>
          </w:divBdr>
          <w:divsChild>
            <w:div w:id="1998223985">
              <w:marLeft w:val="0"/>
              <w:marRight w:val="0"/>
              <w:marTop w:val="0"/>
              <w:marBottom w:val="0"/>
              <w:divBdr>
                <w:top w:val="none" w:sz="0" w:space="0" w:color="auto"/>
                <w:left w:val="none" w:sz="0" w:space="0" w:color="auto"/>
                <w:bottom w:val="none" w:sz="0" w:space="0" w:color="auto"/>
                <w:right w:val="none" w:sz="0" w:space="0" w:color="auto"/>
              </w:divBdr>
              <w:divsChild>
                <w:div w:id="1580091830">
                  <w:marLeft w:val="0"/>
                  <w:marRight w:val="0"/>
                  <w:marTop w:val="0"/>
                  <w:marBottom w:val="0"/>
                  <w:divBdr>
                    <w:top w:val="none" w:sz="0" w:space="0" w:color="auto"/>
                    <w:left w:val="none" w:sz="0" w:space="0" w:color="auto"/>
                    <w:bottom w:val="none" w:sz="0" w:space="0" w:color="auto"/>
                    <w:right w:val="none" w:sz="0" w:space="0" w:color="auto"/>
                  </w:divBdr>
                  <w:divsChild>
                    <w:div w:id="2043630434">
                      <w:marLeft w:val="0"/>
                      <w:marRight w:val="0"/>
                      <w:marTop w:val="0"/>
                      <w:marBottom w:val="0"/>
                      <w:divBdr>
                        <w:top w:val="none" w:sz="0" w:space="0" w:color="auto"/>
                        <w:left w:val="none" w:sz="0" w:space="0" w:color="auto"/>
                        <w:bottom w:val="none" w:sz="0" w:space="0" w:color="auto"/>
                        <w:right w:val="none" w:sz="0" w:space="0" w:color="auto"/>
                      </w:divBdr>
                    </w:div>
                    <w:div w:id="191905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4353">
              <w:marLeft w:val="0"/>
              <w:marRight w:val="0"/>
              <w:marTop w:val="0"/>
              <w:marBottom w:val="0"/>
              <w:divBdr>
                <w:top w:val="none" w:sz="0" w:space="0" w:color="auto"/>
                <w:left w:val="none" w:sz="0" w:space="0" w:color="auto"/>
                <w:bottom w:val="none" w:sz="0" w:space="0" w:color="auto"/>
                <w:right w:val="none" w:sz="0" w:space="0" w:color="auto"/>
              </w:divBdr>
              <w:divsChild>
                <w:div w:id="2086488713">
                  <w:marLeft w:val="0"/>
                  <w:marRight w:val="0"/>
                  <w:marTop w:val="0"/>
                  <w:marBottom w:val="0"/>
                  <w:divBdr>
                    <w:top w:val="none" w:sz="0" w:space="0" w:color="auto"/>
                    <w:left w:val="none" w:sz="0" w:space="0" w:color="auto"/>
                    <w:bottom w:val="none" w:sz="0" w:space="0" w:color="auto"/>
                    <w:right w:val="none" w:sz="0" w:space="0" w:color="auto"/>
                  </w:divBdr>
                </w:div>
                <w:div w:id="2686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5599">
          <w:marLeft w:val="0"/>
          <w:marRight w:val="0"/>
          <w:marTop w:val="166"/>
          <w:marBottom w:val="166"/>
          <w:divBdr>
            <w:top w:val="none" w:sz="0" w:space="0" w:color="auto"/>
            <w:left w:val="none" w:sz="0" w:space="0" w:color="auto"/>
            <w:bottom w:val="none" w:sz="0" w:space="0" w:color="auto"/>
            <w:right w:val="none" w:sz="0" w:space="0" w:color="auto"/>
          </w:divBdr>
          <w:divsChild>
            <w:div w:id="889196964">
              <w:marLeft w:val="0"/>
              <w:marRight w:val="0"/>
              <w:marTop w:val="0"/>
              <w:marBottom w:val="0"/>
              <w:divBdr>
                <w:top w:val="none" w:sz="0" w:space="0" w:color="auto"/>
                <w:left w:val="none" w:sz="0" w:space="0" w:color="auto"/>
                <w:bottom w:val="none" w:sz="0" w:space="0" w:color="auto"/>
                <w:right w:val="none" w:sz="0" w:space="0" w:color="auto"/>
              </w:divBdr>
            </w:div>
          </w:divsChild>
        </w:div>
        <w:div w:id="100302765">
          <w:marLeft w:val="0"/>
          <w:marRight w:val="0"/>
          <w:marTop w:val="166"/>
          <w:marBottom w:val="166"/>
          <w:divBdr>
            <w:top w:val="none" w:sz="0" w:space="0" w:color="auto"/>
            <w:left w:val="none" w:sz="0" w:space="0" w:color="auto"/>
            <w:bottom w:val="none" w:sz="0" w:space="0" w:color="auto"/>
            <w:right w:val="none" w:sz="0" w:space="0" w:color="auto"/>
          </w:divBdr>
          <w:divsChild>
            <w:div w:id="89778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40173">
      <w:bodyDiv w:val="1"/>
      <w:marLeft w:val="0"/>
      <w:marRight w:val="0"/>
      <w:marTop w:val="0"/>
      <w:marBottom w:val="0"/>
      <w:divBdr>
        <w:top w:val="none" w:sz="0" w:space="0" w:color="auto"/>
        <w:left w:val="none" w:sz="0" w:space="0" w:color="auto"/>
        <w:bottom w:val="none" w:sz="0" w:space="0" w:color="auto"/>
        <w:right w:val="none" w:sz="0" w:space="0" w:color="auto"/>
      </w:divBdr>
    </w:div>
    <w:div w:id="1788618498">
      <w:bodyDiv w:val="1"/>
      <w:marLeft w:val="0"/>
      <w:marRight w:val="0"/>
      <w:marTop w:val="0"/>
      <w:marBottom w:val="0"/>
      <w:divBdr>
        <w:top w:val="none" w:sz="0" w:space="0" w:color="auto"/>
        <w:left w:val="none" w:sz="0" w:space="0" w:color="auto"/>
        <w:bottom w:val="none" w:sz="0" w:space="0" w:color="auto"/>
        <w:right w:val="none" w:sz="0" w:space="0" w:color="auto"/>
      </w:divBdr>
      <w:divsChild>
        <w:div w:id="1583948338">
          <w:marLeft w:val="0"/>
          <w:marRight w:val="0"/>
          <w:marTop w:val="0"/>
          <w:marBottom w:val="0"/>
          <w:divBdr>
            <w:top w:val="none" w:sz="0" w:space="0" w:color="auto"/>
            <w:left w:val="none" w:sz="0" w:space="0" w:color="auto"/>
            <w:bottom w:val="none" w:sz="0" w:space="0" w:color="auto"/>
            <w:right w:val="none" w:sz="0" w:space="0" w:color="auto"/>
          </w:divBdr>
          <w:divsChild>
            <w:div w:id="2031031023">
              <w:marLeft w:val="0"/>
              <w:marRight w:val="0"/>
              <w:marTop w:val="0"/>
              <w:marBottom w:val="0"/>
              <w:divBdr>
                <w:top w:val="none" w:sz="0" w:space="0" w:color="auto"/>
                <w:left w:val="none" w:sz="0" w:space="0" w:color="auto"/>
                <w:bottom w:val="none" w:sz="0" w:space="0" w:color="auto"/>
                <w:right w:val="none" w:sz="0" w:space="0" w:color="auto"/>
              </w:divBdr>
              <w:divsChild>
                <w:div w:id="1692338809">
                  <w:marLeft w:val="0"/>
                  <w:marRight w:val="0"/>
                  <w:marTop w:val="0"/>
                  <w:marBottom w:val="0"/>
                  <w:divBdr>
                    <w:top w:val="none" w:sz="0" w:space="0" w:color="auto"/>
                    <w:left w:val="none" w:sz="0" w:space="0" w:color="auto"/>
                    <w:bottom w:val="none" w:sz="0" w:space="0" w:color="auto"/>
                    <w:right w:val="none" w:sz="0" w:space="0" w:color="auto"/>
                  </w:divBdr>
                </w:div>
                <w:div w:id="1201627475">
                  <w:marLeft w:val="0"/>
                  <w:marRight w:val="0"/>
                  <w:marTop w:val="0"/>
                  <w:marBottom w:val="0"/>
                  <w:divBdr>
                    <w:top w:val="none" w:sz="0" w:space="0" w:color="auto"/>
                    <w:left w:val="none" w:sz="0" w:space="0" w:color="auto"/>
                    <w:bottom w:val="none" w:sz="0" w:space="0" w:color="auto"/>
                    <w:right w:val="none" w:sz="0" w:space="0" w:color="auto"/>
                  </w:divBdr>
                </w:div>
                <w:div w:id="1288007682">
                  <w:marLeft w:val="0"/>
                  <w:marRight w:val="0"/>
                  <w:marTop w:val="0"/>
                  <w:marBottom w:val="0"/>
                  <w:divBdr>
                    <w:top w:val="none" w:sz="0" w:space="0" w:color="auto"/>
                    <w:left w:val="none" w:sz="0" w:space="0" w:color="auto"/>
                    <w:bottom w:val="none" w:sz="0" w:space="0" w:color="auto"/>
                    <w:right w:val="none" w:sz="0" w:space="0" w:color="auto"/>
                  </w:divBdr>
                </w:div>
                <w:div w:id="471169561">
                  <w:marLeft w:val="0"/>
                  <w:marRight w:val="0"/>
                  <w:marTop w:val="0"/>
                  <w:marBottom w:val="0"/>
                  <w:divBdr>
                    <w:top w:val="none" w:sz="0" w:space="0" w:color="auto"/>
                    <w:left w:val="none" w:sz="0" w:space="0" w:color="auto"/>
                    <w:bottom w:val="none" w:sz="0" w:space="0" w:color="auto"/>
                    <w:right w:val="none" w:sz="0" w:space="0" w:color="auto"/>
                  </w:divBdr>
                </w:div>
                <w:div w:id="877206959">
                  <w:marLeft w:val="0"/>
                  <w:marRight w:val="0"/>
                  <w:marTop w:val="0"/>
                  <w:marBottom w:val="0"/>
                  <w:divBdr>
                    <w:top w:val="none" w:sz="0" w:space="0" w:color="auto"/>
                    <w:left w:val="none" w:sz="0" w:space="0" w:color="auto"/>
                    <w:bottom w:val="none" w:sz="0" w:space="0" w:color="auto"/>
                    <w:right w:val="none" w:sz="0" w:space="0" w:color="auto"/>
                  </w:divBdr>
                </w:div>
                <w:div w:id="1416899926">
                  <w:marLeft w:val="0"/>
                  <w:marRight w:val="0"/>
                  <w:marTop w:val="0"/>
                  <w:marBottom w:val="0"/>
                  <w:divBdr>
                    <w:top w:val="none" w:sz="0" w:space="0" w:color="auto"/>
                    <w:left w:val="none" w:sz="0" w:space="0" w:color="auto"/>
                    <w:bottom w:val="none" w:sz="0" w:space="0" w:color="auto"/>
                    <w:right w:val="none" w:sz="0" w:space="0" w:color="auto"/>
                  </w:divBdr>
                </w:div>
                <w:div w:id="1071125488">
                  <w:marLeft w:val="0"/>
                  <w:marRight w:val="0"/>
                  <w:marTop w:val="0"/>
                  <w:marBottom w:val="0"/>
                  <w:divBdr>
                    <w:top w:val="none" w:sz="0" w:space="0" w:color="auto"/>
                    <w:left w:val="none" w:sz="0" w:space="0" w:color="auto"/>
                    <w:bottom w:val="none" w:sz="0" w:space="0" w:color="auto"/>
                    <w:right w:val="none" w:sz="0" w:space="0" w:color="auto"/>
                  </w:divBdr>
                </w:div>
                <w:div w:id="2126925049">
                  <w:marLeft w:val="0"/>
                  <w:marRight w:val="0"/>
                  <w:marTop w:val="0"/>
                  <w:marBottom w:val="0"/>
                  <w:divBdr>
                    <w:top w:val="none" w:sz="0" w:space="0" w:color="auto"/>
                    <w:left w:val="none" w:sz="0" w:space="0" w:color="auto"/>
                    <w:bottom w:val="none" w:sz="0" w:space="0" w:color="auto"/>
                    <w:right w:val="none" w:sz="0" w:space="0" w:color="auto"/>
                  </w:divBdr>
                </w:div>
              </w:divsChild>
            </w:div>
            <w:div w:id="2130465035">
              <w:marLeft w:val="0"/>
              <w:marRight w:val="0"/>
              <w:marTop w:val="0"/>
              <w:marBottom w:val="0"/>
              <w:divBdr>
                <w:top w:val="none" w:sz="0" w:space="0" w:color="auto"/>
                <w:left w:val="none" w:sz="0" w:space="0" w:color="auto"/>
                <w:bottom w:val="none" w:sz="0" w:space="0" w:color="auto"/>
                <w:right w:val="none" w:sz="0" w:space="0" w:color="auto"/>
              </w:divBdr>
              <w:divsChild>
                <w:div w:id="1049106807">
                  <w:marLeft w:val="-135"/>
                  <w:marRight w:val="0"/>
                  <w:marTop w:val="0"/>
                  <w:marBottom w:val="0"/>
                  <w:divBdr>
                    <w:top w:val="none" w:sz="0" w:space="0" w:color="auto"/>
                    <w:left w:val="none" w:sz="0" w:space="0" w:color="auto"/>
                    <w:bottom w:val="none" w:sz="0" w:space="0" w:color="auto"/>
                    <w:right w:val="none" w:sz="0" w:space="0" w:color="auto"/>
                  </w:divBdr>
                  <w:divsChild>
                    <w:div w:id="1220555764">
                      <w:marLeft w:val="0"/>
                      <w:marRight w:val="0"/>
                      <w:marTop w:val="0"/>
                      <w:marBottom w:val="0"/>
                      <w:divBdr>
                        <w:top w:val="none" w:sz="0" w:space="0" w:color="auto"/>
                        <w:left w:val="none" w:sz="0" w:space="0" w:color="auto"/>
                        <w:bottom w:val="none" w:sz="0" w:space="0" w:color="auto"/>
                        <w:right w:val="none" w:sz="0" w:space="0" w:color="auto"/>
                      </w:divBdr>
                      <w:divsChild>
                        <w:div w:id="270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19396">
              <w:marLeft w:val="0"/>
              <w:marRight w:val="0"/>
              <w:marTop w:val="0"/>
              <w:marBottom w:val="0"/>
              <w:divBdr>
                <w:top w:val="none" w:sz="0" w:space="0" w:color="auto"/>
                <w:left w:val="none" w:sz="0" w:space="0" w:color="auto"/>
                <w:bottom w:val="none" w:sz="0" w:space="0" w:color="auto"/>
                <w:right w:val="none" w:sz="0" w:space="0" w:color="auto"/>
              </w:divBdr>
            </w:div>
          </w:divsChild>
        </w:div>
        <w:div w:id="2055038799">
          <w:marLeft w:val="0"/>
          <w:marRight w:val="0"/>
          <w:marTop w:val="375"/>
          <w:marBottom w:val="375"/>
          <w:divBdr>
            <w:top w:val="none" w:sz="0" w:space="0" w:color="auto"/>
            <w:left w:val="none" w:sz="0" w:space="0" w:color="auto"/>
            <w:bottom w:val="none" w:sz="0" w:space="0" w:color="auto"/>
            <w:right w:val="none" w:sz="0" w:space="0" w:color="auto"/>
          </w:divBdr>
          <w:divsChild>
            <w:div w:id="1943024567">
              <w:marLeft w:val="0"/>
              <w:marRight w:val="0"/>
              <w:marTop w:val="0"/>
              <w:marBottom w:val="0"/>
              <w:divBdr>
                <w:top w:val="none" w:sz="0" w:space="0" w:color="auto"/>
                <w:left w:val="none" w:sz="0" w:space="0" w:color="auto"/>
                <w:bottom w:val="none" w:sz="0" w:space="0" w:color="auto"/>
                <w:right w:val="none" w:sz="0" w:space="0" w:color="auto"/>
              </w:divBdr>
            </w:div>
            <w:div w:id="376391139">
              <w:marLeft w:val="0"/>
              <w:marRight w:val="0"/>
              <w:marTop w:val="0"/>
              <w:marBottom w:val="0"/>
              <w:divBdr>
                <w:top w:val="none" w:sz="0" w:space="0" w:color="auto"/>
                <w:left w:val="none" w:sz="0" w:space="0" w:color="auto"/>
                <w:bottom w:val="none" w:sz="0" w:space="0" w:color="auto"/>
                <w:right w:val="none" w:sz="0" w:space="0" w:color="auto"/>
              </w:divBdr>
            </w:div>
            <w:div w:id="7826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6266">
      <w:bodyDiv w:val="1"/>
      <w:marLeft w:val="0"/>
      <w:marRight w:val="0"/>
      <w:marTop w:val="0"/>
      <w:marBottom w:val="0"/>
      <w:divBdr>
        <w:top w:val="none" w:sz="0" w:space="0" w:color="auto"/>
        <w:left w:val="none" w:sz="0" w:space="0" w:color="auto"/>
        <w:bottom w:val="none" w:sz="0" w:space="0" w:color="auto"/>
        <w:right w:val="none" w:sz="0" w:space="0" w:color="auto"/>
      </w:divBdr>
    </w:div>
    <w:div w:id="1825779501">
      <w:bodyDiv w:val="1"/>
      <w:marLeft w:val="0"/>
      <w:marRight w:val="0"/>
      <w:marTop w:val="0"/>
      <w:marBottom w:val="0"/>
      <w:divBdr>
        <w:top w:val="none" w:sz="0" w:space="0" w:color="auto"/>
        <w:left w:val="none" w:sz="0" w:space="0" w:color="auto"/>
        <w:bottom w:val="none" w:sz="0" w:space="0" w:color="auto"/>
        <w:right w:val="none" w:sz="0" w:space="0" w:color="auto"/>
      </w:divBdr>
    </w:div>
    <w:div w:id="2051952181">
      <w:bodyDiv w:val="1"/>
      <w:marLeft w:val="0"/>
      <w:marRight w:val="0"/>
      <w:marTop w:val="0"/>
      <w:marBottom w:val="0"/>
      <w:divBdr>
        <w:top w:val="none" w:sz="0" w:space="0" w:color="auto"/>
        <w:left w:val="none" w:sz="0" w:space="0" w:color="auto"/>
        <w:bottom w:val="none" w:sz="0" w:space="0" w:color="auto"/>
        <w:right w:val="none" w:sz="0" w:space="0" w:color="auto"/>
      </w:divBdr>
      <w:divsChild>
        <w:div w:id="213469388">
          <w:marLeft w:val="0"/>
          <w:marRight w:val="0"/>
          <w:marTop w:val="0"/>
          <w:marBottom w:val="166"/>
          <w:divBdr>
            <w:top w:val="none" w:sz="0" w:space="0" w:color="auto"/>
            <w:left w:val="none" w:sz="0" w:space="0" w:color="auto"/>
            <w:bottom w:val="none" w:sz="0" w:space="0" w:color="auto"/>
            <w:right w:val="none" w:sz="0" w:space="0" w:color="auto"/>
          </w:divBdr>
          <w:divsChild>
            <w:div w:id="724255034">
              <w:marLeft w:val="0"/>
              <w:marRight w:val="0"/>
              <w:marTop w:val="0"/>
              <w:marBottom w:val="0"/>
              <w:divBdr>
                <w:top w:val="none" w:sz="0" w:space="0" w:color="auto"/>
                <w:left w:val="none" w:sz="0" w:space="0" w:color="auto"/>
                <w:bottom w:val="none" w:sz="0" w:space="0" w:color="auto"/>
                <w:right w:val="none" w:sz="0" w:space="0" w:color="auto"/>
              </w:divBdr>
              <w:divsChild>
                <w:div w:id="224605109">
                  <w:marLeft w:val="0"/>
                  <w:marRight w:val="0"/>
                  <w:marTop w:val="0"/>
                  <w:marBottom w:val="0"/>
                  <w:divBdr>
                    <w:top w:val="none" w:sz="0" w:space="0" w:color="auto"/>
                    <w:left w:val="none" w:sz="0" w:space="0" w:color="auto"/>
                    <w:bottom w:val="none" w:sz="0" w:space="0" w:color="auto"/>
                    <w:right w:val="none" w:sz="0" w:space="0" w:color="auto"/>
                  </w:divBdr>
                  <w:divsChild>
                    <w:div w:id="646787019">
                      <w:marLeft w:val="0"/>
                      <w:marRight w:val="0"/>
                      <w:marTop w:val="0"/>
                      <w:marBottom w:val="0"/>
                      <w:divBdr>
                        <w:top w:val="none" w:sz="0" w:space="0" w:color="auto"/>
                        <w:left w:val="none" w:sz="0" w:space="0" w:color="auto"/>
                        <w:bottom w:val="none" w:sz="0" w:space="0" w:color="auto"/>
                        <w:right w:val="none" w:sz="0" w:space="0" w:color="auto"/>
                      </w:divBdr>
                    </w:div>
                    <w:div w:id="6662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83066">
              <w:marLeft w:val="0"/>
              <w:marRight w:val="0"/>
              <w:marTop w:val="0"/>
              <w:marBottom w:val="0"/>
              <w:divBdr>
                <w:top w:val="none" w:sz="0" w:space="0" w:color="auto"/>
                <w:left w:val="none" w:sz="0" w:space="0" w:color="auto"/>
                <w:bottom w:val="none" w:sz="0" w:space="0" w:color="auto"/>
                <w:right w:val="none" w:sz="0" w:space="0" w:color="auto"/>
              </w:divBdr>
              <w:divsChild>
                <w:div w:id="1786731076">
                  <w:marLeft w:val="0"/>
                  <w:marRight w:val="0"/>
                  <w:marTop w:val="0"/>
                  <w:marBottom w:val="0"/>
                  <w:divBdr>
                    <w:top w:val="none" w:sz="0" w:space="0" w:color="auto"/>
                    <w:left w:val="none" w:sz="0" w:space="0" w:color="auto"/>
                    <w:bottom w:val="none" w:sz="0" w:space="0" w:color="auto"/>
                    <w:right w:val="none" w:sz="0" w:space="0" w:color="auto"/>
                  </w:divBdr>
                </w:div>
                <w:div w:id="3963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1898">
          <w:marLeft w:val="0"/>
          <w:marRight w:val="0"/>
          <w:marTop w:val="166"/>
          <w:marBottom w:val="166"/>
          <w:divBdr>
            <w:top w:val="none" w:sz="0" w:space="0" w:color="auto"/>
            <w:left w:val="none" w:sz="0" w:space="0" w:color="auto"/>
            <w:bottom w:val="none" w:sz="0" w:space="0" w:color="auto"/>
            <w:right w:val="none" w:sz="0" w:space="0" w:color="auto"/>
          </w:divBdr>
          <w:divsChild>
            <w:div w:id="1200241518">
              <w:marLeft w:val="0"/>
              <w:marRight w:val="0"/>
              <w:marTop w:val="0"/>
              <w:marBottom w:val="0"/>
              <w:divBdr>
                <w:top w:val="none" w:sz="0" w:space="0" w:color="auto"/>
                <w:left w:val="none" w:sz="0" w:space="0" w:color="auto"/>
                <w:bottom w:val="none" w:sz="0" w:space="0" w:color="auto"/>
                <w:right w:val="none" w:sz="0" w:space="0" w:color="auto"/>
              </w:divBdr>
            </w:div>
          </w:divsChild>
        </w:div>
        <w:div w:id="507333277">
          <w:marLeft w:val="0"/>
          <w:marRight w:val="0"/>
          <w:marTop w:val="166"/>
          <w:marBottom w:val="166"/>
          <w:divBdr>
            <w:top w:val="none" w:sz="0" w:space="0" w:color="auto"/>
            <w:left w:val="none" w:sz="0" w:space="0" w:color="auto"/>
            <w:bottom w:val="none" w:sz="0" w:space="0" w:color="auto"/>
            <w:right w:val="none" w:sz="0" w:space="0" w:color="auto"/>
          </w:divBdr>
          <w:divsChild>
            <w:div w:id="21079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dc.gov/resource/x8jf-txib.json" TargetMode="External"/><Relationship Id="rId13" Type="http://schemas.openxmlformats.org/officeDocument/2006/relationships/image" Target="media/image5.png"/><Relationship Id="rId18" Type="http://schemas.openxmlformats.org/officeDocument/2006/relationships/hyperlink" Target="https://www.cdc.gov/shigella/index.html" TargetMode="External"/><Relationship Id="rId3" Type="http://schemas.openxmlformats.org/officeDocument/2006/relationships/settings" Target="settings.xml"/><Relationship Id="rId21" Type="http://schemas.openxmlformats.org/officeDocument/2006/relationships/hyperlink" Target="https://www.azdhs.gov/" TargetMode="External"/><Relationship Id="rId7" Type="http://schemas.openxmlformats.org/officeDocument/2006/relationships/hyperlink" Target="https://data.cdc.gov/resource/pj7m-y5uh.json" TargetMode="External"/><Relationship Id="rId12" Type="http://schemas.openxmlformats.org/officeDocument/2006/relationships/image" Target="media/image4.png"/><Relationship Id="rId17" Type="http://schemas.openxmlformats.org/officeDocument/2006/relationships/hyperlink" Target="https://www.gastrojournal.org/article/S0016-5085(03)01215-0/%20fulltext?referrer=https%3A%2F%2Fwww.gastrojournal.org%2Farticle%2FS0016-5085%2803%2901215-0%2Ffulltex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ncbi.nlm.nih.gov/pmc/articles/PMC7112277/"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adhsgis.maps.arcgis.com/apps/opsdashboard/index.html" TargetMode="External"/><Relationship Id="rId19" Type="http://schemas.openxmlformats.org/officeDocument/2006/relationships/hyperlink" Target="https://dx.doi.org/10.1016%2Fbs.aivir.2016.08.004" TargetMode="External"/><Relationship Id="rId4" Type="http://schemas.openxmlformats.org/officeDocument/2006/relationships/webSettings" Target="webSettings.xml"/><Relationship Id="rId9" Type="http://schemas.openxmlformats.org/officeDocument/2006/relationships/hyperlink" Target="https://data.cdc.gov/resource/hc4f-j6nb.json" TargetMode="External"/><Relationship Id="rId14" Type="http://schemas.openxmlformats.org/officeDocument/2006/relationships/image" Target="media/image6.png"/><Relationship Id="rId22" Type="http://schemas.openxmlformats.org/officeDocument/2006/relationships/hyperlink" Target="https://adhsgis.maps.arcgis.com/apps/opsdashboar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1260</Words>
  <Characters>7186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Russell</dc:creator>
  <cp:keywords/>
  <dc:description/>
  <cp:lastModifiedBy>Pam Russell</cp:lastModifiedBy>
  <cp:revision>2</cp:revision>
  <dcterms:created xsi:type="dcterms:W3CDTF">2020-04-28T00:50:00Z</dcterms:created>
  <dcterms:modified xsi:type="dcterms:W3CDTF">2020-04-28T00:50:00Z</dcterms:modified>
</cp:coreProperties>
</file>