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9B" w:rsidRPr="00A44300" w:rsidRDefault="00A44300">
      <w:pPr>
        <w:rPr>
          <w:rStyle w:val="a5"/>
        </w:rPr>
      </w:pPr>
      <w:r w:rsidRPr="00A44300">
        <w:rPr>
          <w:rStyle w:val="a5"/>
        </w:rPr>
        <w:t>注：</w:t>
      </w:r>
      <w:r w:rsidR="002E1ABB">
        <w:rPr>
          <w:rStyle w:val="a5"/>
        </w:rPr>
        <w:t>仅作为初步参考</w:t>
      </w:r>
      <w:r w:rsidR="002E1ABB">
        <w:rPr>
          <w:rStyle w:val="a5"/>
          <w:rFonts w:hint="eastAsia"/>
        </w:rPr>
        <w:t>，</w:t>
      </w:r>
      <w:r w:rsidR="002E1ABB">
        <w:rPr>
          <w:rStyle w:val="a5"/>
        </w:rPr>
        <w:t>请预留改动空间</w:t>
      </w:r>
      <w:r>
        <w:rPr>
          <w:rStyle w:val="a5"/>
          <w:rFonts w:hint="eastAsia"/>
        </w:rPr>
        <w:t>。</w:t>
      </w:r>
    </w:p>
    <w:p w:rsidR="00A44300" w:rsidRPr="00D25D18" w:rsidRDefault="00A44300"/>
    <w:p w:rsidR="00A44300" w:rsidRDefault="00A44300">
      <w:pPr>
        <w:rPr>
          <w:rFonts w:ascii="等线 Light" w:eastAsia="等线 Light" w:hAnsi="等线 Light"/>
          <w:color w:val="FF0000"/>
          <w:sz w:val="24"/>
          <w:szCs w:val="24"/>
        </w:rPr>
      </w:pPr>
      <w:r w:rsidRPr="00A44300">
        <w:rPr>
          <w:rFonts w:ascii="等线 Light" w:eastAsia="等线 Light" w:hAnsi="等线 Light"/>
          <w:color w:val="FF0000"/>
          <w:sz w:val="24"/>
          <w:szCs w:val="24"/>
        </w:rPr>
        <w:t>开场动画</w:t>
      </w:r>
    </w:p>
    <w:p w:rsidR="00A44300" w:rsidRPr="00A44300" w:rsidRDefault="00A4430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>开场动画需要展现异变以前的小镇的和平美好</w:t>
      </w:r>
      <w:r>
        <w:rPr>
          <w:rFonts w:ascii="等线 Light" w:eastAsia="等线 Light" w:hAnsi="等线 Light" w:hint="eastAsia"/>
          <w:sz w:val="24"/>
          <w:szCs w:val="24"/>
        </w:rPr>
        <w:t>和异变后的小镇的可怕狰狞，以及圣殿外饰和内饰，以及圣女。具体内容请参考剧情文档的</w:t>
      </w:r>
      <w:r w:rsidRPr="00A44300">
        <w:rPr>
          <w:rFonts w:ascii="等线 Light" w:eastAsia="等线 Light" w:hAnsi="等线 Light" w:hint="eastAsia"/>
          <w:color w:val="FF0000"/>
          <w:sz w:val="24"/>
          <w:szCs w:val="24"/>
        </w:rPr>
        <w:t>明线</w:t>
      </w:r>
      <w:r>
        <w:rPr>
          <w:rFonts w:ascii="等线 Light" w:eastAsia="等线 Light" w:hAnsi="等线 Light" w:hint="eastAsia"/>
          <w:sz w:val="24"/>
          <w:szCs w:val="24"/>
        </w:rPr>
        <w:t>部分。</w:t>
      </w:r>
    </w:p>
    <w:p w:rsidR="00A44300" w:rsidRDefault="00A44300">
      <w:pPr>
        <w:rPr>
          <w:rFonts w:ascii="等线 Light" w:eastAsia="等线 Light" w:hAnsi="等线 Light"/>
          <w:color w:val="FF0000"/>
          <w:sz w:val="24"/>
          <w:szCs w:val="24"/>
        </w:rPr>
      </w:pPr>
      <w:r w:rsidRPr="00A44300">
        <w:rPr>
          <w:rFonts w:ascii="等线 Light" w:eastAsia="等线 Light" w:hAnsi="等线 Light" w:hint="eastAsia"/>
          <w:color w:val="FF0000"/>
          <w:sz w:val="24"/>
          <w:szCs w:val="24"/>
        </w:rPr>
        <w:t>第一关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 xml:space="preserve"> 克里特小镇</w:t>
      </w:r>
    </w:p>
    <w:p w:rsidR="00D25D18" w:rsidRDefault="00A4430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 w:rsidR="002E1ABB">
        <w:rPr>
          <w:rFonts w:ascii="等线 Light" w:eastAsia="等线 Light" w:hAnsi="等线 Light"/>
          <w:sz w:val="24"/>
          <w:szCs w:val="24"/>
        </w:rPr>
        <w:t>场景</w:t>
      </w:r>
      <w:r w:rsidR="002E1ABB">
        <w:rPr>
          <w:rFonts w:ascii="等线 Light" w:eastAsia="等线 Light" w:hAnsi="等线 Light" w:hint="eastAsia"/>
          <w:sz w:val="24"/>
          <w:szCs w:val="24"/>
        </w:rPr>
        <w:t>：小镇</w:t>
      </w:r>
    </w:p>
    <w:p w:rsidR="00D25D18" w:rsidRDefault="00D25D18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  <w:t>事件数量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60</w:t>
      </w:r>
      <w:r>
        <w:rPr>
          <w:rFonts w:ascii="等线 Light" w:eastAsia="等线 Light" w:hAnsi="等线 Light" w:hint="eastAsia"/>
          <w:sz w:val="24"/>
          <w:szCs w:val="24"/>
        </w:rPr>
        <w:t>（预估）</w:t>
      </w:r>
    </w:p>
    <w:p w:rsidR="0054126F" w:rsidRDefault="00D25D18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 w:rsidRPr="0054126F">
        <w:rPr>
          <w:rFonts w:ascii="等线 Light" w:eastAsia="等线 Light" w:hAnsi="等线 Light"/>
          <w:color w:val="FF0000"/>
          <w:sz w:val="24"/>
          <w:szCs w:val="24"/>
        </w:rPr>
        <w:t>事件内容</w:t>
      </w:r>
      <w:r>
        <w:rPr>
          <w:rFonts w:ascii="等线 Light" w:eastAsia="等线 Light" w:hAnsi="等线 Light" w:hint="eastAsia"/>
          <w:sz w:val="24"/>
          <w:szCs w:val="24"/>
        </w:rPr>
        <w:t>：</w:t>
      </w:r>
    </w:p>
    <w:p w:rsidR="00D25D18" w:rsidRDefault="00D25D18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固定事件</w:t>
      </w:r>
      <w:r w:rsidR="00D72595">
        <w:rPr>
          <w:rFonts w:ascii="等线 Light" w:eastAsia="等线 Light" w:hAnsi="等线 Light" w:hint="eastAsia"/>
          <w:sz w:val="24"/>
          <w:szCs w:val="24"/>
        </w:rPr>
        <w:t>：设置在棋盘的起点，</w:t>
      </w:r>
      <w:r w:rsidR="0054126F">
        <w:rPr>
          <w:rFonts w:ascii="等线 Light" w:eastAsia="等线 Light" w:hAnsi="等线 Light" w:hint="eastAsia"/>
          <w:sz w:val="24"/>
          <w:szCs w:val="24"/>
        </w:rPr>
        <w:t>每周目刷新手牌的C</w:t>
      </w:r>
      <w:r w:rsidR="0054126F">
        <w:rPr>
          <w:rFonts w:ascii="等线 Light" w:eastAsia="等线 Light" w:hAnsi="等线 Light"/>
          <w:sz w:val="24"/>
          <w:szCs w:val="24"/>
        </w:rPr>
        <w:t>D</w:t>
      </w:r>
    </w:p>
    <w:p w:rsidR="0054126F" w:rsidRDefault="0054126F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E653F0">
        <w:rPr>
          <w:rFonts w:ascii="等线 Light" w:eastAsia="等线 Light" w:hAnsi="等线 Light" w:hint="eastAsia"/>
          <w:sz w:val="24"/>
          <w:szCs w:val="24"/>
        </w:rPr>
        <w:t>等级为1的装备BUFF事件有可能发生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故事碎片事件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5A7337">
        <w:rPr>
          <w:rFonts w:ascii="等线 Light" w:eastAsia="等线 Light" w:hAnsi="等线 Light"/>
          <w:sz w:val="24"/>
          <w:szCs w:val="24"/>
        </w:rPr>
        <w:t>击倒</w:t>
      </w:r>
      <w:r w:rsidR="008C31C2">
        <w:rPr>
          <w:rFonts w:ascii="等线 Light" w:eastAsia="等线 Light" w:hAnsi="等线 Light"/>
          <w:sz w:val="24"/>
          <w:szCs w:val="24"/>
        </w:rPr>
        <w:t>特定</w:t>
      </w:r>
      <w:r w:rsidR="005A7337">
        <w:rPr>
          <w:rFonts w:ascii="等线 Light" w:eastAsia="等线 Light" w:hAnsi="等线 Light"/>
          <w:sz w:val="24"/>
          <w:szCs w:val="24"/>
        </w:rPr>
        <w:t>魔物后</w:t>
      </w:r>
      <w:r>
        <w:rPr>
          <w:rFonts w:ascii="等线 Light" w:eastAsia="等线 Light" w:hAnsi="等线 Light"/>
          <w:sz w:val="24"/>
          <w:szCs w:val="24"/>
        </w:rPr>
        <w:t>发生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卡牌获得事件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获得一些等级为</w:t>
      </w:r>
      <w:r>
        <w:rPr>
          <w:rFonts w:ascii="等线 Light" w:eastAsia="等线 Light" w:hAnsi="等线 Light" w:hint="eastAsia"/>
          <w:sz w:val="24"/>
          <w:szCs w:val="24"/>
        </w:rPr>
        <w:t>1的战斗牌或行动牌</w:t>
      </w:r>
    </w:p>
    <w:p w:rsidR="00E653F0" w:rsidRDefault="00E653F0" w:rsidP="0054126F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和魔物发生战斗</w:t>
      </w:r>
    </w:p>
    <w:p w:rsidR="00E653F0" w:rsidRDefault="00E653F0" w:rsidP="00E653F0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>分格事件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（先固定发生</w:t>
      </w:r>
      <w:r w:rsidR="005A7337">
        <w:rPr>
          <w:rFonts w:ascii="等线 Light" w:eastAsia="等线 Light" w:hAnsi="等线 Light" w:hint="eastAsia"/>
          <w:color w:val="FF0000"/>
          <w:sz w:val="24"/>
          <w:szCs w:val="24"/>
        </w:rPr>
        <w:t>，每一格以分号间隔</w:t>
      </w:r>
      <w:r>
        <w:rPr>
          <w:rFonts w:ascii="等线 Light" w:eastAsia="等线 Light" w:hAnsi="等线 Light" w:hint="eastAsia"/>
          <w:color w:val="FF0000"/>
          <w:sz w:val="24"/>
          <w:szCs w:val="24"/>
        </w:rPr>
        <w:t>）：</w:t>
      </w:r>
    </w:p>
    <w:p w:rsidR="00E653F0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color w:val="FF0000"/>
          <w:sz w:val="24"/>
          <w:szCs w:val="24"/>
        </w:rPr>
        <w:tab/>
      </w:r>
      <w:r>
        <w:rPr>
          <w:rFonts w:ascii="等线 Light" w:eastAsia="等线 Light" w:hAnsi="等线 Light"/>
          <w:color w:val="FF0000"/>
          <w:sz w:val="24"/>
          <w:szCs w:val="24"/>
        </w:rPr>
        <w:tab/>
      </w:r>
      <w:r w:rsidRPr="008C31C2">
        <w:rPr>
          <w:rFonts w:ascii="等线 Light" w:eastAsia="等线 Light" w:hAnsi="等线 Light"/>
          <w:sz w:val="24"/>
          <w:szCs w:val="24"/>
        </w:rPr>
        <w:t>固定事件</w:t>
      </w:r>
      <w:r w:rsidRPr="008C31C2">
        <w:rPr>
          <w:rFonts w:ascii="等线 Light" w:eastAsia="等线 Light" w:hAnsi="等线 Light" w:hint="eastAsia"/>
          <w:sz w:val="24"/>
          <w:szCs w:val="24"/>
        </w:rPr>
        <w:t>：</w:t>
      </w:r>
      <w:r w:rsidR="005A7337">
        <w:rPr>
          <w:rFonts w:ascii="等线 Light" w:eastAsia="等线 Light" w:hAnsi="等线 Light"/>
          <w:sz w:val="24"/>
          <w:szCs w:val="24"/>
        </w:rPr>
        <w:t>第一周目什么也不发生</w:t>
      </w:r>
      <w:r w:rsidR="005A7337">
        <w:rPr>
          <w:rFonts w:ascii="等线 Light" w:eastAsia="等线 Light" w:hAnsi="等线 Light" w:hint="eastAsia"/>
          <w:sz w:val="24"/>
          <w:szCs w:val="24"/>
        </w:rPr>
        <w:t>，</w:t>
      </w:r>
      <w:r w:rsidR="005A7337">
        <w:rPr>
          <w:rFonts w:ascii="等线 Light" w:eastAsia="等线 Light" w:hAnsi="等线 Light"/>
          <w:sz w:val="24"/>
          <w:szCs w:val="24"/>
        </w:rPr>
        <w:t>二周目及以上会刷新手牌战斗牌的冷却时间</w:t>
      </w:r>
      <w:r w:rsidR="005A7337"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（教学关，教玩家战斗事件的基本操作）</w:t>
      </w:r>
    </w:p>
    <w:p w:rsidR="005A7337" w:rsidRPr="00141F05" w:rsidRDefault="005A7337" w:rsidP="00E653F0">
      <w:pPr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魔物战斗事件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（第一周目第一掷固定为1</w:t>
      </w:r>
      <w:r w:rsid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，二周目及以上来到此格获得B</w:t>
      </w:r>
      <w:r w:rsidR="005E2019">
        <w:rPr>
          <w:rFonts w:ascii="等线 Light" w:eastAsia="等线 Light" w:hAnsi="等线 Light"/>
          <w:color w:val="70AD47" w:themeColor="accent6"/>
          <w:sz w:val="24"/>
          <w:szCs w:val="24"/>
        </w:rPr>
        <w:t>UFF流动愈合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）：与强大的</w:t>
      </w:r>
      <w:r w:rsidR="00F44386" w:rsidRPr="00190721">
        <w:rPr>
          <w:rFonts w:ascii="等线 Light" w:eastAsia="等线 Light" w:hAnsi="等线 Light" w:hint="eastAsia"/>
          <w:color w:val="FF0000"/>
          <w:sz w:val="24"/>
          <w:szCs w:val="24"/>
        </w:rPr>
        <w:t>黑羊崔西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发生战斗，以玩家当时的牌组绝对无法战胜的强敌，在被</w:t>
      </w:r>
      <w:r w:rsidR="00F44386" w:rsidRPr="00190721">
        <w:rPr>
          <w:rFonts w:ascii="等线 Light" w:eastAsia="等线 Light" w:hAnsi="等线 Light" w:hint="eastAsia"/>
          <w:color w:val="FF0000"/>
          <w:sz w:val="24"/>
          <w:szCs w:val="24"/>
        </w:rPr>
        <w:t>黑羊崔西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击败后，小明陷入昏迷，醒来后发现自己</w:t>
      </w:r>
      <w:r w:rsidR="00D2431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手里获得了更加强大的卡组，但似乎流溢着黑暗且不祥的力量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，触发故事碎片1：</w:t>
      </w:r>
      <w:r w:rsidR="00D2431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小鬼，我已经等你很久了，但似乎你还没准备好嘛，那就让我来帮帮你好了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。触发卡牌获得事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lastRenderedPageBreak/>
        <w:t>件：获得</w:t>
      </w:r>
      <w:r w:rsidR="00C24B20">
        <w:rPr>
          <w:rFonts w:ascii="等线 Light" w:eastAsia="等线 Light" w:hAnsi="等线 Light"/>
          <w:color w:val="70AD47" w:themeColor="accent6"/>
          <w:sz w:val="24"/>
          <w:szCs w:val="24"/>
        </w:rPr>
        <w:t>20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张物理战斗卡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：突刺，获得</w:t>
      </w:r>
      <w:r w:rsidR="00C24B20">
        <w:rPr>
          <w:rFonts w:ascii="等线 Light" w:eastAsia="等线 Light" w:hAnsi="等线 Light"/>
          <w:color w:val="70AD47" w:themeColor="accent6"/>
          <w:sz w:val="24"/>
          <w:szCs w:val="24"/>
        </w:rPr>
        <w:t>20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张魔法战斗卡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</w:t>
      </w:r>
      <w:r w:rsidR="00BF655C"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羊灵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（</w:t>
      </w:r>
      <w:r w:rsidR="00BF655C">
        <w:rPr>
          <w:rFonts w:ascii="等线 Light" w:eastAsia="等线 Light" w:hAnsi="等线 Light" w:hint="eastAsia"/>
          <w:sz w:val="24"/>
          <w:szCs w:val="24"/>
        </w:rPr>
        <w:t>确保</w:t>
      </w:r>
      <w:r>
        <w:rPr>
          <w:rFonts w:ascii="等线 Light" w:eastAsia="等线 Light" w:hAnsi="等线 Light" w:hint="eastAsia"/>
          <w:sz w:val="24"/>
          <w:szCs w:val="24"/>
        </w:rPr>
        <w:t>玩家在获得初始卡组之后一定能掷到一场难度不高的战斗）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D2431C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F44386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D2431C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：获得BUFF战斗记忆，增加物理攻击2；</w:t>
      </w:r>
    </w:p>
    <w:p w:rsidR="008C31C2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E653F0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</w:t>
      </w:r>
      <w:r w:rsidR="00BF655C">
        <w:rPr>
          <w:rFonts w:ascii="等线 Light" w:eastAsia="等线 Light" w:hAnsi="等线 Light" w:hint="eastAsia"/>
          <w:sz w:val="24"/>
          <w:szCs w:val="24"/>
        </w:rPr>
        <w:t>战斗</w:t>
      </w:r>
      <w:r>
        <w:rPr>
          <w:rFonts w:ascii="等线 Light" w:eastAsia="等线 Light" w:hAnsi="等线 Light" w:hint="eastAsia"/>
          <w:sz w:val="24"/>
          <w:szCs w:val="24"/>
        </w:rPr>
        <w:t>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8C31C2" w:rsidRP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：获得BUFF元素感触，增加魔法攻击2；</w:t>
      </w:r>
    </w:p>
    <w:p w:rsidR="008C31C2" w:rsidRDefault="008C31C2" w:rsidP="008C31C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ab/>
      </w:r>
      <w:r>
        <w:rPr>
          <w:rFonts w:ascii="等线 Light" w:eastAsia="等线 Light" w:hAnsi="等线 Light"/>
          <w:sz w:val="24"/>
          <w:szCs w:val="24"/>
        </w:rPr>
        <w:tab/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>
        <w:rPr>
          <w:rFonts w:ascii="等线 Light" w:eastAsia="等线 Light" w:hAnsi="等线 Light"/>
          <w:sz w:val="24"/>
          <w:szCs w:val="24"/>
        </w:rPr>
        <w:t>发生战斗</w:t>
      </w:r>
      <w:r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</w:t>
      </w:r>
      <w:r w:rsidR="00BF655C">
        <w:rPr>
          <w:rFonts w:ascii="等线 Light" w:eastAsia="等线 Light" w:hAnsi="等线 Light" w:hint="eastAsia"/>
          <w:sz w:val="24"/>
          <w:szCs w:val="24"/>
        </w:rPr>
        <w:t>战斗</w:t>
      </w:r>
      <w:r>
        <w:rPr>
          <w:rFonts w:ascii="等线 Light" w:eastAsia="等线 Light" w:hAnsi="等线 Light" w:hint="eastAsia"/>
          <w:sz w:val="24"/>
          <w:szCs w:val="24"/>
        </w:rPr>
        <w:t>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8C31C2" w:rsidRP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8C31C2" w:rsidRDefault="008C31C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lastRenderedPageBreak/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：获得BUFF闪避意识，增加物理防御2；</w:t>
      </w:r>
    </w:p>
    <w:p w:rsidR="00141F05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BF655C" w:rsidRDefault="00141F05" w:rsidP="008C31C2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魔物战斗事件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：（玩家前三周目的能力很难战胜，逼迫玩家使用行动牌规避）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与强度中等的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蛇人法师外破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发生战斗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，</w:t>
      </w:r>
      <w:r w:rsidRPr="00BF655C">
        <w:rPr>
          <w:rFonts w:ascii="等线 Light" w:eastAsia="等线 Light" w:hAnsi="等线 Light"/>
          <w:color w:val="70AD47" w:themeColor="accent6"/>
          <w:sz w:val="24"/>
          <w:szCs w:val="24"/>
        </w:rPr>
        <w:t>战胜后触发故事碎片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2：黑暗力量正在滋长，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宇宙的偏差正在被修正，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尽情享受吧，哈哈哈哈，你感受到了吗，小鬼？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触发卡牌获得事件：获得一张</w:t>
      </w:r>
      <w:r w:rsidR="00DD4642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2级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魔法战斗卡，毒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牙</w:t>
      </w:r>
      <w:r w:rsidR="00BF655C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</w:t>
      </w:r>
    </w:p>
    <w:p w:rsidR="00141F05" w:rsidRDefault="00141F05" w:rsidP="00141F05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F44386">
        <w:rPr>
          <w:rFonts w:ascii="等线 Light" w:eastAsia="等线 Light" w:hAnsi="等线 Light" w:hint="eastAsia"/>
          <w:color w:val="FF0000"/>
          <w:sz w:val="24"/>
          <w:szCs w:val="24"/>
        </w:rPr>
        <w:t>黑教之犬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141F05" w:rsidRDefault="00141F05" w:rsidP="00141F05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141F05" w:rsidRPr="00141F05" w:rsidRDefault="00141F05" w:rsidP="00141F05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魔物战斗事件</w:t>
      </w:r>
      <w:r>
        <w:rPr>
          <w:rFonts w:ascii="等线 Light" w:eastAsia="等线 Light" w:hAnsi="等线 Light" w:hint="eastAsia"/>
          <w:sz w:val="24"/>
          <w:szCs w:val="24"/>
        </w:rPr>
        <w:t>：</w:t>
      </w:r>
      <w:r w:rsidR="00DE0E03">
        <w:rPr>
          <w:rFonts w:ascii="等线 Light" w:eastAsia="等线 Light" w:hAnsi="等线 Light"/>
          <w:sz w:val="24"/>
          <w:szCs w:val="24"/>
        </w:rPr>
        <w:t>与</w:t>
      </w:r>
      <w:r w:rsidR="00DE0E03" w:rsidRPr="00DE0E03">
        <w:rPr>
          <w:rFonts w:ascii="等线 Light" w:eastAsia="等线 Light" w:hAnsi="等线 Light" w:hint="eastAsia"/>
          <w:color w:val="FF0000"/>
          <w:sz w:val="24"/>
          <w:szCs w:val="24"/>
        </w:rPr>
        <w:t>深潜蛙人</w:t>
      </w:r>
      <w:r w:rsidR="00DE0E03">
        <w:rPr>
          <w:rFonts w:ascii="等线 Light" w:eastAsia="等线 Light" w:hAnsi="等线 Light"/>
          <w:sz w:val="24"/>
          <w:szCs w:val="24"/>
        </w:rPr>
        <w:t>发生战斗</w:t>
      </w:r>
      <w:r w:rsidR="00DE0E03">
        <w:rPr>
          <w:rFonts w:ascii="等线 Light" w:eastAsia="等线 Light" w:hAnsi="等线 Light" w:hint="eastAsia"/>
          <w:sz w:val="24"/>
          <w:szCs w:val="24"/>
        </w:rPr>
        <w:t>；</w:t>
      </w:r>
    </w:p>
    <w:p w:rsidR="008C31C2" w:rsidRDefault="00141F05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装备BUFF事件：获得BUFF心灵壁垒</w:t>
      </w:r>
      <w:r w:rsidR="00BF655C">
        <w:rPr>
          <w:rFonts w:ascii="等线 Light" w:eastAsia="等线 Light" w:hAnsi="等线 Light" w:hint="eastAsia"/>
          <w:sz w:val="24"/>
          <w:szCs w:val="24"/>
        </w:rPr>
        <w:t>，增加魔法防御2；</w:t>
      </w:r>
    </w:p>
    <w:p w:rsidR="00BF655C" w:rsidRDefault="005E2019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5E2019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卡牌获得事件：获得一张等级为1的行动卡；</w:t>
      </w:r>
    </w:p>
    <w:p w:rsidR="005E2019" w:rsidRPr="008C31C2" w:rsidRDefault="005E2019" w:rsidP="005E2019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卡牌获得事件：获得一张等级为1的战斗卡；</w:t>
      </w:r>
    </w:p>
    <w:p w:rsidR="005E2019" w:rsidRPr="005E2019" w:rsidRDefault="005E2019" w:rsidP="005E2019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="00DD4642"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</w:t>
      </w:r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长脚的</w:t>
      </w:r>
      <w:r w:rsidR="00C24B20" w:rsidRPr="00C24B20">
        <w:rPr>
          <w:rFonts w:ascii="等线 Light" w:eastAsia="等线 Light" w:hAnsi="等线 Light" w:hint="eastAsia"/>
          <w:color w:val="FF0000"/>
          <w:sz w:val="24"/>
          <w:szCs w:val="24"/>
        </w:rPr>
        <w:t>死鱼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发生战斗，</w:t>
      </w:r>
      <w:r w:rsidR="00C24B20" w:rsidRPr="00C24B20">
        <w:rPr>
          <w:rFonts w:ascii="等线 Light" w:eastAsia="等线 Light" w:hAnsi="等线 Light" w:hint="eastAsia"/>
          <w:color w:val="FF0000"/>
          <w:sz w:val="24"/>
          <w:szCs w:val="24"/>
        </w:rPr>
        <w:t>死鱼</w:t>
      </w:r>
      <w:bookmarkStart w:id="0" w:name="_GoBack"/>
      <w:bookmarkEnd w:id="0"/>
      <w:r w:rsidR="00573BD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身上多处腐烂，发出恶臭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，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战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lastRenderedPageBreak/>
        <w:t>胜后获得故事碎片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3：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这个世界弥漫着臭味，我看到了你所未见的，知道吗，骑士，灵魂在陆地上可无法得到安息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。触发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卡牌获得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事件：获得2级</w:t>
      </w:r>
      <w:r w:rsidR="00573BDC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魔法战斗卡：臭气</w:t>
      </w:r>
      <w:r w:rsidR="00DD4642"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4</w:t>
      </w:r>
      <w:r>
        <w:rPr>
          <w:rFonts w:ascii="等线 Light" w:eastAsia="等线 Light" w:hAnsi="等线 Light"/>
          <w:sz w:val="24"/>
          <w:szCs w:val="24"/>
        </w:rPr>
        <w:t>6</w:t>
      </w: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190721">
        <w:rPr>
          <w:rFonts w:ascii="等线 Light" w:eastAsia="等线 Light" w:hAnsi="等线 Light" w:hint="eastAsia"/>
          <w:sz w:val="24"/>
          <w:szCs w:val="24"/>
        </w:rPr>
        <w:t>与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凄色之幽</w:t>
      </w:r>
      <w:r w:rsidR="00190721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E2019" w:rsidRDefault="00DD464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：获得BUFF战斗记忆，增加物理攻击2；</w:t>
      </w:r>
    </w:p>
    <w:p w:rsidR="00DD4642" w:rsidRDefault="00DD464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：获得BUFF元素感触，增加魔法攻击2；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装备BUFF事件</w:t>
      </w:r>
      <w:r>
        <w:rPr>
          <w:rFonts w:ascii="等线 Light" w:eastAsia="等线 Light" w:hAnsi="等线 Light" w:hint="eastAsia"/>
          <w:sz w:val="24"/>
          <w:szCs w:val="24"/>
        </w:rPr>
        <w:t>：获得BUFF闪避意识，增加物理防御2；</w:t>
      </w:r>
    </w:p>
    <w:p w:rsidR="00DD4642" w:rsidRDefault="00DD4642" w:rsidP="00DD464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装备BUFF事件：获得BUFF心灵壁垒，增加魔法防御2；</w:t>
      </w:r>
    </w:p>
    <w:p w:rsidR="00DD4642" w:rsidRDefault="00DD4642" w:rsidP="008C31C2">
      <w:pPr>
        <w:ind w:left="420" w:firstLine="420"/>
        <w:rPr>
          <w:rFonts w:ascii="等线 Light" w:eastAsia="等线 Light" w:hAnsi="等线 Light"/>
          <w:color w:val="70AD47" w:themeColor="accent6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强大的凄色之幽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发生战斗，</w:t>
      </w:r>
      <w:r w:rsidR="00190721" w:rsidRPr="00190721">
        <w:rPr>
          <w:rFonts w:ascii="等线 Light" w:eastAsia="等线 Light" w:hAnsi="等线 Light" w:hint="eastAsia"/>
          <w:color w:val="FF0000"/>
          <w:sz w:val="24"/>
          <w:szCs w:val="24"/>
        </w:rPr>
        <w:t>强大的凄色之幽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对</w:t>
      </w:r>
      <w:r w:rsidR="00190721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无视物理攻击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。战胜后触发故事碎片</w:t>
      </w:r>
      <w:r w:rsidR="00276422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4：史莱姆咕姆咕姆地仿佛在说什么，小明却听不懂，只觉得它似乎有点喜悦。触发卡牌获得事件：获得2级战斗卡：树脂（可以点燃增加魔法伤害，也可以扔出限制敌方一回合的行动）；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lastRenderedPageBreak/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/>
          <w:sz w:val="24"/>
          <w:szCs w:val="24"/>
        </w:rPr>
        <w:t>57</w:t>
      </w: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Pr="00276422" w:rsidRDefault="00276422" w:rsidP="00276422">
      <w:pPr>
        <w:ind w:left="420" w:firstLine="420"/>
        <w:rPr>
          <w:rFonts w:ascii="等线 Light" w:eastAsia="等线 Light" w:hAnsi="等线 Light"/>
          <w:sz w:val="24"/>
          <w:szCs w:val="24"/>
        </w:rPr>
      </w:pPr>
      <w:r w:rsidRPr="005E2019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魔物战斗事件：</w:t>
      </w:r>
      <w:r w:rsidRPr="00BF655C">
        <w:rPr>
          <w:rFonts w:ascii="等线 Light" w:eastAsia="等线 Light" w:hAnsi="等线 Light" w:hint="eastAsia"/>
          <w:color w:val="70AD47" w:themeColor="accent6"/>
          <w:sz w:val="24"/>
          <w:szCs w:val="24"/>
        </w:rPr>
        <w:t>（玩家前三周目的能力很难战胜，逼迫玩家使用行动牌规避）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与强度中等的</w:t>
      </w:r>
      <w:r w:rsidR="00C24B20" w:rsidRPr="00C24B20">
        <w:rPr>
          <w:rFonts w:ascii="等线 Light" w:eastAsia="等线 Light" w:hAnsi="等线 Light" w:hint="eastAsia"/>
          <w:color w:val="FF0000"/>
          <w:sz w:val="24"/>
          <w:szCs w:val="24"/>
        </w:rPr>
        <w:t>断臂骑士巴利斯坦的亡躯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发生战斗，</w:t>
      </w:r>
      <w:r w:rsidR="00C24B20" w:rsidRPr="00C24B20">
        <w:rPr>
          <w:rFonts w:ascii="等线 Light" w:eastAsia="等线 Light" w:hAnsi="等线 Light" w:hint="eastAsia"/>
          <w:color w:val="FF0000"/>
          <w:sz w:val="24"/>
          <w:szCs w:val="24"/>
        </w:rPr>
        <w:t>断臂骑士巴利斯坦的亡躯</w:t>
      </w:r>
      <w:r>
        <w:rPr>
          <w:rFonts w:ascii="等线 Light" w:eastAsia="等线 Light" w:hAnsi="等线 Light" w:hint="eastAsia"/>
          <w:color w:val="70AD47" w:themeColor="accent6"/>
          <w:sz w:val="24"/>
          <w:szCs w:val="24"/>
        </w:rPr>
        <w:t>嘴</w:t>
      </w:r>
      <w:r w:rsidRPr="005E2019"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咬一把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教团巨剑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，</w:t>
      </w:r>
      <w:r>
        <w:rPr>
          <w:rFonts w:ascii="等线 Light" w:eastAsia="等线 Light" w:hAnsi="等线 Light"/>
          <w:noProof/>
          <w:color w:val="70AD47" w:themeColor="accent6"/>
          <w:sz w:val="24"/>
          <w:szCs w:val="24"/>
        </w:rPr>
        <w:t>战胜后获得故事碎片5</w:t>
      </w:r>
      <w:r>
        <w:rPr>
          <w:rFonts w:ascii="等线 Light" w:eastAsia="等线 Light" w:hAnsi="等线 Light" w:hint="eastAsia"/>
          <w:noProof/>
          <w:color w:val="70AD47" w:themeColor="accent6"/>
          <w:sz w:val="24"/>
          <w:szCs w:val="24"/>
        </w:rPr>
        <w:t>：啊，骑士，你深陷骗局与困惑之中，当你获悉真相，能否做出正确的抉择呢？世界意志被滥用，宇宙的天平正在倾斜，圣父并未祝福过你。触发装备BUFF事件：获得2级装备教团巨剑；</w:t>
      </w:r>
    </w:p>
    <w:p w:rsidR="00573BDC" w:rsidRDefault="00573BDC" w:rsidP="00573BDC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573BDC" w:rsidRDefault="0057185A" w:rsidP="00573BDC">
      <w:pPr>
        <w:ind w:left="420" w:firstLine="42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6</w:t>
      </w:r>
      <w:r>
        <w:rPr>
          <w:rFonts w:ascii="等线 Light" w:eastAsia="等线 Light" w:hAnsi="等线 Light"/>
          <w:sz w:val="24"/>
          <w:szCs w:val="24"/>
        </w:rPr>
        <w:t>0</w:t>
      </w:r>
      <w:r w:rsidR="00573BDC">
        <w:rPr>
          <w:rFonts w:ascii="等线 Light" w:eastAsia="等线 Light" w:hAnsi="等线 Light" w:hint="eastAsia"/>
          <w:sz w:val="24"/>
          <w:szCs w:val="24"/>
        </w:rPr>
        <w:t>魔物战斗事件：</w:t>
      </w:r>
      <w:r w:rsidR="00AD463D">
        <w:rPr>
          <w:rFonts w:ascii="等线 Light" w:eastAsia="等线 Light" w:hAnsi="等线 Light" w:hint="eastAsia"/>
          <w:sz w:val="24"/>
          <w:szCs w:val="24"/>
        </w:rPr>
        <w:t>与</w:t>
      </w:r>
      <w:r w:rsidR="00AD463D" w:rsidRPr="00AD463D">
        <w:rPr>
          <w:rFonts w:ascii="等线 Light" w:eastAsia="等线 Light" w:hAnsi="等线 Light" w:hint="eastAsia"/>
          <w:color w:val="FF0000"/>
          <w:sz w:val="24"/>
          <w:szCs w:val="24"/>
        </w:rPr>
        <w:t>饿兽</w:t>
      </w:r>
      <w:r w:rsidR="00AD463D">
        <w:rPr>
          <w:rFonts w:ascii="等线 Light" w:eastAsia="等线 Light" w:hAnsi="等线 Light" w:hint="eastAsia"/>
          <w:sz w:val="24"/>
          <w:szCs w:val="24"/>
        </w:rPr>
        <w:t>发生战斗；</w:t>
      </w:r>
    </w:p>
    <w:p w:rsidR="00276422" w:rsidRPr="00573BDC" w:rsidRDefault="00276422" w:rsidP="008C31C2">
      <w:pPr>
        <w:ind w:left="420" w:firstLine="420"/>
        <w:rPr>
          <w:rFonts w:ascii="等线 Light" w:eastAsia="等线 Light" w:hAnsi="等线 Light"/>
          <w:sz w:val="24"/>
          <w:szCs w:val="24"/>
        </w:rPr>
      </w:pPr>
    </w:p>
    <w:sectPr w:rsidR="00276422" w:rsidRPr="0057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C6A" w:rsidRDefault="003C2C6A" w:rsidP="00A44300">
      <w:r>
        <w:separator/>
      </w:r>
    </w:p>
  </w:endnote>
  <w:endnote w:type="continuationSeparator" w:id="0">
    <w:p w:rsidR="003C2C6A" w:rsidRDefault="003C2C6A" w:rsidP="00A4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C6A" w:rsidRDefault="003C2C6A" w:rsidP="00A44300">
      <w:r>
        <w:separator/>
      </w:r>
    </w:p>
  </w:footnote>
  <w:footnote w:type="continuationSeparator" w:id="0">
    <w:p w:rsidR="003C2C6A" w:rsidRDefault="003C2C6A" w:rsidP="00A44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48"/>
    <w:rsid w:val="00141F05"/>
    <w:rsid w:val="00190721"/>
    <w:rsid w:val="00276422"/>
    <w:rsid w:val="002B0B5E"/>
    <w:rsid w:val="002E1ABB"/>
    <w:rsid w:val="003C2C6A"/>
    <w:rsid w:val="0054126F"/>
    <w:rsid w:val="0057185A"/>
    <w:rsid w:val="00573BDC"/>
    <w:rsid w:val="00580B96"/>
    <w:rsid w:val="005A7337"/>
    <w:rsid w:val="005E2019"/>
    <w:rsid w:val="008259B0"/>
    <w:rsid w:val="008C31C2"/>
    <w:rsid w:val="009C7848"/>
    <w:rsid w:val="00A44300"/>
    <w:rsid w:val="00A6329B"/>
    <w:rsid w:val="00AD463D"/>
    <w:rsid w:val="00BF655C"/>
    <w:rsid w:val="00C24B20"/>
    <w:rsid w:val="00D2431C"/>
    <w:rsid w:val="00D25D18"/>
    <w:rsid w:val="00D72595"/>
    <w:rsid w:val="00DA540E"/>
    <w:rsid w:val="00DD4642"/>
    <w:rsid w:val="00DE0E03"/>
    <w:rsid w:val="00E653F0"/>
    <w:rsid w:val="00F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E35F8-FAFD-47F3-80EE-74264830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300"/>
    <w:rPr>
      <w:sz w:val="18"/>
      <w:szCs w:val="18"/>
    </w:rPr>
  </w:style>
  <w:style w:type="character" w:styleId="a5">
    <w:name w:val="Subtle Emphasis"/>
    <w:basedOn w:val="a0"/>
    <w:uiPriority w:val="19"/>
    <w:qFormat/>
    <w:rsid w:val="00A443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陈策</dc:creator>
  <cp:keywords/>
  <dc:description/>
  <cp:lastModifiedBy>陈策</cp:lastModifiedBy>
  <cp:revision>6</cp:revision>
  <dcterms:created xsi:type="dcterms:W3CDTF">2019-06-17T14:51:00Z</dcterms:created>
  <dcterms:modified xsi:type="dcterms:W3CDTF">2019-07-03T16:17:00Z</dcterms:modified>
</cp:coreProperties>
</file>