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42C80" w14:textId="2F244911" w:rsidR="005F1917" w:rsidRDefault="005F1917">
      <w:r>
        <w:rPr>
          <w:noProof/>
        </w:rPr>
        <w:drawing>
          <wp:anchor distT="0" distB="0" distL="114300" distR="114300" simplePos="0" relativeHeight="251659264" behindDoc="0" locked="0" layoutInCell="1" allowOverlap="1" wp14:anchorId="4635DA52" wp14:editId="7AB36693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4351397" cy="2552921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335A7" w14:textId="514369DC" w:rsidR="005F1917" w:rsidRPr="005F1917" w:rsidRDefault="005F1917">
      <w:pPr>
        <w:rPr>
          <w:b/>
          <w:color w:val="FF0000"/>
        </w:rPr>
      </w:pPr>
      <w:r w:rsidRPr="005F1917">
        <w:rPr>
          <w:rFonts w:hint="eastAsia"/>
          <w:b/>
          <w:color w:val="FF0000"/>
        </w:rPr>
        <w:t>一；</w:t>
      </w:r>
    </w:p>
    <w:p w14:paraId="3E0E093B" w14:textId="50B8CB58" w:rsidR="00F44421" w:rsidRDefault="005F1917">
      <w:r>
        <w:rPr>
          <w:rFonts w:hint="eastAsia"/>
        </w:rPr>
        <w:t>图比较乱，主要左侧是人物相关的（包括，人物的战斗立绘，人物的属性）</w:t>
      </w:r>
    </w:p>
    <w:p w14:paraId="0763506A" w14:textId="0894E917" w:rsidR="005F1917" w:rsidRDefault="005F1917"/>
    <w:p w14:paraId="1BDE6F94" w14:textId="56C6FD21" w:rsidR="005F1917" w:rsidRPr="005F1917" w:rsidRDefault="005F1917">
      <w:pPr>
        <w:rPr>
          <w:b/>
          <w:color w:val="FF0000"/>
        </w:rPr>
      </w:pPr>
      <w:r w:rsidRPr="005F1917">
        <w:rPr>
          <w:rFonts w:hint="eastAsia"/>
          <w:b/>
          <w:color w:val="FF0000"/>
        </w:rPr>
        <w:t>二；</w:t>
      </w:r>
    </w:p>
    <w:p w14:paraId="02605EDA" w14:textId="3EECC215" w:rsidR="005F1917" w:rsidRDefault="005F1917">
      <w:r>
        <w:rPr>
          <w:rFonts w:hint="eastAsia"/>
        </w:rPr>
        <w:t>右侧是，怪物相关（包括怪物的立绘，怪物的说明）</w:t>
      </w:r>
    </w:p>
    <w:p w14:paraId="3DDC6AE9" w14:textId="4BFE49EE" w:rsidR="005F1917" w:rsidRDefault="005F1917"/>
    <w:p w14:paraId="5E43EB94" w14:textId="2906ECB9" w:rsidR="005F1917" w:rsidRPr="005F1917" w:rsidRDefault="005F1917">
      <w:pPr>
        <w:rPr>
          <w:b/>
          <w:color w:val="FF0000"/>
        </w:rPr>
      </w:pPr>
      <w:r w:rsidRPr="005F1917">
        <w:rPr>
          <w:rFonts w:hint="eastAsia"/>
          <w:b/>
          <w:color w:val="FF0000"/>
        </w:rPr>
        <w:t>三；</w:t>
      </w:r>
    </w:p>
    <w:p w14:paraId="75670EC4" w14:textId="32B377EB" w:rsidR="005F1917" w:rsidRDefault="005F1917">
      <w:r>
        <w:rPr>
          <w:rFonts w:hint="eastAsia"/>
        </w:rPr>
        <w:t>下侧，是战斗牌相关（包括，战斗牌，与一个结束战斗的按钮（脱身））</w:t>
      </w:r>
    </w:p>
    <w:p w14:paraId="19A9DD09" w14:textId="1BD172A1" w:rsidR="005F1917" w:rsidRDefault="005F1917">
      <w:pPr>
        <w:rPr>
          <w:rFonts w:hint="eastAsia"/>
        </w:rPr>
      </w:pPr>
    </w:p>
    <w:p w14:paraId="5E33203B" w14:textId="3D60303C" w:rsidR="005F1917" w:rsidRDefault="005F1917">
      <w:pPr>
        <w:rPr>
          <w:rFonts w:hint="eastAsia"/>
        </w:rPr>
      </w:pPr>
      <w:r>
        <w:rPr>
          <w:rFonts w:hint="eastAsia"/>
        </w:rPr>
        <w:t>战斗牌本身，也就包括 图标+名称+说明</w:t>
      </w:r>
      <w:bookmarkStart w:id="0" w:name="_GoBack"/>
      <w:bookmarkEnd w:id="0"/>
      <w:r w:rsidRPr="005F1917">
        <w:drawing>
          <wp:anchor distT="0" distB="0" distL="114300" distR="114300" simplePos="0" relativeHeight="251663360" behindDoc="0" locked="0" layoutInCell="1" allowOverlap="1" wp14:anchorId="7042C16D" wp14:editId="55BA0896">
            <wp:simplePos x="0" y="0"/>
            <wp:positionH relativeFrom="column">
              <wp:posOffset>68580</wp:posOffset>
            </wp:positionH>
            <wp:positionV relativeFrom="paragraph">
              <wp:posOffset>205740</wp:posOffset>
            </wp:positionV>
            <wp:extent cx="1737360" cy="2526030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0135C" w14:textId="77777777" w:rsidR="005F1917" w:rsidRPr="005F1917" w:rsidRDefault="005F1917">
      <w:pPr>
        <w:rPr>
          <w:b/>
          <w:color w:val="FF0000"/>
        </w:rPr>
      </w:pPr>
      <w:r w:rsidRPr="005F1917">
        <w:rPr>
          <w:rFonts w:hint="eastAsia"/>
          <w:b/>
          <w:color w:val="FF0000"/>
        </w:rPr>
        <w:t>四；</w:t>
      </w:r>
    </w:p>
    <w:p w14:paraId="3FE2F204" w14:textId="0216192A" w:rsidR="005F1917" w:rsidRDefault="005F1917">
      <w:r>
        <w:rPr>
          <w:rFonts w:hint="eastAsia"/>
        </w:rPr>
        <w:t>还有就是人物与怪物战斗场景，需要一个布景，或许大致如下，给你一个参考</w:t>
      </w:r>
    </w:p>
    <w:p w14:paraId="7B38636F" w14:textId="3D4B9615" w:rsidR="005F1917" w:rsidRDefault="005F1917"/>
    <w:p w14:paraId="17C967BE" w14:textId="446E22F3" w:rsidR="005F1917" w:rsidRPr="005F1917" w:rsidRDefault="005F1917">
      <w:pPr>
        <w:rPr>
          <w:rFonts w:hint="eastAsia"/>
        </w:rPr>
      </w:pPr>
      <w:r>
        <w:rPr>
          <w:rFonts w:hint="eastAsia"/>
        </w:rPr>
        <w:lastRenderedPageBreak/>
        <w:t>（灵剑封魔录）</w:t>
      </w:r>
      <w:r w:rsidRPr="005F1917">
        <w:drawing>
          <wp:anchor distT="0" distB="0" distL="114300" distR="114300" simplePos="0" relativeHeight="251661312" behindDoc="0" locked="0" layoutInCell="1" allowOverlap="1" wp14:anchorId="4A6E8774" wp14:editId="2D526C63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4823460" cy="248475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F1917" w:rsidRPr="005F19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72C"/>
    <w:rsid w:val="005F1917"/>
    <w:rsid w:val="0084772C"/>
    <w:rsid w:val="008F4647"/>
    <w:rsid w:val="00DF7305"/>
    <w:rsid w:val="00F4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6DFFF"/>
  <w15:chartTrackingRefBased/>
  <w15:docId w15:val="{F83C79E5-B421-4A56-9350-07A70FC1B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士恒</dc:creator>
  <cp:keywords/>
  <dc:description/>
  <cp:lastModifiedBy>谢 士恒</cp:lastModifiedBy>
  <cp:revision>3</cp:revision>
  <dcterms:created xsi:type="dcterms:W3CDTF">2019-07-14T07:41:00Z</dcterms:created>
  <dcterms:modified xsi:type="dcterms:W3CDTF">2019-07-14T08:09:00Z</dcterms:modified>
</cp:coreProperties>
</file>