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01" w:rsidRPr="006935E8" w:rsidRDefault="006739B5" w:rsidP="002C037B">
      <w:pPr>
        <w:spacing w:before="60"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6935E8">
        <w:rPr>
          <w:rFonts w:ascii="Arial" w:hAnsi="Arial" w:cs="Arial"/>
          <w:i/>
          <w:sz w:val="28"/>
          <w:szCs w:val="28"/>
        </w:rPr>
        <w:t>METODA BACKTRACKING</w:t>
      </w:r>
    </w:p>
    <w:p w:rsidR="007D5C00" w:rsidRPr="006935E8" w:rsidRDefault="007D5C00" w:rsidP="002C037B">
      <w:pPr>
        <w:spacing w:before="60"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BD3B56" w:rsidRPr="006935E8" w:rsidRDefault="006739B5" w:rsidP="007D5C00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De multe ori, în aplicaţii apar probleme în care se cere găsirea unor soluţii de forma x=x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935E8">
        <w:rPr>
          <w:rFonts w:ascii="Arial" w:hAnsi="Arial" w:cs="Arial"/>
          <w:i/>
          <w:sz w:val="24"/>
          <w:szCs w:val="24"/>
        </w:rPr>
        <w:t>…x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n</w:t>
      </w:r>
      <w:r w:rsidRPr="006935E8">
        <w:rPr>
          <w:rFonts w:ascii="Arial" w:hAnsi="Arial" w:cs="Arial"/>
          <w:i/>
          <w:sz w:val="24"/>
          <w:szCs w:val="24"/>
        </w:rPr>
        <w:t>, unde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Pr="006935E8">
        <w:rPr>
          <w:rFonts w:ascii="Arial" w:hAnsi="Arial" w:cs="Arial"/>
          <w:i/>
          <w:sz w:val="24"/>
          <w:szCs w:val="24"/>
        </w:rPr>
        <w:sym w:font="Symbol" w:char="F0CE"/>
      </w:r>
      <w:r w:rsidRPr="006935E8">
        <w:rPr>
          <w:rFonts w:ascii="Arial" w:hAnsi="Arial" w:cs="Arial"/>
          <w:i/>
          <w:sz w:val="24"/>
          <w:szCs w:val="24"/>
        </w:rPr>
        <w:t>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Pr="006935E8">
        <w:rPr>
          <w:rFonts w:ascii="Arial" w:hAnsi="Arial" w:cs="Arial"/>
          <w:i/>
          <w:sz w:val="24"/>
          <w:szCs w:val="24"/>
        </w:rPr>
        <w:t>, i=1,…,n, în care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...x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n</w:t>
      </w:r>
      <w:r w:rsidRPr="006935E8">
        <w:rPr>
          <w:rFonts w:ascii="Arial" w:hAnsi="Arial" w:cs="Arial"/>
          <w:i/>
          <w:sz w:val="24"/>
          <w:szCs w:val="24"/>
        </w:rPr>
        <w:t xml:space="preserve"> trebuie să îndeplinească anumite condiţii. Am putea să generăm toate combinaţiile posibile de valori şi apoi să le alegem doar pe cele convenabile.</w:t>
      </w:r>
    </w:p>
    <w:p w:rsidR="006739B5" w:rsidRPr="006935E8" w:rsidRDefault="006739B5" w:rsidP="007D5C00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935E8">
        <w:rPr>
          <w:rFonts w:ascii="Arial" w:hAnsi="Arial" w:cs="Arial"/>
          <w:i/>
          <w:sz w:val="24"/>
          <w:szCs w:val="24"/>
        </w:rPr>
        <w:t>Considerând mulţimile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Pr="006935E8">
        <w:rPr>
          <w:rFonts w:ascii="Arial" w:hAnsi="Arial" w:cs="Arial"/>
          <w:i/>
          <w:sz w:val="24"/>
          <w:szCs w:val="24"/>
        </w:rPr>
        <w:t>={a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i,1</w:t>
      </w:r>
      <w:r w:rsidRPr="006935E8">
        <w:rPr>
          <w:rFonts w:ascii="Arial" w:hAnsi="Arial" w:cs="Arial"/>
          <w:i/>
          <w:sz w:val="24"/>
          <w:szCs w:val="24"/>
        </w:rPr>
        <w:t>,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i,2</w:t>
      </w:r>
      <w:r w:rsidRPr="006935E8">
        <w:rPr>
          <w:rFonts w:ascii="Arial" w:hAnsi="Arial" w:cs="Arial"/>
          <w:i/>
          <w:sz w:val="24"/>
          <w:szCs w:val="24"/>
        </w:rPr>
        <w:t>,…,a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i,n(i)</w:t>
      </w:r>
      <w:r w:rsidRPr="006935E8">
        <w:rPr>
          <w:rFonts w:ascii="Arial" w:hAnsi="Arial" w:cs="Arial"/>
          <w:i/>
          <w:sz w:val="24"/>
          <w:szCs w:val="24"/>
        </w:rPr>
        <w:t>}, aceste combinaţii</w:t>
      </w:r>
      <w:r w:rsidR="001D244A" w:rsidRPr="006935E8">
        <w:rPr>
          <w:rFonts w:ascii="Arial" w:hAnsi="Arial" w:cs="Arial"/>
          <w:i/>
          <w:sz w:val="24"/>
          <w:szCs w:val="24"/>
        </w:rPr>
        <w:t xml:space="preserve"> s-ar putea construi astfel: pentru fiecare valoare posibilă fixată pentru componenta x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="001D244A" w:rsidRPr="006935E8">
        <w:rPr>
          <w:rFonts w:ascii="Arial" w:hAnsi="Arial" w:cs="Arial"/>
          <w:i/>
          <w:sz w:val="24"/>
          <w:szCs w:val="24"/>
        </w:rPr>
        <w:t>, vom alege toate valorile posibile</w:t>
      </w:r>
      <w:r w:rsidR="00547F9F" w:rsidRPr="006935E8">
        <w:rPr>
          <w:rFonts w:ascii="Arial" w:hAnsi="Arial" w:cs="Arial"/>
          <w:i/>
          <w:sz w:val="24"/>
          <w:szCs w:val="24"/>
        </w:rPr>
        <w:t xml:space="preserve"> </w:t>
      </w:r>
      <w:r w:rsidR="001D244A" w:rsidRPr="006935E8">
        <w:rPr>
          <w:rFonts w:ascii="Arial" w:hAnsi="Arial" w:cs="Arial"/>
          <w:i/>
          <w:sz w:val="24"/>
          <w:szCs w:val="24"/>
        </w:rPr>
        <w:t>pentru componenta x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  <w:lang w:val="en-US"/>
        </w:rPr>
        <w:t>+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 xml:space="preserve">1 </w:t>
      </w:r>
      <w:r w:rsidR="001D244A" w:rsidRPr="006935E8">
        <w:rPr>
          <w:rFonts w:ascii="Arial" w:hAnsi="Arial" w:cs="Arial"/>
          <w:i/>
          <w:sz w:val="24"/>
          <w:szCs w:val="24"/>
        </w:rPr>
        <w:t>şi pentru fiecare astfel de valoare fixată pentru x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  <w:lang w:val="en-US"/>
        </w:rPr>
        <w:t>+1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="001D244A" w:rsidRPr="006935E8">
        <w:rPr>
          <w:rFonts w:ascii="Arial" w:hAnsi="Arial" w:cs="Arial"/>
          <w:i/>
          <w:sz w:val="24"/>
          <w:szCs w:val="24"/>
        </w:rPr>
        <w:t>vom alege toate valorile posibile pentru componenta x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</w:rPr>
        <w:t>i</w:t>
      </w:r>
      <w:r w:rsidR="001D244A" w:rsidRPr="006935E8">
        <w:rPr>
          <w:rFonts w:ascii="Arial" w:hAnsi="Arial" w:cs="Arial"/>
          <w:i/>
          <w:sz w:val="24"/>
          <w:szCs w:val="24"/>
          <w:vertAlign w:val="subscript"/>
          <w:lang w:val="en-US"/>
        </w:rPr>
        <w:t>+2</w:t>
      </w:r>
      <w:r w:rsidR="001D244A" w:rsidRPr="006935E8">
        <w:rPr>
          <w:rFonts w:ascii="Arial" w:hAnsi="Arial" w:cs="Arial"/>
          <w:i/>
          <w:sz w:val="24"/>
          <w:szCs w:val="24"/>
          <w:lang w:val="en-US"/>
        </w:rPr>
        <w:t xml:space="preserve"> etc.</w:t>
      </w:r>
    </w:p>
    <w:p w:rsidR="00192ACA" w:rsidRPr="006935E8" w:rsidRDefault="001D244A" w:rsidP="007D5C00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Rezolvând problema în acest mod, deci generând toate elementele produsului cartezian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xA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935E8">
        <w:rPr>
          <w:rFonts w:ascii="Arial" w:hAnsi="Arial" w:cs="Arial"/>
          <w:i/>
          <w:sz w:val="24"/>
          <w:szCs w:val="24"/>
        </w:rPr>
        <w:t>x...A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n</w:t>
      </w:r>
      <w:r w:rsidRPr="006935E8">
        <w:rPr>
          <w:rFonts w:ascii="Arial" w:hAnsi="Arial" w:cs="Arial"/>
          <w:i/>
          <w:sz w:val="24"/>
          <w:szCs w:val="24"/>
        </w:rPr>
        <w:t xml:space="preserve"> şi verificând abia apoi dacă fiecare combinaţie este o soluţie, eficienţa este scăzută.</w:t>
      </w:r>
    </w:p>
    <w:p w:rsidR="001D244A" w:rsidRPr="006935E8" w:rsidRDefault="001D244A" w:rsidP="007D5C00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Astfel, dacă de exemplu ne propunem să generăm toate cuvintele formate cu literele a, b, c, aşa încât fiecare literă să apară o singură dată, combinaţiile posibile sunt în număr de 27, dintre care convin doar 6.</w:t>
      </w:r>
    </w:p>
    <w:p w:rsidR="0040570B" w:rsidRPr="006935E8" w:rsidRDefault="001D244A" w:rsidP="0040570B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935E8">
        <w:rPr>
          <w:rFonts w:ascii="Arial" w:hAnsi="Arial" w:cs="Arial"/>
          <w:i/>
          <w:sz w:val="24"/>
          <w:szCs w:val="24"/>
        </w:rPr>
        <w:t>Tehnica Backtracking propune generarea soluţiei prin completarea vectorului x în ordinea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935E8">
        <w:rPr>
          <w:rFonts w:ascii="Arial" w:hAnsi="Arial" w:cs="Arial"/>
          <w:i/>
          <w:sz w:val="24"/>
          <w:szCs w:val="24"/>
        </w:rPr>
        <w:t>...x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n</w:t>
      </w:r>
      <w:r w:rsidRPr="006935E8">
        <w:rPr>
          <w:rFonts w:ascii="Arial" w:hAnsi="Arial" w:cs="Arial"/>
          <w:i/>
          <w:sz w:val="24"/>
          <w:szCs w:val="24"/>
        </w:rPr>
        <w:t xml:space="preserve"> şi are la bază un principiu „de bun simţ”: dacă se constată că având o combinaţie parţială de forma 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935E8">
        <w:rPr>
          <w:rFonts w:ascii="Arial" w:hAnsi="Arial" w:cs="Arial"/>
          <w:i/>
          <w:sz w:val="24"/>
          <w:szCs w:val="24"/>
        </w:rPr>
        <w:t>...v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k-1</w:t>
      </w:r>
      <w:r w:rsidRPr="006935E8">
        <w:rPr>
          <w:rFonts w:ascii="Arial" w:hAnsi="Arial" w:cs="Arial"/>
          <w:i/>
          <w:sz w:val="24"/>
          <w:szCs w:val="24"/>
        </w:rPr>
        <w:t xml:space="preserve"> (unde 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, ..., 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k-1</w:t>
      </w:r>
      <w:r w:rsidRPr="006935E8">
        <w:rPr>
          <w:rFonts w:ascii="Arial" w:hAnsi="Arial" w:cs="Arial"/>
          <w:i/>
          <w:sz w:val="24"/>
          <w:szCs w:val="24"/>
        </w:rPr>
        <w:t xml:space="preserve"> sunt valori deja fixate), dacă alegem pentru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 xml:space="preserve"> o valoare v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 xml:space="preserve"> şi combinaţia rezultată</w:t>
      </w:r>
      <w:r w:rsidR="0040570B" w:rsidRPr="006935E8">
        <w:rPr>
          <w:rFonts w:ascii="Arial" w:hAnsi="Arial" w:cs="Arial"/>
          <w:i/>
          <w:sz w:val="24"/>
          <w:szCs w:val="24"/>
        </w:rPr>
        <w:t xml:space="preserve"> nu ne permite să ajungem la o soluţie, se renunţă la această valoare şi se încearcă o alta (dintre cele netestate în această etapă). Într-adevăr, oricum am alege celelalte valori, dacă una nu corespunde nu putem avea o soluţie. </w:t>
      </w:r>
      <w:r w:rsidR="0040570B" w:rsidRPr="006935E8">
        <w:rPr>
          <w:rFonts w:ascii="Arial" w:hAnsi="Arial" w:cs="Arial"/>
          <w:i/>
          <w:sz w:val="24"/>
          <w:szCs w:val="24"/>
          <w:lang w:val="en-US"/>
        </w:rPr>
        <w:t>[…]</w:t>
      </w:r>
    </w:p>
    <w:p w:rsidR="008C6955" w:rsidRPr="006935E8" w:rsidRDefault="00BD3DEF" w:rsidP="008C6955">
      <w:pPr>
        <w:spacing w:before="60"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935E8">
        <w:rPr>
          <w:rFonts w:ascii="Arial" w:hAnsi="Arial" w:cs="Arial"/>
          <w:i/>
          <w:noProof/>
          <w:sz w:val="24"/>
          <w:szCs w:val="24"/>
          <w:lang w:val="en-US"/>
        </w:rPr>
        <w:drawing>
          <wp:inline distT="0" distB="0" distL="0" distR="0">
            <wp:extent cx="3093720" cy="3093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0B" w:rsidRPr="006935E8" w:rsidRDefault="0040570B" w:rsidP="001F3F03">
      <w:pPr>
        <w:spacing w:before="60"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40570B" w:rsidRPr="006935E8" w:rsidRDefault="0040570B" w:rsidP="0040570B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Înainte de a scrie programul care ne va obţine soluţiile, trebuie să stabilim unele detalii cu privire la: vectorul soluţie (câte componente are, ce menţine fiecare componentă), mulţimea de valori posibile pentru fiecare componentă (sunt foarte importante limitele acestei mulţimi), condiţiile de continuare (condiţiile ca o valoare x</w:t>
      </w:r>
      <w:r w:rsidRPr="006935E8">
        <w:rPr>
          <w:rFonts w:ascii="Arial" w:hAnsi="Arial" w:cs="Arial"/>
          <w:i/>
          <w:sz w:val="24"/>
          <w:szCs w:val="24"/>
          <w:lang w:val="en-US"/>
        </w:rPr>
        <w:t>[k]</w:t>
      </w:r>
      <w:r w:rsidRPr="006935E8">
        <w:rPr>
          <w:rFonts w:ascii="Arial" w:hAnsi="Arial" w:cs="Arial"/>
          <w:i/>
          <w:sz w:val="24"/>
          <w:szCs w:val="24"/>
        </w:rPr>
        <w:t xml:space="preserve"> să fie acceptată), condiţia ca ansamblul de valori generat să fie soluţie.</w:t>
      </w:r>
    </w:p>
    <w:p w:rsidR="0040570B" w:rsidRPr="006935E8" w:rsidRDefault="0040570B" w:rsidP="0040570B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lastRenderedPageBreak/>
        <w:t xml:space="preserve">Pe baza acestor date vom scrie apoi procedurile şi funcţiile pe care le vom apela în algoritmul general al metodei </w:t>
      </w:r>
      <w:r w:rsidRPr="006935E8">
        <w:rPr>
          <w:rFonts w:ascii="Arial" w:hAnsi="Arial" w:cs="Arial"/>
          <w:i/>
          <w:sz w:val="24"/>
          <w:szCs w:val="24"/>
          <w:lang w:val="en-US"/>
        </w:rPr>
        <w:t>[…]</w:t>
      </w:r>
      <w:r w:rsidRPr="006935E8">
        <w:rPr>
          <w:rFonts w:ascii="Arial" w:hAnsi="Arial" w:cs="Arial"/>
          <w:i/>
          <w:sz w:val="24"/>
          <w:szCs w:val="24"/>
        </w:rPr>
        <w:t>. Aceste proceduri şi funcţii au o semnificaţie comună, prezentând însă particularităţi în funcţie de fiecare problemă în parte.</w:t>
      </w:r>
    </w:p>
    <w:p w:rsidR="0040570B" w:rsidRPr="006935E8" w:rsidRDefault="0040570B" w:rsidP="0040570B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Astfel, se va nota cu x vectorul care va conţine soluţia; x</w:t>
      </w:r>
      <w:r w:rsidRPr="006935E8">
        <w:rPr>
          <w:rFonts w:ascii="Arial" w:hAnsi="Arial" w:cs="Arial"/>
          <w:i/>
          <w:sz w:val="24"/>
          <w:szCs w:val="24"/>
          <w:lang w:val="en-US"/>
        </w:rPr>
        <w:t>[k]=v</w:t>
      </w:r>
      <w:r w:rsidRPr="006935E8">
        <w:rPr>
          <w:rFonts w:ascii="Arial" w:hAnsi="Arial" w:cs="Arial"/>
          <w:i/>
          <w:sz w:val="24"/>
          <w:szCs w:val="24"/>
        </w:rPr>
        <w:t xml:space="preserve"> va avea ca semnificaţie faptul că elementul al v-lea din mulţimea de valori posibile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 xml:space="preserve"> a fost selectat pentru componenta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>. Dacă mulţimea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 xml:space="preserve"> are m elemente, 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935E8">
        <w:rPr>
          <w:rFonts w:ascii="Arial" w:hAnsi="Arial" w:cs="Arial"/>
          <w:i/>
          <w:sz w:val="24"/>
          <w:szCs w:val="24"/>
        </w:rPr>
        <w:t>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6935E8">
        <w:rPr>
          <w:rFonts w:ascii="Arial" w:hAnsi="Arial" w:cs="Arial"/>
          <w:i/>
          <w:sz w:val="24"/>
          <w:szCs w:val="24"/>
        </w:rPr>
        <w:t>...a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m</w:t>
      </w:r>
      <w:r w:rsidRPr="006935E8">
        <w:rPr>
          <w:rFonts w:ascii="Arial" w:hAnsi="Arial" w:cs="Arial"/>
          <w:i/>
          <w:sz w:val="24"/>
          <w:szCs w:val="24"/>
        </w:rPr>
        <w:t>, pentru uşurinţă, ne vom referi la ele prin indicii lor, 1, 2, ..., m.</w:t>
      </w:r>
    </w:p>
    <w:p w:rsidR="0099525A" w:rsidRPr="006935E8" w:rsidRDefault="008806EB" w:rsidP="00352E7E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Observaţie: De obicei valorile posibile sunt chiar succesive şi în acest caz se poate considera că x[k]=v are semnificaţia că pentru componenta x</w:t>
      </w:r>
      <w:r w:rsidRPr="006935E8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6935E8">
        <w:rPr>
          <w:rFonts w:ascii="Arial" w:hAnsi="Arial" w:cs="Arial"/>
          <w:i/>
          <w:sz w:val="24"/>
          <w:szCs w:val="24"/>
        </w:rPr>
        <w:t xml:space="preserve"> s-a ales chiar valoarea v.</w:t>
      </w:r>
      <w:r w:rsidR="005D29D6" w:rsidRPr="006935E8">
        <w:rPr>
          <w:rFonts w:ascii="Arial" w:hAnsi="Arial" w:cs="Arial"/>
          <w:i/>
          <w:sz w:val="24"/>
          <w:szCs w:val="24"/>
        </w:rPr>
        <w:t xml:space="preserve"> </w:t>
      </w:r>
      <w:r w:rsidR="005D29D6" w:rsidRPr="006935E8">
        <w:rPr>
          <w:rFonts w:ascii="Arial" w:hAnsi="Arial" w:cs="Arial"/>
          <w:i/>
          <w:sz w:val="24"/>
          <w:szCs w:val="24"/>
          <w:lang w:val="en-US"/>
        </w:rPr>
        <w:t>[…]</w:t>
      </w:r>
    </w:p>
    <w:p w:rsidR="00936C9C" w:rsidRPr="006935E8" w:rsidRDefault="00352E7E" w:rsidP="009964C1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935E8">
        <w:rPr>
          <w:rFonts w:ascii="Arial" w:hAnsi="Arial" w:cs="Arial"/>
          <w:i/>
          <w:sz w:val="24"/>
          <w:szCs w:val="24"/>
        </w:rPr>
        <w:t xml:space="preserve">Exerciţii şi probleme </w:t>
      </w:r>
      <w:r w:rsidRPr="006935E8">
        <w:rPr>
          <w:rFonts w:ascii="Arial" w:hAnsi="Arial" w:cs="Arial"/>
          <w:i/>
          <w:sz w:val="24"/>
          <w:szCs w:val="24"/>
          <w:lang w:val="en-US"/>
        </w:rPr>
        <w:t>[…]</w:t>
      </w:r>
    </w:p>
    <w:p w:rsidR="00882754" w:rsidRPr="006935E8" w:rsidRDefault="00352E7E" w:rsidP="00882754">
      <w:pPr>
        <w:pStyle w:val="Listparagraf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Dacă pentru nivelul k oarecare al vectorului soluţie am verificat toate valorile posibile:</w:t>
      </w:r>
    </w:p>
    <w:p w:rsidR="00BB6173" w:rsidRPr="006935E8" w:rsidRDefault="00352E7E" w:rsidP="00CA2D0C">
      <w:pPr>
        <w:pStyle w:val="Listparagraf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algoritmul se încheie</w:t>
      </w:r>
      <w:r w:rsidR="00936C9C" w:rsidRPr="006935E8">
        <w:rPr>
          <w:rFonts w:ascii="Arial" w:hAnsi="Arial" w:cs="Arial"/>
          <w:i/>
          <w:sz w:val="24"/>
          <w:szCs w:val="24"/>
          <w:lang w:val="en-US"/>
        </w:rPr>
        <w:t>;</w:t>
      </w:r>
    </w:p>
    <w:p w:rsidR="00936C9C" w:rsidRPr="006935E8" w:rsidRDefault="00352E7E" w:rsidP="00936C9C">
      <w:pPr>
        <w:pStyle w:val="Listparagraf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se revine pe nivelul anterior</w:t>
      </w:r>
      <w:r w:rsidR="0099525A" w:rsidRPr="006935E8">
        <w:rPr>
          <w:rFonts w:ascii="Arial" w:hAnsi="Arial" w:cs="Arial"/>
          <w:i/>
          <w:sz w:val="24"/>
          <w:szCs w:val="24"/>
        </w:rPr>
        <w:t>;</w:t>
      </w:r>
    </w:p>
    <w:p w:rsidR="00936C9C" w:rsidRPr="006935E8" w:rsidRDefault="00352E7E" w:rsidP="00936C9C">
      <w:pPr>
        <w:pStyle w:val="Listparagraf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se trece pe nivelul următor</w:t>
      </w:r>
      <w:r w:rsidR="00936C9C" w:rsidRPr="006935E8">
        <w:rPr>
          <w:rFonts w:ascii="Arial" w:hAnsi="Arial" w:cs="Arial"/>
          <w:i/>
          <w:sz w:val="24"/>
          <w:szCs w:val="24"/>
        </w:rPr>
        <w:t>.</w:t>
      </w:r>
    </w:p>
    <w:p w:rsidR="0016355C" w:rsidRPr="006935E8" w:rsidRDefault="00352E7E" w:rsidP="0016355C">
      <w:pPr>
        <w:pStyle w:val="Listparagraf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După ce s-a găsit o valoare convenabilă pentru componenta k, următorul pas este</w:t>
      </w:r>
      <w:r w:rsidR="00936C9C" w:rsidRPr="006935E8">
        <w:rPr>
          <w:rFonts w:ascii="Arial" w:hAnsi="Arial" w:cs="Arial"/>
          <w:i/>
          <w:sz w:val="24"/>
          <w:szCs w:val="24"/>
        </w:rPr>
        <w:t>:</w:t>
      </w:r>
    </w:p>
    <w:p w:rsidR="00936C9C" w:rsidRPr="006935E8" w:rsidRDefault="00352E7E" w:rsidP="00936C9C">
      <w:pPr>
        <w:pStyle w:val="Listparagraf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se trece la componenta următoare, k</w:t>
      </w:r>
      <w:r w:rsidRPr="006935E8">
        <w:rPr>
          <w:rFonts w:ascii="Arial" w:hAnsi="Arial" w:cs="Arial"/>
          <w:i/>
          <w:sz w:val="24"/>
          <w:szCs w:val="24"/>
          <w:lang w:val="en-US"/>
        </w:rPr>
        <w:t>+1</w:t>
      </w:r>
      <w:r w:rsidRPr="006935E8">
        <w:rPr>
          <w:rFonts w:ascii="Arial" w:hAnsi="Arial" w:cs="Arial"/>
          <w:i/>
          <w:sz w:val="24"/>
          <w:szCs w:val="24"/>
        </w:rPr>
        <w:t xml:space="preserve"> (dacă nu s-a ajuns la soluţie)</w:t>
      </w:r>
      <w:r w:rsidR="005D29D6" w:rsidRPr="006935E8">
        <w:rPr>
          <w:rFonts w:ascii="Arial" w:hAnsi="Arial" w:cs="Arial"/>
          <w:i/>
          <w:sz w:val="24"/>
          <w:szCs w:val="24"/>
        </w:rPr>
        <w:t>;</w:t>
      </w:r>
    </w:p>
    <w:p w:rsidR="00936C9C" w:rsidRPr="006935E8" w:rsidRDefault="00352E7E" w:rsidP="00936C9C">
      <w:pPr>
        <w:pStyle w:val="Listparagraf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se rămâne la componenta k, căutând în continuare o altă valoare convenabilă</w:t>
      </w:r>
      <w:r w:rsidR="005D29D6" w:rsidRPr="006935E8">
        <w:rPr>
          <w:rFonts w:ascii="Arial" w:hAnsi="Arial" w:cs="Arial"/>
          <w:i/>
          <w:sz w:val="24"/>
          <w:szCs w:val="24"/>
        </w:rPr>
        <w:t>;</w:t>
      </w:r>
    </w:p>
    <w:p w:rsidR="00936C9C" w:rsidRPr="006935E8" w:rsidRDefault="00352E7E" w:rsidP="005D29D6">
      <w:pPr>
        <w:pStyle w:val="Listparagraf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se revine la componenta k-1</w:t>
      </w:r>
      <w:r w:rsidR="005D29D6" w:rsidRPr="006935E8">
        <w:rPr>
          <w:rFonts w:ascii="Arial" w:hAnsi="Arial" w:cs="Arial"/>
          <w:i/>
          <w:sz w:val="24"/>
          <w:szCs w:val="24"/>
        </w:rPr>
        <w:t>.</w:t>
      </w:r>
    </w:p>
    <w:p w:rsidR="00352E7E" w:rsidRPr="006935E8" w:rsidRDefault="00352E7E" w:rsidP="005D29D6">
      <w:pPr>
        <w:pStyle w:val="Listparagraf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În ce condiţii se revine la componenta anterioară</w:t>
      </w:r>
      <w:r w:rsidRPr="006935E8">
        <w:rPr>
          <w:rFonts w:ascii="Arial" w:hAnsi="Arial" w:cs="Arial"/>
          <w:i/>
          <w:sz w:val="24"/>
          <w:szCs w:val="24"/>
          <w:lang w:val="en-US"/>
        </w:rPr>
        <w:t>?</w:t>
      </w:r>
    </w:p>
    <w:p w:rsidR="005D29D6" w:rsidRPr="006935E8" w:rsidRDefault="00352E7E" w:rsidP="005D29D6">
      <w:pPr>
        <w:pStyle w:val="Listparagraf"/>
        <w:numPr>
          <w:ilvl w:val="0"/>
          <w:numId w:val="7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după ce am găsit o valoare convenabilă pentru componenta k</w:t>
      </w:r>
      <w:r w:rsidR="005D29D6" w:rsidRPr="006935E8">
        <w:rPr>
          <w:rFonts w:ascii="Arial" w:hAnsi="Arial" w:cs="Arial"/>
          <w:i/>
          <w:sz w:val="24"/>
          <w:szCs w:val="24"/>
        </w:rPr>
        <w:t>;</w:t>
      </w:r>
    </w:p>
    <w:p w:rsidR="00352E7E" w:rsidRPr="006935E8" w:rsidRDefault="00352E7E" w:rsidP="005D29D6">
      <w:pPr>
        <w:pStyle w:val="Listparagraf"/>
        <w:numPr>
          <w:ilvl w:val="0"/>
          <w:numId w:val="7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dacă valoarea testată pentru componenta k nu convine;</w:t>
      </w:r>
    </w:p>
    <w:p w:rsidR="00CA16DB" w:rsidRPr="006935E8" w:rsidRDefault="00352E7E" w:rsidP="00CA16DB">
      <w:pPr>
        <w:pStyle w:val="Listparagraf"/>
        <w:numPr>
          <w:ilvl w:val="0"/>
          <w:numId w:val="7"/>
        </w:numPr>
        <w:spacing w:before="60"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dacă am testat toate valorile posibile pentru componenta k.</w:t>
      </w:r>
    </w:p>
    <w:p w:rsidR="00352E7E" w:rsidRPr="006935E8" w:rsidRDefault="00352E7E" w:rsidP="00CA16DB">
      <w:pPr>
        <w:spacing w:before="60" w:after="0" w:line="24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>Fiecărei situaţii din prima coloană îi corespund una sau mai multe operaţii din coloana a doua – realizaţi asocierile corecte.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1"/>
        <w:gridCol w:w="3819"/>
        <w:gridCol w:w="3830"/>
      </w:tblGrid>
      <w:tr w:rsidR="0023387B" w:rsidRPr="006935E8" w:rsidTr="00166736">
        <w:tc>
          <w:tcPr>
            <w:tcW w:w="614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6935E8">
              <w:rPr>
                <w:rFonts w:ascii="Arial" w:hAnsi="Arial" w:cs="Arial"/>
                <w:i/>
                <w:sz w:val="28"/>
                <w:szCs w:val="28"/>
              </w:rPr>
              <w:t>Nr.crt</w:t>
            </w:r>
          </w:p>
        </w:tc>
        <w:tc>
          <w:tcPr>
            <w:tcW w:w="2190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6935E8">
              <w:rPr>
                <w:rFonts w:ascii="Arial" w:hAnsi="Arial" w:cs="Arial"/>
                <w:i/>
                <w:sz w:val="28"/>
                <w:szCs w:val="28"/>
              </w:rPr>
              <w:t>Situaţie</w:t>
            </w:r>
          </w:p>
        </w:tc>
        <w:tc>
          <w:tcPr>
            <w:tcW w:w="2196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6935E8">
              <w:rPr>
                <w:rFonts w:ascii="Arial" w:hAnsi="Arial" w:cs="Arial"/>
                <w:i/>
                <w:sz w:val="28"/>
                <w:szCs w:val="28"/>
              </w:rPr>
              <w:t>Operaţie</w:t>
            </w:r>
          </w:p>
        </w:tc>
      </w:tr>
      <w:tr w:rsidR="0023387B" w:rsidRPr="006935E8" w:rsidTr="00166736">
        <w:tc>
          <w:tcPr>
            <w:tcW w:w="614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90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Se revine de la componenta k</w:t>
            </w:r>
            <w:r w:rsidRPr="006935E8">
              <w:rPr>
                <w:rFonts w:ascii="Arial" w:hAnsi="Arial" w:cs="Arial"/>
                <w:i/>
                <w:sz w:val="24"/>
                <w:szCs w:val="24"/>
                <w:lang w:val="en-US"/>
              </w:rPr>
              <w:t>+1 la k</w:t>
            </w:r>
          </w:p>
        </w:tc>
        <w:tc>
          <w:tcPr>
            <w:tcW w:w="2196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Iniţializare pentru x</w:t>
            </w:r>
            <w:r w:rsidRPr="006935E8">
              <w:rPr>
                <w:rFonts w:ascii="Arial" w:hAnsi="Arial" w:cs="Arial"/>
                <w:i/>
                <w:sz w:val="24"/>
                <w:szCs w:val="24"/>
                <w:lang w:val="en-US"/>
              </w:rPr>
              <w:t>[k]</w:t>
            </w:r>
          </w:p>
        </w:tc>
      </w:tr>
      <w:tr w:rsidR="0023387B" w:rsidRPr="006935E8" w:rsidTr="00166736">
        <w:tc>
          <w:tcPr>
            <w:tcW w:w="614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190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Se trece de la componenta k-1 la k</w:t>
            </w:r>
          </w:p>
        </w:tc>
        <w:tc>
          <w:tcPr>
            <w:tcW w:w="2196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Se testează următoarea valoare posibilă pentru x</w:t>
            </w:r>
            <w:r w:rsidRPr="006935E8">
              <w:rPr>
                <w:rFonts w:ascii="Arial" w:hAnsi="Arial" w:cs="Arial"/>
                <w:i/>
                <w:sz w:val="24"/>
                <w:szCs w:val="24"/>
                <w:lang w:val="en-US"/>
              </w:rPr>
              <w:t>[k]</w:t>
            </w:r>
          </w:p>
        </w:tc>
      </w:tr>
      <w:tr w:rsidR="0023387B" w:rsidRPr="006935E8" w:rsidTr="00166736">
        <w:tc>
          <w:tcPr>
            <w:tcW w:w="614" w:type="pct"/>
          </w:tcPr>
          <w:p w:rsidR="0023387B" w:rsidRPr="006935E8" w:rsidRDefault="0023387B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190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Se rămâne pe nivelul k</w:t>
            </w:r>
          </w:p>
        </w:tc>
        <w:tc>
          <w:tcPr>
            <w:tcW w:w="2196" w:type="pct"/>
          </w:tcPr>
          <w:p w:rsidR="0023387B" w:rsidRPr="006935E8" w:rsidRDefault="00DB5C67" w:rsidP="00255035">
            <w:pPr>
              <w:spacing w:before="60"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935E8">
              <w:rPr>
                <w:rFonts w:ascii="Arial" w:hAnsi="Arial" w:cs="Arial"/>
                <w:i/>
                <w:sz w:val="24"/>
                <w:szCs w:val="24"/>
              </w:rPr>
              <w:t>Se tipăreşte o soluţie</w:t>
            </w:r>
          </w:p>
        </w:tc>
      </w:tr>
    </w:tbl>
    <w:p w:rsidR="00135E9A" w:rsidRPr="006935E8" w:rsidRDefault="00135E9A" w:rsidP="00F66630">
      <w:pPr>
        <w:pStyle w:val="Subsol"/>
        <w:rPr>
          <w:rFonts w:ascii="Arial" w:hAnsi="Arial" w:cs="Arial"/>
          <w:i/>
          <w:sz w:val="24"/>
          <w:szCs w:val="24"/>
        </w:rPr>
      </w:pPr>
    </w:p>
    <w:p w:rsidR="00F66630" w:rsidRPr="006935E8" w:rsidRDefault="00F66630" w:rsidP="00F66630">
      <w:pPr>
        <w:pStyle w:val="Subsol"/>
        <w:rPr>
          <w:rFonts w:ascii="Arial" w:hAnsi="Arial" w:cs="Arial"/>
          <w:i/>
          <w:sz w:val="24"/>
          <w:szCs w:val="24"/>
        </w:rPr>
      </w:pPr>
      <w:r w:rsidRPr="006935E8">
        <w:rPr>
          <w:rFonts w:ascii="Arial" w:hAnsi="Arial" w:cs="Arial"/>
          <w:i/>
          <w:sz w:val="24"/>
          <w:szCs w:val="24"/>
        </w:rPr>
        <w:t xml:space="preserve">(Adaptat după </w:t>
      </w:r>
      <w:r w:rsidR="00BB6173" w:rsidRPr="006935E8">
        <w:rPr>
          <w:rFonts w:ascii="Arial" w:hAnsi="Arial" w:cs="Arial"/>
          <w:i/>
          <w:sz w:val="24"/>
          <w:szCs w:val="24"/>
        </w:rPr>
        <w:t xml:space="preserve">Manualul </w:t>
      </w:r>
      <w:r w:rsidR="00DB5C67" w:rsidRPr="006935E8">
        <w:rPr>
          <w:rFonts w:ascii="Arial" w:hAnsi="Arial" w:cs="Arial"/>
          <w:i/>
          <w:sz w:val="24"/>
          <w:szCs w:val="24"/>
        </w:rPr>
        <w:t>de Informatică, clasa a X-a,  Livia Ţoca, Andreea-Ruxanda Demco, Cristian Opincaru, Adrian Sindile</w:t>
      </w:r>
      <w:r w:rsidRPr="006935E8">
        <w:rPr>
          <w:rFonts w:ascii="Arial" w:hAnsi="Arial" w:cs="Arial"/>
          <w:i/>
          <w:sz w:val="24"/>
          <w:szCs w:val="24"/>
        </w:rPr>
        <w:t>)</w:t>
      </w:r>
    </w:p>
    <w:sectPr w:rsidR="00F66630" w:rsidRPr="006935E8" w:rsidSect="00474E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821" w:rsidRDefault="00595821" w:rsidP="00867353">
      <w:pPr>
        <w:spacing w:after="0" w:line="240" w:lineRule="auto"/>
      </w:pPr>
      <w:r>
        <w:separator/>
      </w:r>
    </w:p>
  </w:endnote>
  <w:endnote w:type="continuationSeparator" w:id="1">
    <w:p w:rsidR="00595821" w:rsidRDefault="00595821" w:rsidP="0086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CC" w:rsidRDefault="00A30ACC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EE2" w:rsidRPr="006E09D1" w:rsidRDefault="009B6EE2" w:rsidP="00F66630">
    <w:pPr>
      <w:pStyle w:val="Subsol"/>
      <w:rPr>
        <w:rFonts w:ascii="Arial" w:hAnsi="Arial" w:cs="Arial"/>
        <w:sz w:val="20"/>
        <w:szCs w:val="20"/>
        <w:lang w:val="en-GB"/>
      </w:rPr>
    </w:pPr>
    <w:r w:rsidRPr="006E09D1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CC" w:rsidRDefault="00A30ACC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821" w:rsidRDefault="00595821" w:rsidP="00867353">
      <w:pPr>
        <w:spacing w:after="0" w:line="240" w:lineRule="auto"/>
      </w:pPr>
      <w:r>
        <w:separator/>
      </w:r>
    </w:p>
  </w:footnote>
  <w:footnote w:type="continuationSeparator" w:id="1">
    <w:p w:rsidR="00595821" w:rsidRDefault="00595821" w:rsidP="0086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CC" w:rsidRDefault="00A30ACC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EE2" w:rsidRPr="005E4B97" w:rsidRDefault="009B6EE2" w:rsidP="005E4B97">
    <w:pPr>
      <w:pStyle w:val="Antet"/>
      <w:rPr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CC" w:rsidRDefault="00A30ACC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434B"/>
    <w:multiLevelType w:val="hybridMultilevel"/>
    <w:tmpl w:val="B4326DC6"/>
    <w:lvl w:ilvl="0" w:tplc="F0185B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27924881"/>
    <w:multiLevelType w:val="hybridMultilevel"/>
    <w:tmpl w:val="7FA42866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153753"/>
    <w:multiLevelType w:val="hybridMultilevel"/>
    <w:tmpl w:val="33E405BC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35A65"/>
    <w:multiLevelType w:val="hybridMultilevel"/>
    <w:tmpl w:val="6254BA20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57214350"/>
    <w:multiLevelType w:val="hybridMultilevel"/>
    <w:tmpl w:val="34E232D2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60585F43"/>
    <w:multiLevelType w:val="hybridMultilevel"/>
    <w:tmpl w:val="B98CC948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6D454A58"/>
    <w:multiLevelType w:val="hybridMultilevel"/>
    <w:tmpl w:val="AA5898F8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6238CE"/>
    <w:multiLevelType w:val="hybridMultilevel"/>
    <w:tmpl w:val="F2E01E36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9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B56"/>
    <w:rsid w:val="00054467"/>
    <w:rsid w:val="00074B2D"/>
    <w:rsid w:val="00076A37"/>
    <w:rsid w:val="000A46B9"/>
    <w:rsid w:val="000F45C2"/>
    <w:rsid w:val="00125B33"/>
    <w:rsid w:val="00135E9A"/>
    <w:rsid w:val="00141F80"/>
    <w:rsid w:val="00143F6C"/>
    <w:rsid w:val="0016355C"/>
    <w:rsid w:val="00166736"/>
    <w:rsid w:val="00174BB6"/>
    <w:rsid w:val="0019002E"/>
    <w:rsid w:val="00192ACA"/>
    <w:rsid w:val="0019420D"/>
    <w:rsid w:val="001C5A3E"/>
    <w:rsid w:val="001D244A"/>
    <w:rsid w:val="001D2A97"/>
    <w:rsid w:val="001F3F03"/>
    <w:rsid w:val="0023387B"/>
    <w:rsid w:val="002523DE"/>
    <w:rsid w:val="00255035"/>
    <w:rsid w:val="0027127C"/>
    <w:rsid w:val="00272097"/>
    <w:rsid w:val="00282DC5"/>
    <w:rsid w:val="0029658F"/>
    <w:rsid w:val="002C037B"/>
    <w:rsid w:val="002D003F"/>
    <w:rsid w:val="002D0B58"/>
    <w:rsid w:val="00352E7E"/>
    <w:rsid w:val="00376B39"/>
    <w:rsid w:val="00383D40"/>
    <w:rsid w:val="003E4D7A"/>
    <w:rsid w:val="0040570B"/>
    <w:rsid w:val="00421C51"/>
    <w:rsid w:val="00474EAB"/>
    <w:rsid w:val="004B0793"/>
    <w:rsid w:val="004E4EC8"/>
    <w:rsid w:val="004F0505"/>
    <w:rsid w:val="00547F9F"/>
    <w:rsid w:val="00573ACA"/>
    <w:rsid w:val="00595821"/>
    <w:rsid w:val="005B059C"/>
    <w:rsid w:val="005D10B8"/>
    <w:rsid w:val="005D29D6"/>
    <w:rsid w:val="005D3B0E"/>
    <w:rsid w:val="005E32ED"/>
    <w:rsid w:val="005E4B97"/>
    <w:rsid w:val="00607901"/>
    <w:rsid w:val="006113EE"/>
    <w:rsid w:val="00613EF6"/>
    <w:rsid w:val="006739B5"/>
    <w:rsid w:val="006935E8"/>
    <w:rsid w:val="006A682E"/>
    <w:rsid w:val="006B5BD4"/>
    <w:rsid w:val="006C0CBF"/>
    <w:rsid w:val="006C3297"/>
    <w:rsid w:val="006C420D"/>
    <w:rsid w:val="006E09D1"/>
    <w:rsid w:val="006E7CC2"/>
    <w:rsid w:val="006F5409"/>
    <w:rsid w:val="007015C4"/>
    <w:rsid w:val="00712A9D"/>
    <w:rsid w:val="00722BC2"/>
    <w:rsid w:val="00791123"/>
    <w:rsid w:val="00791C7A"/>
    <w:rsid w:val="007D1672"/>
    <w:rsid w:val="007D5C00"/>
    <w:rsid w:val="00815793"/>
    <w:rsid w:val="00865E2B"/>
    <w:rsid w:val="00867353"/>
    <w:rsid w:val="008806EB"/>
    <w:rsid w:val="00882754"/>
    <w:rsid w:val="008C6955"/>
    <w:rsid w:val="00936C9C"/>
    <w:rsid w:val="00961BA6"/>
    <w:rsid w:val="00982EAD"/>
    <w:rsid w:val="0099525A"/>
    <w:rsid w:val="009964C1"/>
    <w:rsid w:val="009B6EE2"/>
    <w:rsid w:val="00A30ACC"/>
    <w:rsid w:val="00A5181E"/>
    <w:rsid w:val="00AB0C21"/>
    <w:rsid w:val="00AD4660"/>
    <w:rsid w:val="00B4721A"/>
    <w:rsid w:val="00B66EC9"/>
    <w:rsid w:val="00B77B3C"/>
    <w:rsid w:val="00B832E7"/>
    <w:rsid w:val="00BB6173"/>
    <w:rsid w:val="00BC7A23"/>
    <w:rsid w:val="00BD3553"/>
    <w:rsid w:val="00BD3B56"/>
    <w:rsid w:val="00BD3DEF"/>
    <w:rsid w:val="00BD5A06"/>
    <w:rsid w:val="00C37EF1"/>
    <w:rsid w:val="00C406F1"/>
    <w:rsid w:val="00CA16DB"/>
    <w:rsid w:val="00CA2D0C"/>
    <w:rsid w:val="00CB492F"/>
    <w:rsid w:val="00D264C4"/>
    <w:rsid w:val="00D368CF"/>
    <w:rsid w:val="00D90009"/>
    <w:rsid w:val="00D95E6C"/>
    <w:rsid w:val="00DB5C67"/>
    <w:rsid w:val="00DF7C74"/>
    <w:rsid w:val="00E21DDA"/>
    <w:rsid w:val="00E23572"/>
    <w:rsid w:val="00E367EB"/>
    <w:rsid w:val="00E521E4"/>
    <w:rsid w:val="00E530D4"/>
    <w:rsid w:val="00E74517"/>
    <w:rsid w:val="00EB2AB5"/>
    <w:rsid w:val="00EF16E6"/>
    <w:rsid w:val="00F071FD"/>
    <w:rsid w:val="00F20744"/>
    <w:rsid w:val="00F530C8"/>
    <w:rsid w:val="00F62655"/>
    <w:rsid w:val="00F66630"/>
    <w:rsid w:val="00F96AA6"/>
    <w:rsid w:val="00FA7057"/>
    <w:rsid w:val="00FA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01"/>
    <w:pPr>
      <w:spacing w:after="200" w:line="276" w:lineRule="auto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4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43F6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882754"/>
    <w:pPr>
      <w:ind w:left="720"/>
      <w:contextualSpacing/>
    </w:pPr>
  </w:style>
  <w:style w:type="table" w:styleId="GrilTabel">
    <w:name w:val="Table Grid"/>
    <w:basedOn w:val="TabelNormal"/>
    <w:uiPriority w:val="59"/>
    <w:rsid w:val="00376B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semiHidden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semiHidden/>
    <w:rsid w:val="00867353"/>
  </w:style>
  <w:style w:type="paragraph" w:styleId="Subsol">
    <w:name w:val="footer"/>
    <w:basedOn w:val="Normal"/>
    <w:link w:val="SubsolCaracter"/>
    <w:uiPriority w:val="99"/>
    <w:semiHidden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867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CNEE</dc:creator>
  <cp:lastModifiedBy>user1</cp:lastModifiedBy>
  <cp:revision>7</cp:revision>
  <dcterms:created xsi:type="dcterms:W3CDTF">2012-03-09T09:20:00Z</dcterms:created>
  <dcterms:modified xsi:type="dcterms:W3CDTF">2013-06-10T12:12:00Z</dcterms:modified>
</cp:coreProperties>
</file>