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0E5" w:rsidRPr="00101FD8" w:rsidRDefault="001737D3" w:rsidP="00BA31CD">
      <w:pPr>
        <w:spacing w:before="100" w:beforeAutospacing="1" w:after="100" w:afterAutospacing="1"/>
        <w:jc w:val="left"/>
        <w:rPr>
          <w:rFonts w:cs="Arial"/>
          <w:b/>
          <w:sz w:val="28"/>
          <w:szCs w:val="28"/>
          <w:lang w:eastAsia="en-AU"/>
        </w:rPr>
      </w:pPr>
      <w:r>
        <w:rPr>
          <w:rFonts w:cs="Arial"/>
          <w:b/>
          <w:sz w:val="28"/>
          <w:szCs w:val="28"/>
          <w:lang w:eastAsia="en-AU"/>
        </w:rPr>
        <w:t>VX420</w:t>
      </w:r>
      <w:r w:rsidR="000110E5">
        <w:rPr>
          <w:rFonts w:cs="Arial"/>
          <w:b/>
          <w:sz w:val="28"/>
          <w:szCs w:val="28"/>
          <w:lang w:eastAsia="en-AU"/>
        </w:rPr>
        <w:t xml:space="preserve">: </w:t>
      </w:r>
      <w:r>
        <w:rPr>
          <w:rFonts w:cs="Arial"/>
          <w:b/>
          <w:sz w:val="28"/>
          <w:szCs w:val="28"/>
          <w:lang w:eastAsia="en-AU"/>
        </w:rPr>
        <w:t>Business Basics for Entrepreneurship</w:t>
      </w:r>
      <w:r w:rsidR="000110E5">
        <w:rPr>
          <w:rFonts w:cs="Arial"/>
          <w:b/>
          <w:sz w:val="28"/>
          <w:szCs w:val="28"/>
          <w:lang w:eastAsia="en-AU"/>
        </w:rPr>
        <w:br/>
      </w:r>
      <w:r w:rsidR="00903836">
        <w:rPr>
          <w:rFonts w:cs="Arial"/>
          <w:b/>
          <w:sz w:val="28"/>
          <w:szCs w:val="28"/>
          <w:lang w:eastAsia="en-AU"/>
        </w:rPr>
        <w:t>Summer 2017</w:t>
      </w:r>
    </w:p>
    <w:p w:rsidR="000110E5" w:rsidRPr="00101FD8" w:rsidRDefault="000110E5" w:rsidP="006801AD">
      <w:pPr>
        <w:spacing w:before="100" w:beforeAutospacing="1" w:after="100" w:afterAutospacing="1"/>
        <w:jc w:val="left"/>
        <w:rPr>
          <w:rFonts w:cs="Arial"/>
          <w:b/>
          <w:sz w:val="28"/>
          <w:szCs w:val="28"/>
          <w:lang w:eastAsia="en-AU"/>
        </w:rPr>
      </w:pPr>
      <w:r>
        <w:rPr>
          <w:rFonts w:cs="Arial"/>
          <w:b/>
          <w:sz w:val="28"/>
          <w:szCs w:val="28"/>
          <w:lang w:eastAsia="en-AU"/>
        </w:rPr>
        <w:t xml:space="preserve">Individual </w:t>
      </w:r>
      <w:r w:rsidR="009A0B2E">
        <w:rPr>
          <w:rFonts w:cs="Arial"/>
          <w:b/>
          <w:sz w:val="28"/>
          <w:szCs w:val="28"/>
          <w:lang w:eastAsia="en-AU"/>
        </w:rPr>
        <w:t>Report</w:t>
      </w:r>
    </w:p>
    <w:p w:rsidR="000110E5" w:rsidRDefault="000110E5" w:rsidP="00727354">
      <w:pPr>
        <w:rPr>
          <w:lang w:eastAsia="en-AU"/>
        </w:rPr>
      </w:pPr>
      <w:r w:rsidRPr="00AB571C">
        <w:rPr>
          <w:lang w:eastAsia="en-AU"/>
        </w:rPr>
        <w:t>Following are the requirements for your assignment.</w:t>
      </w:r>
      <w:r>
        <w:rPr>
          <w:lang w:eastAsia="en-AU"/>
        </w:rPr>
        <w:t xml:space="preserve"> </w:t>
      </w:r>
      <w:r w:rsidRPr="00AB571C">
        <w:rPr>
          <w:lang w:eastAsia="en-AU"/>
        </w:rPr>
        <w:t xml:space="preserve"> Please read these requirements carefully before you commence your assignment and then again when you have completed your assignment to ensure </w:t>
      </w:r>
      <w:r>
        <w:rPr>
          <w:lang w:eastAsia="en-AU"/>
        </w:rPr>
        <w:t>that it meets the requirements.</w:t>
      </w:r>
    </w:p>
    <w:p w:rsidR="000110E5" w:rsidRDefault="000110E5" w:rsidP="00727354">
      <w:pPr>
        <w:pStyle w:val="Heading3"/>
      </w:pPr>
      <w:r w:rsidRPr="00AB571C">
        <w:t>Value:</w:t>
      </w:r>
    </w:p>
    <w:p w:rsidR="000110E5" w:rsidRDefault="00903836" w:rsidP="00F130FC">
      <w:pPr>
        <w:numPr>
          <w:ilvl w:val="0"/>
          <w:numId w:val="13"/>
        </w:numPr>
        <w:rPr>
          <w:lang w:eastAsia="en-AU"/>
        </w:rPr>
      </w:pPr>
      <w:r>
        <w:rPr>
          <w:lang w:eastAsia="en-AU"/>
        </w:rPr>
        <w:t>3</w:t>
      </w:r>
      <w:r w:rsidR="000110E5">
        <w:rPr>
          <w:lang w:eastAsia="en-AU"/>
        </w:rPr>
        <w:t>0</w:t>
      </w:r>
      <w:r w:rsidR="000110E5" w:rsidRPr="00AB571C">
        <w:rPr>
          <w:lang w:eastAsia="en-AU"/>
        </w:rPr>
        <w:t>% of your overall course mark.</w:t>
      </w:r>
    </w:p>
    <w:p w:rsidR="000110E5" w:rsidRDefault="000110E5" w:rsidP="00727354">
      <w:pPr>
        <w:pStyle w:val="Heading3"/>
      </w:pPr>
      <w:r w:rsidRPr="00AB571C">
        <w:t>Due Date</w:t>
      </w:r>
      <w:r>
        <w:t xml:space="preserve"> &amp; Lodgement</w:t>
      </w:r>
      <w:r w:rsidRPr="00AB571C">
        <w:t>:</w:t>
      </w:r>
    </w:p>
    <w:p w:rsidR="000110E5" w:rsidRDefault="000110E5" w:rsidP="00F130FC">
      <w:pPr>
        <w:pStyle w:val="ListParagraph"/>
        <w:numPr>
          <w:ilvl w:val="0"/>
          <w:numId w:val="14"/>
        </w:numPr>
        <w:rPr>
          <w:lang w:eastAsia="en-AU"/>
        </w:rPr>
      </w:pPr>
      <w:r>
        <w:rPr>
          <w:rFonts w:cs="Arial"/>
          <w:szCs w:val="20"/>
          <w:lang w:eastAsia="en-AU"/>
        </w:rPr>
        <w:t>submitted by</w:t>
      </w:r>
      <w:r w:rsidR="00C124C3">
        <w:rPr>
          <w:rFonts w:cs="Arial"/>
          <w:szCs w:val="20"/>
          <w:lang w:eastAsia="en-AU"/>
        </w:rPr>
        <w:t xml:space="preserve"> hand at the start of the Week 10</w:t>
      </w:r>
      <w:r>
        <w:rPr>
          <w:rFonts w:cs="Arial"/>
          <w:szCs w:val="20"/>
          <w:lang w:eastAsia="en-AU"/>
        </w:rPr>
        <w:t xml:space="preserve"> </w:t>
      </w:r>
      <w:r w:rsidR="008315F8">
        <w:rPr>
          <w:rFonts w:cs="Arial"/>
          <w:szCs w:val="20"/>
          <w:lang w:eastAsia="en-AU"/>
        </w:rPr>
        <w:t>Tuesday class</w:t>
      </w:r>
    </w:p>
    <w:p w:rsidR="000110E5" w:rsidRPr="00727354" w:rsidRDefault="000110E5" w:rsidP="00727354">
      <w:pPr>
        <w:pStyle w:val="Heading3"/>
      </w:pPr>
      <w:r w:rsidRPr="00727354">
        <w:t>Mode:</w:t>
      </w:r>
    </w:p>
    <w:p w:rsidR="000110E5" w:rsidRPr="00727354" w:rsidRDefault="000110E5" w:rsidP="00F130FC">
      <w:pPr>
        <w:numPr>
          <w:ilvl w:val="0"/>
          <w:numId w:val="11"/>
        </w:numPr>
        <w:rPr>
          <w:rFonts w:cs="Arial"/>
          <w:szCs w:val="20"/>
          <w:lang w:eastAsia="en-AU"/>
        </w:rPr>
      </w:pPr>
      <w:r w:rsidRPr="00727354">
        <w:rPr>
          <w:rFonts w:cs="Arial"/>
          <w:szCs w:val="20"/>
          <w:lang w:eastAsia="en-AU"/>
        </w:rPr>
        <w:t xml:space="preserve">To </w:t>
      </w:r>
      <w:r w:rsidR="00D973C9">
        <w:rPr>
          <w:rFonts w:cs="Arial"/>
          <w:szCs w:val="20"/>
          <w:lang w:eastAsia="en-AU"/>
        </w:rPr>
        <w:t xml:space="preserve">be </w:t>
      </w:r>
      <w:r w:rsidRPr="00727354">
        <w:rPr>
          <w:rFonts w:cs="Arial"/>
          <w:szCs w:val="20"/>
          <w:lang w:eastAsia="en-AU"/>
        </w:rPr>
        <w:t>undertaken individually.</w:t>
      </w:r>
    </w:p>
    <w:p w:rsidR="000110E5" w:rsidRPr="002B3244" w:rsidRDefault="000110E5" w:rsidP="00727354">
      <w:pPr>
        <w:pStyle w:val="Heading3"/>
      </w:pPr>
      <w:r w:rsidRPr="002B3244">
        <w:t>Assignment Requirements:</w:t>
      </w:r>
    </w:p>
    <w:p w:rsidR="000110E5" w:rsidRDefault="000110E5" w:rsidP="006801AD">
      <w:pPr>
        <w:rPr>
          <w:lang w:eastAsia="en-AU"/>
        </w:rPr>
      </w:pPr>
      <w:r w:rsidRPr="00AB571C">
        <w:rPr>
          <w:lang w:eastAsia="en-AU"/>
        </w:rPr>
        <w:t xml:space="preserve">Write a report </w:t>
      </w:r>
      <w:r w:rsidR="00C124C3">
        <w:rPr>
          <w:lang w:eastAsia="en-AU"/>
        </w:rPr>
        <w:t>of no more than</w:t>
      </w:r>
      <w:r w:rsidR="008315F8">
        <w:rPr>
          <w:lang w:eastAsia="en-AU"/>
        </w:rPr>
        <w:t xml:space="preserve"> 1</w:t>
      </w:r>
      <w:r w:rsidR="00C124C3">
        <w:rPr>
          <w:lang w:eastAsia="en-AU"/>
        </w:rPr>
        <w:t>0</w:t>
      </w:r>
      <w:r>
        <w:rPr>
          <w:lang w:eastAsia="en-AU"/>
        </w:rPr>
        <w:t>00 words that</w:t>
      </w:r>
      <w:r w:rsidRPr="00AB571C">
        <w:rPr>
          <w:lang w:eastAsia="en-AU"/>
        </w:rPr>
        <w:t>:</w:t>
      </w:r>
      <w:r>
        <w:rPr>
          <w:lang w:eastAsia="en-AU"/>
        </w:rPr>
        <w:t xml:space="preserve"> </w:t>
      </w:r>
    </w:p>
    <w:p w:rsidR="000110E5" w:rsidRDefault="000110E5" w:rsidP="00F130FC">
      <w:pPr>
        <w:numPr>
          <w:ilvl w:val="0"/>
          <w:numId w:val="12"/>
        </w:numPr>
        <w:tabs>
          <w:tab w:val="clear" w:pos="720"/>
          <w:tab w:val="left" w:pos="709"/>
        </w:tabs>
        <w:spacing w:before="40"/>
        <w:jc w:val="left"/>
        <w:rPr>
          <w:szCs w:val="20"/>
        </w:rPr>
      </w:pPr>
      <w:r>
        <w:rPr>
          <w:szCs w:val="20"/>
        </w:rPr>
        <w:t>Expl</w:t>
      </w:r>
      <w:r w:rsidR="008E2C9A">
        <w:rPr>
          <w:szCs w:val="20"/>
        </w:rPr>
        <w:t xml:space="preserve">ains the chosen topic </w:t>
      </w:r>
      <w:r w:rsidR="00C124C3">
        <w:rPr>
          <w:szCs w:val="20"/>
        </w:rPr>
        <w:t xml:space="preserve">(in consultation with the Professor) </w:t>
      </w:r>
      <w:r w:rsidR="008E2C9A">
        <w:rPr>
          <w:szCs w:val="20"/>
        </w:rPr>
        <w:t xml:space="preserve">in the context of </w:t>
      </w:r>
      <w:r w:rsidR="001737D3">
        <w:rPr>
          <w:szCs w:val="20"/>
        </w:rPr>
        <w:t>Entrepreneurship</w:t>
      </w:r>
      <w:r w:rsidR="008315F8">
        <w:rPr>
          <w:szCs w:val="20"/>
        </w:rPr>
        <w:t xml:space="preserve"> </w:t>
      </w:r>
    </w:p>
    <w:p w:rsidR="000110E5" w:rsidRDefault="000110E5" w:rsidP="006801AD">
      <w:r>
        <w:t>Your explanation and discussion should be based on an investigation of the current academic, professional and trade literature.</w:t>
      </w:r>
      <w:r w:rsidR="003C0DA3" w:rsidRPr="003C0DA3">
        <w:t xml:space="preserve"> </w:t>
      </w:r>
    </w:p>
    <w:p w:rsidR="000110E5" w:rsidRDefault="00D23430" w:rsidP="006801AD">
      <w:pPr>
        <w:jc w:val="left"/>
      </w:pPr>
      <w:r>
        <w:t>One must</w:t>
      </w:r>
      <w:r w:rsidR="000110E5">
        <w:t xml:space="preserve"> use examples to illustrate </w:t>
      </w:r>
      <w:r>
        <w:t>the</w:t>
      </w:r>
      <w:r w:rsidR="000110E5">
        <w:t xml:space="preserve"> </w:t>
      </w:r>
      <w:r>
        <w:t>points. The report should be presented in a simple language suitable for a business person.</w:t>
      </w:r>
    </w:p>
    <w:p w:rsidR="000110E5" w:rsidRDefault="000110E5" w:rsidP="006801AD">
      <w:pPr>
        <w:jc w:val="left"/>
      </w:pPr>
      <w:r>
        <w:t>You are expected that in preparing your report you will make appropriate use of the both the academic and practitioner literatu</w:t>
      </w:r>
      <w:r w:rsidR="00C124C3">
        <w:t xml:space="preserve">re.  </w:t>
      </w:r>
    </w:p>
    <w:p w:rsidR="000110E5" w:rsidRDefault="000110E5" w:rsidP="00727354">
      <w:pPr>
        <w:pStyle w:val="Heading3"/>
      </w:pPr>
      <w:r>
        <w:t>S</w:t>
      </w:r>
      <w:r w:rsidRPr="00AB571C">
        <w:t>ources of Information:</w:t>
      </w:r>
    </w:p>
    <w:p w:rsidR="000110E5" w:rsidRDefault="000110E5" w:rsidP="00F130FC">
      <w:pPr>
        <w:pStyle w:val="ListParagraph"/>
        <w:numPr>
          <w:ilvl w:val="0"/>
          <w:numId w:val="11"/>
        </w:numPr>
        <w:rPr>
          <w:lang w:eastAsia="en-AU"/>
        </w:rPr>
      </w:pPr>
      <w:r>
        <w:rPr>
          <w:lang w:eastAsia="en-AU"/>
        </w:rPr>
        <w:t xml:space="preserve">The database of most use are </w:t>
      </w:r>
      <w:r w:rsidRPr="00AB571C">
        <w:rPr>
          <w:lang w:eastAsia="en-AU"/>
        </w:rPr>
        <w:t>ABI/Inform</w:t>
      </w:r>
      <w:r>
        <w:rPr>
          <w:lang w:eastAsia="en-AU"/>
        </w:rPr>
        <w:t xml:space="preserve">, </w:t>
      </w:r>
      <w:proofErr w:type="spellStart"/>
      <w:r w:rsidRPr="00AB571C">
        <w:rPr>
          <w:lang w:eastAsia="en-AU"/>
        </w:rPr>
        <w:t>IEEExplore</w:t>
      </w:r>
      <w:proofErr w:type="spellEnd"/>
      <w:r>
        <w:rPr>
          <w:lang w:eastAsia="en-AU"/>
        </w:rPr>
        <w:t xml:space="preserve"> and S</w:t>
      </w:r>
      <w:r w:rsidRPr="00AB571C">
        <w:rPr>
          <w:lang w:eastAsia="en-AU"/>
        </w:rPr>
        <w:t>cience Direct</w:t>
      </w:r>
    </w:p>
    <w:p w:rsidR="000110E5" w:rsidRDefault="000110E5" w:rsidP="00F130FC">
      <w:pPr>
        <w:pStyle w:val="ListParagraph"/>
        <w:numPr>
          <w:ilvl w:val="0"/>
          <w:numId w:val="11"/>
        </w:numPr>
        <w:rPr>
          <w:lang w:eastAsia="en-AU"/>
        </w:rPr>
      </w:pPr>
      <w:r>
        <w:rPr>
          <w:lang w:eastAsia="en-AU"/>
        </w:rPr>
        <w:t>A note of caution on using Wikipedia as a source – Wikipedia is not considered appropriate as primary references because the entries often lack attribution (</w:t>
      </w:r>
      <w:proofErr w:type="spellStart"/>
      <w:r>
        <w:rPr>
          <w:lang w:eastAsia="en-AU"/>
        </w:rPr>
        <w:t>ie</w:t>
      </w:r>
      <w:proofErr w:type="spellEnd"/>
      <w:r>
        <w:rPr>
          <w:lang w:eastAsia="en-AU"/>
        </w:rPr>
        <w:t xml:space="preserve"> you can’t tell who wrote them).  This doesn’t mean that you should not use them – they can be a very good primer to get you up to speed – most Wikipedia entries provide a list of references, and these should be useful to you.  </w:t>
      </w:r>
    </w:p>
    <w:p w:rsidR="000110E5" w:rsidRDefault="000110E5" w:rsidP="00727354">
      <w:pPr>
        <w:pStyle w:val="Heading3"/>
      </w:pPr>
      <w:r w:rsidRPr="00AB571C">
        <w:t>Length:</w:t>
      </w:r>
    </w:p>
    <w:p w:rsidR="000110E5" w:rsidRDefault="000110E5" w:rsidP="00F130FC">
      <w:pPr>
        <w:pStyle w:val="ListParagraph"/>
        <w:numPr>
          <w:ilvl w:val="0"/>
          <w:numId w:val="15"/>
        </w:numPr>
        <w:rPr>
          <w:lang w:eastAsia="en-AU"/>
        </w:rPr>
      </w:pPr>
      <w:r w:rsidRPr="00AB571C">
        <w:rPr>
          <w:lang w:eastAsia="en-AU"/>
        </w:rPr>
        <w:t xml:space="preserve">The </w:t>
      </w:r>
      <w:r>
        <w:rPr>
          <w:lang w:eastAsia="en-AU"/>
        </w:rPr>
        <w:t xml:space="preserve">maximum </w:t>
      </w:r>
      <w:r w:rsidRPr="00AB571C">
        <w:rPr>
          <w:lang w:eastAsia="en-AU"/>
        </w:rPr>
        <w:t xml:space="preserve">word length of the assignment is </w:t>
      </w:r>
      <w:r w:rsidR="008315F8">
        <w:rPr>
          <w:lang w:eastAsia="en-AU"/>
        </w:rPr>
        <w:t>1</w:t>
      </w:r>
      <w:r w:rsidR="00C124C3">
        <w:rPr>
          <w:lang w:eastAsia="en-AU"/>
        </w:rPr>
        <w:t>0</w:t>
      </w:r>
      <w:r>
        <w:rPr>
          <w:lang w:eastAsia="en-AU"/>
        </w:rPr>
        <w:t>00</w:t>
      </w:r>
      <w:r w:rsidRPr="00AB571C">
        <w:rPr>
          <w:lang w:eastAsia="en-AU"/>
        </w:rPr>
        <w:t xml:space="preserve"> words</w:t>
      </w:r>
    </w:p>
    <w:p w:rsidR="000110E5" w:rsidRDefault="000110E5" w:rsidP="00F130FC">
      <w:pPr>
        <w:pStyle w:val="ListParagraph"/>
        <w:numPr>
          <w:ilvl w:val="0"/>
          <w:numId w:val="15"/>
        </w:numPr>
        <w:rPr>
          <w:lang w:eastAsia="en-AU"/>
        </w:rPr>
      </w:pPr>
      <w:r w:rsidRPr="00AB571C">
        <w:rPr>
          <w:lang w:eastAsia="en-AU"/>
        </w:rPr>
        <w:t>Note that cover</w:t>
      </w:r>
      <w:r>
        <w:rPr>
          <w:lang w:eastAsia="en-AU"/>
        </w:rPr>
        <w:t>sheet</w:t>
      </w:r>
      <w:r w:rsidRPr="00AB571C">
        <w:rPr>
          <w:lang w:eastAsia="en-AU"/>
        </w:rPr>
        <w:t xml:space="preserve"> details, </w:t>
      </w:r>
      <w:r>
        <w:rPr>
          <w:lang w:eastAsia="en-AU"/>
        </w:rPr>
        <w:t xml:space="preserve">tables, the </w:t>
      </w:r>
      <w:r w:rsidRPr="00AB571C">
        <w:rPr>
          <w:lang w:eastAsia="en-AU"/>
        </w:rPr>
        <w:t>bibliography and any appendices you may care to attach are excluded from the word count.</w:t>
      </w:r>
    </w:p>
    <w:p w:rsidR="000110E5" w:rsidRDefault="000110E5" w:rsidP="00727354">
      <w:pPr>
        <w:pStyle w:val="Heading3"/>
      </w:pPr>
      <w:r w:rsidRPr="00AB571C">
        <w:t>Format:</w:t>
      </w:r>
    </w:p>
    <w:p w:rsidR="000110E5" w:rsidRPr="007C6AC0" w:rsidRDefault="000110E5" w:rsidP="00F130FC">
      <w:pPr>
        <w:pStyle w:val="ListParagraph"/>
        <w:numPr>
          <w:ilvl w:val="0"/>
          <w:numId w:val="16"/>
        </w:numPr>
        <w:rPr>
          <w:lang w:eastAsia="en-AU"/>
        </w:rPr>
      </w:pPr>
      <w:r w:rsidRPr="00AB571C">
        <w:rPr>
          <w:lang w:eastAsia="en-AU"/>
        </w:rPr>
        <w:t>The report should be in the format of a business report and of a standard suitable to be read by senior management.</w:t>
      </w:r>
    </w:p>
    <w:p w:rsidR="000110E5" w:rsidRPr="007F0F02" w:rsidRDefault="000110E5" w:rsidP="00F130FC">
      <w:pPr>
        <w:pStyle w:val="ListParagraph"/>
        <w:numPr>
          <w:ilvl w:val="0"/>
          <w:numId w:val="16"/>
        </w:numPr>
        <w:rPr>
          <w:lang w:eastAsia="en-AU"/>
        </w:rPr>
      </w:pPr>
      <w:r>
        <w:rPr>
          <w:lang w:eastAsia="en-AU"/>
        </w:rPr>
        <w:t>Do not bind the reports, simply staple them in the top left hand corner</w:t>
      </w:r>
    </w:p>
    <w:p w:rsidR="000110E5" w:rsidRPr="007C6AC0" w:rsidRDefault="000110E5" w:rsidP="00F130FC">
      <w:pPr>
        <w:pStyle w:val="ListParagraph"/>
        <w:numPr>
          <w:ilvl w:val="0"/>
          <w:numId w:val="16"/>
        </w:numPr>
        <w:rPr>
          <w:lang w:eastAsia="en-AU"/>
        </w:rPr>
      </w:pPr>
      <w:r>
        <w:rPr>
          <w:lang w:eastAsia="en-AU"/>
        </w:rPr>
        <w:t>Feel free to make whatever use of tables, figures and diagrams that you believe appropriate.</w:t>
      </w:r>
    </w:p>
    <w:p w:rsidR="000110E5" w:rsidRDefault="000110E5" w:rsidP="00727354">
      <w:pPr>
        <w:pStyle w:val="Heading3"/>
      </w:pPr>
      <w:r w:rsidRPr="00AB571C">
        <w:lastRenderedPageBreak/>
        <w:t>Referencing &amp; Bibliography:</w:t>
      </w:r>
    </w:p>
    <w:p w:rsidR="000110E5" w:rsidRPr="00CC4BBD" w:rsidRDefault="000110E5" w:rsidP="00F130FC">
      <w:pPr>
        <w:pStyle w:val="ListParagraph"/>
        <w:numPr>
          <w:ilvl w:val="0"/>
          <w:numId w:val="17"/>
        </w:numPr>
        <w:rPr>
          <w:lang w:eastAsia="en-AU"/>
        </w:rPr>
      </w:pPr>
      <w:r>
        <w:rPr>
          <w:lang w:eastAsia="en-AU"/>
        </w:rPr>
        <w:t>You are expected to make use of the academic and practitioner literature in completing this assignment.</w:t>
      </w:r>
    </w:p>
    <w:p w:rsidR="000110E5" w:rsidRPr="008112F0" w:rsidRDefault="000110E5" w:rsidP="00F130FC">
      <w:pPr>
        <w:pStyle w:val="ListParagraph"/>
        <w:numPr>
          <w:ilvl w:val="0"/>
          <w:numId w:val="17"/>
        </w:numPr>
        <w:rPr>
          <w:lang w:eastAsia="en-AU"/>
        </w:rPr>
      </w:pPr>
      <w:r w:rsidRPr="00727354">
        <w:rPr>
          <w:rFonts w:cs="Arial"/>
          <w:lang w:eastAsia="en-AU"/>
        </w:rPr>
        <w:t>A bibliography must be included. The bibliography is not included in the word count for your assignment. Your bibliography must reference all websites used in the assignment.</w:t>
      </w:r>
    </w:p>
    <w:p w:rsidR="000110E5" w:rsidRDefault="000110E5" w:rsidP="00F130FC">
      <w:pPr>
        <w:pStyle w:val="ListParagraph"/>
        <w:numPr>
          <w:ilvl w:val="0"/>
          <w:numId w:val="17"/>
        </w:numPr>
        <w:rPr>
          <w:lang w:eastAsia="en-AU"/>
        </w:rPr>
      </w:pPr>
      <w:r w:rsidRPr="00727354">
        <w:rPr>
          <w:rFonts w:cs="Arial"/>
          <w:lang w:eastAsia="en-AU"/>
        </w:rPr>
        <w:t>The bibliography can only include the papers / websites cited in the report.</w:t>
      </w:r>
    </w:p>
    <w:p w:rsidR="000110E5" w:rsidRDefault="000110E5" w:rsidP="00727354">
      <w:pPr>
        <w:pStyle w:val="Heading3"/>
      </w:pPr>
      <w:r w:rsidRPr="00AB571C">
        <w:t>Late Lodg</w:t>
      </w:r>
      <w:r>
        <w:t>e</w:t>
      </w:r>
      <w:r w:rsidRPr="00AB571C">
        <w:t>ment &amp; Extensions:</w:t>
      </w:r>
      <w:r>
        <w:t xml:space="preserve"> </w:t>
      </w:r>
    </w:p>
    <w:p w:rsidR="000110E5" w:rsidRDefault="000110E5" w:rsidP="00F130FC">
      <w:pPr>
        <w:pStyle w:val="ListParagraph"/>
        <w:numPr>
          <w:ilvl w:val="0"/>
          <w:numId w:val="18"/>
        </w:numPr>
        <w:rPr>
          <w:lang w:eastAsia="en-AU"/>
        </w:rPr>
      </w:pPr>
      <w:r w:rsidRPr="00AB571C">
        <w:rPr>
          <w:lang w:eastAsia="en-AU"/>
        </w:rPr>
        <w:t xml:space="preserve">Late assignments (without approved extensions) will attract a penalty of 10% of the </w:t>
      </w:r>
      <w:r>
        <w:rPr>
          <w:lang w:eastAsia="en-AU"/>
        </w:rPr>
        <w:t xml:space="preserve">maximum </w:t>
      </w:r>
      <w:r w:rsidRPr="00AB571C">
        <w:rPr>
          <w:lang w:eastAsia="en-AU"/>
        </w:rPr>
        <w:t>marks per day of lateness.</w:t>
      </w:r>
    </w:p>
    <w:p w:rsidR="000110E5" w:rsidRDefault="000110E5" w:rsidP="00F130FC">
      <w:pPr>
        <w:pStyle w:val="ListParagraph"/>
        <w:numPr>
          <w:ilvl w:val="0"/>
          <w:numId w:val="18"/>
        </w:numPr>
        <w:rPr>
          <w:lang w:eastAsia="en-AU"/>
        </w:rPr>
      </w:pPr>
      <w:r w:rsidRPr="00AB571C">
        <w:rPr>
          <w:lang w:eastAsia="en-AU"/>
        </w:rPr>
        <w:t xml:space="preserve">Extensions are only granted in exceptional circumstances and documentation is required where an extension is sought on medical grounds. </w:t>
      </w:r>
    </w:p>
    <w:p w:rsidR="000110E5" w:rsidRDefault="000110E5" w:rsidP="00F130FC">
      <w:pPr>
        <w:pStyle w:val="ListParagraph"/>
        <w:numPr>
          <w:ilvl w:val="0"/>
          <w:numId w:val="18"/>
        </w:numPr>
        <w:rPr>
          <w:lang w:eastAsia="en-AU"/>
        </w:rPr>
      </w:pPr>
      <w:r w:rsidRPr="00AB571C">
        <w:rPr>
          <w:lang w:eastAsia="en-AU"/>
        </w:rPr>
        <w:t>You should note that extension</w:t>
      </w:r>
      <w:r>
        <w:rPr>
          <w:lang w:eastAsia="en-AU"/>
        </w:rPr>
        <w:t>s</w:t>
      </w:r>
      <w:r w:rsidRPr="00AB571C">
        <w:rPr>
          <w:lang w:eastAsia="en-AU"/>
        </w:rPr>
        <w:t xml:space="preserve"> are not usually granted for computer-related problems or heavy workloads (at either your job or University). </w:t>
      </w:r>
    </w:p>
    <w:p w:rsidR="000110E5" w:rsidRDefault="000110E5" w:rsidP="00F130FC">
      <w:pPr>
        <w:pStyle w:val="ListParagraph"/>
        <w:numPr>
          <w:ilvl w:val="0"/>
          <w:numId w:val="18"/>
        </w:numPr>
        <w:rPr>
          <w:lang w:eastAsia="en-AU"/>
        </w:rPr>
      </w:pPr>
      <w:r w:rsidRPr="00AB571C">
        <w:rPr>
          <w:lang w:eastAsia="en-AU"/>
        </w:rPr>
        <w:t xml:space="preserve">All applications for extension should </w:t>
      </w:r>
      <w:r>
        <w:rPr>
          <w:lang w:eastAsia="en-AU"/>
        </w:rPr>
        <w:t xml:space="preserve">be </w:t>
      </w:r>
      <w:r w:rsidRPr="00AB571C">
        <w:rPr>
          <w:lang w:eastAsia="en-AU"/>
        </w:rPr>
        <w:t xml:space="preserve">made to </w:t>
      </w:r>
      <w:r>
        <w:rPr>
          <w:lang w:eastAsia="en-AU"/>
        </w:rPr>
        <w:t>Pradeep Ray</w:t>
      </w:r>
    </w:p>
    <w:p w:rsidR="000110E5" w:rsidRDefault="000110E5" w:rsidP="00727354">
      <w:pPr>
        <w:pStyle w:val="Heading3"/>
      </w:pPr>
      <w:r w:rsidRPr="00AB571C">
        <w:t>Marking Criteria:</w:t>
      </w:r>
      <w:r>
        <w:t xml:space="preserve"> </w:t>
      </w:r>
    </w:p>
    <w:p w:rsidR="000110E5" w:rsidRDefault="000110E5" w:rsidP="00727354">
      <w:pPr>
        <w:rPr>
          <w:lang w:eastAsia="en-AU"/>
        </w:rPr>
      </w:pPr>
      <w:r>
        <w:rPr>
          <w:lang w:eastAsia="en-AU"/>
        </w:rPr>
        <w:t>The following criteria will applied to marking the assignment:</w:t>
      </w:r>
    </w:p>
    <w:p w:rsidR="00D973C9" w:rsidRDefault="00D973C9" w:rsidP="00F130FC">
      <w:pPr>
        <w:pStyle w:val="ListParagraph"/>
        <w:numPr>
          <w:ilvl w:val="0"/>
          <w:numId w:val="19"/>
        </w:numPr>
        <w:rPr>
          <w:lang w:eastAsia="en-AU"/>
        </w:rPr>
      </w:pPr>
      <w:r>
        <w:rPr>
          <w:lang w:eastAsia="en-AU"/>
        </w:rPr>
        <w:t xml:space="preserve">Explanation of the topic and its </w:t>
      </w:r>
      <w:r w:rsidR="00903836">
        <w:rPr>
          <w:lang w:eastAsia="en-AU"/>
        </w:rPr>
        <w:t>significance</w:t>
      </w:r>
      <w:r>
        <w:rPr>
          <w:lang w:eastAsia="en-AU"/>
        </w:rPr>
        <w:t xml:space="preserve"> to </w:t>
      </w:r>
      <w:r w:rsidR="001737D3">
        <w:rPr>
          <w:lang w:eastAsia="en-AU"/>
        </w:rPr>
        <w:t>Entrepreneurship</w:t>
      </w:r>
      <w:r w:rsidR="00903836">
        <w:rPr>
          <w:lang w:eastAsia="en-AU"/>
        </w:rPr>
        <w:t xml:space="preserve"> (2</w:t>
      </w:r>
      <w:r>
        <w:rPr>
          <w:lang w:eastAsia="en-AU"/>
        </w:rPr>
        <w:t>0%)</w:t>
      </w:r>
    </w:p>
    <w:p w:rsidR="00903836" w:rsidRDefault="00903836" w:rsidP="00F130FC">
      <w:pPr>
        <w:pStyle w:val="ListParagraph"/>
        <w:numPr>
          <w:ilvl w:val="0"/>
          <w:numId w:val="19"/>
        </w:numPr>
        <w:rPr>
          <w:lang w:eastAsia="en-AU"/>
        </w:rPr>
      </w:pPr>
      <w:r>
        <w:rPr>
          <w:lang w:eastAsia="en-AU"/>
        </w:rPr>
        <w:t>Executive Summary (20%)</w:t>
      </w:r>
    </w:p>
    <w:p w:rsidR="008315F8" w:rsidRDefault="008315F8" w:rsidP="00D973C9">
      <w:pPr>
        <w:pStyle w:val="ListParagraph"/>
        <w:numPr>
          <w:ilvl w:val="0"/>
          <w:numId w:val="19"/>
        </w:numPr>
        <w:rPr>
          <w:lang w:eastAsia="en-AU"/>
        </w:rPr>
      </w:pPr>
      <w:r>
        <w:rPr>
          <w:lang w:eastAsia="en-AU"/>
        </w:rPr>
        <w:t>Analysis Provided (30%)</w:t>
      </w:r>
    </w:p>
    <w:p w:rsidR="008315F8" w:rsidRDefault="008315F8" w:rsidP="00D973C9">
      <w:pPr>
        <w:pStyle w:val="ListParagraph"/>
        <w:numPr>
          <w:ilvl w:val="0"/>
          <w:numId w:val="19"/>
        </w:numPr>
        <w:rPr>
          <w:lang w:eastAsia="en-AU"/>
        </w:rPr>
      </w:pPr>
      <w:r>
        <w:rPr>
          <w:lang w:eastAsia="en-AU"/>
        </w:rPr>
        <w:t>Summary of De</w:t>
      </w:r>
      <w:r w:rsidR="00903836">
        <w:rPr>
          <w:lang w:eastAsia="en-AU"/>
        </w:rPr>
        <w:t>velopments over last 10 years (1</w:t>
      </w:r>
      <w:bookmarkStart w:id="0" w:name="_GoBack"/>
      <w:bookmarkEnd w:id="0"/>
      <w:r>
        <w:rPr>
          <w:lang w:eastAsia="en-AU"/>
        </w:rPr>
        <w:t>0%)</w:t>
      </w:r>
    </w:p>
    <w:p w:rsidR="00D973C9" w:rsidRDefault="00D973C9" w:rsidP="00D973C9">
      <w:pPr>
        <w:pStyle w:val="ListParagraph"/>
        <w:numPr>
          <w:ilvl w:val="0"/>
          <w:numId w:val="19"/>
        </w:numPr>
        <w:rPr>
          <w:lang w:eastAsia="en-AU"/>
        </w:rPr>
      </w:pPr>
      <w:r>
        <w:rPr>
          <w:lang w:eastAsia="en-AU"/>
        </w:rPr>
        <w:t>Makes appropriate use of the literature (properly formatted references) to suppor</w:t>
      </w:r>
      <w:r w:rsidR="001737D3">
        <w:rPr>
          <w:lang w:eastAsia="en-AU"/>
        </w:rPr>
        <w:t>t the main points (1</w:t>
      </w:r>
      <w:r>
        <w:rPr>
          <w:lang w:eastAsia="en-AU"/>
        </w:rPr>
        <w:t>0%)</w:t>
      </w:r>
    </w:p>
    <w:p w:rsidR="000110E5" w:rsidRPr="00D973C9" w:rsidRDefault="00903836" w:rsidP="00D973C9">
      <w:pPr>
        <w:pStyle w:val="ListParagraph"/>
        <w:numPr>
          <w:ilvl w:val="0"/>
          <w:numId w:val="19"/>
        </w:numPr>
        <w:rPr>
          <w:lang w:eastAsia="en-AU"/>
        </w:rPr>
      </w:pPr>
      <w:r>
        <w:rPr>
          <w:lang w:eastAsia="en-AU"/>
        </w:rPr>
        <w:t>Quality of Report</w:t>
      </w:r>
      <w:r w:rsidR="000110E5" w:rsidRPr="00D973C9">
        <w:rPr>
          <w:i/>
          <w:lang w:eastAsia="en-AU"/>
        </w:rPr>
        <w:t xml:space="preserve"> </w:t>
      </w:r>
      <w:r w:rsidR="000110E5" w:rsidRPr="00D973C9">
        <w:rPr>
          <w:lang w:eastAsia="en-AU"/>
        </w:rPr>
        <w:t>(10%)</w:t>
      </w:r>
    </w:p>
    <w:p w:rsidR="000110E5" w:rsidRDefault="000110E5" w:rsidP="00AF12A2">
      <w:pPr>
        <w:rPr>
          <w:lang w:eastAsia="en-AU"/>
        </w:rPr>
      </w:pPr>
      <w:r>
        <w:rPr>
          <w:lang w:eastAsia="en-AU"/>
        </w:rPr>
        <w:t>Marks will be awarded for the quality of the presentation of the report. In judging the quality of the presentation of a report, the marker will consider to extent to which the report:</w:t>
      </w:r>
    </w:p>
    <w:p w:rsidR="000110E5" w:rsidRDefault="000110E5" w:rsidP="00D973C9">
      <w:pPr>
        <w:pStyle w:val="ListParagraph"/>
        <w:numPr>
          <w:ilvl w:val="1"/>
          <w:numId w:val="19"/>
        </w:numPr>
        <w:rPr>
          <w:lang w:eastAsia="en-AU"/>
        </w:rPr>
      </w:pPr>
      <w:r>
        <w:rPr>
          <w:lang w:eastAsia="en-AU"/>
        </w:rPr>
        <w:t>Is written in clear and concise language and is free of grammatical errors, typographical mistakes and unnecessary hyperbole.</w:t>
      </w:r>
    </w:p>
    <w:p w:rsidR="000110E5" w:rsidRDefault="000110E5" w:rsidP="00D973C9">
      <w:pPr>
        <w:pStyle w:val="ListParagraph"/>
        <w:numPr>
          <w:ilvl w:val="1"/>
          <w:numId w:val="19"/>
        </w:numPr>
        <w:rPr>
          <w:lang w:eastAsia="en-AU"/>
        </w:rPr>
      </w:pPr>
      <w:r>
        <w:rPr>
          <w:lang w:eastAsia="en-AU"/>
        </w:rPr>
        <w:t>Follows a logical structure</w:t>
      </w:r>
    </w:p>
    <w:p w:rsidR="000110E5" w:rsidRDefault="000110E5" w:rsidP="00D973C9">
      <w:pPr>
        <w:pStyle w:val="ListParagraph"/>
        <w:numPr>
          <w:ilvl w:val="1"/>
          <w:numId w:val="19"/>
        </w:numPr>
        <w:rPr>
          <w:lang w:eastAsia="en-AU"/>
        </w:rPr>
      </w:pPr>
      <w:r>
        <w:rPr>
          <w:lang w:eastAsia="en-AU"/>
        </w:rPr>
        <w:t>Has consistent formatting that it is easy to follow</w:t>
      </w:r>
    </w:p>
    <w:sectPr w:rsidR="000110E5" w:rsidSect="00C72AD1">
      <w:footerReference w:type="default" r:id="rId7"/>
      <w:pgSz w:w="11907" w:h="16840" w:code="9"/>
      <w:pgMar w:top="1440" w:right="1418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915" w:rsidRDefault="00930915">
      <w:r>
        <w:separator/>
      </w:r>
    </w:p>
  </w:endnote>
  <w:endnote w:type="continuationSeparator" w:id="0">
    <w:p w:rsidR="00930915" w:rsidRDefault="00930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0E5" w:rsidRPr="00101FD8" w:rsidRDefault="0042497E" w:rsidP="00101FD8">
    <w:pPr>
      <w:pStyle w:val="Footer"/>
      <w:jc w:val="center"/>
      <w:rPr>
        <w:rFonts w:cs="Arial"/>
        <w:szCs w:val="20"/>
      </w:rPr>
    </w:pPr>
    <w:r w:rsidRPr="00101FD8">
      <w:rPr>
        <w:rStyle w:val="PageNumber"/>
        <w:rFonts w:cs="Arial"/>
        <w:szCs w:val="20"/>
      </w:rPr>
      <w:fldChar w:fldCharType="begin"/>
    </w:r>
    <w:r w:rsidR="000110E5" w:rsidRPr="00101FD8">
      <w:rPr>
        <w:rStyle w:val="PageNumber"/>
        <w:rFonts w:cs="Arial"/>
        <w:szCs w:val="20"/>
      </w:rPr>
      <w:instrText xml:space="preserve"> PAGE </w:instrText>
    </w:r>
    <w:r w:rsidRPr="00101FD8">
      <w:rPr>
        <w:rStyle w:val="PageNumber"/>
        <w:rFonts w:cs="Arial"/>
        <w:szCs w:val="20"/>
      </w:rPr>
      <w:fldChar w:fldCharType="separate"/>
    </w:r>
    <w:r w:rsidR="00903836">
      <w:rPr>
        <w:rStyle w:val="PageNumber"/>
        <w:rFonts w:cs="Arial"/>
        <w:noProof/>
        <w:szCs w:val="20"/>
      </w:rPr>
      <w:t>2</w:t>
    </w:r>
    <w:r w:rsidRPr="00101FD8">
      <w:rPr>
        <w:rStyle w:val="PageNumber"/>
        <w:rFonts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915" w:rsidRDefault="00930915">
      <w:r>
        <w:separator/>
      </w:r>
    </w:p>
  </w:footnote>
  <w:footnote w:type="continuationSeparator" w:id="0">
    <w:p w:rsidR="00930915" w:rsidRDefault="00930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49860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737502"/>
    <w:multiLevelType w:val="hybridMultilevel"/>
    <w:tmpl w:val="405C9010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900"/>
    <w:multiLevelType w:val="multilevel"/>
    <w:tmpl w:val="ACA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A4E0B"/>
    <w:multiLevelType w:val="multilevel"/>
    <w:tmpl w:val="ACA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57026"/>
    <w:multiLevelType w:val="multilevel"/>
    <w:tmpl w:val="ACA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C8463B"/>
    <w:multiLevelType w:val="multilevel"/>
    <w:tmpl w:val="ACA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E92C21"/>
    <w:multiLevelType w:val="multilevel"/>
    <w:tmpl w:val="B700F8E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7" w15:restartNumberingAfterBreak="0">
    <w:nsid w:val="34C9326F"/>
    <w:multiLevelType w:val="hybridMultilevel"/>
    <w:tmpl w:val="2E70CF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B1AB6"/>
    <w:multiLevelType w:val="multilevel"/>
    <w:tmpl w:val="ACA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D6359B"/>
    <w:multiLevelType w:val="hybridMultilevel"/>
    <w:tmpl w:val="67885B20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15BB9"/>
    <w:multiLevelType w:val="multilevel"/>
    <w:tmpl w:val="0632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5A017D"/>
    <w:multiLevelType w:val="multilevel"/>
    <w:tmpl w:val="ACA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1F684A"/>
    <w:multiLevelType w:val="multilevel"/>
    <w:tmpl w:val="ACA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B92E24"/>
    <w:multiLevelType w:val="multilevel"/>
    <w:tmpl w:val="ACA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6"/>
  </w:num>
  <w:num w:numId="11">
    <w:abstractNumId w:val="13"/>
  </w:num>
  <w:num w:numId="12">
    <w:abstractNumId w:val="10"/>
  </w:num>
  <w:num w:numId="13">
    <w:abstractNumId w:val="7"/>
  </w:num>
  <w:num w:numId="14">
    <w:abstractNumId w:val="11"/>
  </w:num>
  <w:num w:numId="15">
    <w:abstractNumId w:val="2"/>
  </w:num>
  <w:num w:numId="16">
    <w:abstractNumId w:val="12"/>
  </w:num>
  <w:num w:numId="17">
    <w:abstractNumId w:val="8"/>
  </w:num>
  <w:num w:numId="18">
    <w:abstractNumId w:val="5"/>
  </w:num>
  <w:num w:numId="19">
    <w:abstractNumId w:val="4"/>
  </w:num>
  <w:num w:numId="20">
    <w:abstractNumId w:val="3"/>
  </w:num>
  <w:num w:numId="21">
    <w:abstractNumId w:val="9"/>
  </w:num>
  <w:num w:numId="22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L{29E05982-24F0-4511-AA56-B3C1CD08FC22}"/>
  </w:docVars>
  <w:rsids>
    <w:rsidRoot w:val="00AB571C"/>
    <w:rsid w:val="000017F4"/>
    <w:rsid w:val="000110E5"/>
    <w:rsid w:val="00011F38"/>
    <w:rsid w:val="00021425"/>
    <w:rsid w:val="00030ADC"/>
    <w:rsid w:val="00034B79"/>
    <w:rsid w:val="00064344"/>
    <w:rsid w:val="000937A7"/>
    <w:rsid w:val="00095F14"/>
    <w:rsid w:val="000A3E9A"/>
    <w:rsid w:val="000A6EBE"/>
    <w:rsid w:val="000A758A"/>
    <w:rsid w:val="000A7C18"/>
    <w:rsid w:val="000B278C"/>
    <w:rsid w:val="000B3050"/>
    <w:rsid w:val="000C21FA"/>
    <w:rsid w:val="000C47FE"/>
    <w:rsid w:val="000C7968"/>
    <w:rsid w:val="000D0C7F"/>
    <w:rsid w:val="000D228B"/>
    <w:rsid w:val="000E42D8"/>
    <w:rsid w:val="00101FD8"/>
    <w:rsid w:val="001078D5"/>
    <w:rsid w:val="00110313"/>
    <w:rsid w:val="001133CB"/>
    <w:rsid w:val="00116378"/>
    <w:rsid w:val="0013774D"/>
    <w:rsid w:val="00142A46"/>
    <w:rsid w:val="00145895"/>
    <w:rsid w:val="001463DE"/>
    <w:rsid w:val="00162CF9"/>
    <w:rsid w:val="001657BE"/>
    <w:rsid w:val="001737D3"/>
    <w:rsid w:val="0018326B"/>
    <w:rsid w:val="00195418"/>
    <w:rsid w:val="001C077A"/>
    <w:rsid w:val="001C4216"/>
    <w:rsid w:val="001D3C70"/>
    <w:rsid w:val="001E5393"/>
    <w:rsid w:val="001F13F7"/>
    <w:rsid w:val="001F4524"/>
    <w:rsid w:val="00202F85"/>
    <w:rsid w:val="0023691F"/>
    <w:rsid w:val="002424A1"/>
    <w:rsid w:val="0024266A"/>
    <w:rsid w:val="0025087A"/>
    <w:rsid w:val="00255F15"/>
    <w:rsid w:val="00265A75"/>
    <w:rsid w:val="002706BB"/>
    <w:rsid w:val="0027451D"/>
    <w:rsid w:val="00276B40"/>
    <w:rsid w:val="00276C6A"/>
    <w:rsid w:val="002802F7"/>
    <w:rsid w:val="00295647"/>
    <w:rsid w:val="0029733F"/>
    <w:rsid w:val="002A2DD3"/>
    <w:rsid w:val="002A3318"/>
    <w:rsid w:val="002B2BDF"/>
    <w:rsid w:val="002B3244"/>
    <w:rsid w:val="002B3515"/>
    <w:rsid w:val="002C3569"/>
    <w:rsid w:val="002C4450"/>
    <w:rsid w:val="002D1370"/>
    <w:rsid w:val="002D4AD5"/>
    <w:rsid w:val="002D6964"/>
    <w:rsid w:val="002E1683"/>
    <w:rsid w:val="003154C7"/>
    <w:rsid w:val="00316E5B"/>
    <w:rsid w:val="00320C68"/>
    <w:rsid w:val="0032589D"/>
    <w:rsid w:val="0033224F"/>
    <w:rsid w:val="003323BD"/>
    <w:rsid w:val="00336386"/>
    <w:rsid w:val="00345E25"/>
    <w:rsid w:val="003700CE"/>
    <w:rsid w:val="003764AE"/>
    <w:rsid w:val="003825C2"/>
    <w:rsid w:val="003856F7"/>
    <w:rsid w:val="003A11B8"/>
    <w:rsid w:val="003B28B9"/>
    <w:rsid w:val="003B3C19"/>
    <w:rsid w:val="003B75F0"/>
    <w:rsid w:val="003C0DA3"/>
    <w:rsid w:val="003C1692"/>
    <w:rsid w:val="003C399C"/>
    <w:rsid w:val="003C49F4"/>
    <w:rsid w:val="003D59AE"/>
    <w:rsid w:val="003D6D8A"/>
    <w:rsid w:val="003F1529"/>
    <w:rsid w:val="003F30D9"/>
    <w:rsid w:val="003F3336"/>
    <w:rsid w:val="003F4306"/>
    <w:rsid w:val="003F5158"/>
    <w:rsid w:val="0040068E"/>
    <w:rsid w:val="00404D6A"/>
    <w:rsid w:val="004156E1"/>
    <w:rsid w:val="0041665C"/>
    <w:rsid w:val="00416F31"/>
    <w:rsid w:val="00422E0E"/>
    <w:rsid w:val="00423229"/>
    <w:rsid w:val="0042497E"/>
    <w:rsid w:val="004261C9"/>
    <w:rsid w:val="00426756"/>
    <w:rsid w:val="004310CE"/>
    <w:rsid w:val="0043215E"/>
    <w:rsid w:val="00437091"/>
    <w:rsid w:val="00437B35"/>
    <w:rsid w:val="004400EF"/>
    <w:rsid w:val="004430B7"/>
    <w:rsid w:val="004668E8"/>
    <w:rsid w:val="00470B6A"/>
    <w:rsid w:val="004753AA"/>
    <w:rsid w:val="00477011"/>
    <w:rsid w:val="00477C7A"/>
    <w:rsid w:val="00483055"/>
    <w:rsid w:val="00483838"/>
    <w:rsid w:val="00485317"/>
    <w:rsid w:val="00493723"/>
    <w:rsid w:val="00495701"/>
    <w:rsid w:val="0049761B"/>
    <w:rsid w:val="004A621F"/>
    <w:rsid w:val="004B0D71"/>
    <w:rsid w:val="004B44B2"/>
    <w:rsid w:val="004B5A34"/>
    <w:rsid w:val="004C4BFB"/>
    <w:rsid w:val="004D2EB1"/>
    <w:rsid w:val="004E05E3"/>
    <w:rsid w:val="004E2121"/>
    <w:rsid w:val="004E4E16"/>
    <w:rsid w:val="0051504B"/>
    <w:rsid w:val="0051799B"/>
    <w:rsid w:val="0052089B"/>
    <w:rsid w:val="005410DE"/>
    <w:rsid w:val="00571CD2"/>
    <w:rsid w:val="00572626"/>
    <w:rsid w:val="005771DC"/>
    <w:rsid w:val="00580C77"/>
    <w:rsid w:val="00591136"/>
    <w:rsid w:val="005925C5"/>
    <w:rsid w:val="005B32F2"/>
    <w:rsid w:val="005B529B"/>
    <w:rsid w:val="005C7202"/>
    <w:rsid w:val="005E5859"/>
    <w:rsid w:val="005E6977"/>
    <w:rsid w:val="005F2138"/>
    <w:rsid w:val="006012BE"/>
    <w:rsid w:val="00605E21"/>
    <w:rsid w:val="00610E2D"/>
    <w:rsid w:val="00613E0D"/>
    <w:rsid w:val="006141A3"/>
    <w:rsid w:val="006145C3"/>
    <w:rsid w:val="00622A40"/>
    <w:rsid w:val="00630863"/>
    <w:rsid w:val="006365A0"/>
    <w:rsid w:val="0063786D"/>
    <w:rsid w:val="00642A4D"/>
    <w:rsid w:val="00643FC5"/>
    <w:rsid w:val="00653B00"/>
    <w:rsid w:val="006629A5"/>
    <w:rsid w:val="006647FE"/>
    <w:rsid w:val="006801AD"/>
    <w:rsid w:val="00680BA9"/>
    <w:rsid w:val="006815AD"/>
    <w:rsid w:val="00684BB7"/>
    <w:rsid w:val="00685CA4"/>
    <w:rsid w:val="00686232"/>
    <w:rsid w:val="006B4E32"/>
    <w:rsid w:val="006C2933"/>
    <w:rsid w:val="006D2038"/>
    <w:rsid w:val="006D6C7D"/>
    <w:rsid w:val="006E251F"/>
    <w:rsid w:val="006F4884"/>
    <w:rsid w:val="00700726"/>
    <w:rsid w:val="007027A7"/>
    <w:rsid w:val="0071271F"/>
    <w:rsid w:val="00714695"/>
    <w:rsid w:val="0071788D"/>
    <w:rsid w:val="00720418"/>
    <w:rsid w:val="00720E6F"/>
    <w:rsid w:val="00727354"/>
    <w:rsid w:val="00730895"/>
    <w:rsid w:val="007313DA"/>
    <w:rsid w:val="00731E48"/>
    <w:rsid w:val="00733750"/>
    <w:rsid w:val="007362DB"/>
    <w:rsid w:val="00737BBD"/>
    <w:rsid w:val="00750416"/>
    <w:rsid w:val="007549BC"/>
    <w:rsid w:val="00754B73"/>
    <w:rsid w:val="00755A2B"/>
    <w:rsid w:val="00760FE3"/>
    <w:rsid w:val="007B533A"/>
    <w:rsid w:val="007C387C"/>
    <w:rsid w:val="007C6AC0"/>
    <w:rsid w:val="007D6216"/>
    <w:rsid w:val="007E2ED1"/>
    <w:rsid w:val="007E73BF"/>
    <w:rsid w:val="007F0F02"/>
    <w:rsid w:val="007F3879"/>
    <w:rsid w:val="007F5A4D"/>
    <w:rsid w:val="008112F0"/>
    <w:rsid w:val="00822EFD"/>
    <w:rsid w:val="00823C18"/>
    <w:rsid w:val="0082453B"/>
    <w:rsid w:val="008315F8"/>
    <w:rsid w:val="008355B2"/>
    <w:rsid w:val="00841C7F"/>
    <w:rsid w:val="00862709"/>
    <w:rsid w:val="00862D7A"/>
    <w:rsid w:val="00875FB2"/>
    <w:rsid w:val="00876C98"/>
    <w:rsid w:val="00880FC2"/>
    <w:rsid w:val="00881555"/>
    <w:rsid w:val="00881BD2"/>
    <w:rsid w:val="00882841"/>
    <w:rsid w:val="0089220A"/>
    <w:rsid w:val="008931C6"/>
    <w:rsid w:val="0089660C"/>
    <w:rsid w:val="008A798F"/>
    <w:rsid w:val="008B33D2"/>
    <w:rsid w:val="008C5996"/>
    <w:rsid w:val="008D617E"/>
    <w:rsid w:val="008E2C9A"/>
    <w:rsid w:val="008E32F4"/>
    <w:rsid w:val="008E4806"/>
    <w:rsid w:val="008E6C4C"/>
    <w:rsid w:val="00900030"/>
    <w:rsid w:val="00900843"/>
    <w:rsid w:val="00903836"/>
    <w:rsid w:val="00913A38"/>
    <w:rsid w:val="00930915"/>
    <w:rsid w:val="00930F44"/>
    <w:rsid w:val="00933C2D"/>
    <w:rsid w:val="009508FE"/>
    <w:rsid w:val="00952541"/>
    <w:rsid w:val="00961890"/>
    <w:rsid w:val="009626D1"/>
    <w:rsid w:val="0097134F"/>
    <w:rsid w:val="0097717C"/>
    <w:rsid w:val="00984D94"/>
    <w:rsid w:val="00992092"/>
    <w:rsid w:val="009A0B2E"/>
    <w:rsid w:val="009B1FA5"/>
    <w:rsid w:val="009B4358"/>
    <w:rsid w:val="009C0BD9"/>
    <w:rsid w:val="009C542E"/>
    <w:rsid w:val="009D5C7F"/>
    <w:rsid w:val="00A01187"/>
    <w:rsid w:val="00A10B1A"/>
    <w:rsid w:val="00A1262E"/>
    <w:rsid w:val="00A20D18"/>
    <w:rsid w:val="00A22E66"/>
    <w:rsid w:val="00A34854"/>
    <w:rsid w:val="00A4084C"/>
    <w:rsid w:val="00A40DDB"/>
    <w:rsid w:val="00A429F0"/>
    <w:rsid w:val="00A4653A"/>
    <w:rsid w:val="00A51E82"/>
    <w:rsid w:val="00A6104C"/>
    <w:rsid w:val="00A72289"/>
    <w:rsid w:val="00A87E9B"/>
    <w:rsid w:val="00A90D3C"/>
    <w:rsid w:val="00A932B6"/>
    <w:rsid w:val="00AA41F8"/>
    <w:rsid w:val="00AA4D7F"/>
    <w:rsid w:val="00AB0F70"/>
    <w:rsid w:val="00AB571C"/>
    <w:rsid w:val="00AC0DF4"/>
    <w:rsid w:val="00AC22F3"/>
    <w:rsid w:val="00AC611A"/>
    <w:rsid w:val="00AD1F55"/>
    <w:rsid w:val="00AD37A4"/>
    <w:rsid w:val="00AD6A8F"/>
    <w:rsid w:val="00AF04DA"/>
    <w:rsid w:val="00AF12A2"/>
    <w:rsid w:val="00B0035B"/>
    <w:rsid w:val="00B105D8"/>
    <w:rsid w:val="00B1266C"/>
    <w:rsid w:val="00B13245"/>
    <w:rsid w:val="00B307A0"/>
    <w:rsid w:val="00B40908"/>
    <w:rsid w:val="00B42D09"/>
    <w:rsid w:val="00B44ED6"/>
    <w:rsid w:val="00B6045D"/>
    <w:rsid w:val="00B64F41"/>
    <w:rsid w:val="00B7060E"/>
    <w:rsid w:val="00B9307B"/>
    <w:rsid w:val="00BA31CD"/>
    <w:rsid w:val="00BA51B2"/>
    <w:rsid w:val="00BA5EB7"/>
    <w:rsid w:val="00BB1A86"/>
    <w:rsid w:val="00BB7157"/>
    <w:rsid w:val="00BC5170"/>
    <w:rsid w:val="00BC51DD"/>
    <w:rsid w:val="00BC5CC4"/>
    <w:rsid w:val="00BD1C6D"/>
    <w:rsid w:val="00BD4597"/>
    <w:rsid w:val="00BE6BA9"/>
    <w:rsid w:val="00BE788C"/>
    <w:rsid w:val="00BF29E8"/>
    <w:rsid w:val="00BF518F"/>
    <w:rsid w:val="00C01CA3"/>
    <w:rsid w:val="00C124C3"/>
    <w:rsid w:val="00C25A3E"/>
    <w:rsid w:val="00C25E59"/>
    <w:rsid w:val="00C329A2"/>
    <w:rsid w:val="00C33DF1"/>
    <w:rsid w:val="00C415A2"/>
    <w:rsid w:val="00C519FA"/>
    <w:rsid w:val="00C62098"/>
    <w:rsid w:val="00C72AD1"/>
    <w:rsid w:val="00C75D7F"/>
    <w:rsid w:val="00C9658C"/>
    <w:rsid w:val="00C96A69"/>
    <w:rsid w:val="00CB5312"/>
    <w:rsid w:val="00CB6E8B"/>
    <w:rsid w:val="00CB737E"/>
    <w:rsid w:val="00CB7962"/>
    <w:rsid w:val="00CC4BBD"/>
    <w:rsid w:val="00CC78C1"/>
    <w:rsid w:val="00CD28D4"/>
    <w:rsid w:val="00CF238B"/>
    <w:rsid w:val="00D05B5A"/>
    <w:rsid w:val="00D0708C"/>
    <w:rsid w:val="00D07F89"/>
    <w:rsid w:val="00D23430"/>
    <w:rsid w:val="00D2506C"/>
    <w:rsid w:val="00D25ECC"/>
    <w:rsid w:val="00D26499"/>
    <w:rsid w:val="00D402BD"/>
    <w:rsid w:val="00D41BE1"/>
    <w:rsid w:val="00D55139"/>
    <w:rsid w:val="00D56975"/>
    <w:rsid w:val="00D57CA6"/>
    <w:rsid w:val="00D70D9C"/>
    <w:rsid w:val="00D83D57"/>
    <w:rsid w:val="00D973C9"/>
    <w:rsid w:val="00DB3612"/>
    <w:rsid w:val="00DB4997"/>
    <w:rsid w:val="00DC54DA"/>
    <w:rsid w:val="00DE3241"/>
    <w:rsid w:val="00E2296B"/>
    <w:rsid w:val="00E408F3"/>
    <w:rsid w:val="00E44524"/>
    <w:rsid w:val="00E44DB4"/>
    <w:rsid w:val="00E5291E"/>
    <w:rsid w:val="00E66D36"/>
    <w:rsid w:val="00E7677A"/>
    <w:rsid w:val="00E861D7"/>
    <w:rsid w:val="00E8702A"/>
    <w:rsid w:val="00EA252A"/>
    <w:rsid w:val="00EC28AB"/>
    <w:rsid w:val="00EC5C9A"/>
    <w:rsid w:val="00EC669C"/>
    <w:rsid w:val="00EC7FD3"/>
    <w:rsid w:val="00ED211D"/>
    <w:rsid w:val="00ED5248"/>
    <w:rsid w:val="00ED5ECC"/>
    <w:rsid w:val="00EF6152"/>
    <w:rsid w:val="00EF7B8D"/>
    <w:rsid w:val="00F03132"/>
    <w:rsid w:val="00F07DCF"/>
    <w:rsid w:val="00F130FC"/>
    <w:rsid w:val="00F21B1A"/>
    <w:rsid w:val="00F2503C"/>
    <w:rsid w:val="00F32831"/>
    <w:rsid w:val="00F3399C"/>
    <w:rsid w:val="00F34128"/>
    <w:rsid w:val="00F3525D"/>
    <w:rsid w:val="00F378D6"/>
    <w:rsid w:val="00F50CC2"/>
    <w:rsid w:val="00F700F7"/>
    <w:rsid w:val="00F8100B"/>
    <w:rsid w:val="00F83CF2"/>
    <w:rsid w:val="00F957BB"/>
    <w:rsid w:val="00FC69B6"/>
    <w:rsid w:val="00FC7C1B"/>
    <w:rsid w:val="00FF2586"/>
    <w:rsid w:val="00FF261D"/>
    <w:rsid w:val="00FF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230502A-1A20-42FE-A963-40B06346E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2A2"/>
    <w:pPr>
      <w:spacing w:before="160" w:after="80"/>
      <w:jc w:val="both"/>
    </w:pPr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686232"/>
    <w:pPr>
      <w:keepNext/>
      <w:numPr>
        <w:numId w:val="10"/>
      </w:numPr>
      <w:pBdr>
        <w:top w:val="single" w:sz="12" w:space="1" w:color="auto"/>
      </w:pBdr>
      <w:spacing w:after="240"/>
      <w:outlineLvl w:val="0"/>
    </w:pPr>
    <w:rPr>
      <w:kern w:val="28"/>
      <w:sz w:val="40"/>
      <w:szCs w:val="20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0A6EBE"/>
    <w:pPr>
      <w:keepNext/>
      <w:spacing w:before="240" w:after="240"/>
      <w:jc w:val="left"/>
      <w:outlineLvl w:val="1"/>
    </w:pPr>
    <w:rPr>
      <w:sz w:val="4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F12A2"/>
    <w:pPr>
      <w:keepNext/>
      <w:spacing w:before="240"/>
      <w:jc w:val="left"/>
      <w:outlineLvl w:val="2"/>
    </w:pPr>
    <w:rPr>
      <w:b/>
      <w:bCs/>
      <w:i/>
      <w:szCs w:val="20"/>
      <w:lang w:eastAsia="en-AU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0A6EBE"/>
    <w:pPr>
      <w:keepNext/>
      <w:spacing w:before="120" w:after="120"/>
      <w:jc w:val="left"/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9"/>
    <w:qFormat/>
    <w:rsid w:val="00686232"/>
    <w:pPr>
      <w:numPr>
        <w:ilvl w:val="4"/>
        <w:numId w:val="10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86232"/>
    <w:pPr>
      <w:numPr>
        <w:ilvl w:val="5"/>
        <w:numId w:val="10"/>
      </w:numPr>
      <w:spacing w:before="240" w:after="6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86232"/>
    <w:pPr>
      <w:numPr>
        <w:ilvl w:val="6"/>
        <w:numId w:val="10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686232"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686232"/>
    <w:pPr>
      <w:numPr>
        <w:ilvl w:val="8"/>
        <w:numId w:val="10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C5CC4"/>
    <w:rPr>
      <w:rFonts w:ascii="Arial" w:hAnsi="Arial"/>
      <w:kern w:val="28"/>
      <w:sz w:val="4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BC5CC4"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C5CC4"/>
    <w:rPr>
      <w:rFonts w:ascii="Cambria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BC5CC4"/>
    <w:rPr>
      <w:rFonts w:ascii="Calibri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BC5CC4"/>
    <w:rPr>
      <w:rFonts w:ascii="Arial" w:hAnsi="Arial"/>
      <w:b/>
      <w:bCs/>
      <w:iCs/>
      <w:sz w:val="20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BC5CC4"/>
    <w:rPr>
      <w:rFonts w:ascii="Arial" w:hAnsi="Arial"/>
      <w:bCs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BC5CC4"/>
    <w:rPr>
      <w:rFonts w:ascii="Arial" w:hAnsi="Arial"/>
      <w:sz w:val="20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BC5CC4"/>
    <w:rPr>
      <w:rFonts w:ascii="Arial" w:hAnsi="Arial"/>
      <w:i/>
      <w:iCs/>
      <w:sz w:val="20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BC5CC4"/>
    <w:rPr>
      <w:rFonts w:ascii="Arial" w:hAnsi="Arial" w:cs="Arial"/>
      <w:lang w:eastAsia="en-US"/>
    </w:rPr>
  </w:style>
  <w:style w:type="paragraph" w:customStyle="1" w:styleId="N-AuthorNotes">
    <w:name w:val="N - Author Notes"/>
    <w:basedOn w:val="Normal"/>
    <w:uiPriority w:val="99"/>
    <w:rsid w:val="00D05B5A"/>
    <w:rPr>
      <w:rFonts w:ascii="Arial Narrow" w:hAnsi="Arial Narrow"/>
      <w:szCs w:val="20"/>
    </w:rPr>
  </w:style>
  <w:style w:type="paragraph" w:customStyle="1" w:styleId="TableKJS">
    <w:name w:val="Table (KJS)"/>
    <w:basedOn w:val="Normal"/>
    <w:uiPriority w:val="99"/>
    <w:rsid w:val="002C4450"/>
    <w:pPr>
      <w:spacing w:before="40" w:after="40"/>
    </w:pPr>
    <w:rPr>
      <w:sz w:val="22"/>
      <w:szCs w:val="18"/>
    </w:rPr>
  </w:style>
  <w:style w:type="table" w:styleId="TableGrid">
    <w:name w:val="Table Grid"/>
    <w:basedOn w:val="TableNormal"/>
    <w:uiPriority w:val="99"/>
    <w:rsid w:val="00E66D36"/>
    <w:pPr>
      <w:autoSpaceDE w:val="0"/>
      <w:autoSpaceDN w:val="0"/>
      <w:spacing w:before="120" w:after="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ngQuote">
    <w:name w:val="Long Quote"/>
    <w:basedOn w:val="Normal"/>
    <w:link w:val="LongQuoteChar"/>
    <w:uiPriority w:val="99"/>
    <w:rsid w:val="004753AA"/>
    <w:pPr>
      <w:ind w:left="480" w:right="612"/>
    </w:pPr>
    <w:rPr>
      <w:i/>
    </w:rPr>
  </w:style>
  <w:style w:type="character" w:customStyle="1" w:styleId="LongQuoteChar">
    <w:name w:val="Long Quote Char"/>
    <w:basedOn w:val="DefaultParagraphFont"/>
    <w:link w:val="LongQuote"/>
    <w:uiPriority w:val="99"/>
    <w:locked/>
    <w:rsid w:val="00875FB2"/>
    <w:rPr>
      <w:rFonts w:cs="Times New Roman"/>
      <w:i/>
      <w:sz w:val="24"/>
      <w:lang w:val="en-AU" w:eastAsia="en-US" w:bidi="ar-SA"/>
    </w:rPr>
  </w:style>
  <w:style w:type="paragraph" w:styleId="TOC1">
    <w:name w:val="toc 1"/>
    <w:basedOn w:val="Normal"/>
    <w:next w:val="Normal"/>
    <w:autoRedefine/>
    <w:uiPriority w:val="99"/>
    <w:semiHidden/>
    <w:rsid w:val="002802F7"/>
    <w:pPr>
      <w:spacing w:before="360" w:after="0"/>
      <w:jc w:val="left"/>
    </w:pPr>
    <w:rPr>
      <w:rFonts w:cs="Arial"/>
      <w:b/>
      <w:bCs/>
      <w:caps/>
    </w:rPr>
  </w:style>
  <w:style w:type="paragraph" w:styleId="TOC2">
    <w:name w:val="toc 2"/>
    <w:basedOn w:val="Normal"/>
    <w:next w:val="Normal"/>
    <w:autoRedefine/>
    <w:uiPriority w:val="99"/>
    <w:semiHidden/>
    <w:rsid w:val="002802F7"/>
    <w:pPr>
      <w:spacing w:before="240" w:after="0"/>
      <w:jc w:val="left"/>
    </w:pPr>
    <w:rPr>
      <w:b/>
      <w:bCs/>
    </w:rPr>
  </w:style>
  <w:style w:type="paragraph" w:styleId="TOC3">
    <w:name w:val="toc 3"/>
    <w:basedOn w:val="Normal"/>
    <w:next w:val="Normal"/>
    <w:autoRedefine/>
    <w:uiPriority w:val="99"/>
    <w:semiHidden/>
    <w:rsid w:val="002802F7"/>
    <w:pPr>
      <w:spacing w:before="0" w:after="0"/>
      <w:ind w:left="240"/>
      <w:jc w:val="left"/>
    </w:pPr>
  </w:style>
  <w:style w:type="paragraph" w:styleId="TOC4">
    <w:name w:val="toc 4"/>
    <w:basedOn w:val="Normal"/>
    <w:next w:val="Normal"/>
    <w:autoRedefine/>
    <w:uiPriority w:val="99"/>
    <w:semiHidden/>
    <w:rsid w:val="002802F7"/>
    <w:pPr>
      <w:spacing w:before="0" w:after="0"/>
      <w:ind w:left="480"/>
      <w:jc w:val="left"/>
    </w:pPr>
  </w:style>
  <w:style w:type="paragraph" w:styleId="TOC5">
    <w:name w:val="toc 5"/>
    <w:basedOn w:val="Normal"/>
    <w:next w:val="Normal"/>
    <w:autoRedefine/>
    <w:uiPriority w:val="99"/>
    <w:semiHidden/>
    <w:rsid w:val="002802F7"/>
    <w:pPr>
      <w:spacing w:before="0" w:after="0"/>
      <w:ind w:left="720"/>
      <w:jc w:val="left"/>
    </w:pPr>
  </w:style>
  <w:style w:type="paragraph" w:styleId="TOC6">
    <w:name w:val="toc 6"/>
    <w:basedOn w:val="Normal"/>
    <w:next w:val="Normal"/>
    <w:autoRedefine/>
    <w:uiPriority w:val="99"/>
    <w:semiHidden/>
    <w:rsid w:val="002802F7"/>
    <w:pPr>
      <w:spacing w:before="0" w:after="0"/>
      <w:ind w:left="960"/>
      <w:jc w:val="left"/>
    </w:pPr>
  </w:style>
  <w:style w:type="paragraph" w:styleId="TOC7">
    <w:name w:val="toc 7"/>
    <w:basedOn w:val="Normal"/>
    <w:next w:val="Normal"/>
    <w:autoRedefine/>
    <w:uiPriority w:val="99"/>
    <w:semiHidden/>
    <w:rsid w:val="002802F7"/>
    <w:pPr>
      <w:spacing w:before="0" w:after="0"/>
      <w:ind w:left="1200"/>
      <w:jc w:val="left"/>
    </w:pPr>
  </w:style>
  <w:style w:type="paragraph" w:styleId="TOC8">
    <w:name w:val="toc 8"/>
    <w:basedOn w:val="Normal"/>
    <w:next w:val="Normal"/>
    <w:autoRedefine/>
    <w:uiPriority w:val="99"/>
    <w:semiHidden/>
    <w:rsid w:val="002802F7"/>
    <w:pPr>
      <w:spacing w:before="0" w:after="0"/>
      <w:ind w:left="1440"/>
      <w:jc w:val="left"/>
    </w:pPr>
  </w:style>
  <w:style w:type="paragraph" w:styleId="TOC9">
    <w:name w:val="toc 9"/>
    <w:basedOn w:val="Normal"/>
    <w:next w:val="Normal"/>
    <w:autoRedefine/>
    <w:uiPriority w:val="99"/>
    <w:semiHidden/>
    <w:rsid w:val="002802F7"/>
    <w:pPr>
      <w:spacing w:before="0" w:after="0"/>
      <w:ind w:left="1680"/>
      <w:jc w:val="left"/>
    </w:pPr>
  </w:style>
  <w:style w:type="character" w:styleId="Hyperlink">
    <w:name w:val="Hyperlink"/>
    <w:basedOn w:val="DefaultParagraphFont"/>
    <w:uiPriority w:val="99"/>
    <w:rsid w:val="002802F7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404D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C5CC4"/>
    <w:rPr>
      <w:rFonts w:ascii="Arial" w:hAnsi="Arial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404D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C5CC4"/>
    <w:rPr>
      <w:rFonts w:ascii="Arial" w:hAnsi="Arial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rsid w:val="00404D6A"/>
    <w:rPr>
      <w:rFonts w:cs="Times New Roman"/>
    </w:rPr>
  </w:style>
  <w:style w:type="paragraph" w:customStyle="1" w:styleId="FigureText">
    <w:name w:val="Figure Text"/>
    <w:basedOn w:val="Normal"/>
    <w:uiPriority w:val="99"/>
    <w:rsid w:val="000B3050"/>
    <w:pPr>
      <w:spacing w:before="40" w:after="40"/>
    </w:pPr>
    <w:rPr>
      <w:rFonts w:cs="Arial"/>
      <w:szCs w:val="20"/>
    </w:rPr>
  </w:style>
  <w:style w:type="paragraph" w:styleId="ListBullet">
    <w:name w:val="List Bullet"/>
    <w:aliases w:val="Bullet (single space)"/>
    <w:basedOn w:val="Normal"/>
    <w:uiPriority w:val="99"/>
    <w:rsid w:val="00727354"/>
    <w:pPr>
      <w:numPr>
        <w:numId w:val="2"/>
      </w:numPr>
      <w:spacing w:before="80"/>
      <w:ind w:left="357" w:hanging="357"/>
    </w:pPr>
  </w:style>
  <w:style w:type="paragraph" w:customStyle="1" w:styleId="TOCStyle1">
    <w:name w:val="TOC Style 1"/>
    <w:basedOn w:val="Normal"/>
    <w:uiPriority w:val="99"/>
    <w:rsid w:val="00FC69B6"/>
    <w:pPr>
      <w:spacing w:beforeLines="40" w:afterLines="80"/>
    </w:pPr>
    <w:rPr>
      <w:b/>
    </w:rPr>
  </w:style>
  <w:style w:type="paragraph" w:customStyle="1" w:styleId="TOCStyle2">
    <w:name w:val="TOC Style 2"/>
    <w:basedOn w:val="Normal"/>
    <w:uiPriority w:val="99"/>
    <w:rsid w:val="00FC69B6"/>
    <w:pPr>
      <w:spacing w:beforeLines="40" w:afterLines="80"/>
    </w:pPr>
    <w:rPr>
      <w:b/>
    </w:rPr>
  </w:style>
  <w:style w:type="paragraph" w:styleId="BodyText">
    <w:name w:val="Body Text"/>
    <w:basedOn w:val="Normal"/>
    <w:link w:val="BodyTextChar"/>
    <w:uiPriority w:val="99"/>
    <w:rsid w:val="0068623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C5CC4"/>
    <w:rPr>
      <w:rFonts w:ascii="Arial" w:hAnsi="Arial" w:cs="Times New Roman"/>
      <w:sz w:val="24"/>
      <w:szCs w:val="24"/>
      <w:lang w:eastAsia="en-US"/>
    </w:rPr>
  </w:style>
  <w:style w:type="paragraph" w:customStyle="1" w:styleId="Questionpart">
    <w:name w:val="Question part"/>
    <w:basedOn w:val="Normal"/>
    <w:uiPriority w:val="99"/>
    <w:rsid w:val="00EC28AB"/>
    <w:pPr>
      <w:tabs>
        <w:tab w:val="right" w:pos="794"/>
        <w:tab w:val="right" w:pos="8335"/>
      </w:tabs>
      <w:spacing w:after="120"/>
    </w:pPr>
    <w:rPr>
      <w:szCs w:val="20"/>
    </w:rPr>
  </w:style>
  <w:style w:type="paragraph" w:styleId="NormalWeb">
    <w:name w:val="Normal (Web)"/>
    <w:basedOn w:val="Normal"/>
    <w:uiPriority w:val="99"/>
    <w:rsid w:val="00AB571C"/>
    <w:pPr>
      <w:spacing w:before="100" w:beforeAutospacing="1" w:after="100" w:afterAutospacing="1"/>
      <w:jc w:val="left"/>
    </w:pPr>
    <w:rPr>
      <w:lang w:eastAsia="en-AU"/>
    </w:rPr>
  </w:style>
  <w:style w:type="character" w:styleId="Emphasis">
    <w:name w:val="Emphasis"/>
    <w:basedOn w:val="DefaultParagraphFont"/>
    <w:uiPriority w:val="99"/>
    <w:qFormat/>
    <w:rsid w:val="00AB571C"/>
    <w:rPr>
      <w:rFonts w:cs="Times New Roman"/>
      <w:i/>
      <w:iCs/>
    </w:rPr>
  </w:style>
  <w:style w:type="character" w:styleId="Strong">
    <w:name w:val="Strong"/>
    <w:basedOn w:val="DefaultParagraphFont"/>
    <w:uiPriority w:val="99"/>
    <w:qFormat/>
    <w:rsid w:val="00AB571C"/>
    <w:rPr>
      <w:rFonts w:cs="Times New Roman"/>
      <w:b/>
      <w:bCs/>
    </w:rPr>
  </w:style>
  <w:style w:type="paragraph" w:styleId="ListParagraph">
    <w:name w:val="List Paragraph"/>
    <w:basedOn w:val="Normal"/>
    <w:uiPriority w:val="99"/>
    <w:qFormat/>
    <w:rsid w:val="00727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594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4380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Following are the requirements for your first assignment</vt:lpstr>
    </vt:vector>
  </TitlesOfParts>
  <Company/>
  <LinksUpToDate>false</LinksUpToDate>
  <CharactersWithSpaces>3631</CharactersWithSpaces>
  <SharedDoc>false</SharedDoc>
  <HLinks>
    <vt:vector size="6" baseType="variant">
      <vt:variant>
        <vt:i4>4587521</vt:i4>
      </vt:variant>
      <vt:variant>
        <vt:i4>0</vt:i4>
      </vt:variant>
      <vt:variant>
        <vt:i4>0</vt:i4>
      </vt:variant>
      <vt:variant>
        <vt:i4>5</vt:i4>
      </vt:variant>
      <vt:variant>
        <vt:lpwstr>http://wwwdocs.fce.unsw.edu.au/fce/EDU/harvard_ref_guide.pdf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Following are the requirements for your first assignment</dc:title>
  <dc:creator>FCE</dc:creator>
  <cp:lastModifiedBy>ray</cp:lastModifiedBy>
  <cp:revision>3</cp:revision>
  <cp:lastPrinted>2011-08-01T02:59:00Z</cp:lastPrinted>
  <dcterms:created xsi:type="dcterms:W3CDTF">2017-05-23T01:07:00Z</dcterms:created>
  <dcterms:modified xsi:type="dcterms:W3CDTF">2017-05-23T01:12:00Z</dcterms:modified>
</cp:coreProperties>
</file>