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186947" w14:textId="3EB4861F" w:rsidR="0099141F" w:rsidRPr="0099141F" w:rsidRDefault="0099141F">
      <w:pPr>
        <w:rPr>
          <w:rFonts w:ascii="Garamond" w:hAnsi="Garamond"/>
        </w:rPr>
      </w:pPr>
      <w:bookmarkStart w:id="0" w:name="_GoBack"/>
      <w:bookmarkEnd w:id="0"/>
      <w:r w:rsidRPr="0099141F">
        <w:rPr>
          <w:rFonts w:ascii="Garamond" w:hAnsi="Garamond"/>
        </w:rPr>
        <w:t>VY200: Sherlock</w:t>
      </w:r>
    </w:p>
    <w:p w14:paraId="5C8BC28D" w14:textId="77777777" w:rsidR="0099141F" w:rsidRPr="0099141F" w:rsidRDefault="0099141F">
      <w:pPr>
        <w:rPr>
          <w:rFonts w:ascii="Garamond" w:hAnsi="Garamond"/>
        </w:rPr>
      </w:pPr>
      <w:r w:rsidRPr="0099141F">
        <w:rPr>
          <w:rFonts w:ascii="Garamond" w:hAnsi="Garamond"/>
        </w:rPr>
        <w:t>Critical Summary Assignment</w:t>
      </w:r>
    </w:p>
    <w:p w14:paraId="78B37B81" w14:textId="77777777" w:rsidR="0099141F" w:rsidRPr="0099141F" w:rsidRDefault="0099141F">
      <w:pPr>
        <w:rPr>
          <w:rFonts w:ascii="Garamond" w:hAnsi="Garamond"/>
        </w:rPr>
      </w:pPr>
      <w:r w:rsidRPr="0099141F">
        <w:rPr>
          <w:rFonts w:ascii="Garamond" w:hAnsi="Garamond"/>
        </w:rPr>
        <w:t>1-2 Pages</w:t>
      </w:r>
    </w:p>
    <w:p w14:paraId="1895ED5D" w14:textId="77777777" w:rsidR="0099141F" w:rsidRPr="0099141F" w:rsidRDefault="0099141F">
      <w:pPr>
        <w:rPr>
          <w:rFonts w:ascii="Garamond" w:hAnsi="Garamond"/>
        </w:rPr>
      </w:pPr>
      <w:r w:rsidRPr="0099141F">
        <w:rPr>
          <w:rFonts w:ascii="Garamond" w:hAnsi="Garamond"/>
        </w:rPr>
        <w:t>Due: 3-14</w:t>
      </w:r>
    </w:p>
    <w:p w14:paraId="4ABFD908" w14:textId="77777777" w:rsidR="0099141F" w:rsidRPr="0099141F" w:rsidRDefault="0099141F">
      <w:pPr>
        <w:rPr>
          <w:rFonts w:ascii="Garamond" w:hAnsi="Garamond"/>
        </w:rPr>
      </w:pPr>
    </w:p>
    <w:p w14:paraId="3CF5F65A" w14:textId="77777777" w:rsidR="004B4DE8" w:rsidRPr="0099141F" w:rsidRDefault="00A20411">
      <w:pPr>
        <w:rPr>
          <w:rFonts w:ascii="Garamond" w:hAnsi="Garamond"/>
        </w:rPr>
      </w:pPr>
      <w:r w:rsidRPr="0099141F">
        <w:rPr>
          <w:rFonts w:ascii="Garamond" w:hAnsi="Garamond"/>
        </w:rPr>
        <w:t xml:space="preserve">In this assignment you are to write a “critical summary” of an article or book chapter of your choice.  Critical summaries are different from the summaries you wrote in VY100 in that you are also evaluating the claims made rather than simply presenting them in an abbreviated form.  </w:t>
      </w:r>
    </w:p>
    <w:p w14:paraId="42F8AA7E" w14:textId="77777777" w:rsidR="00EC1954" w:rsidRPr="0099141F" w:rsidRDefault="00EC1954">
      <w:pPr>
        <w:rPr>
          <w:rFonts w:ascii="Garamond" w:hAnsi="Garamond"/>
        </w:rPr>
      </w:pPr>
    </w:p>
    <w:p w14:paraId="58B18EC5" w14:textId="77777777" w:rsidR="00A20411" w:rsidRPr="0099141F" w:rsidRDefault="00A20411">
      <w:pPr>
        <w:rPr>
          <w:rFonts w:ascii="Garamond" w:hAnsi="Garamond"/>
        </w:rPr>
      </w:pPr>
      <w:r w:rsidRPr="0099141F">
        <w:rPr>
          <w:rFonts w:ascii="Garamond" w:hAnsi="Garamond"/>
        </w:rPr>
        <w:t xml:space="preserve">Like most papers you write, your </w:t>
      </w:r>
      <w:r w:rsidR="00BA5D18" w:rsidRPr="0099141F">
        <w:rPr>
          <w:rFonts w:ascii="Garamond" w:hAnsi="Garamond"/>
        </w:rPr>
        <w:t>critical</w:t>
      </w:r>
      <w:r w:rsidRPr="0099141F">
        <w:rPr>
          <w:rFonts w:ascii="Garamond" w:hAnsi="Garamond"/>
        </w:rPr>
        <w:t xml:space="preserve"> summary should have three parts.  </w:t>
      </w:r>
    </w:p>
    <w:p w14:paraId="2EBF0418" w14:textId="77777777" w:rsidR="00EC1954" w:rsidRPr="0099141F" w:rsidRDefault="00A20411" w:rsidP="00A20411">
      <w:pPr>
        <w:pStyle w:val="a5"/>
        <w:numPr>
          <w:ilvl w:val="0"/>
          <w:numId w:val="1"/>
        </w:numPr>
        <w:rPr>
          <w:rFonts w:ascii="Garamond" w:hAnsi="Garamond"/>
        </w:rPr>
      </w:pPr>
      <w:r w:rsidRPr="0099141F">
        <w:rPr>
          <w:rFonts w:ascii="Garamond" w:hAnsi="Garamond"/>
        </w:rPr>
        <w:t xml:space="preserve">Introduction (1 paragraph 3-4 sentences).  </w:t>
      </w:r>
    </w:p>
    <w:p w14:paraId="710CCF1A" w14:textId="77777777" w:rsidR="00A20411" w:rsidRPr="0099141F" w:rsidRDefault="00EC1954" w:rsidP="00EC1954">
      <w:pPr>
        <w:pStyle w:val="a5"/>
        <w:rPr>
          <w:rFonts w:ascii="Garamond" w:hAnsi="Garamond"/>
        </w:rPr>
      </w:pPr>
      <w:r w:rsidRPr="0099141F">
        <w:rPr>
          <w:rFonts w:ascii="Garamond" w:hAnsi="Garamond"/>
        </w:rPr>
        <w:t>--</w:t>
      </w:r>
      <w:r w:rsidR="00A20411" w:rsidRPr="0099141F">
        <w:rPr>
          <w:rFonts w:ascii="Garamond" w:hAnsi="Garamond"/>
        </w:rPr>
        <w:t>Provides a context for what you’re summarizing (background/context).</w:t>
      </w:r>
    </w:p>
    <w:p w14:paraId="1372161A" w14:textId="77777777" w:rsidR="00A20411" w:rsidRPr="0099141F" w:rsidRDefault="00A20411" w:rsidP="00A20411">
      <w:pPr>
        <w:pStyle w:val="a5"/>
        <w:rPr>
          <w:rFonts w:ascii="Garamond" w:hAnsi="Garamond"/>
        </w:rPr>
      </w:pPr>
      <w:r w:rsidRPr="0099141F">
        <w:rPr>
          <w:rFonts w:ascii="Garamond" w:hAnsi="Garamond"/>
        </w:rPr>
        <w:t>--Give the title, author, source, and date of the text</w:t>
      </w:r>
    </w:p>
    <w:p w14:paraId="1AC6AE73" w14:textId="77777777" w:rsidR="00A20411" w:rsidRPr="0099141F" w:rsidRDefault="00A20411" w:rsidP="00A20411">
      <w:pPr>
        <w:pStyle w:val="a5"/>
        <w:rPr>
          <w:rFonts w:ascii="Garamond" w:hAnsi="Garamond"/>
        </w:rPr>
      </w:pPr>
      <w:r w:rsidRPr="0099141F">
        <w:rPr>
          <w:rFonts w:ascii="Garamond" w:hAnsi="Garamond"/>
        </w:rPr>
        <w:t xml:space="preserve">--Describe the purpose/main idea of what you’re summarizing.  </w:t>
      </w:r>
    </w:p>
    <w:p w14:paraId="531F44CC" w14:textId="77777777" w:rsidR="00A20411" w:rsidRPr="0099141F" w:rsidRDefault="00A20411" w:rsidP="00A20411">
      <w:pPr>
        <w:pStyle w:val="a5"/>
        <w:rPr>
          <w:rFonts w:ascii="Garamond" w:hAnsi="Garamond"/>
        </w:rPr>
      </w:pPr>
      <w:r w:rsidRPr="0099141F">
        <w:rPr>
          <w:rFonts w:ascii="Garamond" w:hAnsi="Garamond"/>
        </w:rPr>
        <w:t>--Give an overall statement about the article (e.g., “This article does a good job at explaining x but does not explain y;” “Article X does not properly analyze Y; while it provides interesting details, its analysis misrepresents the novel…”</w:t>
      </w:r>
    </w:p>
    <w:p w14:paraId="719F29D6" w14:textId="77777777" w:rsidR="00A20411" w:rsidRPr="0099141F" w:rsidRDefault="00A20411" w:rsidP="00A20411">
      <w:pPr>
        <w:rPr>
          <w:rFonts w:ascii="Garamond" w:hAnsi="Garamond"/>
        </w:rPr>
      </w:pPr>
    </w:p>
    <w:p w14:paraId="0214EDE2" w14:textId="77777777" w:rsidR="00A20411" w:rsidRPr="0099141F" w:rsidRDefault="00A20411" w:rsidP="00A20411">
      <w:pPr>
        <w:pStyle w:val="a5"/>
        <w:numPr>
          <w:ilvl w:val="0"/>
          <w:numId w:val="1"/>
        </w:numPr>
        <w:rPr>
          <w:rFonts w:ascii="Garamond" w:hAnsi="Garamond"/>
        </w:rPr>
      </w:pPr>
      <w:r w:rsidRPr="0099141F">
        <w:rPr>
          <w:rFonts w:ascii="Garamond" w:hAnsi="Garamond"/>
        </w:rPr>
        <w:t xml:space="preserve">Body (1-2 paragraphs, 3-4 sentences each).  </w:t>
      </w:r>
    </w:p>
    <w:p w14:paraId="77F6A362" w14:textId="77777777" w:rsidR="00A20411" w:rsidRPr="0099141F" w:rsidRDefault="00A20411" w:rsidP="00A20411">
      <w:pPr>
        <w:pStyle w:val="a5"/>
        <w:rPr>
          <w:rFonts w:ascii="Garamond" w:hAnsi="Garamond"/>
        </w:rPr>
      </w:pPr>
      <w:r w:rsidRPr="0099141F">
        <w:rPr>
          <w:rFonts w:ascii="Garamond" w:hAnsi="Garamond"/>
        </w:rPr>
        <w:t>--Provides analytical summary of findings/arguments conclusion.</w:t>
      </w:r>
    </w:p>
    <w:p w14:paraId="4BE6CDDB" w14:textId="77777777" w:rsidR="00A20411" w:rsidRPr="0099141F" w:rsidRDefault="00A20411" w:rsidP="00A20411">
      <w:pPr>
        <w:pStyle w:val="a5"/>
        <w:rPr>
          <w:rFonts w:ascii="Garamond" w:hAnsi="Garamond"/>
        </w:rPr>
      </w:pPr>
      <w:r w:rsidRPr="0099141F">
        <w:rPr>
          <w:rFonts w:ascii="Garamond" w:hAnsi="Garamond"/>
        </w:rPr>
        <w:t>--discuss strengths/usefulness of material</w:t>
      </w:r>
    </w:p>
    <w:p w14:paraId="707420A6" w14:textId="77777777" w:rsidR="00A20411" w:rsidRPr="0099141F" w:rsidRDefault="00A20411" w:rsidP="00A20411">
      <w:pPr>
        <w:pStyle w:val="a5"/>
        <w:rPr>
          <w:rFonts w:ascii="Garamond" w:hAnsi="Garamond"/>
        </w:rPr>
      </w:pPr>
      <w:r w:rsidRPr="0099141F">
        <w:rPr>
          <w:rFonts w:ascii="Garamond" w:hAnsi="Garamond"/>
        </w:rPr>
        <w:t>--discuss weaknesses/limitations/problems of material.</w:t>
      </w:r>
    </w:p>
    <w:p w14:paraId="32157532" w14:textId="77777777" w:rsidR="00A20411" w:rsidRPr="0099141F" w:rsidRDefault="00A20411" w:rsidP="00A20411">
      <w:pPr>
        <w:rPr>
          <w:rFonts w:ascii="Garamond" w:hAnsi="Garamond"/>
        </w:rPr>
      </w:pPr>
    </w:p>
    <w:p w14:paraId="7C3DC06C" w14:textId="77777777" w:rsidR="00A20411" w:rsidRPr="0099141F" w:rsidRDefault="00A20411" w:rsidP="00A20411">
      <w:pPr>
        <w:pStyle w:val="a5"/>
        <w:numPr>
          <w:ilvl w:val="0"/>
          <w:numId w:val="1"/>
        </w:numPr>
        <w:rPr>
          <w:rFonts w:ascii="Garamond" w:hAnsi="Garamond"/>
        </w:rPr>
      </w:pPr>
      <w:r w:rsidRPr="0099141F">
        <w:rPr>
          <w:rFonts w:ascii="Garamond" w:hAnsi="Garamond"/>
        </w:rPr>
        <w:t>Conclusion (1 paragraph, 3-4 sentences)</w:t>
      </w:r>
    </w:p>
    <w:p w14:paraId="680BF774" w14:textId="77777777" w:rsidR="00EC1954" w:rsidRPr="0099141F" w:rsidRDefault="00EC1954" w:rsidP="00EC1954">
      <w:pPr>
        <w:ind w:left="720"/>
        <w:rPr>
          <w:rFonts w:ascii="Garamond" w:hAnsi="Garamond"/>
        </w:rPr>
      </w:pPr>
      <w:r w:rsidRPr="0099141F">
        <w:rPr>
          <w:rFonts w:ascii="Garamond" w:hAnsi="Garamond"/>
        </w:rPr>
        <w:t>--General summary</w:t>
      </w:r>
    </w:p>
    <w:p w14:paraId="2E20FFAC" w14:textId="77777777" w:rsidR="00EC1954" w:rsidRPr="0099141F" w:rsidRDefault="00EC1954" w:rsidP="00EC1954">
      <w:pPr>
        <w:ind w:left="720"/>
        <w:rPr>
          <w:rFonts w:ascii="Garamond" w:hAnsi="Garamond"/>
        </w:rPr>
      </w:pPr>
      <w:r w:rsidRPr="0099141F">
        <w:rPr>
          <w:rFonts w:ascii="Garamond" w:hAnsi="Garamond"/>
        </w:rPr>
        <w:t xml:space="preserve">--How you might go forward, either expanding on some of the article ideas/claims or arguing against them.  </w:t>
      </w:r>
    </w:p>
    <w:p w14:paraId="42FD3DDB" w14:textId="77777777" w:rsidR="00EC1954" w:rsidRPr="0099141F" w:rsidRDefault="00EC1954" w:rsidP="00EC1954">
      <w:pPr>
        <w:rPr>
          <w:rFonts w:ascii="Garamond" w:hAnsi="Garamond"/>
        </w:rPr>
      </w:pPr>
    </w:p>
    <w:p w14:paraId="083AC245" w14:textId="77777777" w:rsidR="00EC1954" w:rsidRPr="0099141F" w:rsidRDefault="00EC1954" w:rsidP="00EC1954">
      <w:pPr>
        <w:rPr>
          <w:rFonts w:ascii="Garamond" w:hAnsi="Garamond"/>
        </w:rPr>
      </w:pPr>
      <w:r w:rsidRPr="0099141F">
        <w:rPr>
          <w:rFonts w:ascii="Garamond" w:hAnsi="Garamond"/>
        </w:rPr>
        <w:t xml:space="preserve">Part of the task of this assignment is to provide a lot of information in a short form.  Therefore, the maximum length of this assignment is 2 pages.  </w:t>
      </w:r>
    </w:p>
    <w:p w14:paraId="513B7E06" w14:textId="77777777" w:rsidR="00EC1954" w:rsidRPr="0099141F" w:rsidRDefault="00EC1954" w:rsidP="00EC1954">
      <w:pPr>
        <w:rPr>
          <w:rFonts w:ascii="Garamond" w:hAnsi="Garamond"/>
        </w:rPr>
      </w:pPr>
    </w:p>
    <w:p w14:paraId="725E856B" w14:textId="77777777" w:rsidR="00EC1954" w:rsidRPr="0099141F" w:rsidRDefault="00EC1954" w:rsidP="00EC1954">
      <w:pPr>
        <w:rPr>
          <w:rFonts w:ascii="Garamond" w:hAnsi="Garamond"/>
        </w:rPr>
      </w:pPr>
      <w:r w:rsidRPr="0099141F">
        <w:rPr>
          <w:rFonts w:ascii="Garamond" w:hAnsi="Garamond"/>
        </w:rPr>
        <w:t xml:space="preserve">Writing this assignment begins with careful reading.  Make sure you know what the thesis of the article/book chapter is and how the positions taken within the article relate to the thesis.  </w:t>
      </w:r>
    </w:p>
    <w:p w14:paraId="2F314086" w14:textId="77777777" w:rsidR="00EC1954" w:rsidRPr="0099141F" w:rsidRDefault="00EC1954" w:rsidP="00EC1954">
      <w:pPr>
        <w:rPr>
          <w:rFonts w:ascii="Garamond" w:hAnsi="Garamond"/>
        </w:rPr>
      </w:pPr>
    </w:p>
    <w:p w14:paraId="0F8528D4" w14:textId="77777777" w:rsidR="00EC1954" w:rsidRPr="0099141F" w:rsidRDefault="00EC1954" w:rsidP="00EC1954">
      <w:pPr>
        <w:rPr>
          <w:rFonts w:ascii="Garamond" w:hAnsi="Garamond"/>
        </w:rPr>
      </w:pPr>
      <w:r w:rsidRPr="0099141F">
        <w:rPr>
          <w:rFonts w:ascii="Garamond" w:hAnsi="Garamond"/>
        </w:rPr>
        <w:t xml:space="preserve">Highlight claims/interpretations/ideas that you find particularly interesting/important/relevant to your own ideas.  Be sure to discuss these in the summary.  </w:t>
      </w:r>
    </w:p>
    <w:p w14:paraId="027BFFD2" w14:textId="77777777" w:rsidR="00EC1954" w:rsidRPr="0099141F" w:rsidRDefault="00EC1954" w:rsidP="00EC1954">
      <w:pPr>
        <w:rPr>
          <w:rFonts w:ascii="Garamond" w:hAnsi="Garamond"/>
        </w:rPr>
      </w:pPr>
    </w:p>
    <w:p w14:paraId="6A11D49B" w14:textId="77777777" w:rsidR="00EC1954" w:rsidRPr="0099141F" w:rsidRDefault="00EC1954" w:rsidP="00EC1954">
      <w:pPr>
        <w:rPr>
          <w:rFonts w:ascii="Garamond" w:hAnsi="Garamond"/>
        </w:rPr>
      </w:pPr>
      <w:r w:rsidRPr="0099141F">
        <w:rPr>
          <w:rFonts w:ascii="Garamond" w:hAnsi="Garamond"/>
        </w:rPr>
        <w:t>Highlight claims/</w:t>
      </w:r>
      <w:r w:rsidR="0099141F" w:rsidRPr="0099141F">
        <w:rPr>
          <w:rFonts w:ascii="Garamond" w:hAnsi="Garamond"/>
        </w:rPr>
        <w:t>interpretations</w:t>
      </w:r>
      <w:r w:rsidRPr="0099141F">
        <w:rPr>
          <w:rFonts w:ascii="Garamond" w:hAnsi="Garamond"/>
        </w:rPr>
        <w:t xml:space="preserve">/ideas that are unclear to you.  Try to understand what the author is talking about.  If you feel like the author is being unclear (i.e., it’s not you, it’s the author), then discuss this in the summary.  </w:t>
      </w:r>
    </w:p>
    <w:p w14:paraId="49163CCA" w14:textId="77777777" w:rsidR="00EC1954" w:rsidRPr="0099141F" w:rsidRDefault="00EC1954" w:rsidP="00EC1954">
      <w:pPr>
        <w:rPr>
          <w:rFonts w:ascii="Garamond" w:hAnsi="Garamond"/>
        </w:rPr>
      </w:pPr>
    </w:p>
    <w:p w14:paraId="7526F33C" w14:textId="77777777" w:rsidR="00EC1954" w:rsidRPr="0099141F" w:rsidRDefault="00EC1954" w:rsidP="00EC1954">
      <w:pPr>
        <w:rPr>
          <w:rFonts w:ascii="Garamond" w:hAnsi="Garamond"/>
        </w:rPr>
      </w:pPr>
      <w:r w:rsidRPr="0099141F">
        <w:rPr>
          <w:rFonts w:ascii="Garamond" w:hAnsi="Garamond"/>
        </w:rPr>
        <w:t xml:space="preserve">While reading, be open to developing the ideas of the article further.  What would it mean to take those ideas in a different direction or continuing along the same path?  How do the ideas we’ve discussed in class or that you’ve come up with on your own relate to what the article discusses?  Do they contradict or support the author?  </w:t>
      </w:r>
    </w:p>
    <w:p w14:paraId="724E4D8A" w14:textId="77777777" w:rsidR="00EC1954" w:rsidRPr="0099141F" w:rsidRDefault="00EC1954" w:rsidP="00EC1954">
      <w:pPr>
        <w:rPr>
          <w:rFonts w:ascii="Garamond" w:hAnsi="Garamond"/>
        </w:rPr>
      </w:pPr>
    </w:p>
    <w:p w14:paraId="41019401" w14:textId="77777777" w:rsidR="00EC1954" w:rsidRPr="0099141F" w:rsidRDefault="00EC1954" w:rsidP="00EC1954">
      <w:pPr>
        <w:rPr>
          <w:rFonts w:ascii="Garamond" w:hAnsi="Garamond"/>
        </w:rPr>
      </w:pPr>
      <w:r w:rsidRPr="0099141F">
        <w:rPr>
          <w:rFonts w:ascii="Garamond" w:hAnsi="Garamond"/>
          <w:b/>
        </w:rPr>
        <w:t>FORMATTING</w:t>
      </w:r>
      <w:r w:rsidRPr="0099141F">
        <w:rPr>
          <w:rFonts w:ascii="Garamond" w:hAnsi="Garamond"/>
        </w:rPr>
        <w:t>:</w:t>
      </w:r>
    </w:p>
    <w:p w14:paraId="7497C15A" w14:textId="77777777" w:rsidR="00EC1954" w:rsidRPr="0099141F" w:rsidRDefault="00EC1954" w:rsidP="00EC1954">
      <w:pPr>
        <w:rPr>
          <w:rFonts w:ascii="Garamond" w:hAnsi="Garamond"/>
        </w:rPr>
      </w:pPr>
      <w:r w:rsidRPr="0099141F">
        <w:rPr>
          <w:rFonts w:ascii="Garamond" w:hAnsi="Garamond"/>
        </w:rPr>
        <w:lastRenderedPageBreak/>
        <w:t xml:space="preserve">Your paper should be double-spaced in Times New Roman </w:t>
      </w:r>
      <w:r w:rsidR="0099141F" w:rsidRPr="0099141F">
        <w:rPr>
          <w:rFonts w:ascii="Garamond" w:hAnsi="Garamond"/>
        </w:rPr>
        <w:t>12-point</w:t>
      </w:r>
      <w:r w:rsidRPr="0099141F">
        <w:rPr>
          <w:rFonts w:ascii="Garamond" w:hAnsi="Garamond"/>
        </w:rPr>
        <w:t xml:space="preserve"> font with 1 inch margins.  Papers not submitted in this format will not be accepted.  Your papers heading should be single-spaced with the following information:</w:t>
      </w:r>
    </w:p>
    <w:p w14:paraId="7CE19579" w14:textId="77777777" w:rsidR="00EC1954" w:rsidRPr="0099141F" w:rsidRDefault="00EC1954" w:rsidP="00EC1954">
      <w:pPr>
        <w:rPr>
          <w:rFonts w:ascii="Garamond" w:hAnsi="Garamond"/>
        </w:rPr>
      </w:pPr>
    </w:p>
    <w:p w14:paraId="753045DB" w14:textId="77777777" w:rsidR="00EC1954" w:rsidRPr="0099141F" w:rsidRDefault="00EC1954" w:rsidP="00EC1954">
      <w:pPr>
        <w:rPr>
          <w:rFonts w:ascii="Garamond" w:hAnsi="Garamond"/>
        </w:rPr>
      </w:pPr>
      <w:r w:rsidRPr="0099141F">
        <w:rPr>
          <w:rFonts w:ascii="Garamond" w:hAnsi="Garamond"/>
        </w:rPr>
        <w:t>Your Name (Pinyin and the name you go by in the class)</w:t>
      </w:r>
    </w:p>
    <w:p w14:paraId="57F4C8FC" w14:textId="77777777" w:rsidR="00EC1954" w:rsidRPr="0099141F" w:rsidRDefault="00EC1954" w:rsidP="00EC1954">
      <w:pPr>
        <w:rPr>
          <w:rFonts w:ascii="Garamond" w:hAnsi="Garamond"/>
        </w:rPr>
      </w:pPr>
      <w:r w:rsidRPr="0099141F">
        <w:rPr>
          <w:rFonts w:ascii="Garamond" w:hAnsi="Garamond"/>
        </w:rPr>
        <w:t>Course and Section number</w:t>
      </w:r>
    </w:p>
    <w:p w14:paraId="64CF5113" w14:textId="77777777" w:rsidR="00EC1954" w:rsidRPr="0099141F" w:rsidRDefault="00EC1954" w:rsidP="00EC1954">
      <w:pPr>
        <w:rPr>
          <w:rFonts w:ascii="Garamond" w:hAnsi="Garamond"/>
        </w:rPr>
      </w:pPr>
      <w:r w:rsidRPr="0099141F">
        <w:rPr>
          <w:rFonts w:ascii="Garamond" w:hAnsi="Garamond"/>
        </w:rPr>
        <w:t>Assignment Title (Critical Summary)</w:t>
      </w:r>
    </w:p>
    <w:p w14:paraId="00662477" w14:textId="77777777" w:rsidR="00EC1954" w:rsidRPr="0099141F" w:rsidRDefault="00EC1954" w:rsidP="00EC1954">
      <w:pPr>
        <w:rPr>
          <w:rFonts w:ascii="Garamond" w:hAnsi="Garamond"/>
        </w:rPr>
      </w:pPr>
      <w:r w:rsidRPr="0099141F">
        <w:rPr>
          <w:rFonts w:ascii="Garamond" w:hAnsi="Garamond"/>
        </w:rPr>
        <w:t>Date</w:t>
      </w:r>
    </w:p>
    <w:p w14:paraId="6991A58C" w14:textId="77777777" w:rsidR="00EC1954" w:rsidRPr="0099141F" w:rsidRDefault="00EC1954" w:rsidP="00EC1954">
      <w:pPr>
        <w:rPr>
          <w:rFonts w:ascii="Garamond" w:hAnsi="Garamond"/>
        </w:rPr>
      </w:pPr>
    </w:p>
    <w:p w14:paraId="1388CE2B" w14:textId="77777777" w:rsidR="00EC1954" w:rsidRDefault="00EC1954" w:rsidP="00EC1954">
      <w:pPr>
        <w:rPr>
          <w:rFonts w:ascii="Garamond" w:hAnsi="Garamond"/>
        </w:rPr>
      </w:pPr>
      <w:r w:rsidRPr="0099141F">
        <w:rPr>
          <w:rFonts w:ascii="Garamond" w:hAnsi="Garamond"/>
        </w:rPr>
        <w:t xml:space="preserve">If your paper has more than one page, you should insert page numbers.  Multiple page papers need to be stapled.  </w:t>
      </w:r>
    </w:p>
    <w:p w14:paraId="025A157A" w14:textId="77777777" w:rsidR="0099141F" w:rsidRDefault="0099141F" w:rsidP="00EC1954">
      <w:pPr>
        <w:rPr>
          <w:rFonts w:ascii="Garamond" w:hAnsi="Garamond"/>
        </w:rPr>
      </w:pPr>
    </w:p>
    <w:p w14:paraId="54F6923B" w14:textId="77777777" w:rsidR="0099141F" w:rsidRDefault="0099141F" w:rsidP="00EC1954">
      <w:pPr>
        <w:rPr>
          <w:rFonts w:ascii="Garamond" w:hAnsi="Garamond"/>
        </w:rPr>
      </w:pPr>
      <w:r>
        <w:rPr>
          <w:rFonts w:ascii="Garamond" w:hAnsi="Garamond"/>
        </w:rPr>
        <w:t xml:space="preserve">Please be sure to proofread!  Be particularly attentive to subject-verb agreement and your use of definite and indefinite articles.  </w:t>
      </w:r>
    </w:p>
    <w:p w14:paraId="1254C206" w14:textId="77777777" w:rsidR="0099141F" w:rsidRDefault="0099141F" w:rsidP="00EC1954">
      <w:pPr>
        <w:rPr>
          <w:rFonts w:ascii="Garamond" w:hAnsi="Garamond"/>
        </w:rPr>
      </w:pPr>
    </w:p>
    <w:p w14:paraId="58A40977" w14:textId="77777777" w:rsidR="0099141F" w:rsidRDefault="0099141F" w:rsidP="00EC1954">
      <w:pPr>
        <w:rPr>
          <w:rFonts w:ascii="Garamond" w:hAnsi="Garamond"/>
        </w:rPr>
      </w:pPr>
    </w:p>
    <w:p w14:paraId="280BF74B" w14:textId="77777777" w:rsidR="0099141F" w:rsidRPr="0099141F" w:rsidRDefault="0099141F" w:rsidP="00EC1954">
      <w:pPr>
        <w:rPr>
          <w:rFonts w:ascii="Garamond" w:hAnsi="Garamond"/>
          <w:b/>
        </w:rPr>
      </w:pPr>
      <w:r w:rsidRPr="0099141F">
        <w:rPr>
          <w:rFonts w:ascii="Garamond" w:hAnsi="Garamond"/>
          <w:b/>
        </w:rPr>
        <w:t>GRADING</w:t>
      </w:r>
    </w:p>
    <w:p w14:paraId="6E1AC2A6" w14:textId="0B2080BF" w:rsidR="00EC1954" w:rsidRDefault="0099141F" w:rsidP="00EC1954">
      <w:pPr>
        <w:rPr>
          <w:rFonts w:ascii="Garamond" w:hAnsi="Garamond"/>
        </w:rPr>
      </w:pPr>
      <w:r>
        <w:rPr>
          <w:rFonts w:ascii="Garamond" w:hAnsi="Garamond"/>
        </w:rPr>
        <w:t xml:space="preserve">You will be evaluated on how well you summarize the material and how well you evaluate the claims.  A strong paper be </w:t>
      </w:r>
      <w:r w:rsidR="00702450">
        <w:rPr>
          <w:rFonts w:ascii="Garamond" w:hAnsi="Garamond"/>
        </w:rPr>
        <w:t>grammatically</w:t>
      </w:r>
      <w:r>
        <w:rPr>
          <w:rFonts w:ascii="Garamond" w:hAnsi="Garamond"/>
        </w:rPr>
        <w:t xml:space="preserve"> and stylistically clear, will give the reader a good sense of the material you are summarizing, and provide clear and interesting evaluations of that material.  </w:t>
      </w:r>
    </w:p>
    <w:p w14:paraId="13AA424F" w14:textId="77777777" w:rsidR="0099141F" w:rsidRDefault="0099141F" w:rsidP="00EC1954">
      <w:pPr>
        <w:rPr>
          <w:rFonts w:ascii="Garamond" w:hAnsi="Garamond"/>
        </w:rPr>
      </w:pPr>
    </w:p>
    <w:p w14:paraId="05BE88AD" w14:textId="77777777" w:rsidR="0099141F" w:rsidRDefault="0099141F" w:rsidP="00EC1954">
      <w:pPr>
        <w:rPr>
          <w:rFonts w:ascii="Garamond" w:hAnsi="Garamond"/>
          <w:b/>
        </w:rPr>
      </w:pPr>
      <w:r w:rsidRPr="0099141F">
        <w:rPr>
          <w:rFonts w:ascii="Garamond" w:hAnsi="Garamond"/>
          <w:b/>
        </w:rPr>
        <w:t>WORDING</w:t>
      </w:r>
    </w:p>
    <w:p w14:paraId="798DFC42" w14:textId="7D1032F8" w:rsidR="0099141F" w:rsidRPr="0099141F" w:rsidRDefault="0099141F" w:rsidP="0099141F">
      <w:pPr>
        <w:pStyle w:val="a5"/>
        <w:numPr>
          <w:ilvl w:val="0"/>
          <w:numId w:val="2"/>
        </w:numPr>
        <w:rPr>
          <w:rFonts w:ascii="Garamond" w:hAnsi="Garamond"/>
          <w:b/>
        </w:rPr>
      </w:pPr>
      <w:r>
        <w:rPr>
          <w:rFonts w:ascii="Garamond" w:hAnsi="Garamond"/>
        </w:rPr>
        <w:t xml:space="preserve">Avoid “subjective language” (e.g., “in my opinion,” “I think,” </w:t>
      </w:r>
      <w:r w:rsidR="00702450">
        <w:rPr>
          <w:rFonts w:ascii="Garamond" w:hAnsi="Garamond"/>
        </w:rPr>
        <w:t>etc.</w:t>
      </w:r>
      <w:r>
        <w:rPr>
          <w:rFonts w:ascii="Garamond" w:hAnsi="Garamond"/>
        </w:rPr>
        <w:t xml:space="preserve">). </w:t>
      </w:r>
    </w:p>
    <w:p w14:paraId="57135EA5" w14:textId="77777777" w:rsidR="0099141F" w:rsidRPr="0099141F" w:rsidRDefault="0099141F" w:rsidP="0099141F">
      <w:pPr>
        <w:pStyle w:val="a5"/>
        <w:numPr>
          <w:ilvl w:val="0"/>
          <w:numId w:val="2"/>
        </w:numPr>
        <w:rPr>
          <w:rFonts w:ascii="Garamond" w:hAnsi="Garamond"/>
          <w:b/>
        </w:rPr>
      </w:pPr>
      <w:r>
        <w:rPr>
          <w:rFonts w:ascii="Garamond" w:hAnsi="Garamond"/>
        </w:rPr>
        <w:t xml:space="preserve">Keep your language in an “academic register” as best you can.  That is, do not use familiar language/slang.  Use the secondary sources we’ve read as a guideline for the kind of language expected of academic writing!  </w:t>
      </w:r>
    </w:p>
    <w:sectPr w:rsidR="0099141F" w:rsidRPr="0099141F" w:rsidSect="00886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94863"/>
    <w:multiLevelType w:val="hybridMultilevel"/>
    <w:tmpl w:val="78CA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E32ABC"/>
    <w:multiLevelType w:val="hybridMultilevel"/>
    <w:tmpl w:val="65DE7B48"/>
    <w:lvl w:ilvl="0" w:tplc="F7260E28">
      <w:start w:val="1"/>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411"/>
    <w:rsid w:val="006F1F12"/>
    <w:rsid w:val="00702450"/>
    <w:rsid w:val="0070248F"/>
    <w:rsid w:val="0072776F"/>
    <w:rsid w:val="008864B5"/>
    <w:rsid w:val="0099141F"/>
    <w:rsid w:val="009F72DA"/>
    <w:rsid w:val="00A20411"/>
    <w:rsid w:val="00B23D11"/>
    <w:rsid w:val="00BA5D18"/>
    <w:rsid w:val="00C9164F"/>
    <w:rsid w:val="00EC1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B48B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Quote"/>
    <w:basedOn w:val="a"/>
    <w:next w:val="a"/>
    <w:link w:val="a4"/>
    <w:autoRedefine/>
    <w:uiPriority w:val="29"/>
    <w:qFormat/>
    <w:rsid w:val="0070248F"/>
    <w:pPr>
      <w:spacing w:before="200" w:after="160"/>
      <w:ind w:left="720" w:right="864"/>
    </w:pPr>
    <w:rPr>
      <w:rFonts w:ascii="Times New Roman" w:eastAsia="MS ??" w:hAnsi="Times New Roman" w:cs="Times New Roman"/>
      <w:iCs/>
      <w:color w:val="404040" w:themeColor="text1" w:themeTint="BF"/>
    </w:rPr>
  </w:style>
  <w:style w:type="character" w:customStyle="1" w:styleId="a4">
    <w:name w:val="引用 字符"/>
    <w:basedOn w:val="a0"/>
    <w:link w:val="a3"/>
    <w:uiPriority w:val="29"/>
    <w:rsid w:val="0070248F"/>
    <w:rPr>
      <w:rFonts w:ascii="Times New Roman" w:eastAsia="MS ??" w:hAnsi="Times New Roman" w:cs="Times New Roman"/>
      <w:iCs/>
      <w:color w:val="404040" w:themeColor="text1" w:themeTint="BF"/>
    </w:rPr>
  </w:style>
  <w:style w:type="paragraph" w:styleId="a5">
    <w:name w:val="List Paragraph"/>
    <w:basedOn w:val="a"/>
    <w:uiPriority w:val="34"/>
    <w:qFormat/>
    <w:rsid w:val="00A204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Justin Donald</dc:creator>
  <cp:keywords/>
  <dc:description/>
  <cp:lastModifiedBy>pandotb@live.com</cp:lastModifiedBy>
  <cp:revision>4</cp:revision>
  <dcterms:created xsi:type="dcterms:W3CDTF">2017-03-09T01:29:00Z</dcterms:created>
  <dcterms:modified xsi:type="dcterms:W3CDTF">2017-03-10T12:11:00Z</dcterms:modified>
</cp:coreProperties>
</file>