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Programming Exercise 7: Sentence Counter with Regular Expressions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Pedro Clavero De Dios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March 22, 2026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COP 2373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program uses the look-ahead regular expression from Section 7.4 of the textbook to split a paragraph into individual sentences. The regex pattern has been modified to also handle sentences that begin with numbers. The program displays each individual sentence and the total sentence count.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split_sentences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Splits a paragraph into individual sentences using a regular expression with look-ahead, based on Section 7.4 of the textbook. The pattern is modified to also match sentences beginning with numbers.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paragraph (str): The paragraph to split into sentences.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pattern (str): The regex pattern for matching sentences.</w:t>
        <w:br/>
        <w:t xml:space="preserve">    sentences (list): The list of sentences found in the paragraph.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Define a regex pattern based on Section 7.4 that matches sentences.</w:t>
        <w:br/>
        <w:t xml:space="preserve">    2. Modify the pattern to also match sentences beginning with numbers.</w:t>
        <w:br/>
        <w:t xml:space="preserve">    3. Use re.findall with DOTALL and MULTILINE flags to find all sentences.</w:t>
        <w:br/>
        <w:t xml:space="preserve">    4. Strip whitespace from each sentence.</w:t>
        <w:br/>
        <w:t xml:space="preserve">    5. Return the list of sentences.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list: A list of strings, each being an individual sentence.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display_sentences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Displays each individual sentence and the total count.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sentences (list): A list of sentence strings to display.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count (int): The total number of sentences found.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Print a header for the output.</w:t>
        <w:br/>
        <w:t xml:space="preserve">    2. Loop through the sentences and print each one numbered.</w:t>
        <w:br/>
        <w:t xml:space="preserve">    3. Calculate and display the total sentence count.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get_paragraph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Prompts the user to enter a paragraph.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paragraph (str): The paragraph entered by the user.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Prompt the user to enter a paragraph.</w:t>
        <w:br/>
        <w:t xml:space="preserve">    2. Return the paragraph string.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str: The paragraph entered by the user.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Function: main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 function that runs the sentence counter program.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Parameters: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Variables: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paragraph (str): The paragraph entered by the user.</w:t>
        <w:br/>
        <w:t xml:space="preserve">    sentences (list): The list of sentences found.</w:t>
        <w:br/>
        <w:t xml:space="preserve">    continue_choice (str): The user's choice to continue or exit.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Logic: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1. Display a welcome message.</w:t>
        <w:br/>
        <w:t xml:space="preserve">    2. Enter a loop to allow the user to analyze multiple paragraphs.</w:t>
        <w:br/>
        <w:t xml:space="preserve">    3. Get a paragraph from the user.</w:t>
        <w:br/>
        <w:t xml:space="preserve">    4. Split the paragraph into sentences using the regex pattern.</w:t>
        <w:br/>
        <w:t xml:space="preserve">    5. Display the sentences and count.</w:t>
        <w:br/>
        <w:t xml:space="preserve">    6. Ask if the user wants to analyze another paragraph.</w:t>
        <w:br/>
        <w:t xml:space="preserve">    7. Exit when the user chooses not to continue.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Return: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None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-1066800</wp:posOffset>
            </wp:positionH>
            <wp:positionV relativeFrom="paragraph">
              <wp:posOffset>205740</wp:posOffset>
            </wp:positionV>
            <wp:extent cx="7515860" cy="41040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860" cy="410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4"/>
          <w:szCs w:val="24"/>
        </w:rPr>
        <w:t>Screenshot: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Repo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GitHub Repo Link: </w:t>
      </w:r>
      <w:hyperlink r:id="rId3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Pclav34/PC_COP2373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LibreOffice/25.8.3.2$Windows_X86_64 LibreOffice_project/8ca8d55c161d602844f5428fa4b58097424e324e</Application>
  <AppVersion>15.0000</AppVersion>
  <Pages>4</Pages>
  <Words>385</Words>
  <Characters>2139</Characters>
  <CharactersWithSpaces>2605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2026-03-22T18:04:37Z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