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00432" w14:textId="78A4C6C5" w:rsidR="00FE5027" w:rsidRPr="00FE5027" w:rsidRDefault="00102FAA" w:rsidP="00FE5027">
      <w:pPr>
        <w:shd w:val="clear" w:color="auto" w:fill="FFFFFF"/>
        <w:spacing w:line="319" w:lineRule="atLeast"/>
        <w:jc w:val="center"/>
        <w:rPr>
          <w:rFonts w:ascii="Calibri" w:eastAsia="Times New Roman" w:hAnsi="Calibri" w:cs="Times New Roman"/>
          <w:b/>
          <w:u w:val="single"/>
        </w:rPr>
      </w:pPr>
      <w:r w:rsidRPr="00FE5027">
        <w:rPr>
          <w:rFonts w:ascii="Calibri" w:eastAsia="Times New Roman" w:hAnsi="Calibri" w:cs="Times New Roman"/>
          <w:b/>
          <w:u w:val="single"/>
        </w:rPr>
        <w:t xml:space="preserve">Bayesian regression part 1 </w:t>
      </w:r>
      <w:r w:rsidR="00FE5027" w:rsidRPr="00FE5027">
        <w:rPr>
          <w:rFonts w:ascii="Calibri" w:eastAsia="Times New Roman" w:hAnsi="Calibri" w:cs="Times New Roman"/>
          <w:b/>
          <w:u w:val="single"/>
        </w:rPr>
        <w:t>–</w:t>
      </w:r>
      <w:r w:rsidRPr="00FE5027">
        <w:rPr>
          <w:rFonts w:ascii="Calibri" w:eastAsia="Times New Roman" w:hAnsi="Calibri" w:cs="Times New Roman"/>
          <w:b/>
          <w:u w:val="single"/>
        </w:rPr>
        <w:t xml:space="preserve"> explained</w:t>
      </w:r>
    </w:p>
    <w:p w14:paraId="3E42BC68" w14:textId="77777777" w:rsidR="00FE5027" w:rsidRDefault="00FE5027" w:rsidP="00FE5027">
      <w:pPr>
        <w:shd w:val="clear" w:color="auto" w:fill="FFFFFF"/>
        <w:spacing w:line="319" w:lineRule="atLeast"/>
        <w:ind w:left="-360"/>
        <w:rPr>
          <w:rFonts w:ascii="Calibri" w:eastAsia="Times New Roman" w:hAnsi="Calibri" w:cs="Times New Roman"/>
        </w:rPr>
      </w:pPr>
    </w:p>
    <w:p w14:paraId="3A036F42" w14:textId="76733EF2" w:rsidR="00FE5027" w:rsidRDefault="00FE5027" w:rsidP="00FE5027">
      <w:pPr>
        <w:shd w:val="clear" w:color="auto" w:fill="FFFFFF"/>
        <w:spacing w:line="319" w:lineRule="atLeast"/>
        <w:ind w:left="-360"/>
        <w:rPr>
          <w:rFonts w:ascii="Calibri" w:eastAsia="Times New Roman" w:hAnsi="Calibri" w:cs="Times New Roman"/>
        </w:rPr>
      </w:pPr>
      <w:r w:rsidRPr="00FE5027">
        <w:rPr>
          <w:rFonts w:ascii="Calibri" w:eastAsia="Times New Roman" w:hAnsi="Calibri" w:cs="Times New Roman"/>
        </w:rPr>
        <w:t>I will try to summarize (sans equations), point by point.</w:t>
      </w:r>
    </w:p>
    <w:p w14:paraId="2142AA3D" w14:textId="77777777" w:rsidR="00FE5027" w:rsidRDefault="00FE5027" w:rsidP="00FE5027">
      <w:pPr>
        <w:shd w:val="clear" w:color="auto" w:fill="FFFFFF"/>
        <w:spacing w:line="319" w:lineRule="atLeast"/>
        <w:ind w:left="-360"/>
        <w:rPr>
          <w:rFonts w:ascii="Calibri" w:eastAsia="Times New Roman" w:hAnsi="Calibri" w:cs="Times New Roman"/>
        </w:rPr>
      </w:pPr>
    </w:p>
    <w:p w14:paraId="71672ED6" w14:textId="77777777" w:rsidR="00FE5027" w:rsidRDefault="00076312" w:rsidP="00FE5027">
      <w:pPr>
        <w:pStyle w:val="ListParagraph"/>
        <w:numPr>
          <w:ilvl w:val="0"/>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Classical Regression deals with minimizing the &lt;sum of error squares&gt;, which works well if you have a large amount of data and no bias (mathematically speaking) towards any variable (or feature). But doesn’t work at all if the number of features is equivalent to the number of training examples.</w:t>
      </w:r>
    </w:p>
    <w:p w14:paraId="4B46B109" w14:textId="2FFC5AAD" w:rsidR="00FE5027" w:rsidRDefault="00076312" w:rsidP="00FE5027">
      <w:pPr>
        <w:pStyle w:val="ListParagraph"/>
        <w:numPr>
          <w:ilvl w:val="0"/>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One way to remove that kind of “overfitting” is by adding an additional term to the &lt;sum of error squares&gt; + lambda*&lt;sum of abs of the features&gt;. This forces the features to be small and this estimate can be done even when data is less. The technical term for this is called “Regularization”, what they have used in the paper is known an L1 – Regularization (since abs sums of the features are added), the lambda is a parameter which is set by the operator and is usually estimated on a trial and error basis (on the cross-validation data set)</w:t>
      </w:r>
    </w:p>
    <w:p w14:paraId="7F2F62E1" w14:textId="77777777" w:rsidR="00FE5027" w:rsidRPr="00FE5027" w:rsidRDefault="00FE5027" w:rsidP="00FE5027">
      <w:pPr>
        <w:pStyle w:val="ListParagraph"/>
        <w:shd w:val="clear" w:color="auto" w:fill="FFFFFF"/>
        <w:spacing w:line="319" w:lineRule="atLeast"/>
        <w:ind w:left="360"/>
        <w:rPr>
          <w:rFonts w:ascii="Calibri" w:eastAsia="Times New Roman" w:hAnsi="Calibri" w:cs="Times New Roman"/>
        </w:rPr>
      </w:pPr>
    </w:p>
    <w:p w14:paraId="610CE59C" w14:textId="145E0F3E" w:rsidR="00076312" w:rsidRPr="00FE5027" w:rsidRDefault="00076312" w:rsidP="00FE5027">
      <w:pPr>
        <w:shd w:val="clear" w:color="auto" w:fill="FFFFFF"/>
        <w:spacing w:line="319" w:lineRule="atLeast"/>
        <w:ind w:left="-360"/>
        <w:rPr>
          <w:rFonts w:ascii="Calibri" w:eastAsia="Times New Roman" w:hAnsi="Calibri" w:cs="Times New Roman"/>
        </w:rPr>
      </w:pPr>
      <w:r w:rsidRPr="00FE5027">
        <w:rPr>
          <w:rFonts w:ascii="Calibri" w:eastAsia="Times New Roman" w:hAnsi="Calibri" w:cs="Times New Roman"/>
        </w:rPr>
        <w:t>Step 1 &amp; 2 are the ground work on which the authors build the results.</w:t>
      </w:r>
    </w:p>
    <w:p w14:paraId="57F14F3E" w14:textId="77777777" w:rsidR="00FE5027" w:rsidRDefault="00FE5027" w:rsidP="00FE5027">
      <w:pPr>
        <w:shd w:val="clear" w:color="auto" w:fill="FFFFFF"/>
        <w:spacing w:line="319" w:lineRule="atLeast"/>
        <w:ind w:left="-360"/>
        <w:rPr>
          <w:rFonts w:ascii="Calibri" w:eastAsia="Times New Roman" w:hAnsi="Calibri" w:cs="Times New Roman"/>
        </w:rPr>
      </w:pPr>
    </w:p>
    <w:p w14:paraId="3CAE5D4A" w14:textId="77777777" w:rsidR="00FE5027" w:rsidRDefault="00076312" w:rsidP="00FE5027">
      <w:pPr>
        <w:pStyle w:val="ListParagraph"/>
        <w:numPr>
          <w:ilvl w:val="0"/>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For the estimation of the “Regularized (lasso) Regression” as discussed above, they have used a probabilistic approach (hence the name Bayesian Inference).</w:t>
      </w:r>
    </w:p>
    <w:p w14:paraId="096404FF" w14:textId="77777777" w:rsidR="00FE5027" w:rsidRDefault="00076312" w:rsidP="00FE5027">
      <w:pPr>
        <w:pStyle w:val="ListParagraph"/>
        <w:numPr>
          <w:ilvl w:val="0"/>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Data for the regression is generated as follows :</w:t>
      </w:r>
    </w:p>
    <w:p w14:paraId="6D9DE953" w14:textId="77777777" w:rsidR="00FE5027" w:rsidRDefault="00076312" w:rsidP="00FE5027">
      <w:pPr>
        <w:pStyle w:val="ListParagraph"/>
        <w:numPr>
          <w:ilvl w:val="1"/>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Assume that we have 2  variables, vis. P1 (yesterday’s price) and P2 (day before yesterday’s price)</w:t>
      </w:r>
    </w:p>
    <w:p w14:paraId="61A64CBF" w14:textId="77777777" w:rsidR="00FE5027" w:rsidRDefault="00076312" w:rsidP="00FE5027">
      <w:pPr>
        <w:pStyle w:val="ListParagraph"/>
        <w:numPr>
          <w:ilvl w:val="1"/>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Aim is to be able to predict Long (1), or Short(0)</w:t>
      </w:r>
    </w:p>
    <w:p w14:paraId="1EEA5B5E" w14:textId="385ECBBF" w:rsidR="00FE5027" w:rsidRDefault="00076312" w:rsidP="00FE5027">
      <w:pPr>
        <w:pStyle w:val="ListParagraph"/>
        <w:numPr>
          <w:ilvl w:val="1"/>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Then the</w:t>
      </w:r>
      <w:r w:rsidR="00F277B3">
        <w:rPr>
          <w:rFonts w:ascii="Calibri" w:eastAsia="Times New Roman" w:hAnsi="Calibri" w:cs="Times New Roman"/>
        </w:rPr>
        <w:t>y use past data and equations (4) to (7</w:t>
      </w:r>
      <w:r w:rsidRPr="00FE5027">
        <w:rPr>
          <w:rFonts w:ascii="Calibri" w:eastAsia="Times New Roman" w:hAnsi="Calibri" w:cs="Times New Roman"/>
        </w:rPr>
        <w:t>) to conditional probabilities (u) for each variable.</w:t>
      </w:r>
    </w:p>
    <w:p w14:paraId="1BBE8F63" w14:textId="77777777" w:rsidR="00FE5027" w:rsidRDefault="00076312" w:rsidP="00FE5027">
      <w:pPr>
        <w:pStyle w:val="ListParagraph"/>
        <w:numPr>
          <w:ilvl w:val="1"/>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Then consider the regression equation Y=BX + Lambda * (sum (abs(B))</w:t>
      </w:r>
    </w:p>
    <w:p w14:paraId="470249CD" w14:textId="788F8115" w:rsidR="00076312" w:rsidRDefault="00076312" w:rsidP="00FE5027">
      <w:pPr>
        <w:pStyle w:val="ListParagraph"/>
        <w:numPr>
          <w:ilvl w:val="2"/>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Y is known 1 or 0</w:t>
      </w:r>
    </w:p>
    <w:p w14:paraId="73D15E60" w14:textId="421E86D4" w:rsidR="00FE5027" w:rsidRDefault="00FE5027" w:rsidP="00FE5027">
      <w:pPr>
        <w:pStyle w:val="ListParagraph"/>
        <w:numPr>
          <w:ilvl w:val="2"/>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X is known based on point c above</w:t>
      </w:r>
    </w:p>
    <w:p w14:paraId="21D37651" w14:textId="569EE2C8" w:rsidR="00076312" w:rsidRDefault="00FE5027" w:rsidP="00FE5027">
      <w:pPr>
        <w:pStyle w:val="ListParagraph"/>
        <w:numPr>
          <w:ilvl w:val="2"/>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Estimate B (beta) using an optimization routine. Do note that they haven’t mentioned the value of the Regularization Parameter (lambda) that they have used or what kind of cross-validation (if any) they have done</w:t>
      </w:r>
    </w:p>
    <w:p w14:paraId="286EF7BC" w14:textId="187F1080" w:rsidR="00FE5027" w:rsidRPr="00FE5027" w:rsidRDefault="00FE5027" w:rsidP="00FE5027">
      <w:pPr>
        <w:pStyle w:val="ListParagraph"/>
        <w:numPr>
          <w:ilvl w:val="0"/>
          <w:numId w:val="2"/>
        </w:numPr>
        <w:shd w:val="clear" w:color="auto" w:fill="FFFFFF"/>
        <w:spacing w:line="319" w:lineRule="atLeast"/>
        <w:rPr>
          <w:rFonts w:ascii="Calibri" w:eastAsia="Times New Roman" w:hAnsi="Calibri" w:cs="Times New Roman"/>
        </w:rPr>
      </w:pPr>
      <w:r w:rsidRPr="00FE5027">
        <w:rPr>
          <w:rFonts w:ascii="Calibri" w:eastAsia="Times New Roman" w:hAnsi="Calibri" w:cs="Times New Roman"/>
        </w:rPr>
        <w:t>Once B (beta) has been estimated, use the estimated B</w:t>
      </w:r>
      <w:r>
        <w:rPr>
          <w:rFonts w:ascii="Calibri" w:eastAsia="Times New Roman" w:hAnsi="Calibri" w:cs="Times New Roman"/>
        </w:rPr>
        <w:t xml:space="preserve"> to generate the trading signal</w:t>
      </w:r>
    </w:p>
    <w:p w14:paraId="486EB846" w14:textId="36C9E23A" w:rsidR="0060451D" w:rsidRDefault="0060451D" w:rsidP="00FE5027">
      <w:pPr>
        <w:shd w:val="clear" w:color="auto" w:fill="FFFFFF"/>
        <w:spacing w:line="319" w:lineRule="atLeast"/>
        <w:ind w:left="-360"/>
        <w:rPr>
          <w:rFonts w:ascii="Calibri" w:eastAsia="Times New Roman" w:hAnsi="Calibri" w:cs="Times New Roman"/>
        </w:rPr>
      </w:pPr>
    </w:p>
    <w:p w14:paraId="19BC07BB" w14:textId="5D815BC9" w:rsidR="005225D2" w:rsidRDefault="005225D2" w:rsidP="00FE5027">
      <w:pPr>
        <w:shd w:val="clear" w:color="auto" w:fill="FFFFFF"/>
        <w:spacing w:line="319" w:lineRule="atLeast"/>
        <w:ind w:left="-360"/>
        <w:rPr>
          <w:rFonts w:ascii="Calibri" w:eastAsia="Times New Roman" w:hAnsi="Calibri" w:cs="Times New Roman"/>
        </w:rPr>
      </w:pPr>
      <w:r>
        <w:rPr>
          <w:rFonts w:ascii="Calibri" w:eastAsia="Times New Roman" w:hAnsi="Calibri" w:cs="Times New Roman"/>
        </w:rPr>
        <w:t>Questions</w:t>
      </w:r>
    </w:p>
    <w:p w14:paraId="62BC9F86" w14:textId="736C3862" w:rsidR="005225D2" w:rsidRDefault="005225D2" w:rsidP="005225D2">
      <w:pPr>
        <w:pStyle w:val="ListParagraph"/>
        <w:numPr>
          <w:ilvl w:val="0"/>
          <w:numId w:val="4"/>
        </w:numPr>
        <w:shd w:val="clear" w:color="auto" w:fill="FFFFFF"/>
        <w:spacing w:line="319" w:lineRule="atLeast"/>
        <w:rPr>
          <w:rFonts w:ascii="Calibri" w:eastAsia="Times New Roman" w:hAnsi="Calibri" w:cs="Times New Roman"/>
        </w:rPr>
      </w:pPr>
      <w:r w:rsidRPr="005225D2">
        <w:rPr>
          <w:rFonts w:ascii="Calibri" w:eastAsia="Times New Roman" w:hAnsi="Calibri" w:cs="Times New Roman"/>
        </w:rPr>
        <w:t>Y is known – what is y?</w:t>
      </w:r>
    </w:p>
    <w:p w14:paraId="3AA1FCCE" w14:textId="33445E27" w:rsidR="005225D2" w:rsidRPr="00645D45" w:rsidRDefault="005225D2" w:rsidP="00645D45">
      <w:pPr>
        <w:pStyle w:val="ListParagraph"/>
        <w:numPr>
          <w:ilvl w:val="0"/>
          <w:numId w:val="4"/>
        </w:numPr>
        <w:shd w:val="clear" w:color="auto" w:fill="FFFFFF"/>
        <w:spacing w:line="319" w:lineRule="atLeast"/>
        <w:rPr>
          <w:rFonts w:ascii="Calibri" w:eastAsia="Times New Roman" w:hAnsi="Calibri" w:cs="Times New Roman"/>
        </w:rPr>
      </w:pPr>
      <w:r>
        <w:rPr>
          <w:rFonts w:ascii="Calibri" w:eastAsia="Times New Roman" w:hAnsi="Calibri" w:cs="Times New Roman"/>
        </w:rPr>
        <w:t>How to use classification for a regression problem where we are trying to predict a real number i.e. Bitcoin price or price change?</w:t>
      </w:r>
      <w:bookmarkStart w:id="0" w:name="_GoBack"/>
      <w:bookmarkEnd w:id="0"/>
    </w:p>
    <w:sectPr w:rsidR="005225D2" w:rsidRPr="00645D45" w:rsidSect="006045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95E8E"/>
    <w:multiLevelType w:val="hybridMultilevel"/>
    <w:tmpl w:val="4874F7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6AA2CFC"/>
    <w:multiLevelType w:val="hybridMultilevel"/>
    <w:tmpl w:val="F5624E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C6C1D77"/>
    <w:multiLevelType w:val="hybridMultilevel"/>
    <w:tmpl w:val="082AA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76315"/>
    <w:multiLevelType w:val="hybridMultilevel"/>
    <w:tmpl w:val="CF3A7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312"/>
    <w:rsid w:val="00076312"/>
    <w:rsid w:val="00102FAA"/>
    <w:rsid w:val="005225D2"/>
    <w:rsid w:val="0060451D"/>
    <w:rsid w:val="00645D45"/>
    <w:rsid w:val="00BA50B9"/>
    <w:rsid w:val="00F277B3"/>
    <w:rsid w:val="00FE50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08BE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6312"/>
  </w:style>
  <w:style w:type="paragraph" w:styleId="ListParagraph">
    <w:name w:val="List Paragraph"/>
    <w:basedOn w:val="Normal"/>
    <w:uiPriority w:val="34"/>
    <w:qFormat/>
    <w:rsid w:val="00FE50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6312"/>
  </w:style>
  <w:style w:type="paragraph" w:styleId="ListParagraph">
    <w:name w:val="List Paragraph"/>
    <w:basedOn w:val="Normal"/>
    <w:uiPriority w:val="34"/>
    <w:qFormat/>
    <w:rsid w:val="00FE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285743">
      <w:bodyDiv w:val="1"/>
      <w:marLeft w:val="0"/>
      <w:marRight w:val="0"/>
      <w:marTop w:val="0"/>
      <w:marBottom w:val="0"/>
      <w:divBdr>
        <w:top w:val="none" w:sz="0" w:space="0" w:color="auto"/>
        <w:left w:val="none" w:sz="0" w:space="0" w:color="auto"/>
        <w:bottom w:val="none" w:sz="0" w:space="0" w:color="auto"/>
        <w:right w:val="none" w:sz="0" w:space="0" w:color="auto"/>
      </w:divBdr>
      <w:divsChild>
        <w:div w:id="94861872">
          <w:marLeft w:val="0"/>
          <w:marRight w:val="0"/>
          <w:marTop w:val="0"/>
          <w:marBottom w:val="0"/>
          <w:divBdr>
            <w:top w:val="none" w:sz="0" w:space="0" w:color="auto"/>
            <w:left w:val="none" w:sz="0" w:space="0" w:color="auto"/>
            <w:bottom w:val="none" w:sz="0" w:space="0" w:color="auto"/>
            <w:right w:val="none" w:sz="0" w:space="0" w:color="auto"/>
          </w:divBdr>
        </w:div>
        <w:div w:id="609044312">
          <w:marLeft w:val="0"/>
          <w:marRight w:val="0"/>
          <w:marTop w:val="0"/>
          <w:marBottom w:val="0"/>
          <w:divBdr>
            <w:top w:val="none" w:sz="0" w:space="0" w:color="auto"/>
            <w:left w:val="none" w:sz="0" w:space="0" w:color="auto"/>
            <w:bottom w:val="none" w:sz="0" w:space="0" w:color="auto"/>
            <w:right w:val="none" w:sz="0" w:space="0" w:color="auto"/>
          </w:divBdr>
        </w:div>
        <w:div w:id="329412138">
          <w:marLeft w:val="0"/>
          <w:marRight w:val="0"/>
          <w:marTop w:val="0"/>
          <w:marBottom w:val="0"/>
          <w:divBdr>
            <w:top w:val="none" w:sz="0" w:space="0" w:color="auto"/>
            <w:left w:val="none" w:sz="0" w:space="0" w:color="auto"/>
            <w:bottom w:val="none" w:sz="0" w:space="0" w:color="auto"/>
            <w:right w:val="none" w:sz="0" w:space="0" w:color="auto"/>
          </w:divBdr>
        </w:div>
        <w:div w:id="1480803515">
          <w:marLeft w:val="0"/>
          <w:marRight w:val="0"/>
          <w:marTop w:val="0"/>
          <w:marBottom w:val="0"/>
          <w:divBdr>
            <w:top w:val="none" w:sz="0" w:space="0" w:color="auto"/>
            <w:left w:val="none" w:sz="0" w:space="0" w:color="auto"/>
            <w:bottom w:val="none" w:sz="0" w:space="0" w:color="auto"/>
            <w:right w:val="none" w:sz="0" w:space="0" w:color="auto"/>
          </w:divBdr>
        </w:div>
        <w:div w:id="1489901063">
          <w:marLeft w:val="0"/>
          <w:marRight w:val="0"/>
          <w:marTop w:val="0"/>
          <w:marBottom w:val="0"/>
          <w:divBdr>
            <w:top w:val="none" w:sz="0" w:space="0" w:color="auto"/>
            <w:left w:val="none" w:sz="0" w:space="0" w:color="auto"/>
            <w:bottom w:val="none" w:sz="0" w:space="0" w:color="auto"/>
            <w:right w:val="none" w:sz="0" w:space="0" w:color="auto"/>
          </w:divBdr>
        </w:div>
        <w:div w:id="365840270">
          <w:marLeft w:val="0"/>
          <w:marRight w:val="0"/>
          <w:marTop w:val="0"/>
          <w:marBottom w:val="0"/>
          <w:divBdr>
            <w:top w:val="none" w:sz="0" w:space="0" w:color="auto"/>
            <w:left w:val="none" w:sz="0" w:space="0" w:color="auto"/>
            <w:bottom w:val="none" w:sz="0" w:space="0" w:color="auto"/>
            <w:right w:val="none" w:sz="0" w:space="0" w:color="auto"/>
          </w:divBdr>
        </w:div>
        <w:div w:id="1056078623">
          <w:marLeft w:val="0"/>
          <w:marRight w:val="0"/>
          <w:marTop w:val="0"/>
          <w:marBottom w:val="0"/>
          <w:divBdr>
            <w:top w:val="none" w:sz="0" w:space="0" w:color="auto"/>
            <w:left w:val="none" w:sz="0" w:space="0" w:color="auto"/>
            <w:bottom w:val="none" w:sz="0" w:space="0" w:color="auto"/>
            <w:right w:val="none" w:sz="0" w:space="0" w:color="auto"/>
          </w:divBdr>
        </w:div>
        <w:div w:id="270745217">
          <w:marLeft w:val="0"/>
          <w:marRight w:val="0"/>
          <w:marTop w:val="0"/>
          <w:marBottom w:val="0"/>
          <w:divBdr>
            <w:top w:val="none" w:sz="0" w:space="0" w:color="auto"/>
            <w:left w:val="none" w:sz="0" w:space="0" w:color="auto"/>
            <w:bottom w:val="none" w:sz="0" w:space="0" w:color="auto"/>
            <w:right w:val="none" w:sz="0" w:space="0" w:color="auto"/>
          </w:divBdr>
        </w:div>
        <w:div w:id="1988627303">
          <w:marLeft w:val="0"/>
          <w:marRight w:val="0"/>
          <w:marTop w:val="0"/>
          <w:marBottom w:val="0"/>
          <w:divBdr>
            <w:top w:val="none" w:sz="0" w:space="0" w:color="auto"/>
            <w:left w:val="none" w:sz="0" w:space="0" w:color="auto"/>
            <w:bottom w:val="none" w:sz="0" w:space="0" w:color="auto"/>
            <w:right w:val="none" w:sz="0" w:space="0" w:color="auto"/>
          </w:divBdr>
        </w:div>
        <w:div w:id="1874154210">
          <w:marLeft w:val="0"/>
          <w:marRight w:val="0"/>
          <w:marTop w:val="0"/>
          <w:marBottom w:val="0"/>
          <w:divBdr>
            <w:top w:val="none" w:sz="0" w:space="0" w:color="auto"/>
            <w:left w:val="none" w:sz="0" w:space="0" w:color="auto"/>
            <w:bottom w:val="none" w:sz="0" w:space="0" w:color="auto"/>
            <w:right w:val="none" w:sz="0" w:space="0" w:color="auto"/>
          </w:divBdr>
        </w:div>
        <w:div w:id="929772202">
          <w:marLeft w:val="0"/>
          <w:marRight w:val="0"/>
          <w:marTop w:val="0"/>
          <w:marBottom w:val="0"/>
          <w:divBdr>
            <w:top w:val="none" w:sz="0" w:space="0" w:color="auto"/>
            <w:left w:val="none" w:sz="0" w:space="0" w:color="auto"/>
            <w:bottom w:val="none" w:sz="0" w:space="0" w:color="auto"/>
            <w:right w:val="none" w:sz="0" w:space="0" w:color="auto"/>
          </w:divBdr>
        </w:div>
        <w:div w:id="805702900">
          <w:marLeft w:val="0"/>
          <w:marRight w:val="0"/>
          <w:marTop w:val="0"/>
          <w:marBottom w:val="0"/>
          <w:divBdr>
            <w:top w:val="none" w:sz="0" w:space="0" w:color="auto"/>
            <w:left w:val="none" w:sz="0" w:space="0" w:color="auto"/>
            <w:bottom w:val="none" w:sz="0" w:space="0" w:color="auto"/>
            <w:right w:val="none" w:sz="0" w:space="0" w:color="auto"/>
          </w:divBdr>
        </w:div>
        <w:div w:id="134106313">
          <w:marLeft w:val="0"/>
          <w:marRight w:val="0"/>
          <w:marTop w:val="0"/>
          <w:marBottom w:val="0"/>
          <w:divBdr>
            <w:top w:val="none" w:sz="0" w:space="0" w:color="auto"/>
            <w:left w:val="none" w:sz="0" w:space="0" w:color="auto"/>
            <w:bottom w:val="none" w:sz="0" w:space="0" w:color="auto"/>
            <w:right w:val="none" w:sz="0" w:space="0" w:color="auto"/>
          </w:divBdr>
        </w:div>
        <w:div w:id="1573152381">
          <w:marLeft w:val="0"/>
          <w:marRight w:val="0"/>
          <w:marTop w:val="0"/>
          <w:marBottom w:val="0"/>
          <w:divBdr>
            <w:top w:val="none" w:sz="0" w:space="0" w:color="auto"/>
            <w:left w:val="none" w:sz="0" w:space="0" w:color="auto"/>
            <w:bottom w:val="none" w:sz="0" w:space="0" w:color="auto"/>
            <w:right w:val="none" w:sz="0" w:space="0" w:color="auto"/>
          </w:divBdr>
        </w:div>
        <w:div w:id="1728450190">
          <w:marLeft w:val="0"/>
          <w:marRight w:val="0"/>
          <w:marTop w:val="0"/>
          <w:marBottom w:val="0"/>
          <w:divBdr>
            <w:top w:val="none" w:sz="0" w:space="0" w:color="auto"/>
            <w:left w:val="none" w:sz="0" w:space="0" w:color="auto"/>
            <w:bottom w:val="none" w:sz="0" w:space="0" w:color="auto"/>
            <w:right w:val="none" w:sz="0" w:space="0" w:color="auto"/>
          </w:divBdr>
        </w:div>
        <w:div w:id="1905290175">
          <w:marLeft w:val="0"/>
          <w:marRight w:val="0"/>
          <w:marTop w:val="0"/>
          <w:marBottom w:val="0"/>
          <w:divBdr>
            <w:top w:val="none" w:sz="0" w:space="0" w:color="auto"/>
            <w:left w:val="none" w:sz="0" w:space="0" w:color="auto"/>
            <w:bottom w:val="none" w:sz="0" w:space="0" w:color="auto"/>
            <w:right w:val="none" w:sz="0" w:space="0" w:color="auto"/>
          </w:divBdr>
        </w:div>
      </w:divsChild>
    </w:div>
    <w:div w:id="815562475">
      <w:bodyDiv w:val="1"/>
      <w:marLeft w:val="0"/>
      <w:marRight w:val="0"/>
      <w:marTop w:val="0"/>
      <w:marBottom w:val="0"/>
      <w:divBdr>
        <w:top w:val="none" w:sz="0" w:space="0" w:color="auto"/>
        <w:left w:val="none" w:sz="0" w:space="0" w:color="auto"/>
        <w:bottom w:val="none" w:sz="0" w:space="0" w:color="auto"/>
        <w:right w:val="none" w:sz="0" w:space="0" w:color="auto"/>
      </w:divBdr>
      <w:divsChild>
        <w:div w:id="2112161702">
          <w:marLeft w:val="0"/>
          <w:marRight w:val="0"/>
          <w:marTop w:val="0"/>
          <w:marBottom w:val="0"/>
          <w:divBdr>
            <w:top w:val="none" w:sz="0" w:space="0" w:color="auto"/>
            <w:left w:val="none" w:sz="0" w:space="0" w:color="auto"/>
            <w:bottom w:val="none" w:sz="0" w:space="0" w:color="auto"/>
            <w:right w:val="none" w:sz="0" w:space="0" w:color="auto"/>
          </w:divBdr>
        </w:div>
        <w:div w:id="1979528496">
          <w:marLeft w:val="0"/>
          <w:marRight w:val="0"/>
          <w:marTop w:val="0"/>
          <w:marBottom w:val="0"/>
          <w:divBdr>
            <w:top w:val="none" w:sz="0" w:space="0" w:color="auto"/>
            <w:left w:val="none" w:sz="0" w:space="0" w:color="auto"/>
            <w:bottom w:val="none" w:sz="0" w:space="0" w:color="auto"/>
            <w:right w:val="none" w:sz="0" w:space="0" w:color="auto"/>
          </w:divBdr>
        </w:div>
        <w:div w:id="489172014">
          <w:marLeft w:val="0"/>
          <w:marRight w:val="0"/>
          <w:marTop w:val="0"/>
          <w:marBottom w:val="0"/>
          <w:divBdr>
            <w:top w:val="none" w:sz="0" w:space="0" w:color="auto"/>
            <w:left w:val="none" w:sz="0" w:space="0" w:color="auto"/>
            <w:bottom w:val="none" w:sz="0" w:space="0" w:color="auto"/>
            <w:right w:val="none" w:sz="0" w:space="0" w:color="auto"/>
          </w:divBdr>
        </w:div>
        <w:div w:id="1892187075">
          <w:marLeft w:val="0"/>
          <w:marRight w:val="0"/>
          <w:marTop w:val="0"/>
          <w:marBottom w:val="0"/>
          <w:divBdr>
            <w:top w:val="none" w:sz="0" w:space="0" w:color="auto"/>
            <w:left w:val="none" w:sz="0" w:space="0" w:color="auto"/>
            <w:bottom w:val="none" w:sz="0" w:space="0" w:color="auto"/>
            <w:right w:val="none" w:sz="0" w:space="0" w:color="auto"/>
          </w:divBdr>
        </w:div>
        <w:div w:id="121728407">
          <w:marLeft w:val="0"/>
          <w:marRight w:val="0"/>
          <w:marTop w:val="0"/>
          <w:marBottom w:val="0"/>
          <w:divBdr>
            <w:top w:val="none" w:sz="0" w:space="0" w:color="auto"/>
            <w:left w:val="none" w:sz="0" w:space="0" w:color="auto"/>
            <w:bottom w:val="none" w:sz="0" w:space="0" w:color="auto"/>
            <w:right w:val="none" w:sz="0" w:space="0" w:color="auto"/>
          </w:divBdr>
        </w:div>
        <w:div w:id="1572346831">
          <w:marLeft w:val="0"/>
          <w:marRight w:val="0"/>
          <w:marTop w:val="0"/>
          <w:marBottom w:val="0"/>
          <w:divBdr>
            <w:top w:val="none" w:sz="0" w:space="0" w:color="auto"/>
            <w:left w:val="none" w:sz="0" w:space="0" w:color="auto"/>
            <w:bottom w:val="none" w:sz="0" w:space="0" w:color="auto"/>
            <w:right w:val="none" w:sz="0" w:space="0" w:color="auto"/>
          </w:divBdr>
        </w:div>
        <w:div w:id="1372343128">
          <w:marLeft w:val="0"/>
          <w:marRight w:val="0"/>
          <w:marTop w:val="0"/>
          <w:marBottom w:val="0"/>
          <w:divBdr>
            <w:top w:val="none" w:sz="0" w:space="0" w:color="auto"/>
            <w:left w:val="none" w:sz="0" w:space="0" w:color="auto"/>
            <w:bottom w:val="none" w:sz="0" w:space="0" w:color="auto"/>
            <w:right w:val="none" w:sz="0" w:space="0" w:color="auto"/>
          </w:divBdr>
        </w:div>
        <w:div w:id="187255456">
          <w:marLeft w:val="0"/>
          <w:marRight w:val="0"/>
          <w:marTop w:val="0"/>
          <w:marBottom w:val="0"/>
          <w:divBdr>
            <w:top w:val="none" w:sz="0" w:space="0" w:color="auto"/>
            <w:left w:val="none" w:sz="0" w:space="0" w:color="auto"/>
            <w:bottom w:val="none" w:sz="0" w:space="0" w:color="auto"/>
            <w:right w:val="none" w:sz="0" w:space="0" w:color="auto"/>
          </w:divBdr>
        </w:div>
        <w:div w:id="155536663">
          <w:marLeft w:val="0"/>
          <w:marRight w:val="0"/>
          <w:marTop w:val="0"/>
          <w:marBottom w:val="0"/>
          <w:divBdr>
            <w:top w:val="none" w:sz="0" w:space="0" w:color="auto"/>
            <w:left w:val="none" w:sz="0" w:space="0" w:color="auto"/>
            <w:bottom w:val="none" w:sz="0" w:space="0" w:color="auto"/>
            <w:right w:val="none" w:sz="0" w:space="0" w:color="auto"/>
          </w:divBdr>
        </w:div>
        <w:div w:id="68232347">
          <w:marLeft w:val="0"/>
          <w:marRight w:val="0"/>
          <w:marTop w:val="0"/>
          <w:marBottom w:val="0"/>
          <w:divBdr>
            <w:top w:val="none" w:sz="0" w:space="0" w:color="auto"/>
            <w:left w:val="none" w:sz="0" w:space="0" w:color="auto"/>
            <w:bottom w:val="none" w:sz="0" w:space="0" w:color="auto"/>
            <w:right w:val="none" w:sz="0" w:space="0" w:color="auto"/>
          </w:divBdr>
        </w:div>
        <w:div w:id="1727071293">
          <w:marLeft w:val="0"/>
          <w:marRight w:val="0"/>
          <w:marTop w:val="0"/>
          <w:marBottom w:val="0"/>
          <w:divBdr>
            <w:top w:val="none" w:sz="0" w:space="0" w:color="auto"/>
            <w:left w:val="none" w:sz="0" w:space="0" w:color="auto"/>
            <w:bottom w:val="none" w:sz="0" w:space="0" w:color="auto"/>
            <w:right w:val="none" w:sz="0" w:space="0" w:color="auto"/>
          </w:divBdr>
        </w:div>
        <w:div w:id="766390955">
          <w:marLeft w:val="0"/>
          <w:marRight w:val="0"/>
          <w:marTop w:val="0"/>
          <w:marBottom w:val="0"/>
          <w:divBdr>
            <w:top w:val="none" w:sz="0" w:space="0" w:color="auto"/>
            <w:left w:val="none" w:sz="0" w:space="0" w:color="auto"/>
            <w:bottom w:val="none" w:sz="0" w:space="0" w:color="auto"/>
            <w:right w:val="none" w:sz="0" w:space="0" w:color="auto"/>
          </w:divBdr>
        </w:div>
        <w:div w:id="1725837785">
          <w:marLeft w:val="0"/>
          <w:marRight w:val="0"/>
          <w:marTop w:val="0"/>
          <w:marBottom w:val="0"/>
          <w:divBdr>
            <w:top w:val="none" w:sz="0" w:space="0" w:color="auto"/>
            <w:left w:val="none" w:sz="0" w:space="0" w:color="auto"/>
            <w:bottom w:val="none" w:sz="0" w:space="0" w:color="auto"/>
            <w:right w:val="none" w:sz="0" w:space="0" w:color="auto"/>
          </w:divBdr>
        </w:div>
        <w:div w:id="1562785461">
          <w:marLeft w:val="0"/>
          <w:marRight w:val="0"/>
          <w:marTop w:val="0"/>
          <w:marBottom w:val="0"/>
          <w:divBdr>
            <w:top w:val="none" w:sz="0" w:space="0" w:color="auto"/>
            <w:left w:val="none" w:sz="0" w:space="0" w:color="auto"/>
            <w:bottom w:val="none" w:sz="0" w:space="0" w:color="auto"/>
            <w:right w:val="none" w:sz="0" w:space="0" w:color="auto"/>
          </w:divBdr>
        </w:div>
        <w:div w:id="1695112353">
          <w:marLeft w:val="0"/>
          <w:marRight w:val="0"/>
          <w:marTop w:val="0"/>
          <w:marBottom w:val="0"/>
          <w:divBdr>
            <w:top w:val="none" w:sz="0" w:space="0" w:color="auto"/>
            <w:left w:val="none" w:sz="0" w:space="0" w:color="auto"/>
            <w:bottom w:val="none" w:sz="0" w:space="0" w:color="auto"/>
            <w:right w:val="none" w:sz="0" w:space="0" w:color="auto"/>
          </w:divBdr>
        </w:div>
        <w:div w:id="10868788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306</Words>
  <Characters>1749</Characters>
  <Application>Microsoft Macintosh Word</Application>
  <DocSecurity>0</DocSecurity>
  <Lines>14</Lines>
  <Paragraphs>4</Paragraphs>
  <ScaleCrop>false</ScaleCrop>
  <Company>Stanford University</Company>
  <LinksUpToDate>false</LinksUpToDate>
  <CharactersWithSpaces>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Saluja</dc:creator>
  <cp:keywords/>
  <dc:description/>
  <cp:lastModifiedBy>Shaurya Saluja</cp:lastModifiedBy>
  <cp:revision>6</cp:revision>
  <dcterms:created xsi:type="dcterms:W3CDTF">2014-12-20T07:44:00Z</dcterms:created>
  <dcterms:modified xsi:type="dcterms:W3CDTF">2015-01-02T14:47:00Z</dcterms:modified>
</cp:coreProperties>
</file>