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3"/>
      </w:tblGrid>
      <w:tr w:rsidR="0096780C" w:rsidRPr="000E5B4A" w14:paraId="5EA600B8" w14:textId="77777777" w:rsidTr="00F8153F">
        <w:tc>
          <w:tcPr>
            <w:tcW w:w="6753" w:type="dxa"/>
            <w:hideMark/>
          </w:tcPr>
          <w:p w14:paraId="411CE1A5" w14:textId="6D634201" w:rsidR="0096780C" w:rsidRPr="000E5B4A" w:rsidRDefault="0096780C" w:rsidP="00F8153F">
            <w:pPr>
              <w:autoSpaceDE w:val="0"/>
              <w:autoSpaceDN w:val="0"/>
              <w:adjustRightInd w:val="0"/>
              <w:spacing w:line="240" w:lineRule="auto"/>
              <w:rPr>
                <w:rFonts w:ascii="Arial" w:hAnsi="Arial" w:cs="Arial"/>
                <w:sz w:val="24"/>
                <w:szCs w:val="24"/>
              </w:rPr>
            </w:pPr>
            <w:r>
              <w:rPr>
                <w:rFonts w:ascii="Arial" w:hAnsi="Arial" w:cs="Arial"/>
                <w:sz w:val="24"/>
                <w:szCs w:val="24"/>
              </w:rPr>
              <w:t>Intro to Programming for Data Analytics</w:t>
            </w:r>
          </w:p>
          <w:p w14:paraId="0C095F9F" w14:textId="77777777" w:rsidR="0096780C" w:rsidRPr="000E5B4A" w:rsidRDefault="0096780C" w:rsidP="00F8153F">
            <w:pPr>
              <w:spacing w:line="240" w:lineRule="auto"/>
              <w:rPr>
                <w:rFonts w:ascii="Arial" w:hAnsi="Arial" w:cs="Arial"/>
                <w:sz w:val="24"/>
                <w:szCs w:val="24"/>
              </w:rPr>
            </w:pPr>
          </w:p>
        </w:tc>
      </w:tr>
      <w:tr w:rsidR="0096780C" w:rsidRPr="000E5B4A" w14:paraId="5B5617A7" w14:textId="77777777" w:rsidTr="00F8153F">
        <w:tc>
          <w:tcPr>
            <w:tcW w:w="6753" w:type="dxa"/>
            <w:hideMark/>
          </w:tcPr>
          <w:p w14:paraId="21768842" w14:textId="495B6247" w:rsidR="0096780C" w:rsidRPr="000E5B4A" w:rsidRDefault="0096780C" w:rsidP="00F8153F">
            <w:pPr>
              <w:spacing w:line="240" w:lineRule="auto"/>
              <w:rPr>
                <w:rFonts w:ascii="Arial" w:hAnsi="Arial" w:cs="Arial"/>
                <w:sz w:val="24"/>
                <w:szCs w:val="24"/>
              </w:rPr>
            </w:pPr>
            <w:r w:rsidRPr="000E5B4A">
              <w:rPr>
                <w:rFonts w:ascii="Arial" w:hAnsi="Arial" w:cs="Arial"/>
                <w:sz w:val="24"/>
                <w:szCs w:val="24"/>
              </w:rPr>
              <w:t>CA</w:t>
            </w:r>
            <w:r w:rsidR="00032525">
              <w:rPr>
                <w:rFonts w:ascii="Arial" w:hAnsi="Arial" w:cs="Arial"/>
                <w:sz w:val="24"/>
                <w:szCs w:val="24"/>
              </w:rPr>
              <w:t xml:space="preserve"> 2</w:t>
            </w:r>
          </w:p>
        </w:tc>
      </w:tr>
      <w:tr w:rsidR="0096780C" w:rsidRPr="000E5B4A" w14:paraId="08565DA4" w14:textId="77777777" w:rsidTr="00F8153F">
        <w:tc>
          <w:tcPr>
            <w:tcW w:w="6753" w:type="dxa"/>
            <w:hideMark/>
          </w:tcPr>
          <w:p w14:paraId="10D64D0B" w14:textId="77777777" w:rsidR="0096780C" w:rsidRPr="000E5B4A" w:rsidRDefault="0096780C" w:rsidP="00F8153F">
            <w:pPr>
              <w:rPr>
                <w:rFonts w:ascii="Arial" w:hAnsi="Arial" w:cs="Arial"/>
                <w:sz w:val="24"/>
                <w:szCs w:val="24"/>
              </w:rPr>
            </w:pPr>
          </w:p>
        </w:tc>
      </w:tr>
      <w:tr w:rsidR="0096780C" w:rsidRPr="000E5B4A" w14:paraId="30C14496" w14:textId="77777777" w:rsidTr="00F8153F">
        <w:tc>
          <w:tcPr>
            <w:tcW w:w="6753" w:type="dxa"/>
            <w:hideMark/>
          </w:tcPr>
          <w:p w14:paraId="74530A5B" w14:textId="77777777" w:rsidR="0096780C" w:rsidRPr="000E5B4A" w:rsidRDefault="0096780C" w:rsidP="00F8153F">
            <w:pPr>
              <w:spacing w:line="240" w:lineRule="auto"/>
              <w:rPr>
                <w:rFonts w:ascii="Arial" w:hAnsi="Arial" w:cs="Arial"/>
                <w:sz w:val="24"/>
                <w:szCs w:val="24"/>
              </w:rPr>
            </w:pPr>
            <w:r w:rsidRPr="000E5B4A">
              <w:rPr>
                <w:rFonts w:ascii="Arial" w:hAnsi="Arial" w:cs="Arial"/>
                <w:sz w:val="24"/>
                <w:szCs w:val="24"/>
              </w:rPr>
              <w:t>Paul Cunningham</w:t>
            </w:r>
          </w:p>
        </w:tc>
      </w:tr>
      <w:tr w:rsidR="0096780C" w:rsidRPr="000E5B4A" w14:paraId="693F6C34" w14:textId="77777777" w:rsidTr="00F8153F">
        <w:tc>
          <w:tcPr>
            <w:tcW w:w="6753" w:type="dxa"/>
            <w:hideMark/>
          </w:tcPr>
          <w:p w14:paraId="01710E54" w14:textId="77777777" w:rsidR="0096780C" w:rsidRPr="000E5B4A" w:rsidRDefault="0096780C" w:rsidP="00F8153F">
            <w:pPr>
              <w:spacing w:line="240" w:lineRule="auto"/>
              <w:rPr>
                <w:rFonts w:ascii="Arial" w:hAnsi="Arial" w:cs="Arial"/>
                <w:sz w:val="24"/>
                <w:szCs w:val="24"/>
              </w:rPr>
            </w:pPr>
            <w:r w:rsidRPr="000E5B4A">
              <w:rPr>
                <w:rFonts w:ascii="Arial" w:hAnsi="Arial" w:cs="Arial"/>
                <w:sz w:val="24"/>
                <w:szCs w:val="24"/>
              </w:rPr>
              <w:t>SBA 23393</w:t>
            </w:r>
          </w:p>
        </w:tc>
      </w:tr>
      <w:tr w:rsidR="0096780C" w:rsidRPr="000E5B4A" w14:paraId="0DCCE8F3" w14:textId="77777777" w:rsidTr="00F8153F">
        <w:tc>
          <w:tcPr>
            <w:tcW w:w="6753" w:type="dxa"/>
            <w:hideMark/>
          </w:tcPr>
          <w:p w14:paraId="4126EFDE" w14:textId="5F4041D6" w:rsidR="0096780C" w:rsidRPr="000E5B4A" w:rsidRDefault="0096780C" w:rsidP="00F8153F">
            <w:pPr>
              <w:spacing w:line="240" w:lineRule="auto"/>
              <w:rPr>
                <w:rFonts w:ascii="Arial" w:hAnsi="Arial" w:cs="Arial"/>
                <w:sz w:val="24"/>
                <w:szCs w:val="24"/>
              </w:rPr>
            </w:pPr>
            <w:r>
              <w:rPr>
                <w:rFonts w:ascii="Arial" w:hAnsi="Arial" w:cs="Arial"/>
                <w:sz w:val="24"/>
                <w:szCs w:val="24"/>
              </w:rPr>
              <w:t>04</w:t>
            </w:r>
            <w:r w:rsidRPr="000E5B4A">
              <w:rPr>
                <w:rFonts w:ascii="Arial" w:hAnsi="Arial" w:cs="Arial"/>
                <w:sz w:val="24"/>
                <w:szCs w:val="24"/>
              </w:rPr>
              <w:t>/0</w:t>
            </w:r>
            <w:r>
              <w:rPr>
                <w:rFonts w:ascii="Arial" w:hAnsi="Arial" w:cs="Arial"/>
                <w:sz w:val="24"/>
                <w:szCs w:val="24"/>
              </w:rPr>
              <w:t>8</w:t>
            </w:r>
            <w:r w:rsidRPr="000E5B4A">
              <w:rPr>
                <w:rFonts w:ascii="Arial" w:hAnsi="Arial" w:cs="Arial"/>
                <w:sz w:val="24"/>
                <w:szCs w:val="24"/>
              </w:rPr>
              <w:t>/2024</w:t>
            </w:r>
          </w:p>
        </w:tc>
      </w:tr>
    </w:tbl>
    <w:p w14:paraId="5AD67183" w14:textId="77777777" w:rsidR="0096780C" w:rsidRDefault="0096780C"/>
    <w:p w14:paraId="09B901F1" w14:textId="29D0099A" w:rsidR="0096780C" w:rsidRDefault="0096780C" w:rsidP="0096780C">
      <w:pPr>
        <w:spacing w:after="0" w:line="276" w:lineRule="auto"/>
        <w:rPr>
          <w:rFonts w:cs="Arial Hebrew Scholar"/>
          <w:bCs/>
          <w:sz w:val="36"/>
          <w:szCs w:val="26"/>
        </w:rPr>
      </w:pPr>
      <w:r w:rsidRPr="0096780C">
        <w:rPr>
          <w:rFonts w:cs="Arial Hebrew Scholar"/>
          <w:bCs/>
          <w:sz w:val="36"/>
          <w:szCs w:val="26"/>
        </w:rPr>
        <w:t xml:space="preserve">The rise of Python as the dominant tool for </w:t>
      </w:r>
      <w:r>
        <w:rPr>
          <w:rFonts w:cs="Arial Hebrew Scholar"/>
          <w:bCs/>
          <w:sz w:val="36"/>
          <w:szCs w:val="26"/>
        </w:rPr>
        <w:t>d</w:t>
      </w:r>
      <w:r w:rsidRPr="0096780C">
        <w:rPr>
          <w:rFonts w:cs="Arial Hebrew Scholar"/>
          <w:bCs/>
          <w:sz w:val="36"/>
          <w:szCs w:val="26"/>
        </w:rPr>
        <w:t xml:space="preserve">ata </w:t>
      </w:r>
      <w:r>
        <w:rPr>
          <w:rFonts w:cs="Arial Hebrew Scholar"/>
          <w:bCs/>
          <w:sz w:val="36"/>
          <w:szCs w:val="26"/>
        </w:rPr>
        <w:t>a</w:t>
      </w:r>
      <w:r w:rsidRPr="0096780C">
        <w:rPr>
          <w:rFonts w:cs="Arial Hebrew Scholar"/>
          <w:bCs/>
          <w:sz w:val="36"/>
          <w:szCs w:val="26"/>
        </w:rPr>
        <w:t>nalysis</w:t>
      </w:r>
    </w:p>
    <w:p w14:paraId="74DC5694" w14:textId="77777777" w:rsidR="0096780C" w:rsidRDefault="0096780C" w:rsidP="0096780C">
      <w:pPr>
        <w:spacing w:after="0" w:line="276" w:lineRule="auto"/>
        <w:rPr>
          <w:rFonts w:cs="Arial Hebrew Scholar"/>
          <w:bCs/>
          <w:sz w:val="24"/>
          <w:szCs w:val="20"/>
        </w:rPr>
      </w:pPr>
    </w:p>
    <w:p w14:paraId="17AC9751" w14:textId="0CF8F7E1" w:rsidR="0096780C" w:rsidRDefault="0096780C" w:rsidP="0096780C">
      <w:pPr>
        <w:rPr>
          <w:sz w:val="24"/>
          <w:szCs w:val="24"/>
        </w:rPr>
      </w:pPr>
      <w:r>
        <w:rPr>
          <w:rFonts w:cs="Arial Hebrew Scholar"/>
          <w:bCs/>
          <w:sz w:val="24"/>
          <w:szCs w:val="20"/>
        </w:rPr>
        <w:t xml:space="preserve">In the modern day, Python has become a near essential tool for data analysts. </w:t>
      </w:r>
      <w:r>
        <w:rPr>
          <w:sz w:val="24"/>
          <w:szCs w:val="24"/>
        </w:rPr>
        <w:t>Since its implementation in 19</w:t>
      </w:r>
      <w:r w:rsidR="00DB318C">
        <w:rPr>
          <w:sz w:val="24"/>
          <w:szCs w:val="24"/>
        </w:rPr>
        <w:t>89(1)</w:t>
      </w:r>
      <w:r>
        <w:rPr>
          <w:sz w:val="24"/>
          <w:szCs w:val="24"/>
        </w:rPr>
        <w:t xml:space="preserve">, Python has become a global standard in delivering fast, effective coding </w:t>
      </w:r>
      <w:r w:rsidR="00090846">
        <w:rPr>
          <w:sz w:val="24"/>
          <w:szCs w:val="24"/>
        </w:rPr>
        <w:t>for its users. It’s ability to allow users to quickly read and manipulate datasets, as well as its relative ease of learning as a programming language, have made it a dominant language in the profession.</w:t>
      </w:r>
    </w:p>
    <w:p w14:paraId="4812D522" w14:textId="2AAD4F19" w:rsidR="00090846" w:rsidRDefault="00DB318C" w:rsidP="0096780C">
      <w:pPr>
        <w:rPr>
          <w:sz w:val="24"/>
          <w:szCs w:val="24"/>
        </w:rPr>
      </w:pPr>
      <w:r>
        <w:rPr>
          <w:sz w:val="24"/>
          <w:szCs w:val="24"/>
        </w:rPr>
        <w:t>To discuss why python has become the dominant tool in analysis over spreadsheet software such as Microsoft Excel or Google Sheets</w:t>
      </w:r>
      <w:r w:rsidR="00090846">
        <w:rPr>
          <w:sz w:val="24"/>
          <w:szCs w:val="24"/>
        </w:rPr>
        <w:t xml:space="preserve">, it must be important to understand what </w:t>
      </w:r>
      <w:r>
        <w:rPr>
          <w:sz w:val="24"/>
          <w:szCs w:val="24"/>
        </w:rPr>
        <w:t xml:space="preserve">data analytics is, what a </w:t>
      </w:r>
      <w:r w:rsidR="00090846">
        <w:rPr>
          <w:sz w:val="24"/>
          <w:szCs w:val="24"/>
        </w:rPr>
        <w:t>data analyst is, what the job entails, and what tools are deemed important in the day to day activities of the job.</w:t>
      </w:r>
    </w:p>
    <w:p w14:paraId="2494EA12" w14:textId="01F8302F" w:rsidR="00DB318C" w:rsidRDefault="0090770E" w:rsidP="0096780C">
      <w:pPr>
        <w:rPr>
          <w:sz w:val="24"/>
          <w:szCs w:val="24"/>
        </w:rPr>
      </w:pPr>
      <w:r>
        <w:rPr>
          <w:sz w:val="24"/>
          <w:szCs w:val="24"/>
        </w:rPr>
        <w:t xml:space="preserve">Data analysis as a career is based on data science, and can be traced back to fields such as statistics. While statisticians as a career has dated back centuries, data analytics is relatively new field, only gaining traction in recent decades(2). This is due to the increased usage of large quantities of data in tandem with the emergence of internet usage and </w:t>
      </w:r>
      <w:r w:rsidR="00B079C5">
        <w:rPr>
          <w:sz w:val="24"/>
          <w:szCs w:val="24"/>
        </w:rPr>
        <w:t>devices capable of connecting to the internet. The use of laptops, smartphones, wearable technology, streaming services, modems and routers, security systems and even modern kitchen appliances all use data in the 21</w:t>
      </w:r>
      <w:r w:rsidR="00B079C5" w:rsidRPr="00B079C5">
        <w:rPr>
          <w:sz w:val="24"/>
          <w:szCs w:val="24"/>
          <w:vertAlign w:val="superscript"/>
        </w:rPr>
        <w:t>st</w:t>
      </w:r>
      <w:r w:rsidR="00B079C5">
        <w:rPr>
          <w:sz w:val="24"/>
          <w:szCs w:val="24"/>
        </w:rPr>
        <w:t xml:space="preserve"> century(3). With data warehouses and data centers now being a commonly discussed political issue in Ireland, its worth noting just how much data is generated both in Ireland and abroad that requires such centers(4).</w:t>
      </w:r>
    </w:p>
    <w:p w14:paraId="4FF04E12" w14:textId="50EFD770" w:rsidR="00F46EAD" w:rsidRDefault="00B079C5" w:rsidP="0096780C">
      <w:pPr>
        <w:rPr>
          <w:sz w:val="24"/>
          <w:szCs w:val="24"/>
        </w:rPr>
      </w:pPr>
      <w:r>
        <w:rPr>
          <w:sz w:val="24"/>
          <w:szCs w:val="24"/>
        </w:rPr>
        <w:t xml:space="preserve">With the emergence of such large quantities of data being used and stored, data science and data analytics have emerged to </w:t>
      </w:r>
      <w:r w:rsidR="00F46EAD">
        <w:rPr>
          <w:sz w:val="24"/>
          <w:szCs w:val="24"/>
        </w:rPr>
        <w:t xml:space="preserve">manipulate and control these quantities of data. Ultimately, a data analysist must </w:t>
      </w:r>
      <w:r w:rsidR="00F46EAD" w:rsidRPr="00F46EAD">
        <w:rPr>
          <w:sz w:val="24"/>
          <w:szCs w:val="24"/>
        </w:rPr>
        <w:t>inspect, clean, transform, and model data to extract insights and support decision-making</w:t>
      </w:r>
      <w:r w:rsidR="00F46EAD">
        <w:rPr>
          <w:sz w:val="24"/>
          <w:szCs w:val="24"/>
        </w:rPr>
        <w:t>. These decisions are often made for business reasons, usually to identify patterns or trends that allow the company to take advantage of said trends.(5) Companies can identify market trends, consumer behaviour, or competitor performance and make adjustments to their advantage.</w:t>
      </w:r>
    </w:p>
    <w:p w14:paraId="638583FF" w14:textId="4467C3A3" w:rsidR="00F46EAD" w:rsidRDefault="00F46EAD" w:rsidP="0096780C">
      <w:pPr>
        <w:rPr>
          <w:sz w:val="24"/>
          <w:szCs w:val="24"/>
        </w:rPr>
      </w:pPr>
      <w:r>
        <w:rPr>
          <w:sz w:val="24"/>
          <w:szCs w:val="24"/>
        </w:rPr>
        <w:t>To do this, a data analyst must typically be presented with data, clean the data, perform exploratory data analysis, visualise the data and then present it to colleagues, who then use the results to make their decisions.</w:t>
      </w:r>
      <w:r w:rsidR="00435F05">
        <w:rPr>
          <w:sz w:val="24"/>
          <w:szCs w:val="24"/>
        </w:rPr>
        <w:t xml:space="preserve"> The analyst can use a variety of software or programming languages to accomplish their tasks.</w:t>
      </w:r>
      <w:r w:rsidR="00C82BE1">
        <w:rPr>
          <w:sz w:val="24"/>
          <w:szCs w:val="24"/>
        </w:rPr>
        <w:t>(6)</w:t>
      </w:r>
    </w:p>
    <w:p w14:paraId="7A42FB4D" w14:textId="742DDD0F" w:rsidR="00F43363" w:rsidRDefault="00F43363" w:rsidP="0096780C">
      <w:pPr>
        <w:rPr>
          <w:sz w:val="24"/>
          <w:szCs w:val="24"/>
        </w:rPr>
      </w:pPr>
      <w:r>
        <w:rPr>
          <w:sz w:val="24"/>
          <w:szCs w:val="24"/>
        </w:rPr>
        <w:t xml:space="preserve">Historically, spreadsheets such as Microsoft Excel was used as the tool of choice in data analytics. In fact, it is still used today for </w:t>
      </w:r>
      <w:r w:rsidR="00CA2828">
        <w:rPr>
          <w:sz w:val="24"/>
          <w:szCs w:val="24"/>
        </w:rPr>
        <w:t xml:space="preserve">a number of reasons. As </w:t>
      </w:r>
      <w:r w:rsidR="00CA2828" w:rsidRPr="00CA2828">
        <w:rPr>
          <w:sz w:val="24"/>
          <w:szCs w:val="24"/>
        </w:rPr>
        <w:t>a computer program that allows the entry, calculation, and storage of data in columns and rows</w:t>
      </w:r>
      <w:r w:rsidR="00CA2828">
        <w:rPr>
          <w:sz w:val="24"/>
          <w:szCs w:val="24"/>
        </w:rPr>
        <w:t xml:space="preserve">(7), </w:t>
      </w:r>
      <w:r w:rsidR="00CA2828">
        <w:rPr>
          <w:sz w:val="24"/>
          <w:szCs w:val="24"/>
        </w:rPr>
        <w:lastRenderedPageBreak/>
        <w:t xml:space="preserve">it is still useful as a tool for data </w:t>
      </w:r>
      <w:r w:rsidR="00E30B9F">
        <w:rPr>
          <w:sz w:val="24"/>
          <w:szCs w:val="24"/>
        </w:rPr>
        <w:t>analysts</w:t>
      </w:r>
      <w:r w:rsidR="00CA2828">
        <w:rPr>
          <w:sz w:val="24"/>
          <w:szCs w:val="24"/>
        </w:rPr>
        <w:t xml:space="preserve"> who may not be familiar with programming languages. It is also a more user friendly tool, being more familiar to users who may use it daily in other careers such as in finance or data entry. There is also the connectivity of excel to other Microsoft software. Powerpoint is a complementary program for analysts who wish to perform presentations to their colleagues, whereas Word is a standard software program for typing reports.</w:t>
      </w:r>
    </w:p>
    <w:p w14:paraId="188C9941" w14:textId="58A0D5B5" w:rsidR="00435F05" w:rsidRDefault="00435F05" w:rsidP="0096780C">
      <w:pPr>
        <w:rPr>
          <w:sz w:val="24"/>
          <w:szCs w:val="24"/>
        </w:rPr>
      </w:pPr>
      <w:r>
        <w:rPr>
          <w:sz w:val="24"/>
          <w:szCs w:val="24"/>
        </w:rPr>
        <w:t xml:space="preserve">Excel as an analytical tool may be useful. However, </w:t>
      </w:r>
      <w:r w:rsidR="00C82BE1">
        <w:rPr>
          <w:sz w:val="24"/>
          <w:szCs w:val="24"/>
        </w:rPr>
        <w:t>p</w:t>
      </w:r>
      <w:r>
        <w:rPr>
          <w:sz w:val="24"/>
          <w:szCs w:val="24"/>
        </w:rPr>
        <w:t>ython has emerged as the tool of choice for many data analysts today.</w:t>
      </w:r>
    </w:p>
    <w:p w14:paraId="176BA9CE" w14:textId="2AF11228" w:rsidR="00A55A8C" w:rsidRDefault="00A55A8C" w:rsidP="00A55A8C">
      <w:pPr>
        <w:rPr>
          <w:i/>
          <w:iCs/>
          <w:sz w:val="24"/>
          <w:szCs w:val="24"/>
        </w:rPr>
      </w:pPr>
      <w:r w:rsidRPr="000A230E">
        <w:rPr>
          <w:sz w:val="24"/>
          <w:szCs w:val="24"/>
        </w:rPr>
        <w:t xml:space="preserve">Python itself was developed by Guido van Rossum in February 1991. Unusually, Guido developed the language entirely by himself, as opposed to most programming languages, which tend to be the product of large tech companies. His emphasis with </w:t>
      </w:r>
      <w:r w:rsidR="00C82BE1">
        <w:rPr>
          <w:sz w:val="24"/>
          <w:szCs w:val="24"/>
        </w:rPr>
        <w:t>p</w:t>
      </w:r>
      <w:r w:rsidRPr="000A230E">
        <w:rPr>
          <w:sz w:val="24"/>
          <w:szCs w:val="24"/>
        </w:rPr>
        <w:t>ython was for it to be an easy and intuitive language just as powerful as those of the major competitors. It was to be open source, allowing anyone to contribute to its development. It was to be suitable for everyday tasks, not restricted to computer science fields, and as understandable as English</w:t>
      </w:r>
      <w:r>
        <w:rPr>
          <w:sz w:val="24"/>
          <w:szCs w:val="24"/>
        </w:rPr>
        <w:t>.</w:t>
      </w:r>
      <w:r w:rsidRPr="000A230E">
        <w:rPr>
          <w:i/>
          <w:iCs/>
          <w:sz w:val="24"/>
          <w:szCs w:val="24"/>
        </w:rPr>
        <w:t>(</w:t>
      </w:r>
      <w:r w:rsidR="009226B1">
        <w:rPr>
          <w:i/>
          <w:iCs/>
          <w:sz w:val="24"/>
          <w:szCs w:val="24"/>
        </w:rPr>
        <w:t>8</w:t>
      </w:r>
      <w:r w:rsidRPr="000A230E">
        <w:rPr>
          <w:i/>
          <w:iCs/>
          <w:sz w:val="24"/>
          <w:szCs w:val="24"/>
        </w:rPr>
        <w:t>)</w:t>
      </w:r>
      <w:r w:rsidR="009226B1">
        <w:rPr>
          <w:i/>
          <w:iCs/>
          <w:sz w:val="24"/>
          <w:szCs w:val="24"/>
        </w:rPr>
        <w:t>(9)</w:t>
      </w:r>
    </w:p>
    <w:p w14:paraId="39242F70" w14:textId="03AAD02B" w:rsidR="009226B1" w:rsidRDefault="0096780C" w:rsidP="009226B1">
      <w:pPr>
        <w:rPr>
          <w:rFonts w:cs="Arial Hebrew Scholar"/>
          <w:bCs/>
          <w:sz w:val="24"/>
          <w:szCs w:val="20"/>
        </w:rPr>
      </w:pPr>
      <w:r w:rsidRPr="000A230E">
        <w:rPr>
          <w:rFonts w:cs="Arial Hebrew Scholar"/>
          <w:bCs/>
          <w:sz w:val="24"/>
          <w:szCs w:val="20"/>
        </w:rPr>
        <w:t xml:space="preserve">Python is a relatively new </w:t>
      </w:r>
      <w:r w:rsidR="009226B1">
        <w:rPr>
          <w:rFonts w:cs="Arial Hebrew Scholar"/>
          <w:bCs/>
          <w:sz w:val="24"/>
          <w:szCs w:val="20"/>
        </w:rPr>
        <w:t xml:space="preserve">coding language when compared to earlier languages such as C (introduced in 1972), </w:t>
      </w:r>
      <w:r w:rsidRPr="000A230E">
        <w:rPr>
          <w:rFonts w:cs="Arial Hebrew Scholar"/>
          <w:bCs/>
          <w:sz w:val="24"/>
          <w:szCs w:val="20"/>
        </w:rPr>
        <w:t>yet has grown in popularity very quickly.</w:t>
      </w:r>
      <w:r w:rsidR="009226B1">
        <w:rPr>
          <w:rFonts w:cs="Arial Hebrew Scholar"/>
          <w:bCs/>
          <w:sz w:val="24"/>
          <w:szCs w:val="20"/>
        </w:rPr>
        <w:t xml:space="preserve"> It was created with an ease of use in mind. It featured less code to express concepts and </w:t>
      </w:r>
      <w:r w:rsidR="009226B1" w:rsidRPr="009226B1">
        <w:rPr>
          <w:rFonts w:cs="Arial Hebrew Scholar"/>
          <w:bCs/>
          <w:sz w:val="24"/>
          <w:szCs w:val="20"/>
        </w:rPr>
        <w:t xml:space="preserve">Its main objective </w:t>
      </w:r>
      <w:r w:rsidR="009226B1">
        <w:rPr>
          <w:rFonts w:cs="Arial Hebrew Scholar"/>
          <w:bCs/>
          <w:sz w:val="24"/>
          <w:szCs w:val="20"/>
        </w:rPr>
        <w:t>was</w:t>
      </w:r>
      <w:r w:rsidR="009226B1" w:rsidRPr="009226B1">
        <w:rPr>
          <w:rFonts w:cs="Arial Hebrew Scholar"/>
          <w:bCs/>
          <w:sz w:val="24"/>
          <w:szCs w:val="20"/>
        </w:rPr>
        <w:t xml:space="preserve"> to provide code readability and advanced developer productivity.</w:t>
      </w:r>
      <w:r w:rsidR="009226B1">
        <w:rPr>
          <w:rFonts w:cs="Arial Hebrew Scholar"/>
          <w:bCs/>
          <w:sz w:val="24"/>
          <w:szCs w:val="20"/>
        </w:rPr>
        <w:t xml:space="preserve"> This was an improvement over Java and C.(10) Python’s usage has been applied in financial services, data science and </w:t>
      </w:r>
      <w:r w:rsidR="00AC37BB">
        <w:rPr>
          <w:rFonts w:cs="Arial Hebrew Scholar"/>
          <w:bCs/>
          <w:sz w:val="24"/>
          <w:szCs w:val="20"/>
        </w:rPr>
        <w:t>web development, t name but a few industries.</w:t>
      </w:r>
    </w:p>
    <w:p w14:paraId="754D1075" w14:textId="2B4EFB36" w:rsidR="00AC37BB" w:rsidRDefault="00AC37BB" w:rsidP="009226B1">
      <w:pPr>
        <w:rPr>
          <w:rFonts w:cs="Arial Hebrew Scholar"/>
          <w:bCs/>
          <w:sz w:val="24"/>
          <w:szCs w:val="20"/>
        </w:rPr>
      </w:pPr>
      <w:r>
        <w:rPr>
          <w:rFonts w:cs="Arial Hebrew Scholar"/>
          <w:bCs/>
          <w:sz w:val="24"/>
          <w:szCs w:val="20"/>
        </w:rPr>
        <w:t>For data science and data analytics, python has many advantages over spreadsheets;</w:t>
      </w:r>
    </w:p>
    <w:p w14:paraId="1DD2D3BA" w14:textId="29A9F595" w:rsidR="00AC37BB" w:rsidRDefault="00AC37BB" w:rsidP="009226B1">
      <w:pPr>
        <w:rPr>
          <w:sz w:val="24"/>
          <w:szCs w:val="24"/>
        </w:rPr>
      </w:pPr>
      <w:r>
        <w:rPr>
          <w:sz w:val="24"/>
          <w:szCs w:val="24"/>
        </w:rPr>
        <w:t xml:space="preserve">Spreadsheets may be more user friendly, but tend to be less capable when it comes to handling large quantities of data. Python is capable of handling far greater amounts of data, as well as scalability. Spreadsheets tend to run slower or crash with the datasets that can be used in </w:t>
      </w:r>
      <w:r w:rsidR="00C82BE1">
        <w:rPr>
          <w:sz w:val="24"/>
          <w:szCs w:val="24"/>
        </w:rPr>
        <w:t>p</w:t>
      </w:r>
      <w:r>
        <w:rPr>
          <w:sz w:val="24"/>
          <w:szCs w:val="24"/>
        </w:rPr>
        <w:t xml:space="preserve">ython. Python is also able to use </w:t>
      </w:r>
      <w:r w:rsidR="00C82BE1">
        <w:rPr>
          <w:sz w:val="24"/>
          <w:szCs w:val="24"/>
        </w:rPr>
        <w:t>multiple</w:t>
      </w:r>
      <w:r>
        <w:rPr>
          <w:sz w:val="24"/>
          <w:szCs w:val="24"/>
        </w:rPr>
        <w:t xml:space="preserve"> datasets at once, something that can be cumbersome with a spreadsheet application.</w:t>
      </w:r>
    </w:p>
    <w:p w14:paraId="7634A16E" w14:textId="369069B9" w:rsidR="00AC37BB" w:rsidRDefault="00AC37BB" w:rsidP="009226B1">
      <w:pPr>
        <w:rPr>
          <w:sz w:val="24"/>
          <w:szCs w:val="24"/>
        </w:rPr>
      </w:pPr>
      <w:r>
        <w:rPr>
          <w:sz w:val="24"/>
          <w:szCs w:val="24"/>
        </w:rPr>
        <w:t xml:space="preserve">In addition, </w:t>
      </w:r>
      <w:r w:rsidR="00C82BE1">
        <w:rPr>
          <w:sz w:val="24"/>
          <w:szCs w:val="24"/>
        </w:rPr>
        <w:t>p</w:t>
      </w:r>
      <w:r>
        <w:rPr>
          <w:sz w:val="24"/>
          <w:szCs w:val="24"/>
        </w:rPr>
        <w:t>ython is able to work with MySQL databases.</w:t>
      </w:r>
      <w:r w:rsidR="00C82BE1">
        <w:rPr>
          <w:sz w:val="24"/>
          <w:szCs w:val="24"/>
        </w:rPr>
        <w:t xml:space="preserve"> Using a driver, it can seamlessly work with the large datasets MySQL is capable of handling. Combined, they become a valuable asset to any data analyst knowledgeable in their operation.</w:t>
      </w:r>
    </w:p>
    <w:p w14:paraId="59FD2396" w14:textId="7524E1F8" w:rsidR="00C82BE1" w:rsidRDefault="00C82BE1" w:rsidP="009226B1">
      <w:pPr>
        <w:rPr>
          <w:sz w:val="24"/>
          <w:szCs w:val="24"/>
        </w:rPr>
      </w:pPr>
      <w:r>
        <w:rPr>
          <w:sz w:val="24"/>
          <w:szCs w:val="24"/>
        </w:rPr>
        <w:t>Python is also capable of automation of datasets using machine learning algorithms. Unlike spreadsheets, python allows the user to code in analytical models such as regression and decision trees. Both allow the user to manage large quantities of data and achieve results far quicker than with a spreadsheet.</w:t>
      </w:r>
    </w:p>
    <w:p w14:paraId="01ECBCF2" w14:textId="4A05E4FE" w:rsidR="00C82BE1" w:rsidRDefault="00C82BE1" w:rsidP="009226B1">
      <w:pPr>
        <w:rPr>
          <w:sz w:val="24"/>
          <w:szCs w:val="24"/>
        </w:rPr>
      </w:pPr>
      <w:r>
        <w:rPr>
          <w:sz w:val="24"/>
          <w:szCs w:val="24"/>
        </w:rPr>
        <w:t>Lastly, python is more suited to cloud computing than a spreadsheet program. Python can be used on programs such as Jupyter notebook or Google Analytics across a variety of users at the same time, editing code to successfully analyse data. This is possible on spreadsheet software, but the aforementioned sluggish performance with large amounts of data across multiple users can result in a slower time cooperating with other users.</w:t>
      </w:r>
    </w:p>
    <w:p w14:paraId="1D716508" w14:textId="40D966A1" w:rsidR="00C82BE1" w:rsidRPr="000A230E" w:rsidRDefault="00C82BE1" w:rsidP="009226B1">
      <w:pPr>
        <w:rPr>
          <w:sz w:val="24"/>
          <w:szCs w:val="24"/>
        </w:rPr>
      </w:pPr>
      <w:r>
        <w:rPr>
          <w:sz w:val="24"/>
          <w:szCs w:val="24"/>
        </w:rPr>
        <w:lastRenderedPageBreak/>
        <w:t>Ultimately, while spreadsheets are a useful tool and certainly better than nothing, python is set to become the analytical tool of choice. It may require a longer commitment spent learning, but ultimately can perform a wide range of data specific tasks that can run circles around its previous rival.</w:t>
      </w:r>
    </w:p>
    <w:p w14:paraId="5781DBF5" w14:textId="3C3CA32B" w:rsidR="0096780C" w:rsidRPr="000A230E" w:rsidRDefault="0096780C" w:rsidP="0096780C">
      <w:pPr>
        <w:spacing w:after="0" w:line="276" w:lineRule="auto"/>
        <w:rPr>
          <w:rFonts w:cs="Arial Hebrew Scholar"/>
          <w:bCs/>
          <w:sz w:val="24"/>
          <w:szCs w:val="20"/>
        </w:rPr>
      </w:pPr>
    </w:p>
    <w:p w14:paraId="240F3C6D" w14:textId="75792732" w:rsidR="0096780C" w:rsidRPr="006660C8" w:rsidRDefault="006660C8">
      <w:pPr>
        <w:rPr>
          <w:b/>
          <w:bCs/>
        </w:rPr>
      </w:pPr>
      <w:r w:rsidRPr="006660C8">
        <w:rPr>
          <w:b/>
          <w:bCs/>
        </w:rPr>
        <w:t>(994 words excluding title, reference list and heading).</w:t>
      </w:r>
    </w:p>
    <w:p w14:paraId="203BF66A" w14:textId="77777777" w:rsidR="0096780C" w:rsidRDefault="0096780C"/>
    <w:p w14:paraId="42B59FC9" w14:textId="04DA97AD" w:rsidR="0096780C" w:rsidRDefault="00E30B9F">
      <w:pPr>
        <w:rPr>
          <w:b/>
          <w:bCs/>
          <w:sz w:val="32"/>
          <w:szCs w:val="32"/>
          <w:u w:val="single"/>
        </w:rPr>
      </w:pPr>
      <w:r w:rsidRPr="00E30B9F">
        <w:rPr>
          <w:b/>
          <w:bCs/>
          <w:sz w:val="32"/>
          <w:szCs w:val="32"/>
          <w:u w:val="single"/>
        </w:rPr>
        <w:t>References</w:t>
      </w:r>
    </w:p>
    <w:p w14:paraId="0BFA67FA" w14:textId="77777777" w:rsidR="00E30B9F" w:rsidRPr="00E30B9F" w:rsidRDefault="00E30B9F">
      <w:pPr>
        <w:rPr>
          <w:b/>
          <w:bCs/>
          <w:sz w:val="32"/>
          <w:szCs w:val="32"/>
          <w:u w:val="single"/>
        </w:rPr>
      </w:pPr>
    </w:p>
    <w:p w14:paraId="1E2F94BA" w14:textId="19615CB6" w:rsidR="0096780C" w:rsidRPr="00E30B9F" w:rsidRDefault="009226B1">
      <w:pPr>
        <w:rPr>
          <w:rFonts w:ascii="Arial" w:hAnsi="Arial" w:cs="Arial"/>
        </w:rPr>
      </w:pPr>
      <w:r w:rsidRPr="00E30B9F">
        <w:rPr>
          <w:rFonts w:ascii="Arial" w:hAnsi="Arial" w:cs="Arial"/>
        </w:rPr>
        <w:t>(1)</w:t>
      </w:r>
      <w:r w:rsidR="0090770E" w:rsidRPr="00E30B9F">
        <w:rPr>
          <w:rFonts w:ascii="Arial" w:hAnsi="Arial" w:cs="Arial"/>
        </w:rPr>
        <w:t>Various</w:t>
      </w:r>
      <w:r w:rsidRPr="00E30B9F">
        <w:rPr>
          <w:rFonts w:ascii="Arial" w:hAnsi="Arial" w:cs="Arial"/>
        </w:rPr>
        <w:t xml:space="preserve"> </w:t>
      </w:r>
      <w:r w:rsidR="0090770E" w:rsidRPr="00E30B9F">
        <w:rPr>
          <w:rFonts w:ascii="Arial" w:hAnsi="Arial" w:cs="Arial"/>
        </w:rPr>
        <w:t>.pdfs and resources gathered from CCT while learning the module.</w:t>
      </w:r>
      <w:r w:rsidR="0090770E" w:rsidRPr="00E30B9F">
        <w:rPr>
          <w:rFonts w:ascii="Arial" w:hAnsi="Arial" w:cs="Arial"/>
        </w:rPr>
        <w:br/>
        <w:t>https://www.cct.ie/</w:t>
      </w:r>
    </w:p>
    <w:p w14:paraId="3EAD53FD" w14:textId="4DF10CE8" w:rsidR="0096780C" w:rsidRPr="00E30B9F" w:rsidRDefault="0090770E">
      <w:pPr>
        <w:rPr>
          <w:rFonts w:ascii="Arial" w:hAnsi="Arial" w:cs="Arial"/>
        </w:rPr>
      </w:pPr>
      <w:r w:rsidRPr="00E30B9F">
        <w:rPr>
          <w:rFonts w:ascii="Arial" w:hAnsi="Arial" w:cs="Arial"/>
        </w:rPr>
        <w:t>(2) Wrocławiu, P.T.Statystyczne.O.W. (no date) The emergence of statistical science.  https://www.dbc.wroc.pl/dlibra/docmetadata?id=26103&amp;from=publication.</w:t>
      </w:r>
    </w:p>
    <w:p w14:paraId="596CEF19" w14:textId="7DB364E4" w:rsidR="00B079C5" w:rsidRPr="00E30B9F" w:rsidRDefault="00B079C5">
      <w:pPr>
        <w:rPr>
          <w:rFonts w:ascii="Arial" w:hAnsi="Arial" w:cs="Arial"/>
        </w:rPr>
      </w:pPr>
      <w:r w:rsidRPr="00E30B9F">
        <w:rPr>
          <w:rFonts w:ascii="Arial" w:hAnsi="Arial" w:cs="Arial"/>
        </w:rPr>
        <w:t>(3)</w:t>
      </w:r>
      <w:r w:rsidR="00866645" w:rsidRPr="00E30B9F">
        <w:rPr>
          <w:rFonts w:ascii="Arial" w:hAnsi="Arial" w:cs="Arial"/>
        </w:rPr>
        <w:t>(6)</w:t>
      </w:r>
      <w:r w:rsidRPr="00E30B9F">
        <w:rPr>
          <w:rFonts w:ascii="Arial" w:hAnsi="Arial" w:cs="Arial"/>
        </w:rPr>
        <w:t xml:space="preserve"> 'Rise of the Data Analyst—What’s behind the boom?' (2021) Purdue Global, 15 January. https://www.purdueglobal.edu/blog/information-technology/rise-of-data-analyst/.</w:t>
      </w:r>
    </w:p>
    <w:p w14:paraId="61186E81" w14:textId="66318341" w:rsidR="0090770E" w:rsidRPr="00E30B9F" w:rsidRDefault="00B079C5">
      <w:pPr>
        <w:rPr>
          <w:rFonts w:ascii="Arial" w:hAnsi="Arial" w:cs="Arial"/>
        </w:rPr>
      </w:pPr>
      <w:r w:rsidRPr="00E30B9F">
        <w:rPr>
          <w:rFonts w:ascii="Arial" w:hAnsi="Arial" w:cs="Arial"/>
        </w:rPr>
        <w:t>(4) Ryan-Christensen, A. (2024) 'What is a data centre - and what does it actually do?,' RTE.ie, 11 April. https://www.rte.ie/brainstorm/2024/0411/1442289-ireland-date-centres-energy-electricity-climate-policy/#:~:text=Data%20centres%20currently%20use%2018,total%20electricity%20demand%20by%202026.</w:t>
      </w:r>
    </w:p>
    <w:p w14:paraId="7E9FA1DC" w14:textId="35C61A36" w:rsidR="0090770E" w:rsidRPr="00E30B9F" w:rsidRDefault="00F46EAD">
      <w:pPr>
        <w:rPr>
          <w:rFonts w:ascii="Arial" w:hAnsi="Arial" w:cs="Arial"/>
        </w:rPr>
      </w:pPr>
      <w:r w:rsidRPr="00E30B9F">
        <w:rPr>
          <w:rFonts w:ascii="Arial" w:hAnsi="Arial" w:cs="Arial"/>
        </w:rPr>
        <w:t xml:space="preserve">(5) Simplilearn (2024) What is data analysis: A comprehensive guide. </w:t>
      </w:r>
      <w:hyperlink r:id="rId5" w:history="1">
        <w:r w:rsidR="00C82BE1" w:rsidRPr="00E30B9F">
          <w:rPr>
            <w:rStyle w:val="Hyperlink"/>
            <w:rFonts w:ascii="Arial" w:hAnsi="Arial" w:cs="Arial"/>
          </w:rPr>
          <w:t>https://www.simplilearn.com/data-analysis-methods-process-types-article</w:t>
        </w:r>
      </w:hyperlink>
      <w:r w:rsidRPr="00E30B9F">
        <w:rPr>
          <w:rFonts w:ascii="Arial" w:hAnsi="Arial" w:cs="Arial"/>
        </w:rPr>
        <w:t>.</w:t>
      </w:r>
    </w:p>
    <w:p w14:paraId="43E1D3B7" w14:textId="53B67307" w:rsidR="009226B1" w:rsidRPr="00E30B9F" w:rsidRDefault="00CA2828" w:rsidP="009226B1">
      <w:pPr>
        <w:rPr>
          <w:rFonts w:ascii="Arial" w:hAnsi="Arial" w:cs="Arial"/>
        </w:rPr>
      </w:pPr>
      <w:r w:rsidRPr="00E30B9F">
        <w:rPr>
          <w:rFonts w:ascii="Arial" w:hAnsi="Arial" w:cs="Arial"/>
        </w:rPr>
        <w:t>(7) 'spreadsheet' (2024) Merriam-Webster Dictionary. https://www.merriam-webster.com/dictionary/spreadsheet.</w:t>
      </w:r>
    </w:p>
    <w:p w14:paraId="4983DE09" w14:textId="77777777" w:rsidR="009226B1" w:rsidRPr="00E30B9F" w:rsidRDefault="009226B1" w:rsidP="009226B1">
      <w:pPr>
        <w:pStyle w:val="NormalWeb"/>
        <w:spacing w:before="0" w:beforeAutospacing="0" w:after="0" w:afterAutospacing="0" w:line="480" w:lineRule="auto"/>
        <w:rPr>
          <w:rFonts w:ascii="Arial" w:hAnsi="Arial" w:cs="Arial"/>
          <w:sz w:val="22"/>
          <w:szCs w:val="22"/>
        </w:rPr>
      </w:pPr>
      <w:r w:rsidRPr="00E30B9F">
        <w:rPr>
          <w:rFonts w:ascii="Arial" w:hAnsi="Arial" w:cs="Arial"/>
          <w:i/>
          <w:iCs/>
          <w:sz w:val="22"/>
          <w:szCs w:val="22"/>
        </w:rPr>
        <w:t>(8)About Python</w:t>
      </w:r>
      <w:r w:rsidRPr="00E30B9F">
        <w:rPr>
          <w:rFonts w:ascii="Arial" w:hAnsi="Arial" w:cs="Arial"/>
          <w:sz w:val="22"/>
          <w:szCs w:val="22"/>
        </w:rPr>
        <w:t>. (n.d.). https://pythoninstitute.org/about-python#:~:text=Python%20was%20created%20by%20Guido,called%20Monty%20Python's%20Flying%20Circus.</w:t>
      </w:r>
    </w:p>
    <w:p w14:paraId="6C77AD2A" w14:textId="1967AAB0" w:rsidR="0090770E" w:rsidRPr="00E30B9F" w:rsidRDefault="009226B1" w:rsidP="009226B1">
      <w:pPr>
        <w:pStyle w:val="NormalWeb"/>
        <w:spacing w:before="0" w:beforeAutospacing="0" w:after="0" w:afterAutospacing="0" w:line="480" w:lineRule="auto"/>
        <w:rPr>
          <w:rFonts w:ascii="Arial" w:hAnsi="Arial" w:cs="Arial"/>
          <w:sz w:val="22"/>
          <w:szCs w:val="22"/>
        </w:rPr>
      </w:pPr>
      <w:r w:rsidRPr="00E30B9F">
        <w:rPr>
          <w:rFonts w:ascii="Arial" w:hAnsi="Arial" w:cs="Arial"/>
          <w:sz w:val="22"/>
          <w:szCs w:val="22"/>
        </w:rPr>
        <w:t xml:space="preserve">(9)Roller, J. (2023, July 11). </w:t>
      </w:r>
      <w:r w:rsidRPr="00E30B9F">
        <w:rPr>
          <w:rFonts w:ascii="Arial" w:hAnsi="Arial" w:cs="Arial"/>
          <w:i/>
          <w:iCs/>
          <w:sz w:val="22"/>
          <w:szCs w:val="22"/>
        </w:rPr>
        <w:t>Coding From 1849 to 2022: a Guide to The Timeline of Programming Languages</w:t>
      </w:r>
      <w:r w:rsidRPr="00E30B9F">
        <w:rPr>
          <w:rFonts w:ascii="Arial" w:hAnsi="Arial" w:cs="Arial"/>
          <w:sz w:val="22"/>
          <w:szCs w:val="22"/>
        </w:rPr>
        <w:t>. IEEE Computer Society. https://www.computer.org/publications/tech-news/insider-membership-news/timeline-of-programming-languages</w:t>
      </w:r>
    </w:p>
    <w:p w14:paraId="6468C668" w14:textId="5C47EA04" w:rsidR="0090770E" w:rsidRPr="00E30B9F" w:rsidRDefault="009226B1">
      <w:pPr>
        <w:rPr>
          <w:rFonts w:ascii="Arial" w:hAnsi="Arial" w:cs="Arial"/>
        </w:rPr>
      </w:pPr>
      <w:r w:rsidRPr="00E30B9F">
        <w:rPr>
          <w:rFonts w:ascii="Arial" w:hAnsi="Arial" w:cs="Arial"/>
        </w:rPr>
        <w:t>(10) GeeksforGeeks (2024) History of Python. https://www.geeksforgeeks.org/history-of-python/.</w:t>
      </w:r>
    </w:p>
    <w:p w14:paraId="528A8C77" w14:textId="53FAF144" w:rsidR="0096780C" w:rsidRPr="00E30B9F" w:rsidRDefault="00E30B9F">
      <w:r w:rsidRPr="00E30B9F">
        <w:t>(11) Stieg, C. (2023) Should You Use Python vs. Microsoft Excel for Data Analysis. https://www.codecademy.com/resources/blog/python-vs-excel-for-data-science/.</w:t>
      </w:r>
    </w:p>
    <w:sectPr w:rsidR="0096780C" w:rsidRPr="00E30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Hebrew Scholar">
    <w:charset w:val="00"/>
    <w:family w:val="auto"/>
    <w:pitch w:val="variable"/>
    <w:sig w:usb0="80000843" w:usb1="40002002"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AF0"/>
    <w:multiLevelType w:val="hybridMultilevel"/>
    <w:tmpl w:val="E99EEE98"/>
    <w:lvl w:ilvl="0" w:tplc="533236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0E5460D"/>
    <w:multiLevelType w:val="hybridMultilevel"/>
    <w:tmpl w:val="379A8F50"/>
    <w:lvl w:ilvl="0" w:tplc="F41429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CAA6B5C"/>
    <w:multiLevelType w:val="hybridMultilevel"/>
    <w:tmpl w:val="46FC8006"/>
    <w:lvl w:ilvl="0" w:tplc="5A90C9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ED377D"/>
    <w:multiLevelType w:val="hybridMultilevel"/>
    <w:tmpl w:val="E258E790"/>
    <w:lvl w:ilvl="0" w:tplc="A9C432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F62CAE"/>
    <w:multiLevelType w:val="hybridMultilevel"/>
    <w:tmpl w:val="965486E0"/>
    <w:lvl w:ilvl="0" w:tplc="7DEA13F8">
      <w:start w:val="1"/>
      <w:numFmt w:val="decimal"/>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1329173">
    <w:abstractNumId w:val="4"/>
  </w:num>
  <w:num w:numId="2" w16cid:durableId="2139950186">
    <w:abstractNumId w:val="1"/>
  </w:num>
  <w:num w:numId="3" w16cid:durableId="1946502977">
    <w:abstractNumId w:val="3"/>
  </w:num>
  <w:num w:numId="4" w16cid:durableId="804008593">
    <w:abstractNumId w:val="2"/>
  </w:num>
  <w:num w:numId="5" w16cid:durableId="163683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80C"/>
    <w:rsid w:val="00032525"/>
    <w:rsid w:val="00090846"/>
    <w:rsid w:val="00102ADA"/>
    <w:rsid w:val="001677CD"/>
    <w:rsid w:val="00435F05"/>
    <w:rsid w:val="005657C8"/>
    <w:rsid w:val="006660C8"/>
    <w:rsid w:val="00866645"/>
    <w:rsid w:val="008C5E99"/>
    <w:rsid w:val="0090770E"/>
    <w:rsid w:val="009226B1"/>
    <w:rsid w:val="0096780C"/>
    <w:rsid w:val="00A55A8C"/>
    <w:rsid w:val="00AC37BB"/>
    <w:rsid w:val="00B079C5"/>
    <w:rsid w:val="00C82BE1"/>
    <w:rsid w:val="00CA2828"/>
    <w:rsid w:val="00DB318C"/>
    <w:rsid w:val="00E30B9F"/>
    <w:rsid w:val="00F26D12"/>
    <w:rsid w:val="00F43363"/>
    <w:rsid w:val="00F46EAD"/>
    <w:rsid w:val="00F54D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F3181"/>
  <w15:chartTrackingRefBased/>
  <w15:docId w15:val="{1EE1C7FF-5B57-4B28-A6A6-5610AC6E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80C"/>
    <w:pPr>
      <w:spacing w:line="256" w:lineRule="auto"/>
    </w:pPr>
    <w:rPr>
      <w:sz w:val="22"/>
      <w:szCs w:val="22"/>
    </w:rPr>
  </w:style>
  <w:style w:type="paragraph" w:styleId="Heading1">
    <w:name w:val="heading 1"/>
    <w:basedOn w:val="Normal"/>
    <w:next w:val="Normal"/>
    <w:link w:val="Heading1Char"/>
    <w:uiPriority w:val="9"/>
    <w:qFormat/>
    <w:rsid w:val="00967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80C"/>
    <w:rPr>
      <w:rFonts w:eastAsiaTheme="majorEastAsia" w:cstheme="majorBidi"/>
      <w:color w:val="272727" w:themeColor="text1" w:themeTint="D8"/>
    </w:rPr>
  </w:style>
  <w:style w:type="paragraph" w:styleId="Title">
    <w:name w:val="Title"/>
    <w:basedOn w:val="Normal"/>
    <w:next w:val="Normal"/>
    <w:link w:val="TitleChar"/>
    <w:uiPriority w:val="10"/>
    <w:qFormat/>
    <w:rsid w:val="00967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80C"/>
    <w:pPr>
      <w:spacing w:before="160"/>
      <w:jc w:val="center"/>
    </w:pPr>
    <w:rPr>
      <w:i/>
      <w:iCs/>
      <w:color w:val="404040" w:themeColor="text1" w:themeTint="BF"/>
    </w:rPr>
  </w:style>
  <w:style w:type="character" w:customStyle="1" w:styleId="QuoteChar">
    <w:name w:val="Quote Char"/>
    <w:basedOn w:val="DefaultParagraphFont"/>
    <w:link w:val="Quote"/>
    <w:uiPriority w:val="29"/>
    <w:rsid w:val="0096780C"/>
    <w:rPr>
      <w:i/>
      <w:iCs/>
      <w:color w:val="404040" w:themeColor="text1" w:themeTint="BF"/>
    </w:rPr>
  </w:style>
  <w:style w:type="paragraph" w:styleId="ListParagraph">
    <w:name w:val="List Paragraph"/>
    <w:basedOn w:val="Normal"/>
    <w:uiPriority w:val="34"/>
    <w:qFormat/>
    <w:rsid w:val="0096780C"/>
    <w:pPr>
      <w:ind w:left="720"/>
      <w:contextualSpacing/>
    </w:pPr>
  </w:style>
  <w:style w:type="character" w:styleId="IntenseEmphasis">
    <w:name w:val="Intense Emphasis"/>
    <w:basedOn w:val="DefaultParagraphFont"/>
    <w:uiPriority w:val="21"/>
    <w:qFormat/>
    <w:rsid w:val="0096780C"/>
    <w:rPr>
      <w:i/>
      <w:iCs/>
      <w:color w:val="0F4761" w:themeColor="accent1" w:themeShade="BF"/>
    </w:rPr>
  </w:style>
  <w:style w:type="paragraph" w:styleId="IntenseQuote">
    <w:name w:val="Intense Quote"/>
    <w:basedOn w:val="Normal"/>
    <w:next w:val="Normal"/>
    <w:link w:val="IntenseQuoteChar"/>
    <w:uiPriority w:val="30"/>
    <w:qFormat/>
    <w:rsid w:val="00967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80C"/>
    <w:rPr>
      <w:i/>
      <w:iCs/>
      <w:color w:val="0F4761" w:themeColor="accent1" w:themeShade="BF"/>
    </w:rPr>
  </w:style>
  <w:style w:type="character" w:styleId="IntenseReference">
    <w:name w:val="Intense Reference"/>
    <w:basedOn w:val="DefaultParagraphFont"/>
    <w:uiPriority w:val="32"/>
    <w:qFormat/>
    <w:rsid w:val="0096780C"/>
    <w:rPr>
      <w:b/>
      <w:bCs/>
      <w:smallCaps/>
      <w:color w:val="0F4761" w:themeColor="accent1" w:themeShade="BF"/>
      <w:spacing w:val="5"/>
    </w:rPr>
  </w:style>
  <w:style w:type="table" w:styleId="TableGrid">
    <w:name w:val="Table Grid"/>
    <w:basedOn w:val="TableNormal"/>
    <w:uiPriority w:val="59"/>
    <w:rsid w:val="0096780C"/>
    <w:pPr>
      <w:spacing w:after="0" w:line="240" w:lineRule="auto"/>
    </w:pPr>
    <w:rPr>
      <w:kern w:val="0"/>
      <w:sz w:val="22"/>
      <w:szCs w:val="22"/>
      <w:lang w:val="en-IE"/>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780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90770E"/>
    <w:rPr>
      <w:color w:val="467886" w:themeColor="hyperlink"/>
      <w:u w:val="single"/>
    </w:rPr>
  </w:style>
  <w:style w:type="character" w:styleId="UnresolvedMention">
    <w:name w:val="Unresolved Mention"/>
    <w:basedOn w:val="DefaultParagraphFont"/>
    <w:uiPriority w:val="99"/>
    <w:semiHidden/>
    <w:unhideWhenUsed/>
    <w:rsid w:val="009077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17355">
      <w:bodyDiv w:val="1"/>
      <w:marLeft w:val="0"/>
      <w:marRight w:val="0"/>
      <w:marTop w:val="0"/>
      <w:marBottom w:val="0"/>
      <w:divBdr>
        <w:top w:val="none" w:sz="0" w:space="0" w:color="auto"/>
        <w:left w:val="none" w:sz="0" w:space="0" w:color="auto"/>
        <w:bottom w:val="none" w:sz="0" w:space="0" w:color="auto"/>
        <w:right w:val="none" w:sz="0" w:space="0" w:color="auto"/>
      </w:divBdr>
      <w:divsChild>
        <w:div w:id="234822675">
          <w:marLeft w:val="-720"/>
          <w:marRight w:val="0"/>
          <w:marTop w:val="0"/>
          <w:marBottom w:val="0"/>
          <w:divBdr>
            <w:top w:val="none" w:sz="0" w:space="0" w:color="auto"/>
            <w:left w:val="none" w:sz="0" w:space="0" w:color="auto"/>
            <w:bottom w:val="none" w:sz="0" w:space="0" w:color="auto"/>
            <w:right w:val="none" w:sz="0" w:space="0" w:color="auto"/>
          </w:divBdr>
        </w:div>
      </w:divsChild>
    </w:div>
    <w:div w:id="648630363">
      <w:bodyDiv w:val="1"/>
      <w:marLeft w:val="0"/>
      <w:marRight w:val="0"/>
      <w:marTop w:val="0"/>
      <w:marBottom w:val="0"/>
      <w:divBdr>
        <w:top w:val="none" w:sz="0" w:space="0" w:color="auto"/>
        <w:left w:val="none" w:sz="0" w:space="0" w:color="auto"/>
        <w:bottom w:val="none" w:sz="0" w:space="0" w:color="auto"/>
        <w:right w:val="none" w:sz="0" w:space="0" w:color="auto"/>
      </w:divBdr>
      <w:divsChild>
        <w:div w:id="2013798663">
          <w:marLeft w:val="-720"/>
          <w:marRight w:val="0"/>
          <w:marTop w:val="0"/>
          <w:marBottom w:val="0"/>
          <w:divBdr>
            <w:top w:val="none" w:sz="0" w:space="0" w:color="auto"/>
            <w:left w:val="none" w:sz="0" w:space="0" w:color="auto"/>
            <w:bottom w:val="none" w:sz="0" w:space="0" w:color="auto"/>
            <w:right w:val="none" w:sz="0" w:space="0" w:color="auto"/>
          </w:divBdr>
        </w:div>
      </w:divsChild>
    </w:div>
    <w:div w:id="702293330">
      <w:bodyDiv w:val="1"/>
      <w:marLeft w:val="0"/>
      <w:marRight w:val="0"/>
      <w:marTop w:val="0"/>
      <w:marBottom w:val="0"/>
      <w:divBdr>
        <w:top w:val="none" w:sz="0" w:space="0" w:color="auto"/>
        <w:left w:val="none" w:sz="0" w:space="0" w:color="auto"/>
        <w:bottom w:val="none" w:sz="0" w:space="0" w:color="auto"/>
        <w:right w:val="none" w:sz="0" w:space="0" w:color="auto"/>
      </w:divBdr>
      <w:divsChild>
        <w:div w:id="1987079987">
          <w:marLeft w:val="-720"/>
          <w:marRight w:val="0"/>
          <w:marTop w:val="0"/>
          <w:marBottom w:val="0"/>
          <w:divBdr>
            <w:top w:val="none" w:sz="0" w:space="0" w:color="auto"/>
            <w:left w:val="none" w:sz="0" w:space="0" w:color="auto"/>
            <w:bottom w:val="none" w:sz="0" w:space="0" w:color="auto"/>
            <w:right w:val="none" w:sz="0" w:space="0" w:color="auto"/>
          </w:divBdr>
        </w:div>
      </w:divsChild>
    </w:div>
    <w:div w:id="758411885">
      <w:bodyDiv w:val="1"/>
      <w:marLeft w:val="0"/>
      <w:marRight w:val="0"/>
      <w:marTop w:val="0"/>
      <w:marBottom w:val="0"/>
      <w:divBdr>
        <w:top w:val="none" w:sz="0" w:space="0" w:color="auto"/>
        <w:left w:val="none" w:sz="0" w:space="0" w:color="auto"/>
        <w:bottom w:val="none" w:sz="0" w:space="0" w:color="auto"/>
        <w:right w:val="none" w:sz="0" w:space="0" w:color="auto"/>
      </w:divBdr>
      <w:divsChild>
        <w:div w:id="773280525">
          <w:marLeft w:val="-720"/>
          <w:marRight w:val="0"/>
          <w:marTop w:val="0"/>
          <w:marBottom w:val="0"/>
          <w:divBdr>
            <w:top w:val="none" w:sz="0" w:space="0" w:color="auto"/>
            <w:left w:val="none" w:sz="0" w:space="0" w:color="auto"/>
            <w:bottom w:val="none" w:sz="0" w:space="0" w:color="auto"/>
            <w:right w:val="none" w:sz="0" w:space="0" w:color="auto"/>
          </w:divBdr>
        </w:div>
      </w:divsChild>
    </w:div>
    <w:div w:id="774132810">
      <w:bodyDiv w:val="1"/>
      <w:marLeft w:val="0"/>
      <w:marRight w:val="0"/>
      <w:marTop w:val="0"/>
      <w:marBottom w:val="0"/>
      <w:divBdr>
        <w:top w:val="none" w:sz="0" w:space="0" w:color="auto"/>
        <w:left w:val="none" w:sz="0" w:space="0" w:color="auto"/>
        <w:bottom w:val="none" w:sz="0" w:space="0" w:color="auto"/>
        <w:right w:val="none" w:sz="0" w:space="0" w:color="auto"/>
      </w:divBdr>
      <w:divsChild>
        <w:div w:id="466506068">
          <w:marLeft w:val="-720"/>
          <w:marRight w:val="0"/>
          <w:marTop w:val="0"/>
          <w:marBottom w:val="0"/>
          <w:divBdr>
            <w:top w:val="none" w:sz="0" w:space="0" w:color="auto"/>
            <w:left w:val="none" w:sz="0" w:space="0" w:color="auto"/>
            <w:bottom w:val="none" w:sz="0" w:space="0" w:color="auto"/>
            <w:right w:val="none" w:sz="0" w:space="0" w:color="auto"/>
          </w:divBdr>
        </w:div>
      </w:divsChild>
    </w:div>
    <w:div w:id="800002856">
      <w:bodyDiv w:val="1"/>
      <w:marLeft w:val="0"/>
      <w:marRight w:val="0"/>
      <w:marTop w:val="0"/>
      <w:marBottom w:val="0"/>
      <w:divBdr>
        <w:top w:val="none" w:sz="0" w:space="0" w:color="auto"/>
        <w:left w:val="none" w:sz="0" w:space="0" w:color="auto"/>
        <w:bottom w:val="none" w:sz="0" w:space="0" w:color="auto"/>
        <w:right w:val="none" w:sz="0" w:space="0" w:color="auto"/>
      </w:divBdr>
      <w:divsChild>
        <w:div w:id="359819412">
          <w:marLeft w:val="-720"/>
          <w:marRight w:val="0"/>
          <w:marTop w:val="0"/>
          <w:marBottom w:val="0"/>
          <w:divBdr>
            <w:top w:val="none" w:sz="0" w:space="0" w:color="auto"/>
            <w:left w:val="none" w:sz="0" w:space="0" w:color="auto"/>
            <w:bottom w:val="none" w:sz="0" w:space="0" w:color="auto"/>
            <w:right w:val="none" w:sz="0" w:space="0" w:color="auto"/>
          </w:divBdr>
        </w:div>
      </w:divsChild>
    </w:div>
    <w:div w:id="887952632">
      <w:bodyDiv w:val="1"/>
      <w:marLeft w:val="0"/>
      <w:marRight w:val="0"/>
      <w:marTop w:val="0"/>
      <w:marBottom w:val="0"/>
      <w:divBdr>
        <w:top w:val="none" w:sz="0" w:space="0" w:color="auto"/>
        <w:left w:val="none" w:sz="0" w:space="0" w:color="auto"/>
        <w:bottom w:val="none" w:sz="0" w:space="0" w:color="auto"/>
        <w:right w:val="none" w:sz="0" w:space="0" w:color="auto"/>
      </w:divBdr>
      <w:divsChild>
        <w:div w:id="584731491">
          <w:marLeft w:val="-720"/>
          <w:marRight w:val="0"/>
          <w:marTop w:val="0"/>
          <w:marBottom w:val="0"/>
          <w:divBdr>
            <w:top w:val="none" w:sz="0" w:space="0" w:color="auto"/>
            <w:left w:val="none" w:sz="0" w:space="0" w:color="auto"/>
            <w:bottom w:val="none" w:sz="0" w:space="0" w:color="auto"/>
            <w:right w:val="none" w:sz="0" w:space="0" w:color="auto"/>
          </w:divBdr>
        </w:div>
      </w:divsChild>
    </w:div>
    <w:div w:id="2145922738">
      <w:bodyDiv w:val="1"/>
      <w:marLeft w:val="0"/>
      <w:marRight w:val="0"/>
      <w:marTop w:val="0"/>
      <w:marBottom w:val="0"/>
      <w:divBdr>
        <w:top w:val="none" w:sz="0" w:space="0" w:color="auto"/>
        <w:left w:val="none" w:sz="0" w:space="0" w:color="auto"/>
        <w:bottom w:val="none" w:sz="0" w:space="0" w:color="auto"/>
        <w:right w:val="none" w:sz="0" w:space="0" w:color="auto"/>
      </w:divBdr>
      <w:divsChild>
        <w:div w:id="152470912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implilearn.com/data-analysis-methods-process-types-artic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1166</Words>
  <Characters>6834</Characters>
  <Application>Microsoft Office Word</Application>
  <DocSecurity>0</DocSecurity>
  <Lines>119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Cunningham</dc:creator>
  <cp:keywords/>
  <dc:description/>
  <cp:lastModifiedBy>Paul Cunningham</cp:lastModifiedBy>
  <cp:revision>3</cp:revision>
  <dcterms:created xsi:type="dcterms:W3CDTF">2026-03-08T19:25:00Z</dcterms:created>
  <dcterms:modified xsi:type="dcterms:W3CDTF">2026-03-08T19:25:00Z</dcterms:modified>
</cp:coreProperties>
</file>