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5B5F" w14:textId="77777777" w:rsidR="00FE5F40" w:rsidRDefault="00263727">
      <w:pPr>
        <w:pBdr>
          <w:bottom w:val="single" w:sz="12" w:space="6" w:color="8B0000"/>
        </w:pBdr>
        <w:spacing w:after="60"/>
        <w:jc w:val="center"/>
      </w:pPr>
      <w:r>
        <w:rPr>
          <w:b/>
          <w:bCs/>
          <w:color w:val="8B0000"/>
          <w:sz w:val="32"/>
          <w:szCs w:val="32"/>
        </w:rPr>
        <w:t>THAPAR INSTITUTE OF ENGINEERING &amp; TECHNOLOGY</w:t>
      </w:r>
    </w:p>
    <w:p w14:paraId="1BCF3A42" w14:textId="77777777" w:rsidR="00FE5F40" w:rsidRDefault="00263727">
      <w:pPr>
        <w:spacing w:before="60" w:after="60"/>
        <w:jc w:val="center"/>
      </w:pPr>
      <w:r>
        <w:rPr>
          <w:b/>
          <w:bCs/>
          <w:color w:val="1F3864"/>
          <w:sz w:val="24"/>
          <w:szCs w:val="24"/>
        </w:rPr>
        <w:t>DEEMED TO BE UNIVERSITY</w:t>
      </w:r>
    </w:p>
    <w:p w14:paraId="77FABB48" w14:textId="77777777" w:rsidR="00FE5F40" w:rsidRDefault="00263727">
      <w:pPr>
        <w:spacing w:after="40"/>
        <w:jc w:val="center"/>
      </w:pPr>
      <w:r>
        <w:rPr>
          <w:color w:val="444444"/>
        </w:rPr>
        <w:t>Patiala – 147 004, Punjab (India)</w:t>
      </w:r>
    </w:p>
    <w:p w14:paraId="68EFBA08" w14:textId="77777777" w:rsidR="00FE5F40" w:rsidRDefault="00263727">
      <w:pPr>
        <w:pBdr>
          <w:bottom w:val="single" w:sz="6" w:space="4" w:color="CCCCCC"/>
        </w:pBdr>
        <w:spacing w:after="60"/>
        <w:jc w:val="center"/>
      </w:pPr>
      <w:r>
        <w:rPr>
          <w:color w:val="444444"/>
        </w:rPr>
        <w:t>School of Computer Science and Engineering</w:t>
      </w:r>
    </w:p>
    <w:p w14:paraId="4FC0AEEE" w14:textId="74CA396C" w:rsidR="00FE5F40" w:rsidRDefault="0027206F" w:rsidP="0027206F">
      <w:pPr>
        <w:spacing w:before="60" w:after="60"/>
        <w:jc w:val="center"/>
      </w:pPr>
      <w:r>
        <w:rPr>
          <w:noProof/>
          <w:lang w:val="en-US" w:eastAsia="en-US"/>
        </w:rPr>
        <w:drawing>
          <wp:inline distT="0" distB="0" distL="0" distR="0" wp14:anchorId="11EA2187" wp14:editId="54A009EB">
            <wp:extent cx="1912620" cy="1870890"/>
            <wp:effectExtent l="0" t="0" r="0" b="0"/>
            <wp:docPr id="351168018" name="Picture 1" descr="TIET Patiala: Fees, Admission 202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ET Patiala: Fees, Admission 2026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6401" cy="1874588"/>
                    </a:xfrm>
                    <a:prstGeom prst="rect">
                      <a:avLst/>
                    </a:prstGeom>
                    <a:noFill/>
                    <a:ln>
                      <a:noFill/>
                    </a:ln>
                  </pic:spPr>
                </pic:pic>
              </a:graphicData>
            </a:graphic>
          </wp:inline>
        </w:drawing>
      </w:r>
    </w:p>
    <w:p w14:paraId="2E03BB20" w14:textId="77777777" w:rsidR="00FE5F40" w:rsidRDefault="00FE5F40">
      <w:pPr>
        <w:spacing w:before="60" w:after="60"/>
      </w:pPr>
    </w:p>
    <w:p w14:paraId="602E8C38" w14:textId="77777777" w:rsidR="00FE5F40" w:rsidRDefault="00263727">
      <w:pPr>
        <w:spacing w:before="80" w:after="40"/>
        <w:jc w:val="center"/>
      </w:pPr>
      <w:r>
        <w:rPr>
          <w:b/>
          <w:bCs/>
          <w:color w:val="8B0000"/>
          <w:sz w:val="40"/>
          <w:szCs w:val="40"/>
        </w:rPr>
        <w:t>PROJECT REPORT</w:t>
      </w:r>
    </w:p>
    <w:p w14:paraId="74C63920" w14:textId="77777777" w:rsidR="00FE5F40" w:rsidRDefault="00263727">
      <w:pPr>
        <w:spacing w:after="40"/>
        <w:jc w:val="center"/>
      </w:pPr>
      <w:r>
        <w:rPr>
          <w:color w:val="555555"/>
          <w:sz w:val="24"/>
          <w:szCs w:val="24"/>
        </w:rPr>
        <w:t>on</w:t>
      </w:r>
    </w:p>
    <w:p w14:paraId="738A7955" w14:textId="77777777" w:rsidR="00FE5F40" w:rsidRDefault="00263727">
      <w:pPr>
        <w:shd w:val="clear" w:color="auto" w:fill="1F3864"/>
        <w:spacing w:before="40" w:after="40"/>
        <w:jc w:val="center"/>
      </w:pPr>
      <w:r>
        <w:rPr>
          <w:b/>
          <w:bCs/>
          <w:color w:val="FFFFFF"/>
          <w:sz w:val="36"/>
          <w:szCs w:val="36"/>
        </w:rPr>
        <w:t>F1 Data Warehouse &amp; Analytics Platform</w:t>
      </w:r>
    </w:p>
    <w:p w14:paraId="225DA3B2" w14:textId="77777777" w:rsidR="00FE5F40" w:rsidRDefault="00263727">
      <w:pPr>
        <w:spacing w:before="20" w:after="60"/>
        <w:jc w:val="center"/>
      </w:pPr>
      <w:r>
        <w:rPr>
          <w:color w:val="444444"/>
          <w:sz w:val="24"/>
          <w:szCs w:val="24"/>
        </w:rPr>
        <w:t>A Medallion Architecture Approach with Flask Web Dashboard</w:t>
      </w:r>
    </w:p>
    <w:p w14:paraId="7D5DBA34" w14:textId="77777777" w:rsidR="00FE5F40" w:rsidRDefault="00FE5F40">
      <w:pPr>
        <w:spacing w:before="60" w:after="60"/>
      </w:pPr>
    </w:p>
    <w:p w14:paraId="0FBD553B" w14:textId="77777777" w:rsidR="00FE5F40" w:rsidRDefault="00FE5F40">
      <w:pPr>
        <w:spacing w:before="60" w:after="60"/>
      </w:pPr>
    </w:p>
    <w:tbl>
      <w:tblPr>
        <w:tblW w:w="720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0" w:type="dxa"/>
          <w:right w:w="10" w:type="dxa"/>
        </w:tblCellMar>
        <w:tblLook w:val="04A0" w:firstRow="1" w:lastRow="0" w:firstColumn="1" w:lastColumn="0" w:noHBand="0" w:noVBand="1"/>
      </w:tblPr>
      <w:tblGrid>
        <w:gridCol w:w="2400"/>
        <w:gridCol w:w="4800"/>
      </w:tblGrid>
      <w:tr w:rsidR="00FE5F40" w14:paraId="72A2BBB5" w14:textId="77777777" w:rsidTr="0027206F">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D7B611E" w14:textId="77777777" w:rsidR="00FE5F40" w:rsidRDefault="00263727">
            <w:r>
              <w:rPr>
                <w:b/>
                <w:bCs/>
              </w:rPr>
              <w:t>Course</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49ADF1" w14:textId="77777777" w:rsidR="00FE5F40" w:rsidRDefault="00263727">
            <w:r>
              <w:t>UCS613 – Database Management Systems Lab</w:t>
            </w:r>
          </w:p>
        </w:tc>
      </w:tr>
      <w:tr w:rsidR="00FE5F40" w14:paraId="2A54B555" w14:textId="77777777" w:rsidTr="0027206F">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80801B1" w14:textId="77777777" w:rsidR="00FE5F40" w:rsidRDefault="00263727">
            <w:r>
              <w:rPr>
                <w:b/>
                <w:bCs/>
              </w:rPr>
              <w:t>Session</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5D5B8" w14:textId="77777777" w:rsidR="00FE5F40" w:rsidRDefault="00263727">
            <w:r>
              <w:t>Even Semester 2024–25</w:t>
            </w:r>
          </w:p>
        </w:tc>
      </w:tr>
      <w:tr w:rsidR="00FE5F40" w14:paraId="75E1261E" w14:textId="77777777" w:rsidTr="0027206F">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EBD4E48" w14:textId="77777777" w:rsidR="00FE5F40" w:rsidRDefault="00263727">
            <w:r>
              <w:rPr>
                <w:b/>
                <w:bCs/>
              </w:rPr>
              <w:t>Submitted To</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70CFD0" w14:textId="7403B347" w:rsidR="00FE5F40" w:rsidRDefault="0027206F">
            <w:proofErr w:type="spellStart"/>
            <w:r>
              <w:t>Ms.Abhishelly</w:t>
            </w:r>
            <w:proofErr w:type="spellEnd"/>
          </w:p>
        </w:tc>
      </w:tr>
    </w:tbl>
    <w:p w14:paraId="598038A5" w14:textId="77777777" w:rsidR="00FE5F40" w:rsidRDefault="00FE5F40">
      <w:pPr>
        <w:spacing w:before="60" w:after="60"/>
      </w:pPr>
    </w:p>
    <w:p w14:paraId="2709F393" w14:textId="77777777" w:rsidR="00FE5F40" w:rsidRDefault="00FE5F40">
      <w:pPr>
        <w:spacing w:before="60" w:after="60"/>
      </w:pPr>
    </w:p>
    <w:p w14:paraId="43D21BE1" w14:textId="77777777" w:rsidR="00FE5F40" w:rsidRDefault="00FE5F40">
      <w:pPr>
        <w:spacing w:before="60" w:after="60"/>
      </w:pPr>
    </w:p>
    <w:p w14:paraId="6E845988" w14:textId="77777777" w:rsidR="00FE5F40" w:rsidRDefault="00263727">
      <w:pPr>
        <w:spacing w:before="80" w:after="40"/>
        <w:jc w:val="center"/>
      </w:pPr>
      <w:r>
        <w:rPr>
          <w:b/>
          <w:bCs/>
          <w:color w:val="1F3864"/>
          <w:sz w:val="24"/>
          <w:szCs w:val="24"/>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680"/>
        <w:gridCol w:w="1560"/>
        <w:gridCol w:w="1560"/>
      </w:tblGrid>
      <w:tr w:rsidR="00FE5F40" w14:paraId="07E17CD2" w14:textId="77777777">
        <w:tc>
          <w:tcPr>
            <w:tcW w:w="1560" w:type="dxa"/>
            <w:shd w:val="clear" w:color="auto" w:fill="1F3864"/>
            <w:tcMar>
              <w:top w:w="80" w:type="dxa"/>
              <w:left w:w="120" w:type="dxa"/>
              <w:bottom w:w="80" w:type="dxa"/>
              <w:right w:w="120" w:type="dxa"/>
            </w:tcMar>
            <w:vAlign w:val="center"/>
          </w:tcPr>
          <w:p w14:paraId="666BAB98" w14:textId="77777777" w:rsidR="00FE5F40" w:rsidRDefault="00263727">
            <w:pPr>
              <w:jc w:val="center"/>
            </w:pPr>
            <w:proofErr w:type="spellStart"/>
            <w:r>
              <w:rPr>
                <w:b/>
                <w:bCs/>
                <w:color w:val="FFFFFF"/>
                <w:sz w:val="20"/>
                <w:szCs w:val="20"/>
              </w:rPr>
              <w:t>S.No</w:t>
            </w:r>
            <w:proofErr w:type="spellEnd"/>
            <w:r>
              <w:rPr>
                <w:b/>
                <w:bCs/>
                <w:color w:val="FFFFFF"/>
                <w:sz w:val="20"/>
                <w:szCs w:val="20"/>
              </w:rPr>
              <w:t>.</w:t>
            </w:r>
          </w:p>
        </w:tc>
        <w:tc>
          <w:tcPr>
            <w:tcW w:w="4680" w:type="dxa"/>
            <w:shd w:val="clear" w:color="auto" w:fill="1F3864"/>
            <w:tcMar>
              <w:top w:w="80" w:type="dxa"/>
              <w:left w:w="120" w:type="dxa"/>
              <w:bottom w:w="80" w:type="dxa"/>
              <w:right w:w="120" w:type="dxa"/>
            </w:tcMar>
            <w:vAlign w:val="center"/>
          </w:tcPr>
          <w:p w14:paraId="4BA2C35B" w14:textId="77777777" w:rsidR="00FE5F40" w:rsidRDefault="00263727">
            <w:pPr>
              <w:jc w:val="center"/>
            </w:pPr>
            <w:r>
              <w:rPr>
                <w:b/>
                <w:bCs/>
                <w:color w:val="FFFFFF"/>
                <w:sz w:val="20"/>
                <w:szCs w:val="20"/>
              </w:rPr>
              <w:t>Name</w:t>
            </w:r>
          </w:p>
        </w:tc>
        <w:tc>
          <w:tcPr>
            <w:tcW w:w="1560" w:type="dxa"/>
            <w:shd w:val="clear" w:color="auto" w:fill="1F3864"/>
            <w:tcMar>
              <w:top w:w="80" w:type="dxa"/>
              <w:left w:w="120" w:type="dxa"/>
              <w:bottom w:w="80" w:type="dxa"/>
              <w:right w:w="120" w:type="dxa"/>
            </w:tcMar>
            <w:vAlign w:val="center"/>
          </w:tcPr>
          <w:p w14:paraId="3E2D4B6E" w14:textId="77777777" w:rsidR="00FE5F40" w:rsidRDefault="00263727">
            <w:pPr>
              <w:jc w:val="center"/>
            </w:pPr>
            <w:r>
              <w:rPr>
                <w:b/>
                <w:bCs/>
                <w:color w:val="FFFFFF"/>
                <w:sz w:val="20"/>
                <w:szCs w:val="20"/>
              </w:rPr>
              <w:t>Roll No.</w:t>
            </w:r>
          </w:p>
        </w:tc>
        <w:tc>
          <w:tcPr>
            <w:tcW w:w="1560" w:type="dxa"/>
            <w:shd w:val="clear" w:color="auto" w:fill="1F3864"/>
            <w:tcMar>
              <w:top w:w="80" w:type="dxa"/>
              <w:left w:w="120" w:type="dxa"/>
              <w:bottom w:w="80" w:type="dxa"/>
              <w:right w:w="120" w:type="dxa"/>
            </w:tcMar>
            <w:vAlign w:val="center"/>
          </w:tcPr>
          <w:p w14:paraId="6AB39ED7" w14:textId="77777777" w:rsidR="00FE5F40" w:rsidRDefault="00263727">
            <w:pPr>
              <w:jc w:val="center"/>
            </w:pPr>
            <w:r>
              <w:rPr>
                <w:b/>
                <w:bCs/>
                <w:color w:val="FFFFFF"/>
                <w:sz w:val="20"/>
                <w:szCs w:val="20"/>
              </w:rPr>
              <w:t>Group</w:t>
            </w:r>
          </w:p>
        </w:tc>
      </w:tr>
      <w:tr w:rsidR="00FE5F40" w14:paraId="742D88BE"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7E282D" w14:textId="77777777" w:rsidR="00FE5F40" w:rsidRDefault="00263727">
            <w:pPr>
              <w:jc w:val="center"/>
            </w:pPr>
            <w:r>
              <w:rPr>
                <w:color w:val="000000"/>
                <w:sz w:val="20"/>
                <w:szCs w:val="20"/>
              </w:rPr>
              <w:t>1</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D846C7" w14:textId="286A9D08" w:rsidR="00FE5F40" w:rsidRDefault="0027206F">
            <w:r>
              <w:t>Punya Chhabra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2000A8" w14:textId="33ED8F2D" w:rsidR="00FE5F40" w:rsidRDefault="0027206F">
            <w:pPr>
              <w:jc w:val="center"/>
            </w:pPr>
            <w:r>
              <w:t>1024030684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C607FF" w14:textId="65854AF2" w:rsidR="00FE5F40" w:rsidRDefault="0027206F">
            <w:pPr>
              <w:jc w:val="center"/>
            </w:pPr>
            <w:r>
              <w:t>2c32</w:t>
            </w:r>
          </w:p>
        </w:tc>
      </w:tr>
      <w:tr w:rsidR="00FE5F40" w14:paraId="5CD12657"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E3C954" w14:textId="77777777" w:rsidR="00FE5F40" w:rsidRDefault="00263727">
            <w:pPr>
              <w:jc w:val="center"/>
            </w:pPr>
            <w:r>
              <w:rPr>
                <w:color w:val="000000"/>
                <w:sz w:val="20"/>
                <w:szCs w:val="20"/>
              </w:rPr>
              <w:t>2</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AF48FF" w14:textId="71F4BF96" w:rsidR="00FE5F40" w:rsidRDefault="0027206F">
            <w:r>
              <w:t xml:space="preserve">Arnav Gupta </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90424A" w14:textId="00757C4B" w:rsidR="00FE5F40" w:rsidRDefault="0027206F">
            <w:pPr>
              <w:jc w:val="center"/>
            </w:pPr>
            <w:r>
              <w:t>1024030780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4C010C" w14:textId="61E5DE60" w:rsidR="00FE5F40" w:rsidRDefault="0027206F">
            <w:pPr>
              <w:jc w:val="center"/>
            </w:pPr>
            <w:r>
              <w:t>2c32</w:t>
            </w:r>
          </w:p>
        </w:tc>
      </w:tr>
      <w:tr w:rsidR="00FE5F40" w14:paraId="0C3AD237"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B8B08B" w14:textId="77777777" w:rsidR="00FE5F40" w:rsidRDefault="00263727">
            <w:pPr>
              <w:jc w:val="center"/>
            </w:pPr>
            <w:r>
              <w:rPr>
                <w:color w:val="000000"/>
                <w:sz w:val="20"/>
                <w:szCs w:val="20"/>
              </w:rPr>
              <w:t>3</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59B5A3" w14:textId="44DAC59C" w:rsidR="00FE5F40" w:rsidRDefault="0027206F">
            <w:r>
              <w:t xml:space="preserve">Aditya Kumar </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9A12B3" w14:textId="6ACAB272" w:rsidR="00FE5F40" w:rsidRDefault="0027206F">
            <w:pPr>
              <w:jc w:val="center"/>
            </w:pPr>
            <w:r>
              <w:t>1024030452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CC0077" w14:textId="6347A3B5" w:rsidR="00FE5F40" w:rsidRDefault="0027206F">
            <w:pPr>
              <w:jc w:val="center"/>
            </w:pPr>
            <w:r>
              <w:t>2c32</w:t>
            </w:r>
          </w:p>
        </w:tc>
      </w:tr>
    </w:tbl>
    <w:p w14:paraId="7A78F455" w14:textId="77777777" w:rsidR="00FE5F40" w:rsidRDefault="00FE5F40">
      <w:pPr>
        <w:spacing w:before="60" w:after="60"/>
      </w:pPr>
    </w:p>
    <w:p w14:paraId="0D426415" w14:textId="77777777" w:rsidR="00FE5F40" w:rsidRDefault="00263727">
      <w:pPr>
        <w:spacing w:before="80" w:after="40"/>
        <w:jc w:val="center"/>
      </w:pPr>
      <w:r>
        <w:rPr>
          <w:b/>
          <w:bCs/>
          <w:color w:val="444444"/>
          <w:sz w:val="24"/>
          <w:szCs w:val="24"/>
        </w:rPr>
        <w:t>May 2025</w:t>
      </w:r>
    </w:p>
    <w:p w14:paraId="534DB2DC" w14:textId="1AA95B15" w:rsidR="00FE5F40" w:rsidRDefault="00263727" w:rsidP="0027206F">
      <w:r>
        <w:br w:type="page"/>
      </w:r>
      <w:r>
        <w:rPr>
          <w:b/>
          <w:bCs/>
          <w:color w:val="8B0000"/>
          <w:sz w:val="30"/>
          <w:szCs w:val="30"/>
        </w:rPr>
        <w:lastRenderedPageBreak/>
        <w:t>Abstract</w:t>
      </w:r>
    </w:p>
    <w:p w14:paraId="66D37B02" w14:textId="77777777" w:rsidR="00FE5F40" w:rsidRDefault="00263727">
      <w:pPr>
        <w:spacing w:before="80" w:after="80" w:line="320" w:lineRule="auto"/>
        <w:jc w:val="both"/>
      </w:pPr>
      <w:r>
        <w:rPr>
          <w:color w:val="000000"/>
        </w:rPr>
        <w:t>This project presents the design and implementation of a comprehensive Formula 1 (F1) Data Warehouse and Analytics Platform, built using a Medallion Architecture on Microsoft SQL Server. The system ingests raw historical F1 data spanning from 2009 to 2024, covering over 1,100 race events, 861 drivers, 77 circuits, and more than 700,000 lap-time records. The data pipeline is structured across three progressive layers — Bronze (raw ingestion), Silver (cleansed and normalised dimensional model), and Gold (aggregated analytical tables) — to ensure data quality, traceability, and query performance.</w:t>
      </w:r>
    </w:p>
    <w:p w14:paraId="5A22FACE" w14:textId="77777777" w:rsidR="00FE5F40" w:rsidRDefault="00263727">
      <w:pPr>
        <w:spacing w:before="80" w:after="80" w:line="320" w:lineRule="auto"/>
        <w:jc w:val="both"/>
      </w:pPr>
      <w:r>
        <w:rPr>
          <w:color w:val="000000"/>
        </w:rPr>
        <w:t>The Silver layer implements a classic star-schema data warehouse, comprising dimension tables (drivers, constructors, circuits, races) and fact tables (race results, qualifying, pit stops, lap times). The Gold layer derives high-value analytical aggregates including per-driver and per-constructor season statistics, circuit performance metrics, and champion standings. A Flask-based web application provides an interactive front-end dashboard, allowing users to explore driver profiles, season standings, head-to-head comparisons, and circuit statistics through dynamic SQL-backed queries.</w:t>
      </w:r>
    </w:p>
    <w:p w14:paraId="0AFC8D14" w14:textId="77777777" w:rsidR="00FE5F40" w:rsidRDefault="00263727">
      <w:pPr>
        <w:spacing w:before="80" w:after="80" w:line="320" w:lineRule="auto"/>
        <w:jc w:val="both"/>
      </w:pPr>
      <w:r>
        <w:rPr>
          <w:color w:val="000000"/>
        </w:rPr>
        <w:t>The project demonstrates real-world application of database design principles, ETL methodology, stored procedures, data normalisation, and web-based data presentation — fulfilling the objectives of a complete end-to-end data engineering solution.</w:t>
      </w:r>
    </w:p>
    <w:p w14:paraId="15BCDC62" w14:textId="77777777" w:rsidR="00FE5F40" w:rsidRDefault="00263727">
      <w:r>
        <w:br w:type="page"/>
      </w:r>
    </w:p>
    <w:p w14:paraId="095F6436" w14:textId="77777777" w:rsidR="00FE5F40" w:rsidRDefault="00263727">
      <w:pPr>
        <w:pStyle w:val="Heading1"/>
        <w:pBdr>
          <w:bottom w:val="single" w:sz="6" w:space="4" w:color="8B0000"/>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0"/>
        <w:gridCol w:w="1440"/>
      </w:tblGrid>
      <w:tr w:rsidR="00FE5F40" w14:paraId="3A5DC02C"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941F78" w14:textId="77777777" w:rsidR="00FE5F40" w:rsidRDefault="00263727">
            <w:r>
              <w:rPr>
                <w:color w:val="000000"/>
                <w:sz w:val="20"/>
                <w:szCs w:val="20"/>
              </w:rPr>
              <w:t>1. Introduction</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880CBE" w14:textId="77777777" w:rsidR="00FE5F40" w:rsidRDefault="00263727">
            <w:pPr>
              <w:jc w:val="center"/>
            </w:pPr>
            <w:r>
              <w:rPr>
                <w:color w:val="000000"/>
                <w:sz w:val="20"/>
                <w:szCs w:val="20"/>
              </w:rPr>
              <w:t>3</w:t>
            </w:r>
          </w:p>
        </w:tc>
      </w:tr>
      <w:tr w:rsidR="00FE5F40" w14:paraId="7D2E8089"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A2283C" w14:textId="77777777" w:rsidR="00FE5F40" w:rsidRDefault="00263727">
            <w:r>
              <w:rPr>
                <w:color w:val="000000"/>
                <w:sz w:val="20"/>
                <w:szCs w:val="20"/>
              </w:rPr>
              <w:t>2. Objectives</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EE4DE1" w14:textId="77777777" w:rsidR="00FE5F40" w:rsidRDefault="00263727">
            <w:pPr>
              <w:jc w:val="center"/>
            </w:pPr>
            <w:r>
              <w:rPr>
                <w:color w:val="000000"/>
                <w:sz w:val="20"/>
                <w:szCs w:val="20"/>
              </w:rPr>
              <w:t>4</w:t>
            </w:r>
          </w:p>
        </w:tc>
      </w:tr>
      <w:tr w:rsidR="00FE5F40" w14:paraId="12639566"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05F2C4" w14:textId="77777777" w:rsidR="00FE5F40" w:rsidRDefault="00263727">
            <w:r>
              <w:rPr>
                <w:color w:val="000000"/>
                <w:sz w:val="20"/>
                <w:szCs w:val="20"/>
              </w:rPr>
              <w:t>3. Dataset Description</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3F31BB" w14:textId="77777777" w:rsidR="00FE5F40" w:rsidRDefault="00263727">
            <w:pPr>
              <w:jc w:val="center"/>
            </w:pPr>
            <w:r>
              <w:rPr>
                <w:color w:val="000000"/>
                <w:sz w:val="20"/>
                <w:szCs w:val="20"/>
              </w:rPr>
              <w:t>4</w:t>
            </w:r>
          </w:p>
        </w:tc>
      </w:tr>
      <w:tr w:rsidR="00FE5F40" w14:paraId="3B4A8C34"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6721F4" w14:textId="77777777" w:rsidR="00FE5F40" w:rsidRDefault="00263727">
            <w:r>
              <w:rPr>
                <w:color w:val="000000"/>
                <w:sz w:val="20"/>
                <w:szCs w:val="20"/>
              </w:rPr>
              <w:t>4. System Architecture</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8E5473" w14:textId="77777777" w:rsidR="00FE5F40" w:rsidRDefault="00263727">
            <w:pPr>
              <w:jc w:val="center"/>
            </w:pPr>
            <w:r>
              <w:rPr>
                <w:color w:val="000000"/>
                <w:sz w:val="20"/>
                <w:szCs w:val="20"/>
              </w:rPr>
              <w:t>5</w:t>
            </w:r>
          </w:p>
        </w:tc>
      </w:tr>
      <w:tr w:rsidR="00FE5F40" w14:paraId="7D839763"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F18B38" w14:textId="77777777" w:rsidR="00FE5F40" w:rsidRDefault="00263727">
            <w:r>
              <w:rPr>
                <w:color w:val="000000"/>
                <w:sz w:val="20"/>
                <w:szCs w:val="20"/>
              </w:rPr>
              <w:t>5. Database Design</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76C581" w14:textId="77777777" w:rsidR="00FE5F40" w:rsidRDefault="00263727">
            <w:pPr>
              <w:jc w:val="center"/>
            </w:pPr>
            <w:r>
              <w:rPr>
                <w:color w:val="000000"/>
                <w:sz w:val="20"/>
                <w:szCs w:val="20"/>
              </w:rPr>
              <w:t>6</w:t>
            </w:r>
          </w:p>
        </w:tc>
      </w:tr>
      <w:tr w:rsidR="00FE5F40" w14:paraId="3A800D07"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53B3A4" w14:textId="77777777" w:rsidR="00FE5F40" w:rsidRDefault="00263727">
            <w:r>
              <w:rPr>
                <w:color w:val="000000"/>
                <w:sz w:val="20"/>
                <w:szCs w:val="20"/>
              </w:rPr>
              <w:t xml:space="preserve">   5.1 Bronze Layer</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1F6C06" w14:textId="77777777" w:rsidR="00FE5F40" w:rsidRDefault="00263727">
            <w:pPr>
              <w:jc w:val="center"/>
            </w:pPr>
            <w:r>
              <w:rPr>
                <w:color w:val="000000"/>
                <w:sz w:val="20"/>
                <w:szCs w:val="20"/>
              </w:rPr>
              <w:t>6</w:t>
            </w:r>
          </w:p>
        </w:tc>
      </w:tr>
      <w:tr w:rsidR="00FE5F40" w14:paraId="34E80182"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80A048" w14:textId="77777777" w:rsidR="00FE5F40" w:rsidRDefault="00263727">
            <w:r>
              <w:rPr>
                <w:color w:val="000000"/>
                <w:sz w:val="20"/>
                <w:szCs w:val="20"/>
              </w:rPr>
              <w:t xml:space="preserve">   5.2 Silver Layer</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91C2B9" w14:textId="77777777" w:rsidR="00FE5F40" w:rsidRDefault="00263727">
            <w:pPr>
              <w:jc w:val="center"/>
            </w:pPr>
            <w:r>
              <w:rPr>
                <w:color w:val="000000"/>
                <w:sz w:val="20"/>
                <w:szCs w:val="20"/>
              </w:rPr>
              <w:t>7</w:t>
            </w:r>
          </w:p>
        </w:tc>
      </w:tr>
      <w:tr w:rsidR="00FE5F40" w14:paraId="7DE29D9B"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8EAAF3" w14:textId="77777777" w:rsidR="00FE5F40" w:rsidRDefault="00263727">
            <w:r>
              <w:rPr>
                <w:color w:val="000000"/>
                <w:sz w:val="20"/>
                <w:szCs w:val="20"/>
              </w:rPr>
              <w:t xml:space="preserve">   5.3 Gold Layer</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40F422" w14:textId="77777777" w:rsidR="00FE5F40" w:rsidRDefault="00263727">
            <w:pPr>
              <w:jc w:val="center"/>
            </w:pPr>
            <w:r>
              <w:rPr>
                <w:color w:val="000000"/>
                <w:sz w:val="20"/>
                <w:szCs w:val="20"/>
              </w:rPr>
              <w:t>9</w:t>
            </w:r>
          </w:p>
        </w:tc>
      </w:tr>
      <w:tr w:rsidR="00FE5F40" w14:paraId="2DD95694"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C53AAB" w14:textId="77777777" w:rsidR="00FE5F40" w:rsidRDefault="00263727">
            <w:r>
              <w:rPr>
                <w:color w:val="000000"/>
                <w:sz w:val="20"/>
                <w:szCs w:val="20"/>
              </w:rPr>
              <w:t>6. ETL Pipeline</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689999" w14:textId="77777777" w:rsidR="00FE5F40" w:rsidRDefault="00263727">
            <w:pPr>
              <w:jc w:val="center"/>
            </w:pPr>
            <w:r>
              <w:rPr>
                <w:color w:val="000000"/>
                <w:sz w:val="20"/>
                <w:szCs w:val="20"/>
              </w:rPr>
              <w:t>10</w:t>
            </w:r>
          </w:p>
        </w:tc>
      </w:tr>
      <w:tr w:rsidR="00FE5F40" w14:paraId="4763F9E5"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DB36FF" w14:textId="77777777" w:rsidR="00FE5F40" w:rsidRDefault="00263727">
            <w:r>
              <w:rPr>
                <w:color w:val="000000"/>
                <w:sz w:val="20"/>
                <w:szCs w:val="20"/>
              </w:rPr>
              <w:t>7. Flask Web Application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D99633" w14:textId="77777777" w:rsidR="00FE5F40" w:rsidRDefault="00263727">
            <w:pPr>
              <w:jc w:val="center"/>
            </w:pPr>
            <w:r>
              <w:rPr>
                <w:color w:val="000000"/>
                <w:sz w:val="20"/>
                <w:szCs w:val="20"/>
              </w:rPr>
              <w:t>11</w:t>
            </w:r>
          </w:p>
        </w:tc>
      </w:tr>
      <w:tr w:rsidR="00FE5F40" w14:paraId="54EE42BE"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769816" w14:textId="77777777" w:rsidR="00FE5F40" w:rsidRDefault="00263727">
            <w:r>
              <w:rPr>
                <w:color w:val="000000"/>
                <w:sz w:val="20"/>
                <w:szCs w:val="20"/>
              </w:rPr>
              <w:t>8. Analytical Queries</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B5724A" w14:textId="77777777" w:rsidR="00FE5F40" w:rsidRDefault="00263727">
            <w:pPr>
              <w:jc w:val="center"/>
            </w:pPr>
            <w:r>
              <w:rPr>
                <w:color w:val="000000"/>
                <w:sz w:val="20"/>
                <w:szCs w:val="20"/>
              </w:rPr>
              <w:t>12</w:t>
            </w:r>
          </w:p>
        </w:tc>
      </w:tr>
      <w:tr w:rsidR="00FE5F40" w14:paraId="08CC4855"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836643" w14:textId="77777777" w:rsidR="00FE5F40" w:rsidRDefault="00263727">
            <w:r>
              <w:rPr>
                <w:color w:val="000000"/>
                <w:sz w:val="20"/>
                <w:szCs w:val="20"/>
              </w:rPr>
              <w:t>9. Results &amp; Observations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F7001D" w14:textId="77777777" w:rsidR="00FE5F40" w:rsidRDefault="00263727">
            <w:pPr>
              <w:jc w:val="center"/>
            </w:pPr>
            <w:r>
              <w:rPr>
                <w:color w:val="000000"/>
                <w:sz w:val="20"/>
                <w:szCs w:val="20"/>
              </w:rPr>
              <w:t>13</w:t>
            </w:r>
          </w:p>
        </w:tc>
      </w:tr>
      <w:tr w:rsidR="00FE5F40" w14:paraId="54FD02E2"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FF98A8" w14:textId="77777777" w:rsidR="00FE5F40" w:rsidRDefault="00263727">
            <w:r>
              <w:rPr>
                <w:color w:val="000000"/>
                <w:sz w:val="20"/>
                <w:szCs w:val="20"/>
              </w:rPr>
              <w:t>10. Challenges &amp; Solutions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902C37" w14:textId="77777777" w:rsidR="00FE5F40" w:rsidRDefault="00263727">
            <w:pPr>
              <w:jc w:val="center"/>
            </w:pPr>
            <w:r>
              <w:rPr>
                <w:color w:val="000000"/>
                <w:sz w:val="20"/>
                <w:szCs w:val="20"/>
              </w:rPr>
              <w:t>14</w:t>
            </w:r>
          </w:p>
        </w:tc>
      </w:tr>
      <w:tr w:rsidR="00FE5F40" w14:paraId="7B51E0E0"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648E31" w14:textId="77777777" w:rsidR="00FE5F40" w:rsidRDefault="00263727">
            <w:r>
              <w:rPr>
                <w:color w:val="000000"/>
                <w:sz w:val="20"/>
                <w:szCs w:val="20"/>
              </w:rPr>
              <w:t>11. Conclusion</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AFAB77" w14:textId="77777777" w:rsidR="00FE5F40" w:rsidRDefault="00263727">
            <w:pPr>
              <w:jc w:val="center"/>
            </w:pPr>
            <w:r>
              <w:rPr>
                <w:color w:val="000000"/>
                <w:sz w:val="20"/>
                <w:szCs w:val="20"/>
              </w:rPr>
              <w:t>14</w:t>
            </w:r>
          </w:p>
        </w:tc>
      </w:tr>
      <w:tr w:rsidR="00FE5F40" w14:paraId="70FCA87F" w14:textId="77777777">
        <w:tc>
          <w:tcPr>
            <w:tcW w:w="7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CD9E7" w14:textId="77777777" w:rsidR="00FE5F40" w:rsidRDefault="00263727">
            <w:r>
              <w:rPr>
                <w:color w:val="000000"/>
                <w:sz w:val="20"/>
                <w:szCs w:val="20"/>
              </w:rPr>
              <w:t>12. References</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B03561" w14:textId="77777777" w:rsidR="00FE5F40" w:rsidRDefault="00263727">
            <w:pPr>
              <w:jc w:val="center"/>
            </w:pPr>
            <w:r>
              <w:rPr>
                <w:color w:val="000000"/>
                <w:sz w:val="20"/>
                <w:szCs w:val="20"/>
              </w:rPr>
              <w:t>15</w:t>
            </w:r>
          </w:p>
        </w:tc>
      </w:tr>
    </w:tbl>
    <w:p w14:paraId="27D8FD4F" w14:textId="77777777" w:rsidR="00FE5F40" w:rsidRDefault="00263727">
      <w:r>
        <w:br w:type="page"/>
      </w:r>
    </w:p>
    <w:p w14:paraId="4A7A8C33" w14:textId="77777777" w:rsidR="00FE5F40" w:rsidRDefault="00263727">
      <w:pPr>
        <w:pStyle w:val="Heading1"/>
        <w:pBdr>
          <w:bottom w:val="single" w:sz="6" w:space="4" w:color="8B0000"/>
        </w:pBdr>
      </w:pPr>
      <w:r>
        <w:lastRenderedPageBreak/>
        <w:t>1. Introduction</w:t>
      </w:r>
    </w:p>
    <w:p w14:paraId="5A616BD3" w14:textId="77777777" w:rsidR="00FE5F40" w:rsidRDefault="00263727">
      <w:pPr>
        <w:spacing w:before="80" w:after="80" w:line="320" w:lineRule="auto"/>
        <w:jc w:val="both"/>
      </w:pPr>
      <w:r>
        <w:rPr>
          <w:color w:val="000000"/>
        </w:rPr>
        <w:t>Formula 1 is one of the most data-intensive sports in the world. Every race weekend generates millions of data points — lap times accurate to milliseconds, pit stop durations, tyre strategies, grid positions, driver standings, and constructor championship points. The historical record of F1, spanning multiple decades, represents a rich analytical dataset that can yield deep insights into performance trends, team dominance, circuit characteristics, and driver greatness.</w:t>
      </w:r>
    </w:p>
    <w:p w14:paraId="66725BAF" w14:textId="77777777" w:rsidR="00FE5F40" w:rsidRDefault="00263727">
      <w:pPr>
        <w:spacing w:before="80" w:after="80" w:line="320" w:lineRule="auto"/>
        <w:jc w:val="both"/>
      </w:pPr>
      <w:r>
        <w:rPr>
          <w:color w:val="000000"/>
        </w:rPr>
        <w:t>This project aims to transform raw, flat-file F1 data into a structured, query-optimised Data Warehouse using industry-standard Medallion Architecture. The system is built on Microsoft SQL Server and leverages a three-layer data pipeline to progressively refine data from raw ingestion to polished analytical aggregates. On top of the data warehouse, a Python Flask web application serves as the presentation layer, providing an interactive interface for non-technical stakeholders to explore the data.</w:t>
      </w:r>
    </w:p>
    <w:p w14:paraId="4C344734" w14:textId="77777777" w:rsidR="00FE5F40" w:rsidRDefault="00263727">
      <w:pPr>
        <w:spacing w:before="80" w:after="80" w:line="320" w:lineRule="auto"/>
        <w:jc w:val="both"/>
      </w:pPr>
      <w:r>
        <w:rPr>
          <w:color w:val="000000"/>
        </w:rPr>
        <w:t>The project covers the complete lifecycle of a data engineering solution: dataset acquisition and profiling, schema design, ETL (Extract, Transform, Load) implementation, data quality enforcement, aggregation for analytics, and web-based visualisation. It is submitted as the final project for the Database Management Systems Lab course at Thapar Institute of Engineering and Technology, Patiala.</w:t>
      </w:r>
    </w:p>
    <w:p w14:paraId="0C9C6EAF" w14:textId="77777777" w:rsidR="00FE5F40" w:rsidRDefault="00FE5F40">
      <w:pPr>
        <w:spacing w:before="60" w:after="60"/>
      </w:pPr>
    </w:p>
    <w:p w14:paraId="684EEC6A" w14:textId="77777777" w:rsidR="00FE5F40" w:rsidRDefault="00263727">
      <w:pPr>
        <w:pStyle w:val="Heading1"/>
        <w:pBdr>
          <w:bottom w:val="single" w:sz="6" w:space="4" w:color="8B0000"/>
        </w:pBdr>
      </w:pPr>
      <w:r>
        <w:t>2. Objectives</w:t>
      </w:r>
    </w:p>
    <w:p w14:paraId="36D08B3B" w14:textId="77777777" w:rsidR="00FE5F40" w:rsidRDefault="00263727">
      <w:pPr>
        <w:spacing w:before="80" w:after="80" w:line="320" w:lineRule="auto"/>
        <w:jc w:val="both"/>
      </w:pPr>
      <w:r>
        <w:rPr>
          <w:color w:val="000000"/>
        </w:rPr>
        <w:t>The primary objectives of this project are:</w:t>
      </w:r>
    </w:p>
    <w:p w14:paraId="797A1F69" w14:textId="77777777" w:rsidR="00FE5F40" w:rsidRDefault="00263727">
      <w:pPr>
        <w:pStyle w:val="ListParagraph"/>
        <w:numPr>
          <w:ilvl w:val="0"/>
          <w:numId w:val="2"/>
        </w:numPr>
        <w:spacing w:before="60" w:after="60" w:line="280" w:lineRule="auto"/>
      </w:pPr>
      <w:r>
        <w:t>Design and implement a three-layer Medallion Data Warehouse (Bronze, Silver, Gold) on Microsoft SQL Server for Formula 1 historical data.</w:t>
      </w:r>
    </w:p>
    <w:p w14:paraId="5D13FC33" w14:textId="77777777" w:rsidR="00FE5F40" w:rsidRDefault="00263727">
      <w:pPr>
        <w:pStyle w:val="ListParagraph"/>
        <w:numPr>
          <w:ilvl w:val="0"/>
          <w:numId w:val="2"/>
        </w:numPr>
        <w:spacing w:before="60" w:after="60" w:line="280" w:lineRule="auto"/>
      </w:pPr>
      <w:r>
        <w:t>Ingest raw CSV datasets into the Bronze layer using bulk loading stored procedures with execution-time logging.</w:t>
      </w:r>
    </w:p>
    <w:p w14:paraId="62BF1082" w14:textId="77777777" w:rsidR="00FE5F40" w:rsidRDefault="00263727">
      <w:pPr>
        <w:pStyle w:val="ListParagraph"/>
        <w:numPr>
          <w:ilvl w:val="0"/>
          <w:numId w:val="2"/>
        </w:numPr>
        <w:spacing w:before="60" w:after="60" w:line="280" w:lineRule="auto"/>
      </w:pPr>
      <w:r>
        <w:t>Transform and normalise data in the Silver layer into a star-schema dimensional model with proper data types, surrogate keys, and null-handling.</w:t>
      </w:r>
    </w:p>
    <w:p w14:paraId="56E93F37" w14:textId="77777777" w:rsidR="00FE5F40" w:rsidRDefault="00263727">
      <w:pPr>
        <w:pStyle w:val="ListParagraph"/>
        <w:numPr>
          <w:ilvl w:val="0"/>
          <w:numId w:val="2"/>
        </w:numPr>
        <w:spacing w:before="60" w:after="60" w:line="280" w:lineRule="auto"/>
      </w:pPr>
      <w:r>
        <w:t>Aggregate and summarise data in the Gold layer into analytics-ready tables capturing driver and constructor season statistics, circuit metrics, and championship standings.</w:t>
      </w:r>
    </w:p>
    <w:p w14:paraId="4D2B01B6" w14:textId="77777777" w:rsidR="00FE5F40" w:rsidRDefault="00263727">
      <w:pPr>
        <w:pStyle w:val="ListParagraph"/>
        <w:numPr>
          <w:ilvl w:val="0"/>
          <w:numId w:val="2"/>
        </w:numPr>
        <w:spacing w:before="60" w:after="60" w:line="280" w:lineRule="auto"/>
      </w:pPr>
      <w:r>
        <w:t>Build a Flask-based web application that connects to the SQL Server warehouse and serves interactive dashboards showing driver profiles, standings, circuit statistics, and comparative analysis.</w:t>
      </w:r>
    </w:p>
    <w:p w14:paraId="05ED9011" w14:textId="77777777" w:rsidR="00FE5F40" w:rsidRDefault="00263727">
      <w:pPr>
        <w:pStyle w:val="ListParagraph"/>
        <w:numPr>
          <w:ilvl w:val="0"/>
          <w:numId w:val="2"/>
        </w:numPr>
        <w:spacing w:before="60" w:after="60" w:line="280" w:lineRule="auto"/>
      </w:pPr>
      <w:r>
        <w:t>Demonstrate application of DBMS concepts including normalisation (3NF/BCNF), stored procedures, CTEs (Common Table Expressions), window functions, and bulk ETL operations.</w:t>
      </w:r>
    </w:p>
    <w:p w14:paraId="05BC93B4" w14:textId="77777777" w:rsidR="00FE5F40" w:rsidRDefault="00263727">
      <w:r>
        <w:br w:type="page"/>
      </w:r>
    </w:p>
    <w:p w14:paraId="2E7B045C" w14:textId="77777777" w:rsidR="00FE5F40" w:rsidRDefault="00263727">
      <w:pPr>
        <w:pStyle w:val="Heading1"/>
        <w:pBdr>
          <w:bottom w:val="single" w:sz="6" w:space="4" w:color="8B0000"/>
        </w:pBdr>
      </w:pPr>
      <w:r>
        <w:lastRenderedPageBreak/>
        <w:t>3. Dataset Description</w:t>
      </w:r>
    </w:p>
    <w:p w14:paraId="4062F817" w14:textId="55DD7BEA" w:rsidR="00FE5F40" w:rsidRDefault="00263727">
      <w:pPr>
        <w:spacing w:before="80" w:after="80" w:line="320" w:lineRule="auto"/>
        <w:jc w:val="both"/>
      </w:pPr>
      <w:r>
        <w:rPr>
          <w:color w:val="000000"/>
        </w:rPr>
        <w:t xml:space="preserve">The dataset used in this project is the </w:t>
      </w:r>
      <w:proofErr w:type="spellStart"/>
      <w:r>
        <w:rPr>
          <w:color w:val="000000"/>
        </w:rPr>
        <w:t>Ergast</w:t>
      </w:r>
      <w:proofErr w:type="spellEnd"/>
      <w:r>
        <w:rPr>
          <w:color w:val="000000"/>
        </w:rPr>
        <w:t xml:space="preserve"> Formula 1 World Championship Historical Dataset, a comprehensive collection of F1 race data from 2009 to 2024. The data was sourced as flat CSV files and covers all major aspects of F1 racing. A total of 1</w:t>
      </w:r>
      <w:r w:rsidR="00AF7DE2">
        <w:rPr>
          <w:color w:val="000000"/>
        </w:rPr>
        <w:t>4</w:t>
      </w:r>
      <w:r>
        <w:rPr>
          <w:color w:val="000000"/>
        </w:rPr>
        <w:t xml:space="preserve"> CSV files were used, containing over 700,000 individual records across various entities.</w:t>
      </w:r>
    </w:p>
    <w:p w14:paraId="2FD46CD0" w14:textId="77777777" w:rsidR="00FE5F40" w:rsidRDefault="00FE5F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2732"/>
        <w:gridCol w:w="1722"/>
        <w:gridCol w:w="2119"/>
      </w:tblGrid>
      <w:tr w:rsidR="00FE5F40" w14:paraId="70805D67" w14:textId="77777777">
        <w:tc>
          <w:tcPr>
            <w:tcW w:w="2800" w:type="dxa"/>
            <w:shd w:val="clear" w:color="auto" w:fill="1F3864"/>
            <w:tcMar>
              <w:top w:w="80" w:type="dxa"/>
              <w:left w:w="120" w:type="dxa"/>
              <w:bottom w:w="80" w:type="dxa"/>
              <w:right w:w="120" w:type="dxa"/>
            </w:tcMar>
            <w:vAlign w:val="center"/>
          </w:tcPr>
          <w:p w14:paraId="035F34F8" w14:textId="77777777" w:rsidR="00FE5F40" w:rsidRDefault="00263727">
            <w:pPr>
              <w:jc w:val="center"/>
            </w:pPr>
            <w:r>
              <w:rPr>
                <w:b/>
                <w:bCs/>
                <w:color w:val="FFFFFF"/>
                <w:sz w:val="20"/>
                <w:szCs w:val="20"/>
              </w:rPr>
              <w:t>CSV File</w:t>
            </w:r>
          </w:p>
        </w:tc>
        <w:tc>
          <w:tcPr>
            <w:tcW w:w="2800" w:type="dxa"/>
            <w:shd w:val="clear" w:color="auto" w:fill="1F3864"/>
            <w:tcMar>
              <w:top w:w="80" w:type="dxa"/>
              <w:left w:w="120" w:type="dxa"/>
              <w:bottom w:w="80" w:type="dxa"/>
              <w:right w:w="120" w:type="dxa"/>
            </w:tcMar>
            <w:vAlign w:val="center"/>
          </w:tcPr>
          <w:p w14:paraId="767FB38E" w14:textId="77777777" w:rsidR="00FE5F40" w:rsidRDefault="00263727">
            <w:pPr>
              <w:jc w:val="center"/>
            </w:pPr>
            <w:r>
              <w:rPr>
                <w:b/>
                <w:bCs/>
                <w:color w:val="FFFFFF"/>
                <w:sz w:val="20"/>
                <w:szCs w:val="20"/>
              </w:rPr>
              <w:t>Description</w:t>
            </w:r>
          </w:p>
        </w:tc>
        <w:tc>
          <w:tcPr>
            <w:tcW w:w="1760" w:type="dxa"/>
            <w:shd w:val="clear" w:color="auto" w:fill="1F3864"/>
            <w:tcMar>
              <w:top w:w="80" w:type="dxa"/>
              <w:left w:w="120" w:type="dxa"/>
              <w:bottom w:w="80" w:type="dxa"/>
              <w:right w:w="120" w:type="dxa"/>
            </w:tcMar>
            <w:vAlign w:val="center"/>
          </w:tcPr>
          <w:p w14:paraId="1C1847E6" w14:textId="77777777" w:rsidR="00FE5F40" w:rsidRDefault="00263727">
            <w:pPr>
              <w:jc w:val="center"/>
            </w:pPr>
            <w:r>
              <w:rPr>
                <w:b/>
                <w:bCs/>
                <w:color w:val="FFFFFF"/>
                <w:sz w:val="20"/>
                <w:szCs w:val="20"/>
              </w:rPr>
              <w:t>Records</w:t>
            </w:r>
          </w:p>
        </w:tc>
        <w:tc>
          <w:tcPr>
            <w:tcW w:w="2000" w:type="dxa"/>
            <w:shd w:val="clear" w:color="auto" w:fill="1F3864"/>
            <w:tcMar>
              <w:top w:w="80" w:type="dxa"/>
              <w:left w:w="120" w:type="dxa"/>
              <w:bottom w:w="80" w:type="dxa"/>
              <w:right w:w="120" w:type="dxa"/>
            </w:tcMar>
            <w:vAlign w:val="center"/>
          </w:tcPr>
          <w:p w14:paraId="6A8AF906" w14:textId="77777777" w:rsidR="00FE5F40" w:rsidRDefault="00263727">
            <w:pPr>
              <w:jc w:val="center"/>
            </w:pPr>
            <w:r>
              <w:rPr>
                <w:b/>
                <w:bCs/>
                <w:color w:val="FFFFFF"/>
                <w:sz w:val="20"/>
                <w:szCs w:val="20"/>
              </w:rPr>
              <w:t>Key Fields</w:t>
            </w:r>
          </w:p>
        </w:tc>
      </w:tr>
      <w:tr w:rsidR="00FE5F40" w14:paraId="6BFDE56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8C2CC9" w14:textId="77777777" w:rsidR="00FE5F40" w:rsidRDefault="00263727">
            <w:r>
              <w:rPr>
                <w:color w:val="000000"/>
                <w:sz w:val="20"/>
                <w:szCs w:val="20"/>
              </w:rPr>
              <w:t>circuits_clean.csv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9ED1F2" w14:textId="77777777" w:rsidR="00FE5F40" w:rsidRDefault="00263727">
            <w:r>
              <w:rPr>
                <w:color w:val="000000"/>
                <w:sz w:val="20"/>
                <w:szCs w:val="20"/>
              </w:rPr>
              <w:t>F1 circuits worldwide</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8E9DD" w14:textId="77777777" w:rsidR="00FE5F40" w:rsidRDefault="00263727">
            <w:pPr>
              <w:jc w:val="center"/>
            </w:pPr>
            <w:r>
              <w:rPr>
                <w:color w:val="000000"/>
                <w:sz w:val="20"/>
                <w:szCs w:val="20"/>
              </w:rPr>
              <w:t>77</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607890" w14:textId="77777777" w:rsidR="00FE5F40" w:rsidRDefault="00263727">
            <w:proofErr w:type="spellStart"/>
            <w:r>
              <w:rPr>
                <w:color w:val="000000"/>
                <w:sz w:val="20"/>
                <w:szCs w:val="20"/>
              </w:rPr>
              <w:t>circuitId</w:t>
            </w:r>
            <w:proofErr w:type="spellEnd"/>
            <w:r>
              <w:rPr>
                <w:color w:val="000000"/>
                <w:sz w:val="20"/>
                <w:szCs w:val="20"/>
              </w:rPr>
              <w:t xml:space="preserve">, name, country, </w:t>
            </w:r>
            <w:proofErr w:type="spellStart"/>
            <w:r>
              <w:rPr>
                <w:color w:val="000000"/>
                <w:sz w:val="20"/>
                <w:szCs w:val="20"/>
              </w:rPr>
              <w:t>lat</w:t>
            </w:r>
            <w:proofErr w:type="spellEnd"/>
            <w:r>
              <w:rPr>
                <w:color w:val="000000"/>
                <w:sz w:val="20"/>
                <w:szCs w:val="20"/>
              </w:rPr>
              <w:t xml:space="preserve">, </w:t>
            </w:r>
            <w:proofErr w:type="spellStart"/>
            <w:r>
              <w:rPr>
                <w:color w:val="000000"/>
                <w:sz w:val="20"/>
                <w:szCs w:val="20"/>
              </w:rPr>
              <w:t>lng</w:t>
            </w:r>
            <w:proofErr w:type="spellEnd"/>
          </w:p>
        </w:tc>
      </w:tr>
      <w:tr w:rsidR="00FE5F40" w14:paraId="664A6532"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56B05C" w14:textId="77777777" w:rsidR="00FE5F40" w:rsidRDefault="00263727">
            <w:r>
              <w:rPr>
                <w:color w:val="000000"/>
                <w:sz w:val="20"/>
                <w:szCs w:val="20"/>
              </w:rPr>
              <w:t>constructors.csv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B86A5A" w14:textId="77777777" w:rsidR="00FE5F40" w:rsidRDefault="00263727">
            <w:r>
              <w:rPr>
                <w:color w:val="000000"/>
                <w:sz w:val="20"/>
                <w:szCs w:val="20"/>
              </w:rPr>
              <w:t>F1 constructor teams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D4C9A0" w14:textId="77777777" w:rsidR="00FE5F40" w:rsidRDefault="00263727">
            <w:pPr>
              <w:jc w:val="center"/>
            </w:pPr>
            <w:r>
              <w:rPr>
                <w:color w:val="000000"/>
                <w:sz w:val="20"/>
                <w:szCs w:val="20"/>
              </w:rPr>
              <w:t>212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47CB2E" w14:textId="77777777" w:rsidR="00FE5F40" w:rsidRDefault="00263727">
            <w:proofErr w:type="spellStart"/>
            <w:r>
              <w:rPr>
                <w:color w:val="000000"/>
                <w:sz w:val="20"/>
                <w:szCs w:val="20"/>
              </w:rPr>
              <w:t>constructorId</w:t>
            </w:r>
            <w:proofErr w:type="spellEnd"/>
            <w:r>
              <w:rPr>
                <w:color w:val="000000"/>
                <w:sz w:val="20"/>
                <w:szCs w:val="20"/>
              </w:rPr>
              <w:t>, name, nationality</w:t>
            </w:r>
          </w:p>
        </w:tc>
      </w:tr>
      <w:tr w:rsidR="00FE5F40" w14:paraId="7D88CC1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1925ED" w14:textId="77777777" w:rsidR="00FE5F40" w:rsidRDefault="00263727">
            <w:r>
              <w:rPr>
                <w:color w:val="000000"/>
                <w:sz w:val="20"/>
                <w:szCs w:val="20"/>
              </w:rPr>
              <w:t>drivers_clean.csv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D0CB1E" w14:textId="77777777" w:rsidR="00FE5F40" w:rsidRDefault="00263727">
            <w:r>
              <w:rPr>
                <w:color w:val="000000"/>
                <w:sz w:val="20"/>
                <w:szCs w:val="20"/>
              </w:rPr>
              <w:t>F1 drivers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0D0574" w14:textId="77777777" w:rsidR="00FE5F40" w:rsidRDefault="00263727">
            <w:pPr>
              <w:jc w:val="center"/>
            </w:pPr>
            <w:r>
              <w:rPr>
                <w:color w:val="000000"/>
                <w:sz w:val="20"/>
                <w:szCs w:val="20"/>
              </w:rPr>
              <w:t>861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971EE3" w14:textId="77777777" w:rsidR="00FE5F40" w:rsidRDefault="00263727">
            <w:proofErr w:type="spellStart"/>
            <w:r>
              <w:rPr>
                <w:color w:val="000000"/>
                <w:sz w:val="20"/>
                <w:szCs w:val="20"/>
              </w:rPr>
              <w:t>driverId</w:t>
            </w:r>
            <w:proofErr w:type="spellEnd"/>
            <w:r>
              <w:rPr>
                <w:color w:val="000000"/>
                <w:sz w:val="20"/>
                <w:szCs w:val="20"/>
              </w:rPr>
              <w:t>, forename, surname, dob</w:t>
            </w:r>
          </w:p>
        </w:tc>
      </w:tr>
      <w:tr w:rsidR="00FE5F40" w14:paraId="304AC7F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0AA890" w14:textId="77777777" w:rsidR="00FE5F40" w:rsidRDefault="00263727">
            <w:r>
              <w:rPr>
                <w:color w:val="000000"/>
                <w:sz w:val="20"/>
                <w:szCs w:val="20"/>
              </w:rPr>
              <w:t>races.csv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F148E6" w14:textId="77777777" w:rsidR="00FE5F40" w:rsidRDefault="00263727">
            <w:r>
              <w:rPr>
                <w:color w:val="000000"/>
                <w:sz w:val="20"/>
                <w:szCs w:val="20"/>
              </w:rPr>
              <w:t>Race events per season</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8655F3" w14:textId="77777777" w:rsidR="00FE5F40" w:rsidRDefault="00263727">
            <w:pPr>
              <w:jc w:val="center"/>
            </w:pPr>
            <w:r>
              <w:rPr>
                <w:color w:val="000000"/>
                <w:sz w:val="20"/>
                <w:szCs w:val="20"/>
              </w:rPr>
              <w:t>1,125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C4689" w14:textId="77777777" w:rsidR="00FE5F40" w:rsidRDefault="00263727">
            <w:proofErr w:type="spellStart"/>
            <w:r>
              <w:rPr>
                <w:color w:val="000000"/>
                <w:sz w:val="20"/>
                <w:szCs w:val="20"/>
              </w:rPr>
              <w:t>raceId</w:t>
            </w:r>
            <w:proofErr w:type="spellEnd"/>
            <w:r>
              <w:rPr>
                <w:color w:val="000000"/>
                <w:sz w:val="20"/>
                <w:szCs w:val="20"/>
              </w:rPr>
              <w:t xml:space="preserve">, year, round, </w:t>
            </w:r>
            <w:proofErr w:type="spellStart"/>
            <w:r>
              <w:rPr>
                <w:color w:val="000000"/>
                <w:sz w:val="20"/>
                <w:szCs w:val="20"/>
              </w:rPr>
              <w:t>circuitId</w:t>
            </w:r>
            <w:proofErr w:type="spellEnd"/>
          </w:p>
        </w:tc>
      </w:tr>
      <w:tr w:rsidR="00FE5F40" w14:paraId="6263CFB6"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63289" w14:textId="77777777" w:rsidR="00FE5F40" w:rsidRDefault="00263727">
            <w:r>
              <w:rPr>
                <w:color w:val="000000"/>
                <w:sz w:val="20"/>
                <w:szCs w:val="20"/>
              </w:rPr>
              <w:t>results.csv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2D8982" w14:textId="77777777" w:rsidR="00FE5F40" w:rsidRDefault="00263727">
            <w:r>
              <w:rPr>
                <w:color w:val="000000"/>
                <w:sz w:val="20"/>
                <w:szCs w:val="20"/>
              </w:rPr>
              <w:t>Race finishing results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0134F7" w14:textId="77777777" w:rsidR="00FE5F40" w:rsidRDefault="00263727">
            <w:pPr>
              <w:jc w:val="center"/>
            </w:pPr>
            <w:r>
              <w:rPr>
                <w:color w:val="000000"/>
                <w:sz w:val="20"/>
                <w:szCs w:val="20"/>
              </w:rPr>
              <w:t>26,759</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59C191" w14:textId="77777777" w:rsidR="00FE5F40" w:rsidRDefault="00263727">
            <w:proofErr w:type="spellStart"/>
            <w:r>
              <w:rPr>
                <w:color w:val="000000"/>
                <w:sz w:val="20"/>
                <w:szCs w:val="20"/>
              </w:rPr>
              <w:t>resultId</w:t>
            </w:r>
            <w:proofErr w:type="spellEnd"/>
            <w:r>
              <w:rPr>
                <w:color w:val="000000"/>
                <w:sz w:val="20"/>
                <w:szCs w:val="20"/>
              </w:rPr>
              <w:t xml:space="preserve">, </w:t>
            </w:r>
            <w:proofErr w:type="spellStart"/>
            <w:r>
              <w:rPr>
                <w:color w:val="000000"/>
                <w:sz w:val="20"/>
                <w:szCs w:val="20"/>
              </w:rPr>
              <w:t>raceId</w:t>
            </w:r>
            <w:proofErr w:type="spellEnd"/>
            <w:r>
              <w:rPr>
                <w:color w:val="000000"/>
                <w:sz w:val="20"/>
                <w:szCs w:val="20"/>
              </w:rPr>
              <w:t xml:space="preserve">, </w:t>
            </w:r>
            <w:proofErr w:type="spellStart"/>
            <w:r>
              <w:rPr>
                <w:color w:val="000000"/>
                <w:sz w:val="20"/>
                <w:szCs w:val="20"/>
              </w:rPr>
              <w:t>driverId</w:t>
            </w:r>
            <w:proofErr w:type="spellEnd"/>
            <w:r>
              <w:rPr>
                <w:color w:val="000000"/>
                <w:sz w:val="20"/>
                <w:szCs w:val="20"/>
              </w:rPr>
              <w:t>, points</w:t>
            </w:r>
          </w:p>
        </w:tc>
      </w:tr>
      <w:tr w:rsidR="00FE5F40" w14:paraId="4EB78F81"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245282" w14:textId="77777777" w:rsidR="00FE5F40" w:rsidRDefault="00263727">
            <w:r>
              <w:rPr>
                <w:color w:val="000000"/>
                <w:sz w:val="20"/>
                <w:szCs w:val="20"/>
              </w:rPr>
              <w:t>lap_times.csv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7E1373" w14:textId="77777777" w:rsidR="00FE5F40" w:rsidRDefault="00263727">
            <w:r>
              <w:rPr>
                <w:color w:val="000000"/>
                <w:sz w:val="20"/>
                <w:szCs w:val="20"/>
              </w:rPr>
              <w:t>Individual lap timings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BD14E4" w14:textId="77777777" w:rsidR="00FE5F40" w:rsidRDefault="00263727">
            <w:pPr>
              <w:jc w:val="center"/>
            </w:pPr>
            <w:r>
              <w:rPr>
                <w:color w:val="000000"/>
                <w:sz w:val="20"/>
                <w:szCs w:val="20"/>
              </w:rPr>
              <w:t>589,081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D7612B" w14:textId="77777777" w:rsidR="00FE5F40" w:rsidRDefault="00263727">
            <w:proofErr w:type="spellStart"/>
            <w:r>
              <w:rPr>
                <w:color w:val="000000"/>
                <w:sz w:val="20"/>
                <w:szCs w:val="20"/>
              </w:rPr>
              <w:t>raceId</w:t>
            </w:r>
            <w:proofErr w:type="spellEnd"/>
            <w:r>
              <w:rPr>
                <w:color w:val="000000"/>
                <w:sz w:val="20"/>
                <w:szCs w:val="20"/>
              </w:rPr>
              <w:t xml:space="preserve">, </w:t>
            </w:r>
            <w:proofErr w:type="spellStart"/>
            <w:r>
              <w:rPr>
                <w:color w:val="000000"/>
                <w:sz w:val="20"/>
                <w:szCs w:val="20"/>
              </w:rPr>
              <w:t>driverId</w:t>
            </w:r>
            <w:proofErr w:type="spellEnd"/>
            <w:r>
              <w:rPr>
                <w:color w:val="000000"/>
                <w:sz w:val="20"/>
                <w:szCs w:val="20"/>
              </w:rPr>
              <w:t>, lap, time</w:t>
            </w:r>
          </w:p>
        </w:tc>
      </w:tr>
      <w:tr w:rsidR="00FE5F40" w14:paraId="3F82ED7E"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091C61" w14:textId="77777777" w:rsidR="00FE5F40" w:rsidRDefault="00263727">
            <w:r>
              <w:rPr>
                <w:color w:val="000000"/>
                <w:sz w:val="20"/>
                <w:szCs w:val="20"/>
              </w:rPr>
              <w:t>qualifying.csv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92B13F" w14:textId="77777777" w:rsidR="00FE5F40" w:rsidRDefault="00263727">
            <w:r>
              <w:rPr>
                <w:color w:val="000000"/>
                <w:sz w:val="20"/>
                <w:szCs w:val="20"/>
              </w:rPr>
              <w:t>Qualifying session results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A68909" w14:textId="77777777" w:rsidR="00FE5F40" w:rsidRDefault="00263727">
            <w:pPr>
              <w:jc w:val="center"/>
            </w:pPr>
            <w:r>
              <w:rPr>
                <w:color w:val="000000"/>
                <w:sz w:val="20"/>
                <w:szCs w:val="20"/>
              </w:rPr>
              <w:t>10,494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E42598" w14:textId="77777777" w:rsidR="00FE5F40" w:rsidRDefault="00263727">
            <w:proofErr w:type="spellStart"/>
            <w:r>
              <w:rPr>
                <w:color w:val="000000"/>
                <w:sz w:val="20"/>
                <w:szCs w:val="20"/>
              </w:rPr>
              <w:t>qualifyId</w:t>
            </w:r>
            <w:proofErr w:type="spellEnd"/>
            <w:r>
              <w:rPr>
                <w:color w:val="000000"/>
                <w:sz w:val="20"/>
                <w:szCs w:val="20"/>
              </w:rPr>
              <w:t xml:space="preserve">, </w:t>
            </w:r>
            <w:proofErr w:type="spellStart"/>
            <w:r>
              <w:rPr>
                <w:color w:val="000000"/>
                <w:sz w:val="20"/>
                <w:szCs w:val="20"/>
              </w:rPr>
              <w:t>raceId</w:t>
            </w:r>
            <w:proofErr w:type="spellEnd"/>
            <w:r>
              <w:rPr>
                <w:color w:val="000000"/>
                <w:sz w:val="20"/>
                <w:szCs w:val="20"/>
              </w:rPr>
              <w:t xml:space="preserve">, </w:t>
            </w:r>
            <w:proofErr w:type="spellStart"/>
            <w:r>
              <w:rPr>
                <w:color w:val="000000"/>
                <w:sz w:val="20"/>
                <w:szCs w:val="20"/>
              </w:rPr>
              <w:t>driverId</w:t>
            </w:r>
            <w:proofErr w:type="spellEnd"/>
            <w:r>
              <w:rPr>
                <w:color w:val="000000"/>
                <w:sz w:val="20"/>
                <w:szCs w:val="20"/>
              </w:rPr>
              <w:t>, position</w:t>
            </w:r>
          </w:p>
        </w:tc>
      </w:tr>
      <w:tr w:rsidR="00FE5F40" w14:paraId="7D39268B"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DDDA3C" w14:textId="77777777" w:rsidR="00FE5F40" w:rsidRDefault="00263727">
            <w:r>
              <w:rPr>
                <w:color w:val="000000"/>
                <w:sz w:val="20"/>
                <w:szCs w:val="20"/>
              </w:rPr>
              <w:t>pit_stops.csv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09F303" w14:textId="77777777" w:rsidR="00FE5F40" w:rsidRDefault="00263727">
            <w:r>
              <w:rPr>
                <w:color w:val="000000"/>
                <w:sz w:val="20"/>
                <w:szCs w:val="20"/>
              </w:rPr>
              <w:t>Pit stop durations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BC6AF1" w14:textId="77777777" w:rsidR="00FE5F40" w:rsidRDefault="00263727">
            <w:pPr>
              <w:jc w:val="center"/>
            </w:pPr>
            <w:r>
              <w:rPr>
                <w:color w:val="000000"/>
                <w:sz w:val="20"/>
                <w:szCs w:val="20"/>
              </w:rPr>
              <w:t>11,371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5F89E0" w14:textId="77777777" w:rsidR="00FE5F40" w:rsidRDefault="00263727">
            <w:proofErr w:type="spellStart"/>
            <w:r>
              <w:rPr>
                <w:color w:val="000000"/>
                <w:sz w:val="20"/>
                <w:szCs w:val="20"/>
              </w:rPr>
              <w:t>raceId</w:t>
            </w:r>
            <w:proofErr w:type="spellEnd"/>
            <w:r>
              <w:rPr>
                <w:color w:val="000000"/>
                <w:sz w:val="20"/>
                <w:szCs w:val="20"/>
              </w:rPr>
              <w:t xml:space="preserve">, </w:t>
            </w:r>
            <w:proofErr w:type="spellStart"/>
            <w:r>
              <w:rPr>
                <w:color w:val="000000"/>
                <w:sz w:val="20"/>
                <w:szCs w:val="20"/>
              </w:rPr>
              <w:t>driverId</w:t>
            </w:r>
            <w:proofErr w:type="spellEnd"/>
            <w:r>
              <w:rPr>
                <w:color w:val="000000"/>
                <w:sz w:val="20"/>
                <w:szCs w:val="20"/>
              </w:rPr>
              <w:t>, stop, duration</w:t>
            </w:r>
          </w:p>
        </w:tc>
      </w:tr>
      <w:tr w:rsidR="00FE5F40" w14:paraId="0EDC9533"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88B057" w14:textId="77777777" w:rsidR="00FE5F40" w:rsidRDefault="00263727">
            <w:r>
              <w:rPr>
                <w:color w:val="000000"/>
                <w:sz w:val="20"/>
                <w:szCs w:val="20"/>
              </w:rPr>
              <w:t>driver_standings.csv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E1A73C" w14:textId="77777777" w:rsidR="00FE5F40" w:rsidRDefault="00263727">
            <w:r>
              <w:rPr>
                <w:color w:val="000000"/>
                <w:sz w:val="20"/>
                <w:szCs w:val="20"/>
              </w:rPr>
              <w:t>Championship standings after each race</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D99A64" w14:textId="77777777" w:rsidR="00FE5F40" w:rsidRDefault="00263727">
            <w:pPr>
              <w:jc w:val="center"/>
            </w:pPr>
            <w:r>
              <w:rPr>
                <w:color w:val="000000"/>
                <w:sz w:val="20"/>
                <w:szCs w:val="20"/>
              </w:rPr>
              <w:t>34,863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04AFE4" w14:textId="77777777" w:rsidR="00FE5F40" w:rsidRDefault="00263727">
            <w:proofErr w:type="spellStart"/>
            <w:r>
              <w:rPr>
                <w:color w:val="000000"/>
                <w:sz w:val="20"/>
                <w:szCs w:val="20"/>
              </w:rPr>
              <w:t>raceId</w:t>
            </w:r>
            <w:proofErr w:type="spellEnd"/>
            <w:r>
              <w:rPr>
                <w:color w:val="000000"/>
                <w:sz w:val="20"/>
                <w:szCs w:val="20"/>
              </w:rPr>
              <w:t xml:space="preserve">, </w:t>
            </w:r>
            <w:proofErr w:type="spellStart"/>
            <w:r>
              <w:rPr>
                <w:color w:val="000000"/>
                <w:sz w:val="20"/>
                <w:szCs w:val="20"/>
              </w:rPr>
              <w:t>driverId</w:t>
            </w:r>
            <w:proofErr w:type="spellEnd"/>
            <w:r>
              <w:rPr>
                <w:color w:val="000000"/>
                <w:sz w:val="20"/>
                <w:szCs w:val="20"/>
              </w:rPr>
              <w:t>, points, position</w:t>
            </w:r>
          </w:p>
        </w:tc>
      </w:tr>
      <w:tr w:rsidR="00FE5F40" w14:paraId="4B015266"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547110" w14:textId="77777777" w:rsidR="00FE5F40" w:rsidRDefault="00263727">
            <w:r>
              <w:rPr>
                <w:color w:val="000000"/>
                <w:sz w:val="20"/>
                <w:szCs w:val="20"/>
              </w:rPr>
              <w:t>constructor_standings.csv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823ABF" w14:textId="77777777" w:rsidR="00FE5F40" w:rsidRDefault="00263727">
            <w:r>
              <w:rPr>
                <w:color w:val="000000"/>
                <w:sz w:val="20"/>
                <w:szCs w:val="20"/>
              </w:rPr>
              <w:t>Constructor championship standings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147340" w14:textId="77777777" w:rsidR="00FE5F40" w:rsidRDefault="00263727">
            <w:pPr>
              <w:jc w:val="center"/>
            </w:pPr>
            <w:r>
              <w:rPr>
                <w:color w:val="000000"/>
                <w:sz w:val="20"/>
                <w:szCs w:val="20"/>
              </w:rPr>
              <w:t>13,391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962B20" w14:textId="77777777" w:rsidR="00FE5F40" w:rsidRDefault="00263727">
            <w:proofErr w:type="spellStart"/>
            <w:r>
              <w:rPr>
                <w:color w:val="000000"/>
                <w:sz w:val="20"/>
                <w:szCs w:val="20"/>
              </w:rPr>
              <w:t>raceId</w:t>
            </w:r>
            <w:proofErr w:type="spellEnd"/>
            <w:r>
              <w:rPr>
                <w:color w:val="000000"/>
                <w:sz w:val="20"/>
                <w:szCs w:val="20"/>
              </w:rPr>
              <w:t xml:space="preserve">, </w:t>
            </w:r>
            <w:proofErr w:type="spellStart"/>
            <w:r>
              <w:rPr>
                <w:color w:val="000000"/>
                <w:sz w:val="20"/>
                <w:szCs w:val="20"/>
              </w:rPr>
              <w:t>constructorId</w:t>
            </w:r>
            <w:proofErr w:type="spellEnd"/>
            <w:r>
              <w:rPr>
                <w:color w:val="000000"/>
                <w:sz w:val="20"/>
                <w:szCs w:val="20"/>
              </w:rPr>
              <w:t>, points</w:t>
            </w:r>
          </w:p>
        </w:tc>
      </w:tr>
      <w:tr w:rsidR="00FE5F40" w14:paraId="1C9F2F24"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C302ED" w14:textId="77777777" w:rsidR="00FE5F40" w:rsidRDefault="00263727">
            <w:r>
              <w:rPr>
                <w:color w:val="000000"/>
                <w:sz w:val="20"/>
                <w:szCs w:val="20"/>
              </w:rPr>
              <w:t>constructor_results.csv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53F8D8" w14:textId="77777777" w:rsidR="00FE5F40" w:rsidRDefault="00263727">
            <w:r>
              <w:rPr>
                <w:color w:val="000000"/>
                <w:sz w:val="20"/>
                <w:szCs w:val="20"/>
              </w:rPr>
              <w:t>Constructor race results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7E3988" w14:textId="77777777" w:rsidR="00FE5F40" w:rsidRDefault="00263727">
            <w:pPr>
              <w:jc w:val="center"/>
            </w:pPr>
            <w:r>
              <w:rPr>
                <w:color w:val="000000"/>
                <w:sz w:val="20"/>
                <w:szCs w:val="20"/>
              </w:rPr>
              <w:t>12,625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71DFB0" w14:textId="77777777" w:rsidR="00FE5F40" w:rsidRDefault="00263727">
            <w:proofErr w:type="spellStart"/>
            <w:r>
              <w:rPr>
                <w:color w:val="000000"/>
                <w:sz w:val="20"/>
                <w:szCs w:val="20"/>
              </w:rPr>
              <w:t>constructorResultsId</w:t>
            </w:r>
            <w:proofErr w:type="spellEnd"/>
            <w:r>
              <w:rPr>
                <w:color w:val="000000"/>
                <w:sz w:val="20"/>
                <w:szCs w:val="20"/>
              </w:rPr>
              <w:t xml:space="preserve">, </w:t>
            </w:r>
            <w:proofErr w:type="spellStart"/>
            <w:r>
              <w:rPr>
                <w:color w:val="000000"/>
                <w:sz w:val="20"/>
                <w:szCs w:val="20"/>
              </w:rPr>
              <w:t>raceId</w:t>
            </w:r>
            <w:proofErr w:type="spellEnd"/>
            <w:r>
              <w:rPr>
                <w:color w:val="000000"/>
                <w:sz w:val="20"/>
                <w:szCs w:val="20"/>
              </w:rPr>
              <w:t>, points</w:t>
            </w:r>
          </w:p>
        </w:tc>
      </w:tr>
      <w:tr w:rsidR="00FE5F40" w14:paraId="2AF7CC44"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E04781" w14:textId="77777777" w:rsidR="00FE5F40" w:rsidRDefault="00263727">
            <w:r>
              <w:rPr>
                <w:color w:val="000000"/>
                <w:sz w:val="20"/>
                <w:szCs w:val="20"/>
              </w:rPr>
              <w:t>sprint_results.csv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23E805" w14:textId="77777777" w:rsidR="00FE5F40" w:rsidRDefault="00263727">
            <w:r>
              <w:rPr>
                <w:color w:val="000000"/>
                <w:sz w:val="20"/>
                <w:szCs w:val="20"/>
              </w:rPr>
              <w:t>Sprint race results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88DE95" w14:textId="77777777" w:rsidR="00FE5F40" w:rsidRDefault="00263727">
            <w:pPr>
              <w:jc w:val="center"/>
            </w:pPr>
            <w:r>
              <w:rPr>
                <w:color w:val="000000"/>
                <w:sz w:val="20"/>
                <w:szCs w:val="20"/>
              </w:rPr>
              <w:t>360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CFE101" w14:textId="77777777" w:rsidR="00FE5F40" w:rsidRDefault="00263727">
            <w:proofErr w:type="spellStart"/>
            <w:r>
              <w:rPr>
                <w:color w:val="000000"/>
                <w:sz w:val="20"/>
                <w:szCs w:val="20"/>
              </w:rPr>
              <w:t>resultId</w:t>
            </w:r>
            <w:proofErr w:type="spellEnd"/>
            <w:r>
              <w:rPr>
                <w:color w:val="000000"/>
                <w:sz w:val="20"/>
                <w:szCs w:val="20"/>
              </w:rPr>
              <w:t xml:space="preserve">, </w:t>
            </w:r>
            <w:proofErr w:type="spellStart"/>
            <w:r>
              <w:rPr>
                <w:color w:val="000000"/>
                <w:sz w:val="20"/>
                <w:szCs w:val="20"/>
              </w:rPr>
              <w:t>raceId</w:t>
            </w:r>
            <w:proofErr w:type="spellEnd"/>
            <w:r>
              <w:rPr>
                <w:color w:val="000000"/>
                <w:sz w:val="20"/>
                <w:szCs w:val="20"/>
              </w:rPr>
              <w:t xml:space="preserve">, </w:t>
            </w:r>
            <w:proofErr w:type="spellStart"/>
            <w:r>
              <w:rPr>
                <w:color w:val="000000"/>
                <w:sz w:val="20"/>
                <w:szCs w:val="20"/>
              </w:rPr>
              <w:t>driverId</w:t>
            </w:r>
            <w:proofErr w:type="spellEnd"/>
            <w:r>
              <w:rPr>
                <w:color w:val="000000"/>
                <w:sz w:val="20"/>
                <w:szCs w:val="20"/>
              </w:rPr>
              <w:t>, points</w:t>
            </w:r>
          </w:p>
        </w:tc>
      </w:tr>
      <w:tr w:rsidR="00FE5F40" w14:paraId="15D7AA20"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640B90" w14:textId="77777777" w:rsidR="00FE5F40" w:rsidRDefault="00263727">
            <w:r>
              <w:rPr>
                <w:color w:val="000000"/>
                <w:sz w:val="20"/>
                <w:szCs w:val="20"/>
              </w:rPr>
              <w:t>status.csv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1CA2BA" w14:textId="77777777" w:rsidR="00FE5F40" w:rsidRDefault="00263727">
            <w:r>
              <w:rPr>
                <w:color w:val="000000"/>
                <w:sz w:val="20"/>
                <w:szCs w:val="20"/>
              </w:rPr>
              <w:t>Race finish status codes</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9B8686" w14:textId="77777777" w:rsidR="00FE5F40" w:rsidRDefault="00263727">
            <w:pPr>
              <w:jc w:val="center"/>
            </w:pPr>
            <w:r>
              <w:rPr>
                <w:color w:val="000000"/>
                <w:sz w:val="20"/>
                <w:szCs w:val="20"/>
              </w:rPr>
              <w:t>139</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848B10" w14:textId="77777777" w:rsidR="00FE5F40" w:rsidRDefault="00263727">
            <w:proofErr w:type="spellStart"/>
            <w:r>
              <w:rPr>
                <w:color w:val="000000"/>
                <w:sz w:val="20"/>
                <w:szCs w:val="20"/>
              </w:rPr>
              <w:t>statusId</w:t>
            </w:r>
            <w:proofErr w:type="spellEnd"/>
            <w:r>
              <w:rPr>
                <w:color w:val="000000"/>
                <w:sz w:val="20"/>
                <w:szCs w:val="20"/>
              </w:rPr>
              <w:t>, status (e.g. Finished, DNF)</w:t>
            </w:r>
          </w:p>
        </w:tc>
      </w:tr>
      <w:tr w:rsidR="00FE5F40" w14:paraId="05287D40"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A641C7" w14:textId="77777777" w:rsidR="00FE5F40" w:rsidRDefault="00263727">
            <w:r>
              <w:rPr>
                <w:color w:val="000000"/>
                <w:sz w:val="20"/>
                <w:szCs w:val="20"/>
              </w:rPr>
              <w:t>seasons.csv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3632F4" w14:textId="77777777" w:rsidR="00FE5F40" w:rsidRDefault="00263727">
            <w:r>
              <w:rPr>
                <w:color w:val="000000"/>
                <w:sz w:val="20"/>
                <w:szCs w:val="20"/>
              </w:rPr>
              <w:t>F1 seasons list</w:t>
            </w:r>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D954E" w14:textId="77777777" w:rsidR="00FE5F40" w:rsidRDefault="00263727">
            <w:pPr>
              <w:jc w:val="center"/>
            </w:pPr>
            <w:r>
              <w:rPr>
                <w:color w:val="000000"/>
                <w:sz w:val="20"/>
                <w:szCs w:val="20"/>
              </w:rPr>
              <w:t>75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65A2EE" w14:textId="77777777" w:rsidR="00FE5F40" w:rsidRDefault="00263727">
            <w:r>
              <w:rPr>
                <w:color w:val="000000"/>
                <w:sz w:val="20"/>
                <w:szCs w:val="20"/>
              </w:rPr>
              <w:t xml:space="preserve">year, </w:t>
            </w:r>
            <w:proofErr w:type="spellStart"/>
            <w:r>
              <w:rPr>
                <w:color w:val="000000"/>
                <w:sz w:val="20"/>
                <w:szCs w:val="20"/>
              </w:rPr>
              <w:t>url</w:t>
            </w:r>
            <w:proofErr w:type="spellEnd"/>
          </w:p>
        </w:tc>
      </w:tr>
    </w:tbl>
    <w:p w14:paraId="7D59AC3B" w14:textId="77777777" w:rsidR="00FE5F40" w:rsidRDefault="00FE5F40">
      <w:pPr>
        <w:spacing w:before="60" w:after="60"/>
      </w:pPr>
    </w:p>
    <w:p w14:paraId="7431452C" w14:textId="77777777" w:rsidR="00FE5F40" w:rsidRDefault="00263727" w:rsidP="00C12CB5">
      <w:pPr>
        <w:spacing w:before="80" w:after="80" w:line="276" w:lineRule="auto"/>
        <w:jc w:val="both"/>
        <w:rPr>
          <w:color w:val="000000"/>
        </w:rPr>
      </w:pPr>
      <w:r>
        <w:rPr>
          <w:color w:val="000000"/>
        </w:rPr>
        <w:t xml:space="preserve">The raw data contained several quality issues that required handling: null values represented as the literal string "\N", mixed data types (all columns stored as </w:t>
      </w:r>
      <w:proofErr w:type="gramStart"/>
      <w:r>
        <w:rPr>
          <w:color w:val="000000"/>
        </w:rPr>
        <w:t>NVARCHAR(</w:t>
      </w:r>
      <w:proofErr w:type="gramEnd"/>
      <w:r>
        <w:rPr>
          <w:color w:val="000000"/>
        </w:rPr>
        <w:t>500) in Bronze), trailing commas in some DDL definitions, and date formats requiring explicit conversion. These issues were systematically resolved during the Silver layer transformation.</w:t>
      </w:r>
    </w:p>
    <w:p w14:paraId="5BF752C6" w14:textId="77777777" w:rsidR="0027206F" w:rsidRDefault="0027206F">
      <w:pPr>
        <w:spacing w:before="80" w:after="80" w:line="320" w:lineRule="auto"/>
        <w:jc w:val="both"/>
      </w:pPr>
    </w:p>
    <w:p w14:paraId="6DDB79C5" w14:textId="2999FE2B" w:rsidR="00FE5F40" w:rsidRDefault="00263727" w:rsidP="0027206F">
      <w:r>
        <w:rPr>
          <w:b/>
          <w:bCs/>
          <w:color w:val="8B0000"/>
          <w:sz w:val="30"/>
          <w:szCs w:val="30"/>
        </w:rPr>
        <w:t>4. System Architecture</w:t>
      </w:r>
    </w:p>
    <w:p w14:paraId="17DB724E" w14:textId="77777777" w:rsidR="00FE5F40" w:rsidRDefault="00263727">
      <w:pPr>
        <w:spacing w:before="80" w:after="80" w:line="320" w:lineRule="auto"/>
        <w:jc w:val="both"/>
        <w:rPr>
          <w:color w:val="000000"/>
        </w:rPr>
      </w:pPr>
      <w:r>
        <w:rPr>
          <w:color w:val="000000"/>
        </w:rPr>
        <w:t>The project adopts the Medallion Architecture (also known as the Multi-Hop Architecture), a widely adopted data engineering pattern in modern data warehousing. The architecture divides data storage and processing into three distinct, progressively refined layers within a single SQL Server database named F1_DW.</w:t>
      </w:r>
    </w:p>
    <w:p w14:paraId="541F5756" w14:textId="6D85EC8E" w:rsidR="00AF7DE2" w:rsidRDefault="00AF7DE2" w:rsidP="00AF7DE2">
      <w:pPr>
        <w:spacing w:before="80" w:after="80" w:line="320" w:lineRule="auto"/>
        <w:jc w:val="center"/>
      </w:pPr>
      <w:r>
        <w:rPr>
          <w:noProof/>
        </w:rPr>
        <w:drawing>
          <wp:inline distT="0" distB="0" distL="0" distR="0" wp14:anchorId="04F9B29B" wp14:editId="3351850D">
            <wp:extent cx="4408714" cy="5407932"/>
            <wp:effectExtent l="0" t="0" r="0" b="2540"/>
            <wp:docPr id="203696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5075" cy="5415734"/>
                    </a:xfrm>
                    <a:prstGeom prst="rect">
                      <a:avLst/>
                    </a:prstGeom>
                    <a:noFill/>
                    <a:ln>
                      <a:noFill/>
                    </a:ln>
                  </pic:spPr>
                </pic:pic>
              </a:graphicData>
            </a:graphic>
          </wp:inline>
        </w:drawing>
      </w:r>
    </w:p>
    <w:p w14:paraId="58BCD800" w14:textId="77777777" w:rsidR="00FE5F40" w:rsidRDefault="00263727">
      <w:pPr>
        <w:pStyle w:val="Heading2"/>
      </w:pPr>
      <w:r>
        <w:t>4.1 Architectural Overview</w:t>
      </w:r>
    </w:p>
    <w:p w14:paraId="5FB764A5" w14:textId="77777777" w:rsidR="00FE5F40" w:rsidRDefault="00263727">
      <w:pPr>
        <w:spacing w:before="80" w:after="80" w:line="320" w:lineRule="auto"/>
        <w:jc w:val="both"/>
      </w:pPr>
      <w:r>
        <w:rPr>
          <w:color w:val="000000"/>
        </w:rPr>
        <w:t>The data flows through the following stages:</w:t>
      </w:r>
    </w:p>
    <w:p w14:paraId="199CF652" w14:textId="77777777" w:rsidR="00FE5F40" w:rsidRDefault="00263727">
      <w:pPr>
        <w:pStyle w:val="ListParagraph"/>
        <w:numPr>
          <w:ilvl w:val="0"/>
          <w:numId w:val="2"/>
        </w:numPr>
        <w:spacing w:before="60" w:after="60" w:line="280" w:lineRule="auto"/>
      </w:pPr>
      <w:r>
        <w:t>Source Layer: Raw CSV files stored on the local file system, containing historical F1 data from 2009–2024.</w:t>
      </w:r>
    </w:p>
    <w:p w14:paraId="35A25C3D" w14:textId="77777777" w:rsidR="00FE5F40" w:rsidRDefault="00263727">
      <w:pPr>
        <w:pStyle w:val="ListParagraph"/>
        <w:numPr>
          <w:ilvl w:val="0"/>
          <w:numId w:val="2"/>
        </w:numPr>
        <w:spacing w:before="60" w:after="60" w:line="280" w:lineRule="auto"/>
      </w:pPr>
      <w:r>
        <w:lastRenderedPageBreak/>
        <w:t xml:space="preserve">Bronze Layer: Direct ingestion of CSV data into SQL Server using BULK INSERT stored procedures. All columns are stored as </w:t>
      </w:r>
      <w:proofErr w:type="gramStart"/>
      <w:r>
        <w:t>NVARCHAR(</w:t>
      </w:r>
      <w:proofErr w:type="gramEnd"/>
      <w:r>
        <w:t>500) to preserve raw data fidelity. No transformations are applied at this stage.</w:t>
      </w:r>
    </w:p>
    <w:p w14:paraId="30B96FB2" w14:textId="77777777" w:rsidR="00FE5F40" w:rsidRDefault="00263727">
      <w:pPr>
        <w:pStyle w:val="ListParagraph"/>
        <w:numPr>
          <w:ilvl w:val="0"/>
          <w:numId w:val="2"/>
        </w:numPr>
        <w:spacing w:before="60" w:after="60" w:line="280" w:lineRule="auto"/>
      </w:pPr>
      <w:r>
        <w:t>Silver Layer: Cleansed, typed, and normalised data stored in a classic star-schema. Dimension tables (</w:t>
      </w:r>
      <w:proofErr w:type="spellStart"/>
      <w:r>
        <w:t>dim_drivers</w:t>
      </w:r>
      <w:proofErr w:type="spellEnd"/>
      <w:r>
        <w:t xml:space="preserve">, </w:t>
      </w:r>
      <w:proofErr w:type="spellStart"/>
      <w:r>
        <w:t>dim_circuits</w:t>
      </w:r>
      <w:proofErr w:type="spellEnd"/>
      <w:r>
        <w:t xml:space="preserve">, </w:t>
      </w:r>
      <w:proofErr w:type="spellStart"/>
      <w:r>
        <w:t>dim_races</w:t>
      </w:r>
      <w:proofErr w:type="spellEnd"/>
      <w:r>
        <w:t xml:space="preserve">, </w:t>
      </w:r>
      <w:proofErr w:type="spellStart"/>
      <w:r>
        <w:t>dim_constructors</w:t>
      </w:r>
      <w:proofErr w:type="spellEnd"/>
      <w:r>
        <w:t>) and fact tables (</w:t>
      </w:r>
      <w:proofErr w:type="spellStart"/>
      <w:r>
        <w:t>fct_race_results</w:t>
      </w:r>
      <w:proofErr w:type="spellEnd"/>
      <w:r>
        <w:t xml:space="preserve">, </w:t>
      </w:r>
      <w:proofErr w:type="spellStart"/>
      <w:r>
        <w:t>fct_qualifying</w:t>
      </w:r>
      <w:proofErr w:type="spellEnd"/>
      <w:r>
        <w:t xml:space="preserve">, </w:t>
      </w:r>
      <w:proofErr w:type="spellStart"/>
      <w:r>
        <w:t>fct_pit_stops</w:t>
      </w:r>
      <w:proofErr w:type="spellEnd"/>
      <w:r>
        <w:t xml:space="preserve">, </w:t>
      </w:r>
      <w:proofErr w:type="spellStart"/>
      <w:r>
        <w:t>fct_lap_times</w:t>
      </w:r>
      <w:proofErr w:type="spellEnd"/>
      <w:r>
        <w:t>) are populated via INSERT...SELECT transformations from Bronze.</w:t>
      </w:r>
    </w:p>
    <w:p w14:paraId="54FEC9D8" w14:textId="77777777" w:rsidR="00FE5F40" w:rsidRDefault="00263727">
      <w:pPr>
        <w:pStyle w:val="ListParagraph"/>
        <w:numPr>
          <w:ilvl w:val="0"/>
          <w:numId w:val="2"/>
        </w:numPr>
        <w:spacing w:before="60" w:after="60" w:line="280" w:lineRule="auto"/>
      </w:pPr>
      <w:r>
        <w:t>Gold Layer: Business-level aggregated analytics tables (</w:t>
      </w:r>
      <w:proofErr w:type="spellStart"/>
      <w:r>
        <w:t>driver_season_stats</w:t>
      </w:r>
      <w:proofErr w:type="spellEnd"/>
      <w:r>
        <w:t xml:space="preserve">, </w:t>
      </w:r>
      <w:proofErr w:type="spellStart"/>
      <w:r>
        <w:t>constructor_season_stats</w:t>
      </w:r>
      <w:proofErr w:type="spellEnd"/>
      <w:r>
        <w:t xml:space="preserve">, </w:t>
      </w:r>
      <w:proofErr w:type="spellStart"/>
      <w:r>
        <w:t>circuit_stats</w:t>
      </w:r>
      <w:proofErr w:type="spellEnd"/>
      <w:r>
        <w:t>) that pre-compute KPIs required by the Flask dashboard, avoiding expensive real-time aggregations.</w:t>
      </w:r>
    </w:p>
    <w:p w14:paraId="4D923690" w14:textId="77777777" w:rsidR="00FE5F40" w:rsidRDefault="00263727">
      <w:pPr>
        <w:pStyle w:val="ListParagraph"/>
        <w:numPr>
          <w:ilvl w:val="0"/>
          <w:numId w:val="2"/>
        </w:numPr>
        <w:spacing w:before="60" w:after="60" w:line="280" w:lineRule="auto"/>
      </w:pPr>
      <w:r>
        <w:t xml:space="preserve">Presentation Layer: A Python Flask web application connects to the Gold and Silver layers via </w:t>
      </w:r>
      <w:proofErr w:type="spellStart"/>
      <w:r>
        <w:t>pyodbc</w:t>
      </w:r>
      <w:proofErr w:type="spellEnd"/>
      <w:r>
        <w:t xml:space="preserve"> and renders data through HTML/Jinja2 templates with dynamic SQL queries.</w:t>
      </w:r>
    </w:p>
    <w:p w14:paraId="7D441D02" w14:textId="77777777" w:rsidR="00FE5F40" w:rsidRDefault="00263727">
      <w:pPr>
        <w:pStyle w:val="Heading2"/>
      </w:pPr>
      <w:r>
        <w:t>4.2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E5F40" w14:paraId="47C99F74" w14:textId="77777777">
        <w:tc>
          <w:tcPr>
            <w:tcW w:w="3120" w:type="dxa"/>
            <w:shd w:val="clear" w:color="auto" w:fill="1F3864"/>
            <w:tcMar>
              <w:top w:w="80" w:type="dxa"/>
              <w:left w:w="120" w:type="dxa"/>
              <w:bottom w:w="80" w:type="dxa"/>
              <w:right w:w="120" w:type="dxa"/>
            </w:tcMar>
            <w:vAlign w:val="center"/>
          </w:tcPr>
          <w:p w14:paraId="3919C8BE" w14:textId="77777777" w:rsidR="00FE5F40" w:rsidRDefault="00263727">
            <w:pPr>
              <w:jc w:val="center"/>
            </w:pPr>
            <w:r>
              <w:rPr>
                <w:b/>
                <w:bCs/>
                <w:color w:val="FFFFFF"/>
                <w:sz w:val="20"/>
                <w:szCs w:val="20"/>
              </w:rPr>
              <w:t>Component</w:t>
            </w:r>
          </w:p>
        </w:tc>
        <w:tc>
          <w:tcPr>
            <w:tcW w:w="3120" w:type="dxa"/>
            <w:shd w:val="clear" w:color="auto" w:fill="1F3864"/>
            <w:tcMar>
              <w:top w:w="80" w:type="dxa"/>
              <w:left w:w="120" w:type="dxa"/>
              <w:bottom w:w="80" w:type="dxa"/>
              <w:right w:w="120" w:type="dxa"/>
            </w:tcMar>
            <w:vAlign w:val="center"/>
          </w:tcPr>
          <w:p w14:paraId="2D36F3F8" w14:textId="77777777" w:rsidR="00FE5F40" w:rsidRDefault="00263727">
            <w:pPr>
              <w:jc w:val="center"/>
            </w:pPr>
            <w:r>
              <w:rPr>
                <w:b/>
                <w:bCs/>
                <w:color w:val="FFFFFF"/>
                <w:sz w:val="20"/>
                <w:szCs w:val="20"/>
              </w:rPr>
              <w:t>Technology</w:t>
            </w:r>
          </w:p>
        </w:tc>
        <w:tc>
          <w:tcPr>
            <w:tcW w:w="3120" w:type="dxa"/>
            <w:shd w:val="clear" w:color="auto" w:fill="1F3864"/>
            <w:tcMar>
              <w:top w:w="80" w:type="dxa"/>
              <w:left w:w="120" w:type="dxa"/>
              <w:bottom w:w="80" w:type="dxa"/>
              <w:right w:w="120" w:type="dxa"/>
            </w:tcMar>
            <w:vAlign w:val="center"/>
          </w:tcPr>
          <w:p w14:paraId="303A4DDB" w14:textId="77777777" w:rsidR="00FE5F40" w:rsidRDefault="00263727">
            <w:pPr>
              <w:jc w:val="center"/>
            </w:pPr>
            <w:r>
              <w:rPr>
                <w:b/>
                <w:bCs/>
                <w:color w:val="FFFFFF"/>
                <w:sz w:val="20"/>
                <w:szCs w:val="20"/>
              </w:rPr>
              <w:t>Purpose</w:t>
            </w:r>
          </w:p>
        </w:tc>
      </w:tr>
      <w:tr w:rsidR="00FE5F40" w14:paraId="7761099D"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F6F744" w14:textId="77777777" w:rsidR="00FE5F40" w:rsidRDefault="00263727">
            <w:r>
              <w:rPr>
                <w:color w:val="000000"/>
                <w:sz w:val="20"/>
                <w:szCs w:val="20"/>
              </w:rPr>
              <w:t>Database Server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78A22D" w14:textId="77777777" w:rsidR="00FE5F40" w:rsidRDefault="00263727">
            <w:r>
              <w:rPr>
                <w:color w:val="000000"/>
                <w:sz w:val="20"/>
                <w:szCs w:val="20"/>
              </w:rPr>
              <w:t>Microsoft SQL Server 2022</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F27436" w14:textId="77777777" w:rsidR="00FE5F40" w:rsidRDefault="00263727">
            <w:r>
              <w:rPr>
                <w:color w:val="000000"/>
                <w:sz w:val="20"/>
                <w:szCs w:val="20"/>
              </w:rPr>
              <w:t>Data storage, ETL, aggregation</w:t>
            </w:r>
          </w:p>
        </w:tc>
      </w:tr>
      <w:tr w:rsidR="00FE5F40" w14:paraId="7013FA10"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BACF9C" w14:textId="77777777" w:rsidR="00FE5F40" w:rsidRDefault="00263727">
            <w:r>
              <w:rPr>
                <w:color w:val="000000"/>
                <w:sz w:val="20"/>
                <w:szCs w:val="20"/>
              </w:rPr>
              <w:t>Database IDE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BB6C02" w14:textId="77777777" w:rsidR="00FE5F40" w:rsidRDefault="00263727">
            <w:r>
              <w:rPr>
                <w:color w:val="000000"/>
                <w:sz w:val="20"/>
                <w:szCs w:val="20"/>
              </w:rPr>
              <w:t>SQL Server Management Studio (SSMS)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2B8EDA" w14:textId="77777777" w:rsidR="00FE5F40" w:rsidRDefault="00263727">
            <w:r>
              <w:rPr>
                <w:color w:val="000000"/>
                <w:sz w:val="20"/>
                <w:szCs w:val="20"/>
              </w:rPr>
              <w:t>Schema design, query testing</w:t>
            </w:r>
          </w:p>
        </w:tc>
      </w:tr>
      <w:tr w:rsidR="00FE5F40" w14:paraId="6D59A99E"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6D32D8" w14:textId="77777777" w:rsidR="00FE5F40" w:rsidRDefault="00263727">
            <w:r>
              <w:rPr>
                <w:color w:val="000000"/>
                <w:sz w:val="20"/>
                <w:szCs w:val="20"/>
              </w:rPr>
              <w:t>ETL Language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446C32" w14:textId="1656AAE2" w:rsidR="00FE5F40" w:rsidRDefault="00263727">
            <w:r>
              <w:rPr>
                <w:color w:val="000000"/>
                <w:sz w:val="20"/>
                <w:szCs w:val="20"/>
              </w:rPr>
              <w:t>T-SQL (Stored Procedures,</w:t>
            </w:r>
            <w:r w:rsidR="00C12CB5">
              <w:rPr>
                <w:color w:val="000000"/>
                <w:sz w:val="20"/>
                <w:szCs w:val="20"/>
              </w:rPr>
              <w:t>Triggers,</w:t>
            </w:r>
            <w:r>
              <w:rPr>
                <w:color w:val="000000"/>
                <w:sz w:val="20"/>
                <w:szCs w:val="20"/>
              </w:rPr>
              <w:t xml:space="preserve"> CTEs)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F7B14D" w14:textId="77777777" w:rsidR="00FE5F40" w:rsidRDefault="00263727">
            <w:r>
              <w:rPr>
                <w:color w:val="000000"/>
                <w:sz w:val="20"/>
                <w:szCs w:val="20"/>
              </w:rPr>
              <w:t>Data loading, transformation</w:t>
            </w:r>
          </w:p>
        </w:tc>
      </w:tr>
      <w:tr w:rsidR="00FE5F40" w14:paraId="5EED68DE"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CCF9A7" w14:textId="77777777" w:rsidR="00FE5F40" w:rsidRDefault="00263727">
            <w:r>
              <w:rPr>
                <w:color w:val="000000"/>
                <w:sz w:val="20"/>
                <w:szCs w:val="20"/>
              </w:rPr>
              <w:t>Web Framework</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923AD6" w14:textId="77777777" w:rsidR="00FE5F40" w:rsidRDefault="00263727">
            <w:r>
              <w:rPr>
                <w:color w:val="000000"/>
                <w:sz w:val="20"/>
                <w:szCs w:val="20"/>
              </w:rPr>
              <w:t>Python Flask</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E7DBF0" w14:textId="77777777" w:rsidR="00FE5F40" w:rsidRDefault="00263727">
            <w:r>
              <w:rPr>
                <w:color w:val="000000"/>
                <w:sz w:val="20"/>
                <w:szCs w:val="20"/>
              </w:rPr>
              <w:t>Backend API and routing</w:t>
            </w:r>
          </w:p>
        </w:tc>
      </w:tr>
      <w:tr w:rsidR="00FE5F40" w14:paraId="5C45CAF4"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DCEEF4" w14:textId="77777777" w:rsidR="00FE5F40" w:rsidRDefault="00263727">
            <w:r>
              <w:rPr>
                <w:color w:val="000000"/>
                <w:sz w:val="20"/>
                <w:szCs w:val="20"/>
              </w:rPr>
              <w:t>DB Connectivity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C7EC78" w14:textId="77777777" w:rsidR="00FE5F40" w:rsidRDefault="00263727">
            <w:proofErr w:type="spellStart"/>
            <w:r>
              <w:rPr>
                <w:color w:val="000000"/>
                <w:sz w:val="20"/>
                <w:szCs w:val="20"/>
              </w:rPr>
              <w:t>pyodbc</w:t>
            </w:r>
            <w:proofErr w:type="spellEnd"/>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C78BAA" w14:textId="77777777" w:rsidR="00FE5F40" w:rsidRDefault="00263727">
            <w:r>
              <w:rPr>
                <w:color w:val="000000"/>
                <w:sz w:val="20"/>
                <w:szCs w:val="20"/>
              </w:rPr>
              <w:t>Python-to-SQL Server connection</w:t>
            </w:r>
          </w:p>
        </w:tc>
      </w:tr>
      <w:tr w:rsidR="00FE5F40" w14:paraId="609DDCD7"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87D671" w14:textId="77777777" w:rsidR="00FE5F40" w:rsidRDefault="00263727">
            <w:r>
              <w:rPr>
                <w:color w:val="000000"/>
                <w:sz w:val="20"/>
                <w:szCs w:val="20"/>
              </w:rPr>
              <w:t>Frontend</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3AAB29" w14:textId="77777777" w:rsidR="00FE5F40" w:rsidRDefault="00263727">
            <w:r>
              <w:rPr>
                <w:color w:val="000000"/>
                <w:sz w:val="20"/>
                <w:szCs w:val="20"/>
              </w:rPr>
              <w:t>HTML5 / Jinja2 Templates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C4EBFC" w14:textId="77777777" w:rsidR="00FE5F40" w:rsidRDefault="00263727">
            <w:r>
              <w:rPr>
                <w:color w:val="000000"/>
                <w:sz w:val="20"/>
                <w:szCs w:val="20"/>
              </w:rPr>
              <w:t>Web UI and data presentation</w:t>
            </w:r>
          </w:p>
        </w:tc>
      </w:tr>
      <w:tr w:rsidR="00FE5F40" w14:paraId="25BD306D"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2E2117" w14:textId="77777777" w:rsidR="00FE5F40" w:rsidRDefault="00263727">
            <w:r>
              <w:rPr>
                <w:color w:val="000000"/>
                <w:sz w:val="20"/>
                <w:szCs w:val="20"/>
              </w:rPr>
              <w:t>Source Data</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B821EF" w14:textId="77777777" w:rsidR="00FE5F40" w:rsidRDefault="00263727">
            <w:r>
              <w:rPr>
                <w:color w:val="000000"/>
                <w:sz w:val="20"/>
                <w:szCs w:val="20"/>
              </w:rPr>
              <w:t>CSV Files (</w:t>
            </w:r>
            <w:proofErr w:type="spellStart"/>
            <w:r>
              <w:rPr>
                <w:color w:val="000000"/>
                <w:sz w:val="20"/>
                <w:szCs w:val="20"/>
              </w:rPr>
              <w:t>Ergast</w:t>
            </w:r>
            <w:proofErr w:type="spellEnd"/>
            <w:r>
              <w:rPr>
                <w:color w:val="000000"/>
                <w:sz w:val="20"/>
                <w:szCs w:val="20"/>
              </w:rPr>
              <w:t xml:space="preserve"> F1 Dataset)</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FA989B" w14:textId="77777777" w:rsidR="00FE5F40" w:rsidRDefault="00263727">
            <w:r>
              <w:rPr>
                <w:color w:val="000000"/>
                <w:sz w:val="20"/>
                <w:szCs w:val="20"/>
              </w:rPr>
              <w:t>Raw F1 historical records</w:t>
            </w:r>
          </w:p>
        </w:tc>
      </w:tr>
    </w:tbl>
    <w:p w14:paraId="6542592A" w14:textId="3A2F4FC5" w:rsidR="00FE5F40" w:rsidRDefault="00263727" w:rsidP="0027206F">
      <w:r>
        <w:br w:type="page"/>
      </w:r>
      <w:r>
        <w:rPr>
          <w:b/>
          <w:bCs/>
          <w:color w:val="8B0000"/>
          <w:sz w:val="30"/>
          <w:szCs w:val="30"/>
        </w:rPr>
        <w:lastRenderedPageBreak/>
        <w:t>5. Database Design</w:t>
      </w:r>
    </w:p>
    <w:p w14:paraId="3D637D52" w14:textId="77777777" w:rsidR="00FE5F40" w:rsidRDefault="00263727">
      <w:pPr>
        <w:pStyle w:val="Heading2"/>
      </w:pPr>
      <w:r>
        <w:t>5.1 Bronze Layer</w:t>
      </w:r>
    </w:p>
    <w:p w14:paraId="2CCB7D32" w14:textId="77777777" w:rsidR="00FE5F40" w:rsidRDefault="00263727">
      <w:pPr>
        <w:spacing w:before="80" w:after="80" w:line="320" w:lineRule="auto"/>
        <w:jc w:val="both"/>
      </w:pPr>
      <w:r>
        <w:rPr>
          <w:color w:val="000000"/>
        </w:rPr>
        <w:t xml:space="preserve">The Bronze layer serves as the raw data landing zone. Thirteen tables mirror the structure of the source CSV files exactly. All columns are declared as </w:t>
      </w:r>
      <w:proofErr w:type="gramStart"/>
      <w:r>
        <w:rPr>
          <w:color w:val="000000"/>
        </w:rPr>
        <w:t>NVARCHAR(</w:t>
      </w:r>
      <w:proofErr w:type="gramEnd"/>
      <w:r>
        <w:rPr>
          <w:color w:val="000000"/>
        </w:rPr>
        <w:t xml:space="preserve">500) to guarantee successful ingestion regardless of data quality issues in the source files. The schema is initialised by </w:t>
      </w:r>
      <w:proofErr w:type="spellStart"/>
      <w:r>
        <w:rPr>
          <w:color w:val="000000"/>
        </w:rPr>
        <w:t>DDL_bronze.sql</w:t>
      </w:r>
      <w:proofErr w:type="spellEnd"/>
      <w:r>
        <w:rPr>
          <w:color w:val="000000"/>
        </w:rPr>
        <w:t xml:space="preserve"> and populated by the stored procedure </w:t>
      </w:r>
      <w:proofErr w:type="spellStart"/>
      <w:r>
        <w:rPr>
          <w:color w:val="000000"/>
        </w:rPr>
        <w:t>bronze.load_bronze</w:t>
      </w:r>
      <w:proofErr w:type="spellEnd"/>
      <w:r>
        <w:rPr>
          <w:color w:val="000000"/>
        </w:rPr>
        <w:t>.</w:t>
      </w:r>
    </w:p>
    <w:p w14:paraId="158EA8CE" w14:textId="77777777" w:rsidR="00FE5F40" w:rsidRDefault="00263727">
      <w:pPr>
        <w:spacing w:before="80" w:after="80" w:line="320" w:lineRule="auto"/>
        <w:jc w:val="both"/>
      </w:pPr>
      <w:r>
        <w:rPr>
          <w:color w:val="000000"/>
        </w:rPr>
        <w:t>The following tables constitute the Bronze layer:</w:t>
      </w:r>
    </w:p>
    <w:p w14:paraId="1CEE9ECF" w14:textId="77777777" w:rsidR="00FE5F40" w:rsidRDefault="00263727">
      <w:pPr>
        <w:pStyle w:val="ListParagraph"/>
        <w:numPr>
          <w:ilvl w:val="0"/>
          <w:numId w:val="2"/>
        </w:numPr>
        <w:spacing w:before="60" w:after="60" w:line="280" w:lineRule="auto"/>
      </w:pPr>
      <w:proofErr w:type="spellStart"/>
      <w:r>
        <w:t>bronze.circuits</w:t>
      </w:r>
      <w:proofErr w:type="spellEnd"/>
      <w:r>
        <w:t xml:space="preserve"> — circuit identifiers, names, GPS coordinates, altitude</w:t>
      </w:r>
    </w:p>
    <w:p w14:paraId="094F38FA" w14:textId="77777777" w:rsidR="00FE5F40" w:rsidRDefault="00263727">
      <w:pPr>
        <w:pStyle w:val="ListParagraph"/>
        <w:numPr>
          <w:ilvl w:val="0"/>
          <w:numId w:val="2"/>
        </w:numPr>
        <w:spacing w:before="60" w:after="60" w:line="280" w:lineRule="auto"/>
      </w:pPr>
      <w:proofErr w:type="spellStart"/>
      <w:r>
        <w:t>bronze.constructors</w:t>
      </w:r>
      <w:proofErr w:type="spellEnd"/>
      <w:r>
        <w:t xml:space="preserve"> — constructor team metadata</w:t>
      </w:r>
    </w:p>
    <w:p w14:paraId="3F499720" w14:textId="77777777" w:rsidR="00FE5F40" w:rsidRDefault="00263727">
      <w:pPr>
        <w:pStyle w:val="ListParagraph"/>
        <w:numPr>
          <w:ilvl w:val="0"/>
          <w:numId w:val="2"/>
        </w:numPr>
        <w:spacing w:before="60" w:after="60" w:line="280" w:lineRule="auto"/>
      </w:pPr>
      <w:proofErr w:type="spellStart"/>
      <w:r>
        <w:t>bronze.drivers</w:t>
      </w:r>
      <w:proofErr w:type="spellEnd"/>
      <w:r>
        <w:t xml:space="preserve"> — driver biographic details</w:t>
      </w:r>
    </w:p>
    <w:p w14:paraId="05378B55" w14:textId="77777777" w:rsidR="00FE5F40" w:rsidRDefault="00263727">
      <w:pPr>
        <w:pStyle w:val="ListParagraph"/>
        <w:numPr>
          <w:ilvl w:val="0"/>
          <w:numId w:val="2"/>
        </w:numPr>
        <w:spacing w:before="60" w:after="60" w:line="280" w:lineRule="auto"/>
      </w:pPr>
      <w:proofErr w:type="spellStart"/>
      <w:r>
        <w:t>bronze.races</w:t>
      </w:r>
      <w:proofErr w:type="spellEnd"/>
      <w:r>
        <w:t xml:space="preserve"> — race event schedules, including practice, qualifying and sprint session dates</w:t>
      </w:r>
    </w:p>
    <w:p w14:paraId="3EE8F427" w14:textId="77777777" w:rsidR="00FE5F40" w:rsidRDefault="00263727">
      <w:pPr>
        <w:pStyle w:val="ListParagraph"/>
        <w:numPr>
          <w:ilvl w:val="0"/>
          <w:numId w:val="2"/>
        </w:numPr>
        <w:spacing w:before="60" w:after="60" w:line="280" w:lineRule="auto"/>
      </w:pPr>
      <w:proofErr w:type="spellStart"/>
      <w:r>
        <w:t>bronze.results</w:t>
      </w:r>
      <w:proofErr w:type="spellEnd"/>
      <w:r>
        <w:t xml:space="preserve"> — race finishing order, points, lap counts, fastest lap details</w:t>
      </w:r>
    </w:p>
    <w:p w14:paraId="09EB3F75" w14:textId="77777777" w:rsidR="00FE5F40" w:rsidRDefault="00263727">
      <w:pPr>
        <w:pStyle w:val="ListParagraph"/>
        <w:numPr>
          <w:ilvl w:val="0"/>
          <w:numId w:val="2"/>
        </w:numPr>
        <w:spacing w:before="60" w:after="60" w:line="280" w:lineRule="auto"/>
      </w:pPr>
      <w:proofErr w:type="spellStart"/>
      <w:r>
        <w:t>bronze.qualifying</w:t>
      </w:r>
      <w:proofErr w:type="spellEnd"/>
      <w:r>
        <w:t xml:space="preserve"> — Q1/Q2/Q3 qualifying lap times</w:t>
      </w:r>
    </w:p>
    <w:p w14:paraId="20EE2354" w14:textId="77777777" w:rsidR="00FE5F40" w:rsidRDefault="00263727">
      <w:pPr>
        <w:pStyle w:val="ListParagraph"/>
        <w:numPr>
          <w:ilvl w:val="0"/>
          <w:numId w:val="2"/>
        </w:numPr>
        <w:spacing w:before="60" w:after="60" w:line="280" w:lineRule="auto"/>
      </w:pPr>
      <w:proofErr w:type="spellStart"/>
      <w:r>
        <w:t>bronze.lap_times</w:t>
      </w:r>
      <w:proofErr w:type="spellEnd"/>
      <w:r>
        <w:t xml:space="preserve"> — individual lap-by-lap timings for all drivers</w:t>
      </w:r>
    </w:p>
    <w:p w14:paraId="6ACE0D5A" w14:textId="77777777" w:rsidR="00FE5F40" w:rsidRDefault="00263727">
      <w:pPr>
        <w:pStyle w:val="ListParagraph"/>
        <w:numPr>
          <w:ilvl w:val="0"/>
          <w:numId w:val="2"/>
        </w:numPr>
        <w:spacing w:before="60" w:after="60" w:line="280" w:lineRule="auto"/>
      </w:pPr>
      <w:proofErr w:type="spellStart"/>
      <w:r>
        <w:t>bronze.pit_stops</w:t>
      </w:r>
      <w:proofErr w:type="spellEnd"/>
      <w:r>
        <w:t xml:space="preserve"> — pit stop </w:t>
      </w:r>
      <w:proofErr w:type="spellStart"/>
      <w:r>
        <w:t>stop</w:t>
      </w:r>
      <w:proofErr w:type="spellEnd"/>
      <w:r>
        <w:t xml:space="preserve"> numbers, lap number, duration in milliseconds</w:t>
      </w:r>
    </w:p>
    <w:p w14:paraId="7DE32C9A" w14:textId="77777777" w:rsidR="00FE5F40" w:rsidRDefault="00263727">
      <w:pPr>
        <w:pStyle w:val="ListParagraph"/>
        <w:numPr>
          <w:ilvl w:val="0"/>
          <w:numId w:val="2"/>
        </w:numPr>
        <w:spacing w:before="60" w:after="60" w:line="280" w:lineRule="auto"/>
      </w:pPr>
      <w:proofErr w:type="spellStart"/>
      <w:r>
        <w:t>bronze.driver_standings</w:t>
      </w:r>
      <w:proofErr w:type="spellEnd"/>
      <w:r>
        <w:t xml:space="preserve"> — points and championship position after each race</w:t>
      </w:r>
    </w:p>
    <w:p w14:paraId="0F331A57" w14:textId="77777777" w:rsidR="00FE5F40" w:rsidRDefault="00263727">
      <w:pPr>
        <w:pStyle w:val="ListParagraph"/>
        <w:numPr>
          <w:ilvl w:val="0"/>
          <w:numId w:val="2"/>
        </w:numPr>
        <w:spacing w:before="60" w:after="60" w:line="280" w:lineRule="auto"/>
      </w:pPr>
      <w:proofErr w:type="spellStart"/>
      <w:r>
        <w:t>bronze.constructor_standings</w:t>
      </w:r>
      <w:proofErr w:type="spellEnd"/>
      <w:r>
        <w:t xml:space="preserve"> — constructor championship standings per race</w:t>
      </w:r>
    </w:p>
    <w:p w14:paraId="368641F7" w14:textId="77777777" w:rsidR="00FE5F40" w:rsidRDefault="00263727">
      <w:pPr>
        <w:pStyle w:val="ListParagraph"/>
        <w:numPr>
          <w:ilvl w:val="0"/>
          <w:numId w:val="2"/>
        </w:numPr>
        <w:spacing w:before="60" w:after="60" w:line="280" w:lineRule="auto"/>
      </w:pPr>
      <w:proofErr w:type="spellStart"/>
      <w:r>
        <w:t>bronze.constructor_results</w:t>
      </w:r>
      <w:proofErr w:type="spellEnd"/>
      <w:r>
        <w:t xml:space="preserve"> — points scored per race per constructor</w:t>
      </w:r>
    </w:p>
    <w:p w14:paraId="579D69B6" w14:textId="77777777" w:rsidR="00FE5F40" w:rsidRDefault="00263727">
      <w:pPr>
        <w:pStyle w:val="ListParagraph"/>
        <w:numPr>
          <w:ilvl w:val="0"/>
          <w:numId w:val="2"/>
        </w:numPr>
        <w:spacing w:before="60" w:after="60" w:line="280" w:lineRule="auto"/>
      </w:pPr>
      <w:proofErr w:type="spellStart"/>
      <w:r>
        <w:t>bronze.sprint_results</w:t>
      </w:r>
      <w:proofErr w:type="spellEnd"/>
      <w:r>
        <w:t xml:space="preserve"> — sprint race results</w:t>
      </w:r>
    </w:p>
    <w:p w14:paraId="4CED41CF" w14:textId="77777777" w:rsidR="00FE5F40" w:rsidRDefault="00263727">
      <w:pPr>
        <w:pStyle w:val="ListParagraph"/>
        <w:numPr>
          <w:ilvl w:val="0"/>
          <w:numId w:val="2"/>
        </w:numPr>
        <w:spacing w:before="60" w:after="60" w:line="280" w:lineRule="auto"/>
      </w:pPr>
      <w:proofErr w:type="spellStart"/>
      <w:r>
        <w:t>bronze.status</w:t>
      </w:r>
      <w:proofErr w:type="spellEnd"/>
      <w:r>
        <w:t xml:space="preserve"> — lookup table for DNF/finish status codes</w:t>
      </w:r>
    </w:p>
    <w:p w14:paraId="4502821C" w14:textId="77777777" w:rsidR="00FE5F40" w:rsidRDefault="00FE5F40">
      <w:pPr>
        <w:spacing w:before="60" w:after="60"/>
      </w:pPr>
    </w:p>
    <w:p w14:paraId="0C4632D5" w14:textId="77777777" w:rsidR="00FE5F40" w:rsidRDefault="00263727">
      <w:pPr>
        <w:spacing w:before="80" w:after="80" w:line="320" w:lineRule="auto"/>
        <w:jc w:val="both"/>
        <w:rPr>
          <w:color w:val="000000"/>
        </w:rPr>
      </w:pPr>
      <w:r>
        <w:rPr>
          <w:color w:val="000000"/>
        </w:rPr>
        <w:t xml:space="preserve">The stored procedure </w:t>
      </w:r>
      <w:proofErr w:type="spellStart"/>
      <w:r>
        <w:rPr>
          <w:color w:val="000000"/>
        </w:rPr>
        <w:t>bronze.load_bronze</w:t>
      </w:r>
      <w:proofErr w:type="spellEnd"/>
      <w:r>
        <w:rPr>
          <w:color w:val="000000"/>
        </w:rPr>
        <w:t xml:space="preserve"> uses BULK INSERT with FIRSTROW=2 (to skip the header row), FIELDTERMINATOR=',', and ROWTERMINATOR='0x0a'. Each table load is timed using </w:t>
      </w:r>
      <w:proofErr w:type="gramStart"/>
      <w:r>
        <w:rPr>
          <w:color w:val="000000"/>
        </w:rPr>
        <w:t>GETDATE(</w:t>
      </w:r>
      <w:proofErr w:type="gramEnd"/>
      <w:r>
        <w:rPr>
          <w:color w:val="000000"/>
        </w:rPr>
        <w:t>) and the elapsed seconds are printed to the SSMS output window for monitoring.</w:t>
      </w:r>
    </w:p>
    <w:p w14:paraId="6F7ECF8E" w14:textId="77777777" w:rsidR="00C12CB5" w:rsidRDefault="00C12CB5">
      <w:pPr>
        <w:spacing w:before="80" w:after="80" w:line="320" w:lineRule="auto"/>
        <w:jc w:val="both"/>
        <w:rPr>
          <w:color w:val="000000"/>
        </w:rPr>
      </w:pPr>
    </w:p>
    <w:p w14:paraId="6EED5A7E" w14:textId="77777777" w:rsidR="00C12CB5" w:rsidRDefault="00C12CB5">
      <w:pPr>
        <w:spacing w:before="80" w:after="80" w:line="320" w:lineRule="auto"/>
        <w:jc w:val="both"/>
        <w:rPr>
          <w:color w:val="000000"/>
        </w:rPr>
      </w:pPr>
    </w:p>
    <w:p w14:paraId="22B580CC" w14:textId="77777777" w:rsidR="00C12CB5" w:rsidRDefault="00C12CB5">
      <w:pPr>
        <w:spacing w:before="80" w:after="80" w:line="320" w:lineRule="auto"/>
        <w:jc w:val="both"/>
        <w:rPr>
          <w:color w:val="000000"/>
        </w:rPr>
      </w:pPr>
    </w:p>
    <w:p w14:paraId="281AD0AD" w14:textId="77777777" w:rsidR="00C12CB5" w:rsidRDefault="00C12CB5">
      <w:pPr>
        <w:spacing w:before="80" w:after="80" w:line="320" w:lineRule="auto"/>
        <w:jc w:val="both"/>
        <w:rPr>
          <w:color w:val="000000"/>
        </w:rPr>
      </w:pPr>
    </w:p>
    <w:p w14:paraId="27C44A07" w14:textId="77777777" w:rsidR="00C12CB5" w:rsidRDefault="00C12CB5">
      <w:pPr>
        <w:spacing w:before="80" w:after="80" w:line="320" w:lineRule="auto"/>
        <w:jc w:val="both"/>
        <w:rPr>
          <w:color w:val="000000"/>
        </w:rPr>
      </w:pPr>
    </w:p>
    <w:p w14:paraId="3058A577" w14:textId="77777777" w:rsidR="00C12CB5" w:rsidRDefault="00C12CB5">
      <w:pPr>
        <w:spacing w:before="80" w:after="80" w:line="320" w:lineRule="auto"/>
        <w:jc w:val="both"/>
        <w:rPr>
          <w:color w:val="000000"/>
        </w:rPr>
      </w:pPr>
    </w:p>
    <w:p w14:paraId="53D0A58A" w14:textId="77777777" w:rsidR="00C12CB5" w:rsidRDefault="00C12CB5">
      <w:pPr>
        <w:spacing w:before="80" w:after="80" w:line="320" w:lineRule="auto"/>
        <w:jc w:val="both"/>
        <w:rPr>
          <w:color w:val="000000"/>
        </w:rPr>
      </w:pPr>
    </w:p>
    <w:p w14:paraId="066B7AC6" w14:textId="77777777" w:rsidR="00C12CB5" w:rsidRDefault="00C12CB5">
      <w:pPr>
        <w:spacing w:before="80" w:after="80" w:line="320" w:lineRule="auto"/>
        <w:jc w:val="both"/>
        <w:rPr>
          <w:color w:val="000000"/>
        </w:rPr>
      </w:pPr>
    </w:p>
    <w:p w14:paraId="6451B706" w14:textId="77777777" w:rsidR="00C12CB5" w:rsidRDefault="00C12CB5">
      <w:pPr>
        <w:spacing w:before="80" w:after="80" w:line="320" w:lineRule="auto"/>
        <w:jc w:val="both"/>
      </w:pPr>
    </w:p>
    <w:p w14:paraId="7C18D3DE" w14:textId="77777777" w:rsidR="00FE5F40" w:rsidRDefault="00263727">
      <w:pPr>
        <w:pStyle w:val="Heading2"/>
      </w:pPr>
      <w:r>
        <w:lastRenderedPageBreak/>
        <w:t>5.2 Silver Layer — Star Schema</w:t>
      </w:r>
    </w:p>
    <w:p w14:paraId="4B6C461F" w14:textId="2DE74AC1" w:rsidR="0027206F" w:rsidRPr="00C12CB5" w:rsidRDefault="00263727">
      <w:pPr>
        <w:spacing w:before="80" w:after="80" w:line="320" w:lineRule="auto"/>
        <w:jc w:val="both"/>
        <w:rPr>
          <w:color w:val="000000"/>
        </w:rPr>
      </w:pPr>
      <w:r>
        <w:rPr>
          <w:color w:val="000000"/>
        </w:rPr>
        <w:t xml:space="preserve">The Silver layer implements a fully normalised star-schema data warehouse. Raw NVARCHAR data is transformed into strongly-typed columns, literal "\N" null markers are replaced with proper NULL values, and composite keys are resolved to integers. The Silver layer is populated by </w:t>
      </w:r>
      <w:proofErr w:type="spellStart"/>
      <w:r>
        <w:rPr>
          <w:color w:val="000000"/>
        </w:rPr>
        <w:t>Insert_table_silver.sql</w:t>
      </w:r>
      <w:proofErr w:type="spellEnd"/>
      <w:r>
        <w:rPr>
          <w:color w:val="000000"/>
        </w:rPr>
        <w:t>.</w:t>
      </w:r>
    </w:p>
    <w:p w14:paraId="0667BDD4" w14:textId="77777777" w:rsidR="00FE5F40" w:rsidRDefault="00263727">
      <w:pPr>
        <w:pStyle w:val="Heading3"/>
      </w:pPr>
      <w:r>
        <w:t>5.2.1 Dimension Tables</w:t>
      </w:r>
    </w:p>
    <w:p w14:paraId="54EA2D8E" w14:textId="77777777" w:rsidR="00FE5F40" w:rsidRDefault="00263727">
      <w:pPr>
        <w:spacing w:before="80" w:after="80" w:line="320" w:lineRule="auto"/>
        <w:jc w:val="both"/>
      </w:pPr>
      <w:r>
        <w:rPr>
          <w:color w:val="000000"/>
        </w:rPr>
        <w:t>Four dimension tables provide descriptive context for the fact tables:</w:t>
      </w:r>
    </w:p>
    <w:p w14:paraId="36E27BA0" w14:textId="77777777" w:rsidR="00FE5F40" w:rsidRDefault="00FE5F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E5F40" w14:paraId="34A99297" w14:textId="77777777">
        <w:tc>
          <w:tcPr>
            <w:tcW w:w="2600" w:type="dxa"/>
            <w:shd w:val="clear" w:color="auto" w:fill="1F3864"/>
            <w:tcMar>
              <w:top w:w="80" w:type="dxa"/>
              <w:left w:w="120" w:type="dxa"/>
              <w:bottom w:w="80" w:type="dxa"/>
              <w:right w:w="120" w:type="dxa"/>
            </w:tcMar>
            <w:vAlign w:val="center"/>
          </w:tcPr>
          <w:p w14:paraId="29AD7734" w14:textId="77777777" w:rsidR="00FE5F40" w:rsidRDefault="00263727">
            <w:pPr>
              <w:jc w:val="center"/>
            </w:pPr>
            <w:r>
              <w:rPr>
                <w:b/>
                <w:bCs/>
                <w:color w:val="FFFFFF"/>
                <w:sz w:val="20"/>
                <w:szCs w:val="20"/>
              </w:rPr>
              <w:t>Table</w:t>
            </w:r>
          </w:p>
        </w:tc>
        <w:tc>
          <w:tcPr>
            <w:tcW w:w="2000" w:type="dxa"/>
            <w:shd w:val="clear" w:color="auto" w:fill="1F3864"/>
            <w:tcMar>
              <w:top w:w="80" w:type="dxa"/>
              <w:left w:w="120" w:type="dxa"/>
              <w:bottom w:w="80" w:type="dxa"/>
              <w:right w:w="120" w:type="dxa"/>
            </w:tcMar>
            <w:vAlign w:val="center"/>
          </w:tcPr>
          <w:p w14:paraId="7EC2C3B4" w14:textId="77777777" w:rsidR="00FE5F40" w:rsidRDefault="00263727">
            <w:pPr>
              <w:jc w:val="center"/>
            </w:pPr>
            <w:r>
              <w:rPr>
                <w:b/>
                <w:bCs/>
                <w:color w:val="FFFFFF"/>
                <w:sz w:val="20"/>
                <w:szCs w:val="20"/>
              </w:rPr>
              <w:t>Primary Key</w:t>
            </w:r>
          </w:p>
        </w:tc>
        <w:tc>
          <w:tcPr>
            <w:tcW w:w="4760" w:type="dxa"/>
            <w:shd w:val="clear" w:color="auto" w:fill="1F3864"/>
            <w:tcMar>
              <w:top w:w="80" w:type="dxa"/>
              <w:left w:w="120" w:type="dxa"/>
              <w:bottom w:w="80" w:type="dxa"/>
              <w:right w:w="120" w:type="dxa"/>
            </w:tcMar>
            <w:vAlign w:val="center"/>
          </w:tcPr>
          <w:p w14:paraId="10DACAFA" w14:textId="77777777" w:rsidR="00FE5F40" w:rsidRDefault="00263727">
            <w:pPr>
              <w:jc w:val="center"/>
            </w:pPr>
            <w:r>
              <w:rPr>
                <w:b/>
                <w:bCs/>
                <w:color w:val="FFFFFF"/>
                <w:sz w:val="20"/>
                <w:szCs w:val="20"/>
              </w:rPr>
              <w:t>Key Columns</w:t>
            </w:r>
          </w:p>
        </w:tc>
      </w:tr>
      <w:tr w:rsidR="00FE5F40" w14:paraId="527917B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69866A" w14:textId="77777777" w:rsidR="00FE5F40" w:rsidRDefault="00263727">
            <w:proofErr w:type="spellStart"/>
            <w:r>
              <w:rPr>
                <w:color w:val="000000"/>
                <w:sz w:val="20"/>
                <w:szCs w:val="20"/>
              </w:rPr>
              <w:t>silver.dim_drivers</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568F5D" w14:textId="77777777" w:rsidR="00FE5F40" w:rsidRDefault="00263727">
            <w:proofErr w:type="spellStart"/>
            <w:r>
              <w:rPr>
                <w:color w:val="000000"/>
                <w:sz w:val="20"/>
                <w:szCs w:val="20"/>
              </w:rPr>
              <w:t>driver_id</w:t>
            </w:r>
            <w:proofErr w:type="spellEnd"/>
            <w:r>
              <w:rPr>
                <w:color w:val="000000"/>
                <w:sz w:val="20"/>
                <w:szCs w:val="20"/>
              </w:rPr>
              <w:t xml:space="preserve"> (INT)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C6AA1F" w14:textId="77777777" w:rsidR="00FE5F40" w:rsidRDefault="00263727">
            <w:proofErr w:type="spellStart"/>
            <w:r>
              <w:rPr>
                <w:color w:val="000000"/>
                <w:sz w:val="20"/>
                <w:szCs w:val="20"/>
              </w:rPr>
              <w:t>full_name</w:t>
            </w:r>
            <w:proofErr w:type="spellEnd"/>
            <w:r>
              <w:rPr>
                <w:color w:val="000000"/>
                <w:sz w:val="20"/>
                <w:szCs w:val="20"/>
              </w:rPr>
              <w:t>, forename, surname, nationality, dob (DATE), code (CHAR 3), number</w:t>
            </w:r>
          </w:p>
        </w:tc>
      </w:tr>
      <w:tr w:rsidR="00FE5F40" w14:paraId="13F3873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909B82" w14:textId="77777777" w:rsidR="00FE5F40" w:rsidRDefault="00263727">
            <w:proofErr w:type="spellStart"/>
            <w:r>
              <w:rPr>
                <w:color w:val="000000"/>
                <w:sz w:val="20"/>
                <w:szCs w:val="20"/>
              </w:rPr>
              <w:t>silver.dim_circuits</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AA88A4" w14:textId="77777777" w:rsidR="00FE5F40" w:rsidRDefault="00263727">
            <w:proofErr w:type="spellStart"/>
            <w:r>
              <w:rPr>
                <w:color w:val="000000"/>
                <w:sz w:val="20"/>
                <w:szCs w:val="20"/>
              </w:rPr>
              <w:t>circuit_id</w:t>
            </w:r>
            <w:proofErr w:type="spellEnd"/>
            <w:r>
              <w:rPr>
                <w:color w:val="000000"/>
                <w:sz w:val="20"/>
                <w:szCs w:val="20"/>
              </w:rPr>
              <w:t xml:space="preserve"> (INT)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48E12E" w14:textId="77777777" w:rsidR="00FE5F40" w:rsidRDefault="00263727">
            <w:proofErr w:type="spellStart"/>
            <w:r>
              <w:rPr>
                <w:color w:val="000000"/>
                <w:sz w:val="20"/>
                <w:szCs w:val="20"/>
              </w:rPr>
              <w:t>circuit_name</w:t>
            </w:r>
            <w:proofErr w:type="spellEnd"/>
            <w:r>
              <w:rPr>
                <w:color w:val="000000"/>
                <w:sz w:val="20"/>
                <w:szCs w:val="20"/>
              </w:rPr>
              <w:t>, city, country, latitude (FLOAT), longitude (FLOAT), altitude (INT)</w:t>
            </w:r>
          </w:p>
        </w:tc>
      </w:tr>
      <w:tr w:rsidR="00FE5F40" w14:paraId="5E41810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980DCC" w14:textId="77777777" w:rsidR="00FE5F40" w:rsidRDefault="00263727">
            <w:proofErr w:type="spellStart"/>
            <w:r>
              <w:rPr>
                <w:color w:val="000000"/>
                <w:sz w:val="20"/>
                <w:szCs w:val="20"/>
              </w:rPr>
              <w:t>silver.dim_races</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560E65" w14:textId="77777777" w:rsidR="00FE5F40" w:rsidRDefault="00263727">
            <w:proofErr w:type="spellStart"/>
            <w:r>
              <w:rPr>
                <w:color w:val="000000"/>
                <w:sz w:val="20"/>
                <w:szCs w:val="20"/>
              </w:rPr>
              <w:t>race_id</w:t>
            </w:r>
            <w:proofErr w:type="spellEnd"/>
            <w:r>
              <w:rPr>
                <w:color w:val="000000"/>
                <w:sz w:val="20"/>
                <w:szCs w:val="20"/>
              </w:rPr>
              <w:t xml:space="preserve"> (INT)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7316E0" w14:textId="77777777" w:rsidR="00FE5F40" w:rsidRDefault="00263727">
            <w:proofErr w:type="spellStart"/>
            <w:r>
              <w:rPr>
                <w:color w:val="000000"/>
                <w:sz w:val="20"/>
                <w:szCs w:val="20"/>
              </w:rPr>
              <w:t>season_year</w:t>
            </w:r>
            <w:proofErr w:type="spellEnd"/>
            <w:r>
              <w:rPr>
                <w:color w:val="000000"/>
                <w:sz w:val="20"/>
                <w:szCs w:val="20"/>
              </w:rPr>
              <w:t xml:space="preserve"> (SMALLINT), </w:t>
            </w:r>
            <w:proofErr w:type="spellStart"/>
            <w:r>
              <w:rPr>
                <w:color w:val="000000"/>
                <w:sz w:val="20"/>
                <w:szCs w:val="20"/>
              </w:rPr>
              <w:t>round_number</w:t>
            </w:r>
            <w:proofErr w:type="spellEnd"/>
            <w:r>
              <w:rPr>
                <w:color w:val="000000"/>
                <w:sz w:val="20"/>
                <w:szCs w:val="20"/>
              </w:rPr>
              <w:t xml:space="preserve">, </w:t>
            </w:r>
            <w:proofErr w:type="spellStart"/>
            <w:r>
              <w:rPr>
                <w:color w:val="000000"/>
                <w:sz w:val="20"/>
                <w:szCs w:val="20"/>
              </w:rPr>
              <w:t>circuit_id</w:t>
            </w:r>
            <w:proofErr w:type="spellEnd"/>
            <w:r>
              <w:rPr>
                <w:color w:val="000000"/>
                <w:sz w:val="20"/>
                <w:szCs w:val="20"/>
              </w:rPr>
              <w:t xml:space="preserve"> (FK), </w:t>
            </w:r>
            <w:proofErr w:type="spellStart"/>
            <w:r>
              <w:rPr>
                <w:color w:val="000000"/>
                <w:sz w:val="20"/>
                <w:szCs w:val="20"/>
              </w:rPr>
              <w:t>race_name</w:t>
            </w:r>
            <w:proofErr w:type="spellEnd"/>
            <w:r>
              <w:rPr>
                <w:color w:val="000000"/>
                <w:sz w:val="20"/>
                <w:szCs w:val="20"/>
              </w:rPr>
              <w:t xml:space="preserve">, </w:t>
            </w:r>
            <w:proofErr w:type="spellStart"/>
            <w:r>
              <w:rPr>
                <w:color w:val="000000"/>
                <w:sz w:val="20"/>
                <w:szCs w:val="20"/>
              </w:rPr>
              <w:t>race_date</w:t>
            </w:r>
            <w:proofErr w:type="spellEnd"/>
            <w:r>
              <w:rPr>
                <w:color w:val="000000"/>
                <w:sz w:val="20"/>
                <w:szCs w:val="20"/>
              </w:rPr>
              <w:t xml:space="preserve"> (DATE)</w:t>
            </w:r>
          </w:p>
        </w:tc>
      </w:tr>
      <w:tr w:rsidR="00FE5F40" w14:paraId="0B3BDCF2"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004B88" w14:textId="77777777" w:rsidR="00FE5F40" w:rsidRDefault="00263727">
            <w:proofErr w:type="spellStart"/>
            <w:r>
              <w:rPr>
                <w:color w:val="000000"/>
                <w:sz w:val="20"/>
                <w:szCs w:val="20"/>
              </w:rPr>
              <w:t>silver.dim_constructors</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5E4D4A" w14:textId="77777777" w:rsidR="00FE5F40" w:rsidRDefault="00263727">
            <w:proofErr w:type="spellStart"/>
            <w:r>
              <w:rPr>
                <w:color w:val="000000"/>
                <w:sz w:val="20"/>
                <w:szCs w:val="20"/>
              </w:rPr>
              <w:t>constructor_id</w:t>
            </w:r>
            <w:proofErr w:type="spellEnd"/>
            <w:r>
              <w:rPr>
                <w:color w:val="000000"/>
                <w:sz w:val="20"/>
                <w:szCs w:val="20"/>
              </w:rPr>
              <w:t xml:space="preserve"> (INT)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C7E228" w14:textId="77777777" w:rsidR="00FE5F40" w:rsidRDefault="00263727">
            <w:proofErr w:type="spellStart"/>
            <w:r>
              <w:rPr>
                <w:color w:val="000000"/>
                <w:sz w:val="20"/>
                <w:szCs w:val="20"/>
              </w:rPr>
              <w:t>constructor_ref</w:t>
            </w:r>
            <w:proofErr w:type="spellEnd"/>
            <w:r>
              <w:rPr>
                <w:color w:val="000000"/>
                <w:sz w:val="20"/>
                <w:szCs w:val="20"/>
              </w:rPr>
              <w:t xml:space="preserve">, </w:t>
            </w:r>
            <w:proofErr w:type="spellStart"/>
            <w:r>
              <w:rPr>
                <w:color w:val="000000"/>
                <w:sz w:val="20"/>
                <w:szCs w:val="20"/>
              </w:rPr>
              <w:t>constructor_name</w:t>
            </w:r>
            <w:proofErr w:type="spellEnd"/>
            <w:r>
              <w:rPr>
                <w:color w:val="000000"/>
                <w:sz w:val="20"/>
                <w:szCs w:val="20"/>
              </w:rPr>
              <w:t>, nationality</w:t>
            </w:r>
          </w:p>
        </w:tc>
      </w:tr>
    </w:tbl>
    <w:p w14:paraId="1297DD2D" w14:textId="77777777" w:rsidR="00FE5F40" w:rsidRDefault="00FE5F40">
      <w:pPr>
        <w:spacing w:before="60" w:after="60"/>
      </w:pPr>
    </w:p>
    <w:p w14:paraId="670CAFBB" w14:textId="77777777" w:rsidR="00FE5F40" w:rsidRDefault="00263727">
      <w:pPr>
        <w:pStyle w:val="Heading3"/>
      </w:pPr>
      <w:r>
        <w:t>5.2.2 Fact Tables</w:t>
      </w:r>
    </w:p>
    <w:p w14:paraId="6CBE9576" w14:textId="77777777" w:rsidR="00FE5F40" w:rsidRDefault="00263727">
      <w:pPr>
        <w:spacing w:before="80" w:after="80" w:line="320" w:lineRule="auto"/>
        <w:jc w:val="both"/>
      </w:pPr>
      <w:r>
        <w:rPr>
          <w:color w:val="000000"/>
        </w:rPr>
        <w:t>Four fact tables capture measurable events, all referencing dimension table primary keys as foreign keys:</w:t>
      </w:r>
    </w:p>
    <w:p w14:paraId="6678CBB9" w14:textId="77777777" w:rsidR="00FE5F40" w:rsidRDefault="00FE5F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4200"/>
      </w:tblGrid>
      <w:tr w:rsidR="00FE5F40" w14:paraId="22C8F032" w14:textId="77777777">
        <w:tc>
          <w:tcPr>
            <w:tcW w:w="2800" w:type="dxa"/>
            <w:shd w:val="clear" w:color="auto" w:fill="1F3864"/>
            <w:tcMar>
              <w:top w:w="80" w:type="dxa"/>
              <w:left w:w="120" w:type="dxa"/>
              <w:bottom w:w="80" w:type="dxa"/>
              <w:right w:w="120" w:type="dxa"/>
            </w:tcMar>
            <w:vAlign w:val="center"/>
          </w:tcPr>
          <w:p w14:paraId="432C5BC9" w14:textId="77777777" w:rsidR="00FE5F40" w:rsidRDefault="00263727">
            <w:pPr>
              <w:jc w:val="center"/>
            </w:pPr>
            <w:r>
              <w:rPr>
                <w:b/>
                <w:bCs/>
                <w:color w:val="FFFFFF"/>
                <w:sz w:val="20"/>
                <w:szCs w:val="20"/>
              </w:rPr>
              <w:t>Table</w:t>
            </w:r>
          </w:p>
        </w:tc>
        <w:tc>
          <w:tcPr>
            <w:tcW w:w="2360" w:type="dxa"/>
            <w:shd w:val="clear" w:color="auto" w:fill="1F3864"/>
            <w:tcMar>
              <w:top w:w="80" w:type="dxa"/>
              <w:left w:w="120" w:type="dxa"/>
              <w:bottom w:w="80" w:type="dxa"/>
              <w:right w:w="120" w:type="dxa"/>
            </w:tcMar>
            <w:vAlign w:val="center"/>
          </w:tcPr>
          <w:p w14:paraId="17CA1739" w14:textId="77777777" w:rsidR="00FE5F40" w:rsidRDefault="00263727">
            <w:pPr>
              <w:jc w:val="center"/>
            </w:pPr>
            <w:r>
              <w:rPr>
                <w:b/>
                <w:bCs/>
                <w:color w:val="FFFFFF"/>
                <w:sz w:val="20"/>
                <w:szCs w:val="20"/>
              </w:rPr>
              <w:t>Grain</w:t>
            </w:r>
          </w:p>
        </w:tc>
        <w:tc>
          <w:tcPr>
            <w:tcW w:w="4200" w:type="dxa"/>
            <w:shd w:val="clear" w:color="auto" w:fill="1F3864"/>
            <w:tcMar>
              <w:top w:w="80" w:type="dxa"/>
              <w:left w:w="120" w:type="dxa"/>
              <w:bottom w:w="80" w:type="dxa"/>
              <w:right w:w="120" w:type="dxa"/>
            </w:tcMar>
            <w:vAlign w:val="center"/>
          </w:tcPr>
          <w:p w14:paraId="3EE99A15" w14:textId="77777777" w:rsidR="00FE5F40" w:rsidRDefault="00263727">
            <w:pPr>
              <w:jc w:val="center"/>
            </w:pPr>
            <w:r>
              <w:rPr>
                <w:b/>
                <w:bCs/>
                <w:color w:val="FFFFFF"/>
                <w:sz w:val="20"/>
                <w:szCs w:val="20"/>
              </w:rPr>
              <w:t>Key Measures</w:t>
            </w:r>
          </w:p>
        </w:tc>
      </w:tr>
      <w:tr w:rsidR="00FE5F40" w14:paraId="19DA6C65"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B37C78" w14:textId="77777777" w:rsidR="00FE5F40" w:rsidRDefault="00263727">
            <w:proofErr w:type="spellStart"/>
            <w:r>
              <w:rPr>
                <w:color w:val="000000"/>
                <w:sz w:val="20"/>
                <w:szCs w:val="20"/>
              </w:rPr>
              <w:t>silver.fct_race_results</w:t>
            </w:r>
            <w:proofErr w:type="spellEnd"/>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BAB3F4" w14:textId="77777777" w:rsidR="00FE5F40" w:rsidRDefault="00263727">
            <w:r>
              <w:rPr>
                <w:color w:val="000000"/>
                <w:sz w:val="20"/>
                <w:szCs w:val="20"/>
              </w:rPr>
              <w:t>One row per driver per race</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965F7F" w14:textId="77777777" w:rsidR="00FE5F40" w:rsidRDefault="00263727">
            <w:proofErr w:type="spellStart"/>
            <w:r>
              <w:rPr>
                <w:color w:val="000000"/>
                <w:sz w:val="20"/>
                <w:szCs w:val="20"/>
              </w:rPr>
              <w:t>grid_position</w:t>
            </w:r>
            <w:proofErr w:type="spellEnd"/>
            <w:r>
              <w:rPr>
                <w:color w:val="000000"/>
                <w:sz w:val="20"/>
                <w:szCs w:val="20"/>
              </w:rPr>
              <w:t xml:space="preserve">, </w:t>
            </w:r>
            <w:proofErr w:type="spellStart"/>
            <w:r>
              <w:rPr>
                <w:color w:val="000000"/>
                <w:sz w:val="20"/>
                <w:szCs w:val="20"/>
              </w:rPr>
              <w:t>finish_position</w:t>
            </w:r>
            <w:proofErr w:type="spellEnd"/>
            <w:r>
              <w:rPr>
                <w:color w:val="000000"/>
                <w:sz w:val="20"/>
                <w:szCs w:val="20"/>
              </w:rPr>
              <w:t xml:space="preserve">, points, </w:t>
            </w:r>
            <w:proofErr w:type="spellStart"/>
            <w:r>
              <w:rPr>
                <w:color w:val="000000"/>
                <w:sz w:val="20"/>
                <w:szCs w:val="20"/>
              </w:rPr>
              <w:t>laps_completed</w:t>
            </w:r>
            <w:proofErr w:type="spellEnd"/>
            <w:r>
              <w:rPr>
                <w:color w:val="000000"/>
                <w:sz w:val="20"/>
                <w:szCs w:val="20"/>
              </w:rPr>
              <w:t xml:space="preserve">, </w:t>
            </w:r>
            <w:proofErr w:type="spellStart"/>
            <w:r>
              <w:rPr>
                <w:color w:val="000000"/>
                <w:sz w:val="20"/>
                <w:szCs w:val="20"/>
              </w:rPr>
              <w:t>is_dnf</w:t>
            </w:r>
            <w:proofErr w:type="spellEnd"/>
            <w:r>
              <w:rPr>
                <w:color w:val="000000"/>
                <w:sz w:val="20"/>
                <w:szCs w:val="20"/>
              </w:rPr>
              <w:t xml:space="preserve">, </w:t>
            </w:r>
            <w:proofErr w:type="spellStart"/>
            <w:r>
              <w:rPr>
                <w:color w:val="000000"/>
                <w:sz w:val="20"/>
                <w:szCs w:val="20"/>
              </w:rPr>
              <w:t>fastest_lap_time</w:t>
            </w:r>
            <w:proofErr w:type="spellEnd"/>
            <w:r>
              <w:rPr>
                <w:color w:val="000000"/>
                <w:sz w:val="20"/>
                <w:szCs w:val="20"/>
              </w:rPr>
              <w:t xml:space="preserve">, </w:t>
            </w:r>
            <w:proofErr w:type="spellStart"/>
            <w:r>
              <w:rPr>
                <w:color w:val="000000"/>
                <w:sz w:val="20"/>
                <w:szCs w:val="20"/>
              </w:rPr>
              <w:t>fastest_lap_speed</w:t>
            </w:r>
            <w:proofErr w:type="spellEnd"/>
          </w:p>
        </w:tc>
      </w:tr>
      <w:tr w:rsidR="00FE5F40" w14:paraId="3D52FE7A"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7D2FD6" w14:textId="77777777" w:rsidR="00FE5F40" w:rsidRDefault="00263727">
            <w:proofErr w:type="spellStart"/>
            <w:r>
              <w:rPr>
                <w:color w:val="000000"/>
                <w:sz w:val="20"/>
                <w:szCs w:val="20"/>
              </w:rPr>
              <w:t>silver.fct_qualifying</w:t>
            </w:r>
            <w:proofErr w:type="spellEnd"/>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A11A15" w14:textId="77777777" w:rsidR="00FE5F40" w:rsidRDefault="00263727">
            <w:r>
              <w:rPr>
                <w:color w:val="000000"/>
                <w:sz w:val="20"/>
                <w:szCs w:val="20"/>
              </w:rPr>
              <w:t>One row per driver per race qualifying session</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725C7E" w14:textId="77777777" w:rsidR="00FE5F40" w:rsidRDefault="00263727">
            <w:proofErr w:type="spellStart"/>
            <w:r>
              <w:rPr>
                <w:color w:val="000000"/>
                <w:sz w:val="20"/>
                <w:szCs w:val="20"/>
              </w:rPr>
              <w:t>qualifying_position</w:t>
            </w:r>
            <w:proofErr w:type="spellEnd"/>
            <w:r>
              <w:rPr>
                <w:color w:val="000000"/>
                <w:sz w:val="20"/>
                <w:szCs w:val="20"/>
              </w:rPr>
              <w:t>, q1_time, q2_time, q3_time</w:t>
            </w:r>
          </w:p>
        </w:tc>
      </w:tr>
      <w:tr w:rsidR="00FE5F40" w14:paraId="6959F34C"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F96AB5" w14:textId="77777777" w:rsidR="00FE5F40" w:rsidRDefault="00263727">
            <w:proofErr w:type="spellStart"/>
            <w:r>
              <w:rPr>
                <w:color w:val="000000"/>
                <w:sz w:val="20"/>
                <w:szCs w:val="20"/>
              </w:rPr>
              <w:t>silver.fct_pit_stops</w:t>
            </w:r>
            <w:proofErr w:type="spellEnd"/>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7F7A2C" w14:textId="77777777" w:rsidR="00FE5F40" w:rsidRDefault="00263727">
            <w:r>
              <w:rPr>
                <w:color w:val="000000"/>
                <w:sz w:val="20"/>
                <w:szCs w:val="20"/>
              </w:rPr>
              <w:t>One row per pit stop</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7EAA58" w14:textId="77777777" w:rsidR="00FE5F40" w:rsidRDefault="00263727">
            <w:proofErr w:type="spellStart"/>
            <w:r>
              <w:rPr>
                <w:color w:val="000000"/>
                <w:sz w:val="20"/>
                <w:szCs w:val="20"/>
              </w:rPr>
              <w:t>stop_number</w:t>
            </w:r>
            <w:proofErr w:type="spellEnd"/>
            <w:r>
              <w:rPr>
                <w:color w:val="000000"/>
                <w:sz w:val="20"/>
                <w:szCs w:val="20"/>
              </w:rPr>
              <w:t xml:space="preserve">, </w:t>
            </w:r>
            <w:proofErr w:type="spellStart"/>
            <w:r>
              <w:rPr>
                <w:color w:val="000000"/>
                <w:sz w:val="20"/>
                <w:szCs w:val="20"/>
              </w:rPr>
              <w:t>lap_number</w:t>
            </w:r>
            <w:proofErr w:type="spellEnd"/>
            <w:r>
              <w:rPr>
                <w:color w:val="000000"/>
                <w:sz w:val="20"/>
                <w:szCs w:val="20"/>
              </w:rPr>
              <w:t xml:space="preserve">, </w:t>
            </w:r>
            <w:proofErr w:type="spellStart"/>
            <w:r>
              <w:rPr>
                <w:color w:val="000000"/>
                <w:sz w:val="20"/>
                <w:szCs w:val="20"/>
              </w:rPr>
              <w:t>pit_duration_sec</w:t>
            </w:r>
            <w:proofErr w:type="spellEnd"/>
            <w:r>
              <w:rPr>
                <w:color w:val="000000"/>
                <w:sz w:val="20"/>
                <w:szCs w:val="20"/>
              </w:rPr>
              <w:t xml:space="preserve">, </w:t>
            </w:r>
            <w:proofErr w:type="spellStart"/>
            <w:r>
              <w:rPr>
                <w:color w:val="000000"/>
                <w:sz w:val="20"/>
                <w:szCs w:val="20"/>
              </w:rPr>
              <w:t>pit_duration_ms</w:t>
            </w:r>
            <w:proofErr w:type="spellEnd"/>
          </w:p>
        </w:tc>
      </w:tr>
      <w:tr w:rsidR="00FE5F40" w14:paraId="29EFD5AF"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D788CB" w14:textId="77777777" w:rsidR="00FE5F40" w:rsidRDefault="00263727">
            <w:proofErr w:type="spellStart"/>
            <w:r>
              <w:rPr>
                <w:color w:val="000000"/>
                <w:sz w:val="20"/>
                <w:szCs w:val="20"/>
              </w:rPr>
              <w:t>silver.fct_lap_times</w:t>
            </w:r>
            <w:proofErr w:type="spellEnd"/>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A7B9F2" w14:textId="77777777" w:rsidR="00FE5F40" w:rsidRDefault="00263727">
            <w:r>
              <w:rPr>
                <w:color w:val="000000"/>
                <w:sz w:val="20"/>
                <w:szCs w:val="20"/>
              </w:rPr>
              <w:t>One row per driver per lap</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56FD4" w14:textId="77777777" w:rsidR="00FE5F40" w:rsidRDefault="00263727">
            <w:proofErr w:type="spellStart"/>
            <w:r>
              <w:rPr>
                <w:color w:val="000000"/>
                <w:sz w:val="20"/>
                <w:szCs w:val="20"/>
              </w:rPr>
              <w:t>lap_number</w:t>
            </w:r>
            <w:proofErr w:type="spellEnd"/>
            <w:r>
              <w:rPr>
                <w:color w:val="000000"/>
                <w:sz w:val="20"/>
                <w:szCs w:val="20"/>
              </w:rPr>
              <w:t xml:space="preserve">, </w:t>
            </w:r>
            <w:proofErr w:type="spellStart"/>
            <w:r>
              <w:rPr>
                <w:color w:val="000000"/>
                <w:sz w:val="20"/>
                <w:szCs w:val="20"/>
              </w:rPr>
              <w:t>lap_time_str</w:t>
            </w:r>
            <w:proofErr w:type="spellEnd"/>
            <w:r>
              <w:rPr>
                <w:color w:val="000000"/>
                <w:sz w:val="20"/>
                <w:szCs w:val="20"/>
              </w:rPr>
              <w:t xml:space="preserve">, </w:t>
            </w:r>
            <w:proofErr w:type="spellStart"/>
            <w:r>
              <w:rPr>
                <w:color w:val="000000"/>
                <w:sz w:val="20"/>
                <w:szCs w:val="20"/>
              </w:rPr>
              <w:t>lap_time_ms</w:t>
            </w:r>
            <w:proofErr w:type="spellEnd"/>
          </w:p>
        </w:tc>
      </w:tr>
    </w:tbl>
    <w:p w14:paraId="70E560DB" w14:textId="77777777" w:rsidR="00FE5F40" w:rsidRDefault="00FE5F40">
      <w:pPr>
        <w:spacing w:before="60" w:after="60"/>
      </w:pPr>
    </w:p>
    <w:p w14:paraId="4F949AD0" w14:textId="1D2BA555" w:rsidR="0027206F" w:rsidRDefault="00263727">
      <w:pPr>
        <w:spacing w:before="80" w:after="80" w:line="320" w:lineRule="auto"/>
        <w:jc w:val="both"/>
        <w:rPr>
          <w:color w:val="000000"/>
        </w:rPr>
      </w:pPr>
      <w:r>
        <w:rPr>
          <w:color w:val="000000"/>
        </w:rPr>
        <w:t xml:space="preserve">All Silver layer transformations apply NULLIF(column, '\N') to convert the </w:t>
      </w:r>
      <w:proofErr w:type="spellStart"/>
      <w:r>
        <w:rPr>
          <w:color w:val="000000"/>
        </w:rPr>
        <w:t>Ergast</w:t>
      </w:r>
      <w:proofErr w:type="spellEnd"/>
      <w:r>
        <w:rPr>
          <w:color w:val="000000"/>
        </w:rPr>
        <w:t xml:space="preserve"> dataset's null placeholder to SQL NULL, and TRY_CAST() for safe type conversion without aborting the INSERT on bad data.</w:t>
      </w:r>
    </w:p>
    <w:p w14:paraId="1DC0735B" w14:textId="77777777" w:rsidR="0027206F" w:rsidRDefault="0027206F">
      <w:pPr>
        <w:spacing w:before="80" w:after="80" w:line="320" w:lineRule="auto"/>
        <w:jc w:val="both"/>
      </w:pPr>
    </w:p>
    <w:p w14:paraId="603B40B6" w14:textId="77777777" w:rsidR="00FE5F40" w:rsidRDefault="00263727">
      <w:pPr>
        <w:pStyle w:val="Heading2"/>
      </w:pPr>
      <w:r>
        <w:lastRenderedPageBreak/>
        <w:t>5.3 Gold Layer — Analytical Aggregates</w:t>
      </w:r>
    </w:p>
    <w:p w14:paraId="5C2E6C9E" w14:textId="77777777" w:rsidR="00FE5F40" w:rsidRDefault="00263727">
      <w:pPr>
        <w:spacing w:before="80" w:after="80" w:line="320" w:lineRule="auto"/>
        <w:jc w:val="both"/>
      </w:pPr>
      <w:r>
        <w:rPr>
          <w:color w:val="000000"/>
        </w:rPr>
        <w:t>The Gold layer materialises pre-computed KPIs for the Flask dashboard. Three analytical tables are built using CTEs, window functions (ROW_NUMBER, RANK), and GROUP BY aggregations over the Silver star-schema.</w:t>
      </w:r>
    </w:p>
    <w:p w14:paraId="7C09D5D1" w14:textId="77777777" w:rsidR="00FE5F40" w:rsidRDefault="00FE5F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E5F40" w14:paraId="5C2025D1" w14:textId="77777777">
        <w:tc>
          <w:tcPr>
            <w:tcW w:w="3000" w:type="dxa"/>
            <w:shd w:val="clear" w:color="auto" w:fill="1F3864"/>
            <w:tcMar>
              <w:top w:w="80" w:type="dxa"/>
              <w:left w:w="120" w:type="dxa"/>
              <w:bottom w:w="80" w:type="dxa"/>
              <w:right w:w="120" w:type="dxa"/>
            </w:tcMar>
            <w:vAlign w:val="center"/>
          </w:tcPr>
          <w:p w14:paraId="205CACC3" w14:textId="77777777" w:rsidR="00FE5F40" w:rsidRDefault="00263727">
            <w:pPr>
              <w:jc w:val="center"/>
            </w:pPr>
            <w:r>
              <w:rPr>
                <w:b/>
                <w:bCs/>
                <w:color w:val="FFFFFF"/>
                <w:sz w:val="20"/>
                <w:szCs w:val="20"/>
              </w:rPr>
              <w:t>Gold Table</w:t>
            </w:r>
          </w:p>
        </w:tc>
        <w:tc>
          <w:tcPr>
            <w:tcW w:w="6360" w:type="dxa"/>
            <w:shd w:val="clear" w:color="auto" w:fill="1F3864"/>
            <w:tcMar>
              <w:top w:w="80" w:type="dxa"/>
              <w:left w:w="120" w:type="dxa"/>
              <w:bottom w:w="80" w:type="dxa"/>
              <w:right w:w="120" w:type="dxa"/>
            </w:tcMar>
            <w:vAlign w:val="center"/>
          </w:tcPr>
          <w:p w14:paraId="1E5C75CE" w14:textId="77777777" w:rsidR="00FE5F40" w:rsidRDefault="00263727">
            <w:pPr>
              <w:jc w:val="center"/>
            </w:pPr>
            <w:r>
              <w:rPr>
                <w:b/>
                <w:bCs/>
                <w:color w:val="FFFFFF"/>
                <w:sz w:val="20"/>
                <w:szCs w:val="20"/>
              </w:rPr>
              <w:t>Columns &amp; Purpose</w:t>
            </w:r>
          </w:p>
        </w:tc>
      </w:tr>
      <w:tr w:rsidR="00FE5F40" w14:paraId="0B757E4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57B5CA" w14:textId="77777777" w:rsidR="00FE5F40" w:rsidRDefault="00263727">
            <w:proofErr w:type="spellStart"/>
            <w:r>
              <w:rPr>
                <w:color w:val="000000"/>
                <w:sz w:val="20"/>
                <w:szCs w:val="20"/>
              </w:rPr>
              <w:t>gold.driver_season_stats</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E5F1AE" w14:textId="77777777" w:rsidR="00FE5F40" w:rsidRDefault="00263727">
            <w:proofErr w:type="spellStart"/>
            <w:r>
              <w:rPr>
                <w:color w:val="000000"/>
                <w:sz w:val="20"/>
                <w:szCs w:val="20"/>
              </w:rPr>
              <w:t>driver_id</w:t>
            </w:r>
            <w:proofErr w:type="spellEnd"/>
            <w:r>
              <w:rPr>
                <w:color w:val="000000"/>
                <w:sz w:val="20"/>
                <w:szCs w:val="20"/>
              </w:rPr>
              <w:t xml:space="preserve">, </w:t>
            </w:r>
            <w:proofErr w:type="spellStart"/>
            <w:r>
              <w:rPr>
                <w:color w:val="000000"/>
                <w:sz w:val="20"/>
                <w:szCs w:val="20"/>
              </w:rPr>
              <w:t>season_year</w:t>
            </w:r>
            <w:proofErr w:type="spellEnd"/>
            <w:r>
              <w:rPr>
                <w:color w:val="000000"/>
                <w:sz w:val="20"/>
                <w:szCs w:val="20"/>
              </w:rPr>
              <w:t xml:space="preserve">, </w:t>
            </w:r>
            <w:proofErr w:type="spellStart"/>
            <w:r>
              <w:rPr>
                <w:color w:val="000000"/>
                <w:sz w:val="20"/>
                <w:szCs w:val="20"/>
              </w:rPr>
              <w:t>full_name</w:t>
            </w:r>
            <w:proofErr w:type="spellEnd"/>
            <w:r>
              <w:rPr>
                <w:color w:val="000000"/>
                <w:sz w:val="20"/>
                <w:szCs w:val="20"/>
              </w:rPr>
              <w:t xml:space="preserve">, nationality, </w:t>
            </w:r>
            <w:proofErr w:type="spellStart"/>
            <w:r>
              <w:rPr>
                <w:color w:val="000000"/>
                <w:sz w:val="20"/>
                <w:szCs w:val="20"/>
              </w:rPr>
              <w:t>constructor_name</w:t>
            </w:r>
            <w:proofErr w:type="spellEnd"/>
            <w:r>
              <w:rPr>
                <w:color w:val="000000"/>
                <w:sz w:val="20"/>
                <w:szCs w:val="20"/>
              </w:rPr>
              <w:t xml:space="preserve">, </w:t>
            </w:r>
            <w:proofErr w:type="spellStart"/>
            <w:r>
              <w:rPr>
                <w:color w:val="000000"/>
                <w:sz w:val="20"/>
                <w:szCs w:val="20"/>
              </w:rPr>
              <w:t>races_entered</w:t>
            </w:r>
            <w:proofErr w:type="spellEnd"/>
            <w:r>
              <w:rPr>
                <w:color w:val="000000"/>
                <w:sz w:val="20"/>
                <w:szCs w:val="20"/>
              </w:rPr>
              <w:t xml:space="preserve">, wins, podiums, poles, </w:t>
            </w:r>
            <w:proofErr w:type="spellStart"/>
            <w:r>
              <w:rPr>
                <w:color w:val="000000"/>
                <w:sz w:val="20"/>
                <w:szCs w:val="20"/>
              </w:rPr>
              <w:t>dnfs</w:t>
            </w:r>
            <w:proofErr w:type="spellEnd"/>
            <w:r>
              <w:rPr>
                <w:color w:val="000000"/>
                <w:sz w:val="20"/>
                <w:szCs w:val="20"/>
              </w:rPr>
              <w:t xml:space="preserve">, </w:t>
            </w:r>
            <w:proofErr w:type="spellStart"/>
            <w:r>
              <w:rPr>
                <w:color w:val="000000"/>
                <w:sz w:val="20"/>
                <w:szCs w:val="20"/>
              </w:rPr>
              <w:t>points_scored</w:t>
            </w:r>
            <w:proofErr w:type="spellEnd"/>
            <w:r>
              <w:rPr>
                <w:color w:val="000000"/>
                <w:sz w:val="20"/>
                <w:szCs w:val="20"/>
              </w:rPr>
              <w:t xml:space="preserve"> (DECIMAL), </w:t>
            </w:r>
            <w:proofErr w:type="spellStart"/>
            <w:r>
              <w:rPr>
                <w:color w:val="000000"/>
                <w:sz w:val="20"/>
                <w:szCs w:val="20"/>
              </w:rPr>
              <w:t>avg_finish_position</w:t>
            </w:r>
            <w:proofErr w:type="spellEnd"/>
            <w:r>
              <w:rPr>
                <w:color w:val="000000"/>
                <w:sz w:val="20"/>
                <w:szCs w:val="20"/>
              </w:rPr>
              <w:t xml:space="preserve">, </w:t>
            </w:r>
            <w:proofErr w:type="spellStart"/>
            <w:r>
              <w:rPr>
                <w:color w:val="000000"/>
                <w:sz w:val="20"/>
                <w:szCs w:val="20"/>
              </w:rPr>
              <w:t>avg_grid_position</w:t>
            </w:r>
            <w:proofErr w:type="spellEnd"/>
            <w:r>
              <w:rPr>
                <w:color w:val="000000"/>
                <w:sz w:val="20"/>
                <w:szCs w:val="20"/>
              </w:rPr>
              <w:t xml:space="preserve">, </w:t>
            </w:r>
            <w:proofErr w:type="spellStart"/>
            <w:r>
              <w:rPr>
                <w:color w:val="000000"/>
                <w:sz w:val="20"/>
                <w:szCs w:val="20"/>
              </w:rPr>
              <w:t>fastest_laps</w:t>
            </w:r>
            <w:proofErr w:type="spellEnd"/>
            <w:r>
              <w:rPr>
                <w:color w:val="000000"/>
                <w:sz w:val="20"/>
                <w:szCs w:val="20"/>
              </w:rPr>
              <w:t xml:space="preserve">, </w:t>
            </w:r>
            <w:proofErr w:type="spellStart"/>
            <w:r>
              <w:rPr>
                <w:color w:val="000000"/>
                <w:sz w:val="20"/>
                <w:szCs w:val="20"/>
              </w:rPr>
              <w:t>championship_position</w:t>
            </w:r>
            <w:proofErr w:type="spellEnd"/>
            <w:r>
              <w:rPr>
                <w:color w:val="000000"/>
                <w:sz w:val="20"/>
                <w:szCs w:val="20"/>
              </w:rPr>
              <w:t xml:space="preserve">, </w:t>
            </w:r>
            <w:proofErr w:type="spellStart"/>
            <w:r>
              <w:rPr>
                <w:color w:val="000000"/>
                <w:sz w:val="20"/>
                <w:szCs w:val="20"/>
              </w:rPr>
              <w:t>championship_points</w:t>
            </w:r>
            <w:proofErr w:type="spellEnd"/>
          </w:p>
        </w:tc>
      </w:tr>
      <w:tr w:rsidR="00FE5F40" w14:paraId="443B5136"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790F27" w14:textId="77777777" w:rsidR="00FE5F40" w:rsidRDefault="00263727">
            <w:proofErr w:type="spellStart"/>
            <w:r>
              <w:rPr>
                <w:color w:val="000000"/>
                <w:sz w:val="20"/>
                <w:szCs w:val="20"/>
              </w:rPr>
              <w:t>gold.constructor_season_stats</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4723F6" w14:textId="77777777" w:rsidR="00FE5F40" w:rsidRDefault="00263727">
            <w:proofErr w:type="spellStart"/>
            <w:r>
              <w:rPr>
                <w:color w:val="000000"/>
                <w:sz w:val="20"/>
                <w:szCs w:val="20"/>
              </w:rPr>
              <w:t>constructor_id</w:t>
            </w:r>
            <w:proofErr w:type="spellEnd"/>
            <w:r>
              <w:rPr>
                <w:color w:val="000000"/>
                <w:sz w:val="20"/>
                <w:szCs w:val="20"/>
              </w:rPr>
              <w:t xml:space="preserve">, </w:t>
            </w:r>
            <w:proofErr w:type="spellStart"/>
            <w:r>
              <w:rPr>
                <w:color w:val="000000"/>
                <w:sz w:val="20"/>
                <w:szCs w:val="20"/>
              </w:rPr>
              <w:t>season_year</w:t>
            </w:r>
            <w:proofErr w:type="spellEnd"/>
            <w:r>
              <w:rPr>
                <w:color w:val="000000"/>
                <w:sz w:val="20"/>
                <w:szCs w:val="20"/>
              </w:rPr>
              <w:t xml:space="preserve">, </w:t>
            </w:r>
            <w:proofErr w:type="spellStart"/>
            <w:r>
              <w:rPr>
                <w:color w:val="000000"/>
                <w:sz w:val="20"/>
                <w:szCs w:val="20"/>
              </w:rPr>
              <w:t>constructor_name</w:t>
            </w:r>
            <w:proofErr w:type="spellEnd"/>
            <w:r>
              <w:rPr>
                <w:color w:val="000000"/>
                <w:sz w:val="20"/>
                <w:szCs w:val="20"/>
              </w:rPr>
              <w:t xml:space="preserve">, nationality, </w:t>
            </w:r>
            <w:proofErr w:type="spellStart"/>
            <w:r>
              <w:rPr>
                <w:color w:val="000000"/>
                <w:sz w:val="20"/>
                <w:szCs w:val="20"/>
              </w:rPr>
              <w:t>races_entered</w:t>
            </w:r>
            <w:proofErr w:type="spellEnd"/>
            <w:r>
              <w:rPr>
                <w:color w:val="000000"/>
                <w:sz w:val="20"/>
                <w:szCs w:val="20"/>
              </w:rPr>
              <w:t xml:space="preserve">, wins, podiums, poles, </w:t>
            </w:r>
            <w:proofErr w:type="spellStart"/>
            <w:r>
              <w:rPr>
                <w:color w:val="000000"/>
                <w:sz w:val="20"/>
                <w:szCs w:val="20"/>
              </w:rPr>
              <w:t>dnfs</w:t>
            </w:r>
            <w:proofErr w:type="spellEnd"/>
            <w:r>
              <w:rPr>
                <w:color w:val="000000"/>
                <w:sz w:val="20"/>
                <w:szCs w:val="20"/>
              </w:rPr>
              <w:t xml:space="preserve">, </w:t>
            </w:r>
            <w:proofErr w:type="spellStart"/>
            <w:r>
              <w:rPr>
                <w:color w:val="000000"/>
                <w:sz w:val="20"/>
                <w:szCs w:val="20"/>
              </w:rPr>
              <w:t>points_scored</w:t>
            </w:r>
            <w:proofErr w:type="spellEnd"/>
            <w:r>
              <w:rPr>
                <w:color w:val="000000"/>
                <w:sz w:val="20"/>
                <w:szCs w:val="20"/>
              </w:rPr>
              <w:t xml:space="preserve">, </w:t>
            </w:r>
            <w:proofErr w:type="spellStart"/>
            <w:r>
              <w:rPr>
                <w:color w:val="000000"/>
                <w:sz w:val="20"/>
                <w:szCs w:val="20"/>
              </w:rPr>
              <w:t>drivers_used</w:t>
            </w:r>
            <w:proofErr w:type="spellEnd"/>
            <w:r>
              <w:rPr>
                <w:color w:val="000000"/>
                <w:sz w:val="20"/>
                <w:szCs w:val="20"/>
              </w:rPr>
              <w:t xml:space="preserve">, </w:t>
            </w:r>
            <w:proofErr w:type="spellStart"/>
            <w:r>
              <w:rPr>
                <w:color w:val="000000"/>
                <w:sz w:val="20"/>
                <w:szCs w:val="20"/>
              </w:rPr>
              <w:t>championship_position</w:t>
            </w:r>
            <w:proofErr w:type="spellEnd"/>
          </w:p>
        </w:tc>
      </w:tr>
      <w:tr w:rsidR="00FE5F40" w14:paraId="70E97355"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A74AFA" w14:textId="77777777" w:rsidR="00FE5F40" w:rsidRDefault="00263727">
            <w:proofErr w:type="spellStart"/>
            <w:r>
              <w:rPr>
                <w:color w:val="000000"/>
                <w:sz w:val="20"/>
                <w:szCs w:val="20"/>
              </w:rPr>
              <w:t>gold.circuit_stats</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F43030" w14:textId="77777777" w:rsidR="00FE5F40" w:rsidRDefault="00263727">
            <w:proofErr w:type="spellStart"/>
            <w:r>
              <w:rPr>
                <w:color w:val="000000"/>
                <w:sz w:val="20"/>
                <w:szCs w:val="20"/>
              </w:rPr>
              <w:t>circuit_id</w:t>
            </w:r>
            <w:proofErr w:type="spellEnd"/>
            <w:r>
              <w:rPr>
                <w:color w:val="000000"/>
                <w:sz w:val="20"/>
                <w:szCs w:val="20"/>
              </w:rPr>
              <w:t xml:space="preserve">, </w:t>
            </w:r>
            <w:proofErr w:type="spellStart"/>
            <w:r>
              <w:rPr>
                <w:color w:val="000000"/>
                <w:sz w:val="20"/>
                <w:szCs w:val="20"/>
              </w:rPr>
              <w:t>circuit_name</w:t>
            </w:r>
            <w:proofErr w:type="spellEnd"/>
            <w:r>
              <w:rPr>
                <w:color w:val="000000"/>
                <w:sz w:val="20"/>
                <w:szCs w:val="20"/>
              </w:rPr>
              <w:t xml:space="preserve">, country, </w:t>
            </w:r>
            <w:proofErr w:type="spellStart"/>
            <w:r>
              <w:rPr>
                <w:color w:val="000000"/>
                <w:sz w:val="20"/>
                <w:szCs w:val="20"/>
              </w:rPr>
              <w:t>total_races_hosted</w:t>
            </w:r>
            <w:proofErr w:type="spellEnd"/>
            <w:r>
              <w:rPr>
                <w:color w:val="000000"/>
                <w:sz w:val="20"/>
                <w:szCs w:val="20"/>
              </w:rPr>
              <w:t xml:space="preserve">, </w:t>
            </w:r>
            <w:proofErr w:type="spellStart"/>
            <w:r>
              <w:rPr>
                <w:color w:val="000000"/>
                <w:sz w:val="20"/>
                <w:szCs w:val="20"/>
              </w:rPr>
              <w:t>first_race_year</w:t>
            </w:r>
            <w:proofErr w:type="spellEnd"/>
            <w:r>
              <w:rPr>
                <w:color w:val="000000"/>
                <w:sz w:val="20"/>
                <w:szCs w:val="20"/>
              </w:rPr>
              <w:t xml:space="preserve">, </w:t>
            </w:r>
            <w:proofErr w:type="spellStart"/>
            <w:r>
              <w:rPr>
                <w:color w:val="000000"/>
                <w:sz w:val="20"/>
                <w:szCs w:val="20"/>
              </w:rPr>
              <w:t>last_race_year</w:t>
            </w:r>
            <w:proofErr w:type="spellEnd"/>
            <w:r>
              <w:rPr>
                <w:color w:val="000000"/>
                <w:sz w:val="20"/>
                <w:szCs w:val="20"/>
              </w:rPr>
              <w:t xml:space="preserve">, </w:t>
            </w:r>
            <w:proofErr w:type="spellStart"/>
            <w:r>
              <w:rPr>
                <w:color w:val="000000"/>
                <w:sz w:val="20"/>
                <w:szCs w:val="20"/>
              </w:rPr>
              <w:t>most_wins_driver</w:t>
            </w:r>
            <w:proofErr w:type="spellEnd"/>
            <w:r>
              <w:rPr>
                <w:color w:val="000000"/>
                <w:sz w:val="20"/>
                <w:szCs w:val="20"/>
              </w:rPr>
              <w:t xml:space="preserve">, </w:t>
            </w:r>
            <w:proofErr w:type="spellStart"/>
            <w:r>
              <w:rPr>
                <w:color w:val="000000"/>
                <w:sz w:val="20"/>
                <w:szCs w:val="20"/>
              </w:rPr>
              <w:t>most_wins_constructor</w:t>
            </w:r>
            <w:proofErr w:type="spellEnd"/>
          </w:p>
        </w:tc>
      </w:tr>
    </w:tbl>
    <w:p w14:paraId="46FA722C" w14:textId="77777777" w:rsidR="00FE5F40" w:rsidRDefault="00FE5F40">
      <w:pPr>
        <w:spacing w:before="60" w:after="60"/>
      </w:pPr>
    </w:p>
    <w:p w14:paraId="10FAEA36" w14:textId="77777777" w:rsidR="00FE5F40" w:rsidRDefault="00263727">
      <w:pPr>
        <w:spacing w:before="80" w:after="80" w:line="320" w:lineRule="auto"/>
        <w:jc w:val="both"/>
        <w:rPr>
          <w:color w:val="000000"/>
        </w:rPr>
      </w:pPr>
      <w:r>
        <w:rPr>
          <w:color w:val="000000"/>
        </w:rPr>
        <w:t xml:space="preserve">The Gold layer INSERT queries utilise multiple CTEs chained together. For </w:t>
      </w:r>
      <w:proofErr w:type="spellStart"/>
      <w:r>
        <w:rPr>
          <w:color w:val="000000"/>
        </w:rPr>
        <w:t>driver_season_stats</w:t>
      </w:r>
      <w:proofErr w:type="spellEnd"/>
      <w:r>
        <w:rPr>
          <w:color w:val="000000"/>
        </w:rPr>
        <w:t xml:space="preserve">, the CTEs include: </w:t>
      </w:r>
      <w:proofErr w:type="spellStart"/>
      <w:r>
        <w:rPr>
          <w:color w:val="000000"/>
        </w:rPr>
        <w:t>season_results</w:t>
      </w:r>
      <w:proofErr w:type="spellEnd"/>
      <w:r>
        <w:rPr>
          <w:color w:val="000000"/>
        </w:rPr>
        <w:t xml:space="preserve"> (aggregated race metrics per driver per season), </w:t>
      </w:r>
      <w:proofErr w:type="spellStart"/>
      <w:r>
        <w:rPr>
          <w:color w:val="000000"/>
        </w:rPr>
        <w:t>last_race_per_season</w:t>
      </w:r>
      <w:proofErr w:type="spellEnd"/>
      <w:r>
        <w:rPr>
          <w:color w:val="000000"/>
        </w:rPr>
        <w:t xml:space="preserve"> (identifies the final race of each championship), champ (extracts championship positions and points from the Bronze </w:t>
      </w:r>
      <w:proofErr w:type="spellStart"/>
      <w:r>
        <w:rPr>
          <w:color w:val="000000"/>
        </w:rPr>
        <w:t>driver_standings</w:t>
      </w:r>
      <w:proofErr w:type="spellEnd"/>
      <w:r>
        <w:rPr>
          <w:color w:val="000000"/>
        </w:rPr>
        <w:t xml:space="preserve"> table), and </w:t>
      </w:r>
      <w:proofErr w:type="spellStart"/>
      <w:r>
        <w:rPr>
          <w:color w:val="000000"/>
        </w:rPr>
        <w:t>last_constructor</w:t>
      </w:r>
      <w:proofErr w:type="spellEnd"/>
      <w:r>
        <w:rPr>
          <w:color w:val="000000"/>
        </w:rPr>
        <w:t xml:space="preserve"> (uses ROW_NUMBER() partitioned by driver and season to identify the constructor associated with the driver in their final race).</w:t>
      </w:r>
    </w:p>
    <w:p w14:paraId="5038FB23" w14:textId="77777777" w:rsidR="00AF7DE2" w:rsidRDefault="00AF7DE2" w:rsidP="0027206F"/>
    <w:p w14:paraId="3552578D" w14:textId="2CE7B5DF" w:rsidR="00FE5F40" w:rsidRDefault="00263727" w:rsidP="0027206F">
      <w:r>
        <w:rPr>
          <w:b/>
          <w:bCs/>
          <w:color w:val="8B0000"/>
          <w:sz w:val="30"/>
          <w:szCs w:val="30"/>
        </w:rPr>
        <w:t>6. ETL Pipeline</w:t>
      </w:r>
    </w:p>
    <w:p w14:paraId="32F585A7" w14:textId="77777777" w:rsidR="00FE5F40" w:rsidRDefault="00263727">
      <w:pPr>
        <w:spacing w:before="80" w:after="80" w:line="320" w:lineRule="auto"/>
        <w:jc w:val="both"/>
      </w:pPr>
      <w:r>
        <w:rPr>
          <w:color w:val="000000"/>
        </w:rPr>
        <w:t>The Extract, Transform, Load pipeline is fully implemented in T-SQL and executed in three sequential phases:</w:t>
      </w:r>
    </w:p>
    <w:p w14:paraId="101531CF" w14:textId="77777777" w:rsidR="00FE5F40" w:rsidRDefault="00263727">
      <w:pPr>
        <w:pStyle w:val="Heading2"/>
      </w:pPr>
      <w:r>
        <w:t>6.1 Phase 1 — Extract (Bronze Loading)</w:t>
      </w:r>
    </w:p>
    <w:p w14:paraId="18249962" w14:textId="77777777" w:rsidR="00FE5F40" w:rsidRDefault="00263727">
      <w:pPr>
        <w:spacing w:before="80" w:after="80" w:line="320" w:lineRule="auto"/>
        <w:jc w:val="both"/>
      </w:pPr>
      <w:r>
        <w:rPr>
          <w:color w:val="000000"/>
        </w:rPr>
        <w:t xml:space="preserve">The stored procedure </w:t>
      </w:r>
      <w:proofErr w:type="spellStart"/>
      <w:r>
        <w:rPr>
          <w:color w:val="000000"/>
        </w:rPr>
        <w:t>bronze.load_bronze</w:t>
      </w:r>
      <w:proofErr w:type="spellEnd"/>
      <w:r>
        <w:rPr>
          <w:color w:val="000000"/>
        </w:rPr>
        <w:t xml:space="preserve"> executes BULK INSERT operations for all thirteen Bronze tables in a defined sequence. The procedure:</w:t>
      </w:r>
    </w:p>
    <w:p w14:paraId="4F1D0D82" w14:textId="77777777" w:rsidR="00FE5F40" w:rsidRDefault="00263727">
      <w:pPr>
        <w:pStyle w:val="ListParagraph"/>
        <w:numPr>
          <w:ilvl w:val="0"/>
          <w:numId w:val="3"/>
        </w:numPr>
        <w:spacing w:before="60" w:after="60" w:line="280" w:lineRule="auto"/>
      </w:pPr>
      <w:r>
        <w:t>Truncates the target table using TRUNCATE TABLE to ensure idempotency (the load can be re-run safely).</w:t>
      </w:r>
    </w:p>
    <w:p w14:paraId="289C03F4" w14:textId="77777777" w:rsidR="00FE5F40" w:rsidRDefault="00263727">
      <w:pPr>
        <w:pStyle w:val="ListParagraph"/>
        <w:numPr>
          <w:ilvl w:val="0"/>
          <w:numId w:val="3"/>
        </w:numPr>
        <w:spacing w:before="60" w:after="60" w:line="280" w:lineRule="auto"/>
      </w:pPr>
      <w:r>
        <w:t xml:space="preserve">Records the start time using @starttime = </w:t>
      </w:r>
      <w:proofErr w:type="gramStart"/>
      <w:r>
        <w:t>GETDATE(</w:t>
      </w:r>
      <w:proofErr w:type="gramEnd"/>
      <w:r>
        <w:t>).</w:t>
      </w:r>
    </w:p>
    <w:p w14:paraId="04506550" w14:textId="77777777" w:rsidR="00FE5F40" w:rsidRDefault="00263727">
      <w:pPr>
        <w:pStyle w:val="ListParagraph"/>
        <w:numPr>
          <w:ilvl w:val="0"/>
          <w:numId w:val="3"/>
        </w:numPr>
        <w:spacing w:before="60" w:after="60" w:line="280" w:lineRule="auto"/>
      </w:pPr>
      <w:r>
        <w:t>Executes BULK INSERT from the corresponding CSV file path.</w:t>
      </w:r>
    </w:p>
    <w:p w14:paraId="1B4B4DFC" w14:textId="77777777" w:rsidR="00FE5F40" w:rsidRDefault="00263727">
      <w:pPr>
        <w:pStyle w:val="ListParagraph"/>
        <w:numPr>
          <w:ilvl w:val="0"/>
          <w:numId w:val="3"/>
        </w:numPr>
        <w:spacing w:before="60" w:after="60" w:line="280" w:lineRule="auto"/>
      </w:pPr>
      <w:r>
        <w:t>Records the end time and prints the elapsed load duration in seconds.</w:t>
      </w:r>
    </w:p>
    <w:p w14:paraId="32FB7E8F" w14:textId="77777777" w:rsidR="00FE5F40" w:rsidRDefault="00263727">
      <w:pPr>
        <w:pStyle w:val="ListParagraph"/>
        <w:numPr>
          <w:ilvl w:val="0"/>
          <w:numId w:val="3"/>
        </w:numPr>
        <w:spacing w:before="60" w:after="60" w:line="280" w:lineRule="auto"/>
      </w:pPr>
      <w:r>
        <w:t xml:space="preserve">Executes a SELECT </w:t>
      </w:r>
      <w:proofErr w:type="gramStart"/>
      <w:r>
        <w:t>COUNT(</w:t>
      </w:r>
      <w:proofErr w:type="gramEnd"/>
      <w:r>
        <w:t>*) to confirm the row count loaded into the table.</w:t>
      </w:r>
    </w:p>
    <w:p w14:paraId="75330EC2" w14:textId="77777777" w:rsidR="00FE5F40" w:rsidRDefault="00FE5F40">
      <w:pPr>
        <w:spacing w:before="60" w:after="60"/>
      </w:pPr>
    </w:p>
    <w:p w14:paraId="4690D6C2" w14:textId="77777777" w:rsidR="0027206F" w:rsidRDefault="0027206F">
      <w:pPr>
        <w:spacing w:before="60" w:after="60"/>
      </w:pPr>
    </w:p>
    <w:p w14:paraId="42CA2E60" w14:textId="77777777" w:rsidR="00FE5F40" w:rsidRDefault="00263727">
      <w:pPr>
        <w:spacing w:before="80" w:after="80" w:line="320" w:lineRule="auto"/>
        <w:jc w:val="both"/>
      </w:pPr>
      <w:r>
        <w:rPr>
          <w:color w:val="000000"/>
        </w:rPr>
        <w:lastRenderedPageBreak/>
        <w:t>The procedure is wrapped in a BEGIN TRY...END CATCH block for error handling. If any individual table load fails, the error message and procedure name are printed and execution continues with subsequent tables. BULK INSERT options used: FIRSTROW=2 (skip CSV header), FIELDTERMINATOR=',', ROWTERMINATOR='0x0a', TABLOCK (performance optimisation for large files).</w:t>
      </w:r>
    </w:p>
    <w:p w14:paraId="6161E321" w14:textId="77777777" w:rsidR="00FE5F40" w:rsidRDefault="00263727">
      <w:pPr>
        <w:pStyle w:val="Heading2"/>
      </w:pPr>
      <w:r>
        <w:t>6.2 Phase 2 — Transform (Silver Insertion)</w:t>
      </w:r>
    </w:p>
    <w:p w14:paraId="0353430E" w14:textId="77777777" w:rsidR="00FE5F40" w:rsidRDefault="00263727">
      <w:pPr>
        <w:spacing w:before="80" w:after="80" w:line="320" w:lineRule="auto"/>
        <w:jc w:val="both"/>
      </w:pPr>
      <w:r>
        <w:rPr>
          <w:color w:val="000000"/>
        </w:rPr>
        <w:t xml:space="preserve">Silver layer population is handled by </w:t>
      </w:r>
      <w:proofErr w:type="spellStart"/>
      <w:r>
        <w:rPr>
          <w:color w:val="000000"/>
        </w:rPr>
        <w:t>Insert_table_silver.sql</w:t>
      </w:r>
      <w:proofErr w:type="spellEnd"/>
      <w:r>
        <w:rPr>
          <w:color w:val="000000"/>
        </w:rPr>
        <w:t>, which executes a series of INSERT...SELECT statements. Key transformations applied at this phase include:</w:t>
      </w:r>
    </w:p>
    <w:p w14:paraId="2C40304D" w14:textId="77777777" w:rsidR="00FE5F40" w:rsidRDefault="00263727">
      <w:pPr>
        <w:pStyle w:val="ListParagraph"/>
        <w:numPr>
          <w:ilvl w:val="0"/>
          <w:numId w:val="2"/>
        </w:numPr>
        <w:spacing w:before="60" w:after="60" w:line="280" w:lineRule="auto"/>
      </w:pPr>
      <w:r>
        <w:t>Type Casting: TRY_</w:t>
      </w:r>
      <w:proofErr w:type="gramStart"/>
      <w:r>
        <w:t>CAST(</w:t>
      </w:r>
      <w:proofErr w:type="gramEnd"/>
      <w:r>
        <w:t>column AS INT/FLOAT/DATE) for all numeric and date fields, with NULLIF to handle "\N" placeholders.</w:t>
      </w:r>
    </w:p>
    <w:p w14:paraId="3589C701" w14:textId="77777777" w:rsidR="00FE5F40" w:rsidRDefault="00263727">
      <w:pPr>
        <w:pStyle w:val="ListParagraph"/>
        <w:numPr>
          <w:ilvl w:val="0"/>
          <w:numId w:val="2"/>
        </w:numPr>
        <w:spacing w:before="60" w:after="60" w:line="280" w:lineRule="auto"/>
      </w:pPr>
      <w:r>
        <w:t xml:space="preserve">Name Concatenation: </w:t>
      </w:r>
      <w:proofErr w:type="gramStart"/>
      <w:r>
        <w:t>TRIM(</w:t>
      </w:r>
      <w:proofErr w:type="gramEnd"/>
      <w:r>
        <w:t xml:space="preserve">forename) + ' ' + </w:t>
      </w:r>
      <w:proofErr w:type="gramStart"/>
      <w:r>
        <w:t>TRIM(</w:t>
      </w:r>
      <w:proofErr w:type="gramEnd"/>
      <w:r>
        <w:t xml:space="preserve">surname) constructs the </w:t>
      </w:r>
      <w:proofErr w:type="spellStart"/>
      <w:r>
        <w:t>full_name</w:t>
      </w:r>
      <w:proofErr w:type="spellEnd"/>
      <w:r>
        <w:t xml:space="preserve"> field in </w:t>
      </w:r>
      <w:proofErr w:type="spellStart"/>
      <w:r>
        <w:t>dim_drivers</w:t>
      </w:r>
      <w:proofErr w:type="spellEnd"/>
      <w:r>
        <w:t>.</w:t>
      </w:r>
    </w:p>
    <w:p w14:paraId="01A4315B" w14:textId="77777777" w:rsidR="00FE5F40" w:rsidRDefault="00263727">
      <w:pPr>
        <w:pStyle w:val="ListParagraph"/>
        <w:numPr>
          <w:ilvl w:val="0"/>
          <w:numId w:val="2"/>
        </w:numPr>
        <w:spacing w:before="60" w:after="60" w:line="280" w:lineRule="auto"/>
      </w:pPr>
      <w:r>
        <w:t xml:space="preserve">Null Standardisation: </w:t>
      </w:r>
      <w:proofErr w:type="gramStart"/>
      <w:r>
        <w:t>NULLIF(</w:t>
      </w:r>
      <w:proofErr w:type="gramEnd"/>
      <w:r>
        <w:t xml:space="preserve">column, '\N') replaces the </w:t>
      </w:r>
      <w:proofErr w:type="spellStart"/>
      <w:r>
        <w:t>Ergast</w:t>
      </w:r>
      <w:proofErr w:type="spellEnd"/>
      <w:r>
        <w:t xml:space="preserve"> null string with SQL NULL throughout.</w:t>
      </w:r>
    </w:p>
    <w:p w14:paraId="1306282F" w14:textId="77777777" w:rsidR="00FE5F40" w:rsidRDefault="00263727">
      <w:pPr>
        <w:pStyle w:val="ListParagraph"/>
        <w:numPr>
          <w:ilvl w:val="0"/>
          <w:numId w:val="2"/>
        </w:numPr>
        <w:spacing w:before="60" w:after="60" w:line="280" w:lineRule="auto"/>
      </w:pPr>
      <w:r>
        <w:t xml:space="preserve">DNF Flag: A computed </w:t>
      </w:r>
      <w:proofErr w:type="spellStart"/>
      <w:r>
        <w:t>is_dnf</w:t>
      </w:r>
      <w:proofErr w:type="spellEnd"/>
      <w:r>
        <w:t xml:space="preserve"> bit column in </w:t>
      </w:r>
      <w:proofErr w:type="spellStart"/>
      <w:r>
        <w:t>fct_race_results</w:t>
      </w:r>
      <w:proofErr w:type="spellEnd"/>
      <w:r>
        <w:t xml:space="preserve"> is derived from the </w:t>
      </w:r>
      <w:proofErr w:type="spellStart"/>
      <w:r>
        <w:t>statusId</w:t>
      </w:r>
      <w:proofErr w:type="spellEnd"/>
      <w:r>
        <w:t>, flagging all non-finish results.</w:t>
      </w:r>
    </w:p>
    <w:p w14:paraId="6E40486C" w14:textId="77777777" w:rsidR="00FE5F40" w:rsidRDefault="00263727">
      <w:pPr>
        <w:pStyle w:val="ListParagraph"/>
        <w:numPr>
          <w:ilvl w:val="0"/>
          <w:numId w:val="2"/>
        </w:numPr>
        <w:spacing w:before="60" w:after="60" w:line="280" w:lineRule="auto"/>
      </w:pPr>
      <w:r>
        <w:t>Duration Conversion: Pit stop duration strings are parsed into both fractional seconds (FLOAT) and milliseconds (INT) for flexible querying.</w:t>
      </w:r>
    </w:p>
    <w:p w14:paraId="0AC11EF8" w14:textId="77777777" w:rsidR="00C12CB5" w:rsidRDefault="00C12CB5" w:rsidP="00C12CB5">
      <w:pPr>
        <w:spacing w:before="60" w:after="60" w:line="280" w:lineRule="auto"/>
      </w:pPr>
    </w:p>
    <w:p w14:paraId="1DB606A3" w14:textId="77777777" w:rsidR="00C12CB5" w:rsidRDefault="00C12CB5" w:rsidP="00C12CB5">
      <w:pPr>
        <w:spacing w:before="60" w:after="60" w:line="280" w:lineRule="auto"/>
      </w:pPr>
    </w:p>
    <w:p w14:paraId="6B296DB5" w14:textId="77777777" w:rsidR="00C12CB5" w:rsidRDefault="00C12CB5" w:rsidP="00C12CB5">
      <w:pPr>
        <w:spacing w:before="60" w:after="60" w:line="280" w:lineRule="auto"/>
      </w:pPr>
    </w:p>
    <w:p w14:paraId="3327492A" w14:textId="77777777" w:rsidR="00FE5F40" w:rsidRDefault="00263727">
      <w:pPr>
        <w:pStyle w:val="Heading2"/>
      </w:pPr>
      <w:r>
        <w:t>6.3 Phase 3 — Aggregate (Gold Insertion)</w:t>
      </w:r>
    </w:p>
    <w:p w14:paraId="052E9E1D" w14:textId="77777777" w:rsidR="00FE5F40" w:rsidRDefault="00263727">
      <w:pPr>
        <w:spacing w:before="80" w:after="80" w:line="320" w:lineRule="auto"/>
        <w:jc w:val="both"/>
      </w:pPr>
      <w:r>
        <w:rPr>
          <w:color w:val="000000"/>
        </w:rPr>
        <w:t>Gold layer tables are populated from Silver layer data using complex analytical SQL:</w:t>
      </w:r>
    </w:p>
    <w:p w14:paraId="68746772" w14:textId="77777777" w:rsidR="00FE5F40" w:rsidRDefault="00263727">
      <w:pPr>
        <w:pStyle w:val="ListParagraph"/>
        <w:numPr>
          <w:ilvl w:val="0"/>
          <w:numId w:val="2"/>
        </w:numPr>
        <w:spacing w:before="60" w:after="60" w:line="280" w:lineRule="auto"/>
      </w:pPr>
      <w:r>
        <w:t>CTEs are used to modularise multi-step aggregation logic, making the queries readable and maintainable.</w:t>
      </w:r>
    </w:p>
    <w:p w14:paraId="54B160FF" w14:textId="77777777" w:rsidR="00FE5F40" w:rsidRDefault="00263727">
      <w:pPr>
        <w:pStyle w:val="ListParagraph"/>
        <w:numPr>
          <w:ilvl w:val="0"/>
          <w:numId w:val="2"/>
        </w:numPr>
        <w:spacing w:before="60" w:after="60" w:line="280" w:lineRule="auto"/>
      </w:pPr>
      <w:r>
        <w:t>Window Functions: ROW_</w:t>
      </w:r>
      <w:proofErr w:type="gramStart"/>
      <w:r>
        <w:t>NUMBER(</w:t>
      </w:r>
      <w:proofErr w:type="gramEnd"/>
      <w:r>
        <w:t xml:space="preserve">) OVER (PARTITION BY </w:t>
      </w:r>
      <w:proofErr w:type="spellStart"/>
      <w:r>
        <w:t>driver_id</w:t>
      </w:r>
      <w:proofErr w:type="spellEnd"/>
      <w:r>
        <w:t xml:space="preserve">, </w:t>
      </w:r>
      <w:proofErr w:type="spellStart"/>
      <w:r>
        <w:t>season_year</w:t>
      </w:r>
      <w:proofErr w:type="spellEnd"/>
      <w:r>
        <w:t xml:space="preserve"> ORDER BY </w:t>
      </w:r>
      <w:proofErr w:type="spellStart"/>
      <w:r>
        <w:t>race_date</w:t>
      </w:r>
      <w:proofErr w:type="spellEnd"/>
      <w:r>
        <w:t xml:space="preserve"> DESC) is used to identify each driver's last constructor of the season.</w:t>
      </w:r>
    </w:p>
    <w:p w14:paraId="33E2F5A6" w14:textId="77777777" w:rsidR="00FE5F40" w:rsidRDefault="00263727">
      <w:pPr>
        <w:pStyle w:val="ListParagraph"/>
        <w:numPr>
          <w:ilvl w:val="0"/>
          <w:numId w:val="2"/>
        </w:numPr>
        <w:spacing w:before="60" w:after="60" w:line="280" w:lineRule="auto"/>
      </w:pPr>
      <w:r>
        <w:t xml:space="preserve">Conditional Aggregation: </w:t>
      </w:r>
      <w:proofErr w:type="gramStart"/>
      <w:r>
        <w:t>SUM(</w:t>
      </w:r>
      <w:proofErr w:type="gramEnd"/>
      <w:r>
        <w:t xml:space="preserve">CASE WHEN </w:t>
      </w:r>
      <w:proofErr w:type="spellStart"/>
      <w:r>
        <w:t>finish_position</w:t>
      </w:r>
      <w:proofErr w:type="spellEnd"/>
      <w:r>
        <w:t xml:space="preserve"> = 1 THEN 1 ELSE 0 END) pattern is used for wins, podiums, poles, DNFs, and fastest laps.</w:t>
      </w:r>
    </w:p>
    <w:p w14:paraId="24F6A112" w14:textId="77777777" w:rsidR="00FE5F40" w:rsidRDefault="00263727">
      <w:pPr>
        <w:pStyle w:val="ListParagraph"/>
        <w:numPr>
          <w:ilvl w:val="0"/>
          <w:numId w:val="2"/>
        </w:numPr>
        <w:spacing w:before="60" w:after="60" w:line="280" w:lineRule="auto"/>
      </w:pPr>
      <w:r>
        <w:t xml:space="preserve">JOIN Chains: Multiple Silver tables are joined to enrich the aggregates with standing information from the Bronze </w:t>
      </w:r>
      <w:proofErr w:type="spellStart"/>
      <w:r>
        <w:t>driver_standings</w:t>
      </w:r>
      <w:proofErr w:type="spellEnd"/>
      <w:r>
        <w:t xml:space="preserve"> and </w:t>
      </w:r>
      <w:proofErr w:type="spellStart"/>
      <w:r>
        <w:t>constructor_standings</w:t>
      </w:r>
      <w:proofErr w:type="spellEnd"/>
      <w:r>
        <w:t xml:space="preserve"> tables.</w:t>
      </w:r>
    </w:p>
    <w:p w14:paraId="2F62B86F" w14:textId="77777777" w:rsidR="00C12CB5" w:rsidRDefault="00C12CB5" w:rsidP="00C12CB5">
      <w:pPr>
        <w:spacing w:before="60" w:after="60" w:line="280" w:lineRule="auto"/>
      </w:pPr>
    </w:p>
    <w:p w14:paraId="7F0E8791" w14:textId="77777777" w:rsidR="00C12CB5" w:rsidRDefault="00C12CB5" w:rsidP="00C12CB5">
      <w:pPr>
        <w:spacing w:before="60" w:after="60" w:line="280" w:lineRule="auto"/>
      </w:pPr>
    </w:p>
    <w:p w14:paraId="6B73C8A6" w14:textId="77777777" w:rsidR="00C12CB5" w:rsidRDefault="00C12CB5" w:rsidP="00C12CB5">
      <w:pPr>
        <w:spacing w:before="60" w:after="60" w:line="280" w:lineRule="auto"/>
      </w:pPr>
    </w:p>
    <w:p w14:paraId="53E575A0" w14:textId="77777777" w:rsidR="00C12CB5" w:rsidRDefault="00C12CB5" w:rsidP="00C12CB5">
      <w:pPr>
        <w:spacing w:before="60" w:after="60" w:line="280" w:lineRule="auto"/>
      </w:pPr>
    </w:p>
    <w:p w14:paraId="24DE5591" w14:textId="77777777" w:rsidR="00C12CB5" w:rsidRDefault="00C12CB5" w:rsidP="00C12CB5">
      <w:pPr>
        <w:spacing w:before="60" w:after="60" w:line="280" w:lineRule="auto"/>
      </w:pPr>
    </w:p>
    <w:p w14:paraId="06947D7A" w14:textId="77777777" w:rsidR="0027206F" w:rsidRDefault="0027206F" w:rsidP="0027206F">
      <w:pPr>
        <w:pStyle w:val="ListParagraph"/>
        <w:spacing w:before="60" w:after="60" w:line="280" w:lineRule="auto"/>
        <w:ind w:left="720"/>
      </w:pPr>
    </w:p>
    <w:p w14:paraId="759ADBF9" w14:textId="34B258D6" w:rsidR="00FE5F40" w:rsidRDefault="00263727" w:rsidP="0027206F">
      <w:r>
        <w:rPr>
          <w:b/>
          <w:bCs/>
          <w:color w:val="8B0000"/>
          <w:sz w:val="30"/>
          <w:szCs w:val="30"/>
        </w:rPr>
        <w:lastRenderedPageBreak/>
        <w:t>7. Flask Web Application</w:t>
      </w:r>
    </w:p>
    <w:p w14:paraId="3DC8350F" w14:textId="28A95C53" w:rsidR="0027206F" w:rsidRPr="00C12CB5" w:rsidRDefault="00263727">
      <w:pPr>
        <w:spacing w:before="80" w:after="80" w:line="320" w:lineRule="auto"/>
        <w:jc w:val="both"/>
        <w:rPr>
          <w:color w:val="000000"/>
        </w:rPr>
      </w:pPr>
      <w:r>
        <w:rPr>
          <w:color w:val="000000"/>
        </w:rPr>
        <w:t>A Python Flask web application serves as the presentation layer for the F1 Data Warehouse. It provides a browser-based interactive interface through which users can query and visualise the Gold and Silver layer data without requiring knowledge of SQL.</w:t>
      </w:r>
    </w:p>
    <w:p w14:paraId="7F8A367E" w14:textId="77777777" w:rsidR="00FE5F40" w:rsidRDefault="00263727">
      <w:pPr>
        <w:pStyle w:val="Heading2"/>
      </w:pPr>
      <w:r>
        <w:t>7.1 Application Structure</w:t>
      </w:r>
    </w:p>
    <w:p w14:paraId="74596ED0" w14:textId="77777777" w:rsidR="00FE5F40" w:rsidRDefault="00263727">
      <w:pPr>
        <w:spacing w:before="80" w:after="80" w:line="320" w:lineRule="auto"/>
        <w:jc w:val="both"/>
      </w:pPr>
      <w:r>
        <w:rPr>
          <w:color w:val="000000"/>
        </w:rPr>
        <w:t>The Flask application is organised following the standard Flask project layout:</w:t>
      </w:r>
    </w:p>
    <w:p w14:paraId="25FD2942" w14:textId="77777777" w:rsidR="00FE5F40" w:rsidRDefault="00263727" w:rsidP="00C12CB5">
      <w:pPr>
        <w:pStyle w:val="ListParagraph"/>
        <w:numPr>
          <w:ilvl w:val="0"/>
          <w:numId w:val="2"/>
        </w:numPr>
        <w:spacing w:before="60" w:after="60"/>
      </w:pPr>
      <w:r>
        <w:t>app.py — Main application entry point; defines routes, database connection management, and query execution.</w:t>
      </w:r>
    </w:p>
    <w:p w14:paraId="7C24A104" w14:textId="77777777" w:rsidR="00FE5F40" w:rsidRDefault="00263727" w:rsidP="00C12CB5">
      <w:pPr>
        <w:pStyle w:val="ListParagraph"/>
        <w:numPr>
          <w:ilvl w:val="0"/>
          <w:numId w:val="2"/>
        </w:numPr>
        <w:spacing w:before="60" w:after="60"/>
      </w:pPr>
      <w:r>
        <w:t>templates/ — Jinja2 HTML templates for each page of the application.</w:t>
      </w:r>
    </w:p>
    <w:p w14:paraId="244200B4" w14:textId="77777777" w:rsidR="00FE5F40" w:rsidRDefault="00263727" w:rsidP="00C12CB5">
      <w:pPr>
        <w:pStyle w:val="ListParagraph"/>
        <w:numPr>
          <w:ilvl w:val="0"/>
          <w:numId w:val="2"/>
        </w:numPr>
        <w:spacing w:before="60" w:after="60"/>
      </w:pPr>
      <w:r>
        <w:t>static/ — CSS stylesheets and JavaScript assets for the frontend.</w:t>
      </w:r>
    </w:p>
    <w:p w14:paraId="1321C2C0" w14:textId="77777777" w:rsidR="00FE5F40" w:rsidRDefault="00263727" w:rsidP="00C12CB5">
      <w:pPr>
        <w:pStyle w:val="ListParagraph"/>
        <w:numPr>
          <w:ilvl w:val="0"/>
          <w:numId w:val="2"/>
        </w:numPr>
        <w:spacing w:before="60" w:after="60"/>
      </w:pPr>
      <w:r>
        <w:t xml:space="preserve">Database connection via </w:t>
      </w:r>
      <w:proofErr w:type="spellStart"/>
      <w:r>
        <w:t>pyodbc</w:t>
      </w:r>
      <w:proofErr w:type="spellEnd"/>
      <w:r>
        <w:t xml:space="preserve"> using a Windows Authentication connection string to the local SQL Server F1_DW database.</w:t>
      </w:r>
    </w:p>
    <w:p w14:paraId="1138EC8F" w14:textId="77777777" w:rsidR="00FE5F40" w:rsidRDefault="00263727">
      <w:pPr>
        <w:pStyle w:val="Heading2"/>
      </w:pPr>
      <w:r>
        <w:t>7.2 Key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E5F40" w14:paraId="40045736" w14:textId="77777777">
        <w:tc>
          <w:tcPr>
            <w:tcW w:w="2400" w:type="dxa"/>
            <w:shd w:val="clear" w:color="auto" w:fill="1F3864"/>
            <w:tcMar>
              <w:top w:w="80" w:type="dxa"/>
              <w:left w:w="120" w:type="dxa"/>
              <w:bottom w:w="80" w:type="dxa"/>
              <w:right w:w="120" w:type="dxa"/>
            </w:tcMar>
            <w:vAlign w:val="center"/>
          </w:tcPr>
          <w:p w14:paraId="4FD7F540" w14:textId="77777777" w:rsidR="00FE5F40" w:rsidRDefault="00263727">
            <w:pPr>
              <w:jc w:val="center"/>
            </w:pPr>
            <w:r>
              <w:rPr>
                <w:b/>
                <w:bCs/>
                <w:color w:val="FFFFFF"/>
                <w:sz w:val="20"/>
                <w:szCs w:val="20"/>
              </w:rPr>
              <w:t>Route</w:t>
            </w:r>
          </w:p>
        </w:tc>
        <w:tc>
          <w:tcPr>
            <w:tcW w:w="3480" w:type="dxa"/>
            <w:shd w:val="clear" w:color="auto" w:fill="1F3864"/>
            <w:tcMar>
              <w:top w:w="80" w:type="dxa"/>
              <w:left w:w="120" w:type="dxa"/>
              <w:bottom w:w="80" w:type="dxa"/>
              <w:right w:w="120" w:type="dxa"/>
            </w:tcMar>
            <w:vAlign w:val="center"/>
          </w:tcPr>
          <w:p w14:paraId="2AE88725" w14:textId="77777777" w:rsidR="00FE5F40" w:rsidRDefault="00263727">
            <w:pPr>
              <w:jc w:val="center"/>
            </w:pPr>
            <w:r>
              <w:rPr>
                <w:b/>
                <w:bCs/>
                <w:color w:val="FFFFFF"/>
                <w:sz w:val="20"/>
                <w:szCs w:val="20"/>
              </w:rPr>
              <w:t>Page</w:t>
            </w:r>
          </w:p>
        </w:tc>
        <w:tc>
          <w:tcPr>
            <w:tcW w:w="3480" w:type="dxa"/>
            <w:shd w:val="clear" w:color="auto" w:fill="1F3864"/>
            <w:tcMar>
              <w:top w:w="80" w:type="dxa"/>
              <w:left w:w="120" w:type="dxa"/>
              <w:bottom w:w="80" w:type="dxa"/>
              <w:right w:w="120" w:type="dxa"/>
            </w:tcMar>
            <w:vAlign w:val="center"/>
          </w:tcPr>
          <w:p w14:paraId="359569B0" w14:textId="77777777" w:rsidR="00FE5F40" w:rsidRDefault="00263727">
            <w:pPr>
              <w:jc w:val="center"/>
            </w:pPr>
            <w:r>
              <w:rPr>
                <w:b/>
                <w:bCs/>
                <w:color w:val="FFFFFF"/>
                <w:sz w:val="20"/>
                <w:szCs w:val="20"/>
              </w:rPr>
              <w:t>Data Source</w:t>
            </w:r>
          </w:p>
        </w:tc>
      </w:tr>
      <w:tr w:rsidR="00FE5F40" w14:paraId="6CF2D38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927708" w14:textId="77777777" w:rsidR="00FE5F40" w:rsidRDefault="00263727">
            <w:r>
              <w:rPr>
                <w:color w:val="000000"/>
                <w:sz w:val="20"/>
                <w:szCs w:val="20"/>
              </w:rPr>
              <w:t>/</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ED1B29" w14:textId="77777777" w:rsidR="00FE5F40" w:rsidRDefault="00263727">
            <w:r>
              <w:rPr>
                <w:color w:val="000000"/>
                <w:sz w:val="20"/>
                <w:szCs w:val="20"/>
              </w:rPr>
              <w:t>Home / Landing page with season selector</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37E903" w14:textId="77777777" w:rsidR="00FE5F40" w:rsidRDefault="00263727">
            <w:proofErr w:type="spellStart"/>
            <w:r>
              <w:rPr>
                <w:color w:val="000000"/>
                <w:sz w:val="20"/>
                <w:szCs w:val="20"/>
              </w:rPr>
              <w:t>gold.driver_season_stats</w:t>
            </w:r>
            <w:proofErr w:type="spellEnd"/>
          </w:p>
        </w:tc>
      </w:tr>
      <w:tr w:rsidR="00FE5F40" w14:paraId="53AD043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A8FDA4" w14:textId="77777777" w:rsidR="00FE5F40" w:rsidRDefault="00263727">
            <w:r>
              <w:rPr>
                <w:color w:val="000000"/>
                <w:sz w:val="20"/>
                <w:szCs w:val="20"/>
              </w:rPr>
              <w:t>/drivers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174723" w14:textId="77777777" w:rsidR="00FE5F40" w:rsidRDefault="00263727">
            <w:r>
              <w:rPr>
                <w:color w:val="000000"/>
                <w:sz w:val="20"/>
                <w:szCs w:val="20"/>
              </w:rPr>
              <w:t>Driver listing with search and filter</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10B2EE" w14:textId="77777777" w:rsidR="00FE5F40" w:rsidRDefault="00263727">
            <w:proofErr w:type="spellStart"/>
            <w:r>
              <w:rPr>
                <w:color w:val="000000"/>
                <w:sz w:val="20"/>
                <w:szCs w:val="20"/>
              </w:rPr>
              <w:t>silver.dim_drivers</w:t>
            </w:r>
            <w:proofErr w:type="spellEnd"/>
          </w:p>
        </w:tc>
      </w:tr>
      <w:tr w:rsidR="00FE5F40" w14:paraId="16E1C7A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86A7FC" w14:textId="77777777" w:rsidR="00FE5F40" w:rsidRDefault="00263727">
            <w:r>
              <w:rPr>
                <w:color w:val="000000"/>
                <w:sz w:val="20"/>
                <w:szCs w:val="20"/>
              </w:rPr>
              <w:t>/driver/&lt;id&gt;</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E72A30" w14:textId="77777777" w:rsidR="00FE5F40" w:rsidRDefault="00263727">
            <w:r>
              <w:rPr>
                <w:color w:val="000000"/>
                <w:sz w:val="20"/>
                <w:szCs w:val="20"/>
              </w:rPr>
              <w:t>Individual driver profile: career stats, wins, podiums, season history</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4A63C1" w14:textId="77777777" w:rsidR="00FE5F40" w:rsidRDefault="00263727">
            <w:proofErr w:type="spellStart"/>
            <w:r>
              <w:rPr>
                <w:color w:val="000000"/>
                <w:sz w:val="20"/>
                <w:szCs w:val="20"/>
              </w:rPr>
              <w:t>gold.driver_season_stats</w:t>
            </w:r>
            <w:proofErr w:type="spellEnd"/>
            <w:r>
              <w:rPr>
                <w:color w:val="000000"/>
                <w:sz w:val="20"/>
                <w:szCs w:val="20"/>
              </w:rPr>
              <w:t xml:space="preserve">, </w:t>
            </w:r>
            <w:proofErr w:type="spellStart"/>
            <w:r>
              <w:rPr>
                <w:color w:val="000000"/>
                <w:sz w:val="20"/>
                <w:szCs w:val="20"/>
              </w:rPr>
              <w:t>silver.fct_race_results</w:t>
            </w:r>
            <w:proofErr w:type="spellEnd"/>
          </w:p>
        </w:tc>
      </w:tr>
      <w:tr w:rsidR="00FE5F40" w14:paraId="4DFE0BA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B5BBD1" w14:textId="77777777" w:rsidR="00FE5F40" w:rsidRDefault="00263727">
            <w:r>
              <w:rPr>
                <w:color w:val="000000"/>
                <w:sz w:val="20"/>
                <w:szCs w:val="20"/>
              </w:rPr>
              <w:t>/standings/&lt;year&gt;</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F332D1" w14:textId="77777777" w:rsidR="00FE5F40" w:rsidRDefault="00263727">
            <w:r>
              <w:rPr>
                <w:color w:val="000000"/>
                <w:sz w:val="20"/>
                <w:szCs w:val="20"/>
              </w:rPr>
              <w:t>Championship standings for a given season</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F1595D" w14:textId="77777777" w:rsidR="00FE5F40" w:rsidRDefault="00263727">
            <w:proofErr w:type="spellStart"/>
            <w:r>
              <w:rPr>
                <w:color w:val="000000"/>
                <w:sz w:val="20"/>
                <w:szCs w:val="20"/>
              </w:rPr>
              <w:t>gold.driver_season_stats</w:t>
            </w:r>
            <w:proofErr w:type="spellEnd"/>
            <w:r>
              <w:rPr>
                <w:color w:val="000000"/>
                <w:sz w:val="20"/>
                <w:szCs w:val="20"/>
              </w:rPr>
              <w:t xml:space="preserve">, </w:t>
            </w:r>
            <w:proofErr w:type="spellStart"/>
            <w:r>
              <w:rPr>
                <w:color w:val="000000"/>
                <w:sz w:val="20"/>
                <w:szCs w:val="20"/>
              </w:rPr>
              <w:t>gold.constructor_season_stats</w:t>
            </w:r>
            <w:proofErr w:type="spellEnd"/>
          </w:p>
        </w:tc>
      </w:tr>
      <w:tr w:rsidR="00FE5F40" w14:paraId="2228D6F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127285" w14:textId="77777777" w:rsidR="00FE5F40" w:rsidRDefault="00263727">
            <w:r>
              <w:rPr>
                <w:color w:val="000000"/>
                <w:sz w:val="20"/>
                <w:szCs w:val="20"/>
              </w:rPr>
              <w:t>/constructors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C0122A" w14:textId="77777777" w:rsidR="00FE5F40" w:rsidRDefault="00263727">
            <w:r>
              <w:rPr>
                <w:color w:val="000000"/>
                <w:sz w:val="20"/>
                <w:szCs w:val="20"/>
              </w:rPr>
              <w:t>Constructor team listing and statistics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85916C" w14:textId="77777777" w:rsidR="00FE5F40" w:rsidRDefault="00263727">
            <w:proofErr w:type="spellStart"/>
            <w:r>
              <w:rPr>
                <w:color w:val="000000"/>
                <w:sz w:val="20"/>
                <w:szCs w:val="20"/>
              </w:rPr>
              <w:t>gold.constructor_season_stats</w:t>
            </w:r>
            <w:proofErr w:type="spellEnd"/>
          </w:p>
        </w:tc>
      </w:tr>
      <w:tr w:rsidR="00FE5F40" w14:paraId="5683EC3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CBAFCE" w14:textId="77777777" w:rsidR="00FE5F40" w:rsidRDefault="00263727">
            <w:r>
              <w:rPr>
                <w:color w:val="000000"/>
                <w:sz w:val="20"/>
                <w:szCs w:val="20"/>
              </w:rPr>
              <w:t>/circuits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241ECC" w14:textId="77777777" w:rsidR="00FE5F40" w:rsidRDefault="00263727">
            <w:r>
              <w:rPr>
                <w:color w:val="000000"/>
                <w:sz w:val="20"/>
                <w:szCs w:val="20"/>
              </w:rPr>
              <w:t>Circuit directory with location data and race history</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BE2AFC" w14:textId="77777777" w:rsidR="00FE5F40" w:rsidRDefault="00263727">
            <w:proofErr w:type="spellStart"/>
            <w:r>
              <w:rPr>
                <w:color w:val="000000"/>
                <w:sz w:val="20"/>
                <w:szCs w:val="20"/>
              </w:rPr>
              <w:t>gold.circuit_stats</w:t>
            </w:r>
            <w:proofErr w:type="spellEnd"/>
            <w:r>
              <w:rPr>
                <w:color w:val="000000"/>
                <w:sz w:val="20"/>
                <w:szCs w:val="20"/>
              </w:rPr>
              <w:t xml:space="preserve">, </w:t>
            </w:r>
            <w:proofErr w:type="spellStart"/>
            <w:r>
              <w:rPr>
                <w:color w:val="000000"/>
                <w:sz w:val="20"/>
                <w:szCs w:val="20"/>
              </w:rPr>
              <w:t>silver.dim_circuits</w:t>
            </w:r>
            <w:proofErr w:type="spellEnd"/>
          </w:p>
        </w:tc>
      </w:tr>
      <w:tr w:rsidR="00FE5F40" w14:paraId="2AC7000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0934AD" w14:textId="77777777" w:rsidR="00FE5F40" w:rsidRDefault="00263727">
            <w:r>
              <w:rPr>
                <w:color w:val="000000"/>
                <w:sz w:val="20"/>
                <w:szCs w:val="20"/>
              </w:rPr>
              <w:t>/compare</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3683A6" w14:textId="77777777" w:rsidR="00FE5F40" w:rsidRDefault="00263727">
            <w:r>
              <w:rPr>
                <w:color w:val="000000"/>
                <w:sz w:val="20"/>
                <w:szCs w:val="20"/>
              </w:rPr>
              <w:t>Head-to-head driver or constructor comparison across seasons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6556FD" w14:textId="77777777" w:rsidR="00FE5F40" w:rsidRDefault="00263727">
            <w:proofErr w:type="spellStart"/>
            <w:r>
              <w:rPr>
                <w:color w:val="000000"/>
                <w:sz w:val="20"/>
                <w:szCs w:val="20"/>
              </w:rPr>
              <w:t>gold.driver_season_stats</w:t>
            </w:r>
            <w:proofErr w:type="spellEnd"/>
          </w:p>
        </w:tc>
      </w:tr>
    </w:tbl>
    <w:p w14:paraId="2F58D766" w14:textId="77777777" w:rsidR="00FE5F40" w:rsidRDefault="00263727">
      <w:pPr>
        <w:pStyle w:val="Heading2"/>
      </w:pPr>
      <w:r>
        <w:t>7.3 Database Connectivity</w:t>
      </w:r>
    </w:p>
    <w:p w14:paraId="7E4C2923" w14:textId="77777777" w:rsidR="00FE5F40" w:rsidRDefault="00263727" w:rsidP="00C12CB5">
      <w:pPr>
        <w:spacing w:before="80" w:after="80" w:line="276" w:lineRule="auto"/>
        <w:jc w:val="both"/>
      </w:pPr>
      <w:r>
        <w:rPr>
          <w:color w:val="000000"/>
        </w:rPr>
        <w:t xml:space="preserve">The application uses </w:t>
      </w:r>
      <w:proofErr w:type="spellStart"/>
      <w:r>
        <w:rPr>
          <w:color w:val="000000"/>
        </w:rPr>
        <w:t>pyodbc</w:t>
      </w:r>
      <w:proofErr w:type="spellEnd"/>
      <w:r>
        <w:rPr>
          <w:color w:val="000000"/>
        </w:rPr>
        <w:t xml:space="preserve"> to establish a connection to SQL Server using Windows Authentication (</w:t>
      </w:r>
      <w:proofErr w:type="spellStart"/>
      <w:r>
        <w:rPr>
          <w:color w:val="000000"/>
        </w:rPr>
        <w:t>Trusted_Connection</w:t>
      </w:r>
      <w:proofErr w:type="spellEnd"/>
      <w:r>
        <w:rPr>
          <w:color w:val="000000"/>
        </w:rPr>
        <w:t xml:space="preserve">=yes), eliminating the need for embedded credentials. Query results are fetched as lists of dictionaries using </w:t>
      </w:r>
      <w:proofErr w:type="spellStart"/>
      <w:proofErr w:type="gramStart"/>
      <w:r>
        <w:rPr>
          <w:color w:val="000000"/>
        </w:rPr>
        <w:t>cursor.fetchall</w:t>
      </w:r>
      <w:proofErr w:type="spellEnd"/>
      <w:proofErr w:type="gramEnd"/>
      <w:r>
        <w:rPr>
          <w:color w:val="000000"/>
        </w:rPr>
        <w:t xml:space="preserve">() and </w:t>
      </w:r>
      <w:proofErr w:type="spellStart"/>
      <w:proofErr w:type="gramStart"/>
      <w:r>
        <w:rPr>
          <w:color w:val="000000"/>
        </w:rPr>
        <w:t>cursor.description</w:t>
      </w:r>
      <w:proofErr w:type="spellEnd"/>
      <w:proofErr w:type="gramEnd"/>
      <w:r>
        <w:rPr>
          <w:color w:val="000000"/>
        </w:rPr>
        <w:t>, then passed to Jinja2 templates as context variables for rendering in HTML tables and summary cards.</w:t>
      </w:r>
    </w:p>
    <w:p w14:paraId="4AD30FB0" w14:textId="77777777" w:rsidR="00FE5F40" w:rsidRDefault="00263727">
      <w:pPr>
        <w:pStyle w:val="Heading2"/>
      </w:pPr>
      <w:r>
        <w:t>7.4 Frontend Design</w:t>
      </w:r>
    </w:p>
    <w:p w14:paraId="0C3470C8" w14:textId="00B42AA1" w:rsidR="00FE5F40" w:rsidRDefault="00263727" w:rsidP="00C12CB5">
      <w:pPr>
        <w:spacing w:before="80" w:after="80" w:line="276" w:lineRule="auto"/>
        <w:jc w:val="both"/>
      </w:pPr>
      <w:r>
        <w:rPr>
          <w:color w:val="000000"/>
        </w:rPr>
        <w:t>HTML templates use responsive design principles with CSS Grid and Flexbox layouts. Each page includes a navigation bar for cross-section routing, a season/year filter dropdown (populated dynamically from the database), data tables with sortable columns, and summary statistic cards displaying key KPIs at a glance.</w:t>
      </w:r>
      <w:r>
        <w:br w:type="page"/>
      </w:r>
    </w:p>
    <w:p w14:paraId="52D75A55" w14:textId="77777777" w:rsidR="00FE5F40" w:rsidRDefault="00263727">
      <w:pPr>
        <w:pStyle w:val="Heading1"/>
        <w:pBdr>
          <w:bottom w:val="single" w:sz="6" w:space="4" w:color="8B0000"/>
        </w:pBdr>
      </w:pPr>
      <w:r>
        <w:lastRenderedPageBreak/>
        <w:t>8. Analytical Queries</w:t>
      </w:r>
    </w:p>
    <w:p w14:paraId="2AB15921" w14:textId="77777777" w:rsidR="00FE5F40" w:rsidRDefault="00263727">
      <w:pPr>
        <w:spacing w:before="80" w:after="80" w:line="320" w:lineRule="auto"/>
        <w:jc w:val="both"/>
      </w:pPr>
      <w:r>
        <w:rPr>
          <w:color w:val="000000"/>
        </w:rPr>
        <w:t>The Gold layer enables a range of powerful analytical queries. The following representative queries illustrate the analytical capabilities of the data warehouse:</w:t>
      </w:r>
    </w:p>
    <w:p w14:paraId="70B51031" w14:textId="77777777" w:rsidR="00FE5F40" w:rsidRDefault="00263727">
      <w:pPr>
        <w:pStyle w:val="Heading2"/>
      </w:pPr>
      <w:r>
        <w:t>8.1 Driver Season Performance</w:t>
      </w:r>
    </w:p>
    <w:p w14:paraId="6D3B1365" w14:textId="77777777" w:rsidR="00FE5F40" w:rsidRDefault="00263727">
      <w:pPr>
        <w:spacing w:before="80" w:after="80" w:line="320" w:lineRule="auto"/>
        <w:jc w:val="both"/>
      </w:pPr>
      <w:r>
        <w:rPr>
          <w:color w:val="000000"/>
        </w:rPr>
        <w:t>Retrieve the top 10 drivers by points scored in a given season, with their win count, podiums, and championship position:</w:t>
      </w:r>
    </w:p>
    <w:p w14:paraId="0E64039A" w14:textId="77777777" w:rsidR="00FE5F40" w:rsidRDefault="00263727">
      <w:pPr>
        <w:shd w:val="clear" w:color="auto" w:fill="F4F4F4"/>
        <w:spacing w:before="80" w:after="80"/>
      </w:pPr>
      <w:r>
        <w:rPr>
          <w:rFonts w:ascii="Courier New" w:eastAsia="Courier New" w:hAnsi="Courier New" w:cs="Courier New"/>
          <w:color w:val="1F3864"/>
          <w:sz w:val="18"/>
          <w:szCs w:val="18"/>
        </w:rPr>
        <w:t xml:space="preserve">SELECT TOP 10 </w:t>
      </w:r>
      <w:proofErr w:type="spellStart"/>
      <w:r>
        <w:rPr>
          <w:rFonts w:ascii="Courier New" w:eastAsia="Courier New" w:hAnsi="Courier New" w:cs="Courier New"/>
          <w:color w:val="1F3864"/>
          <w:sz w:val="18"/>
          <w:szCs w:val="18"/>
        </w:rPr>
        <w:t>full_name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constructor_name</w:t>
      </w:r>
      <w:proofErr w:type="spellEnd"/>
      <w:r>
        <w:rPr>
          <w:rFonts w:ascii="Courier New" w:eastAsia="Courier New" w:hAnsi="Courier New" w:cs="Courier New"/>
          <w:color w:val="1F3864"/>
          <w:sz w:val="18"/>
          <w:szCs w:val="18"/>
        </w:rPr>
        <w:t xml:space="preserve">, wins, podiums, </w:t>
      </w:r>
      <w:proofErr w:type="spellStart"/>
      <w:r>
        <w:rPr>
          <w:rFonts w:ascii="Courier New" w:eastAsia="Courier New" w:hAnsi="Courier New" w:cs="Courier New"/>
          <w:color w:val="1F3864"/>
          <w:sz w:val="18"/>
          <w:szCs w:val="18"/>
        </w:rPr>
        <w:t>points_scored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championship_position</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gold.driver_season_stats</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season_year</w:t>
      </w:r>
      <w:proofErr w:type="spellEnd"/>
      <w:r>
        <w:rPr>
          <w:rFonts w:ascii="Courier New" w:eastAsia="Courier New" w:hAnsi="Courier New" w:cs="Courier New"/>
          <w:color w:val="1F3864"/>
          <w:sz w:val="18"/>
          <w:szCs w:val="18"/>
        </w:rPr>
        <w:t xml:space="preserve"> = 2023 ORDER BY </w:t>
      </w:r>
      <w:proofErr w:type="spellStart"/>
      <w:r>
        <w:rPr>
          <w:rFonts w:ascii="Courier New" w:eastAsia="Courier New" w:hAnsi="Courier New" w:cs="Courier New"/>
          <w:color w:val="1F3864"/>
          <w:sz w:val="18"/>
          <w:szCs w:val="18"/>
        </w:rPr>
        <w:t>championship_position</w:t>
      </w:r>
      <w:proofErr w:type="spellEnd"/>
      <w:r>
        <w:rPr>
          <w:rFonts w:ascii="Courier New" w:eastAsia="Courier New" w:hAnsi="Courier New" w:cs="Courier New"/>
          <w:color w:val="1F3864"/>
          <w:sz w:val="18"/>
          <w:szCs w:val="18"/>
        </w:rPr>
        <w:t xml:space="preserve"> ASC;</w:t>
      </w:r>
    </w:p>
    <w:p w14:paraId="2DEAF2CE" w14:textId="77777777" w:rsidR="00FE5F40" w:rsidRDefault="00263727">
      <w:pPr>
        <w:pStyle w:val="Heading2"/>
      </w:pPr>
      <w:r>
        <w:t>8.2 Constructor Dominance Over Time</w:t>
      </w:r>
    </w:p>
    <w:p w14:paraId="297183BB" w14:textId="77777777" w:rsidR="00FE5F40" w:rsidRDefault="00263727">
      <w:pPr>
        <w:spacing w:before="80" w:after="80" w:line="320" w:lineRule="auto"/>
        <w:jc w:val="both"/>
      </w:pPr>
      <w:r>
        <w:rPr>
          <w:color w:val="000000"/>
        </w:rPr>
        <w:t>Identify the number of seasons each constructor won the championship:</w:t>
      </w:r>
    </w:p>
    <w:p w14:paraId="02D76DEF" w14:textId="77777777" w:rsidR="00FE5F40" w:rsidRDefault="00263727">
      <w:pPr>
        <w:shd w:val="clear" w:color="auto" w:fill="F4F4F4"/>
        <w:spacing w:before="80" w:after="8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constructor_name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COUNT(</w:t>
      </w:r>
      <w:proofErr w:type="gramEnd"/>
      <w:r>
        <w:rPr>
          <w:rFonts w:ascii="Courier New" w:eastAsia="Courier New" w:hAnsi="Courier New" w:cs="Courier New"/>
          <w:color w:val="1F3864"/>
          <w:sz w:val="18"/>
          <w:szCs w:val="18"/>
        </w:rPr>
        <w:t xml:space="preserve">*) AS championships FROM </w:t>
      </w:r>
      <w:proofErr w:type="spellStart"/>
      <w:proofErr w:type="gramStart"/>
      <w:r>
        <w:rPr>
          <w:rFonts w:ascii="Courier New" w:eastAsia="Courier New" w:hAnsi="Courier New" w:cs="Courier New"/>
          <w:color w:val="1F3864"/>
          <w:sz w:val="18"/>
          <w:szCs w:val="18"/>
        </w:rPr>
        <w:t>gold.constructor</w:t>
      </w:r>
      <w:proofErr w:type="gramEnd"/>
      <w:r>
        <w:rPr>
          <w:rFonts w:ascii="Courier New" w:eastAsia="Courier New" w:hAnsi="Courier New" w:cs="Courier New"/>
          <w:color w:val="1F3864"/>
          <w:sz w:val="18"/>
          <w:szCs w:val="18"/>
        </w:rPr>
        <w:t>_season_stats</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championship_position</w:t>
      </w:r>
      <w:proofErr w:type="spellEnd"/>
      <w:r>
        <w:rPr>
          <w:rFonts w:ascii="Courier New" w:eastAsia="Courier New" w:hAnsi="Courier New" w:cs="Courier New"/>
          <w:color w:val="1F3864"/>
          <w:sz w:val="18"/>
          <w:szCs w:val="18"/>
        </w:rPr>
        <w:t xml:space="preserve"> = 1 GROUP BY </w:t>
      </w:r>
      <w:proofErr w:type="spellStart"/>
      <w:r>
        <w:rPr>
          <w:rFonts w:ascii="Courier New" w:eastAsia="Courier New" w:hAnsi="Courier New" w:cs="Courier New"/>
          <w:color w:val="1F3864"/>
          <w:sz w:val="18"/>
          <w:szCs w:val="18"/>
        </w:rPr>
        <w:t>constructor_name</w:t>
      </w:r>
      <w:proofErr w:type="spellEnd"/>
      <w:r>
        <w:rPr>
          <w:rFonts w:ascii="Courier New" w:eastAsia="Courier New" w:hAnsi="Courier New" w:cs="Courier New"/>
          <w:color w:val="1F3864"/>
          <w:sz w:val="18"/>
          <w:szCs w:val="18"/>
        </w:rPr>
        <w:t xml:space="preserve"> ORDER BY championships DESC;</w:t>
      </w:r>
    </w:p>
    <w:p w14:paraId="1DA12ADD" w14:textId="77777777" w:rsidR="00FE5F40" w:rsidRDefault="00263727">
      <w:pPr>
        <w:pStyle w:val="Heading2"/>
      </w:pPr>
      <w:r>
        <w:t>8.3 Circuit Race History</w:t>
      </w:r>
    </w:p>
    <w:p w14:paraId="4AF62D3D" w14:textId="77777777" w:rsidR="00FE5F40" w:rsidRDefault="00263727">
      <w:pPr>
        <w:spacing w:before="80" w:after="80" w:line="320" w:lineRule="auto"/>
        <w:jc w:val="both"/>
      </w:pPr>
      <w:r>
        <w:rPr>
          <w:color w:val="000000"/>
        </w:rPr>
        <w:t>Find circuits that have hosted the most races and identify the most successful driver at each circuit:</w:t>
      </w:r>
    </w:p>
    <w:p w14:paraId="61325C8B" w14:textId="77777777" w:rsidR="00FE5F40" w:rsidRDefault="00263727">
      <w:pPr>
        <w:shd w:val="clear" w:color="auto" w:fill="F4F4F4"/>
        <w:spacing w:before="80" w:after="8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circuit_name</w:t>
      </w:r>
      <w:proofErr w:type="spellEnd"/>
      <w:r>
        <w:rPr>
          <w:rFonts w:ascii="Courier New" w:eastAsia="Courier New" w:hAnsi="Courier New" w:cs="Courier New"/>
          <w:color w:val="1F3864"/>
          <w:sz w:val="18"/>
          <w:szCs w:val="18"/>
        </w:rPr>
        <w:t xml:space="preserve">, country, </w:t>
      </w:r>
      <w:proofErr w:type="spellStart"/>
      <w:r>
        <w:rPr>
          <w:rFonts w:ascii="Courier New" w:eastAsia="Courier New" w:hAnsi="Courier New" w:cs="Courier New"/>
          <w:color w:val="1F3864"/>
          <w:sz w:val="18"/>
          <w:szCs w:val="18"/>
        </w:rPr>
        <w:t>total_races_hosted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most_wins_driver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most_wins_constructor</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gold.circuit_stats</w:t>
      </w:r>
      <w:proofErr w:type="spellEnd"/>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total_races_hosted</w:t>
      </w:r>
      <w:proofErr w:type="spellEnd"/>
      <w:r>
        <w:rPr>
          <w:rFonts w:ascii="Courier New" w:eastAsia="Courier New" w:hAnsi="Courier New" w:cs="Courier New"/>
          <w:color w:val="1F3864"/>
          <w:sz w:val="18"/>
          <w:szCs w:val="18"/>
        </w:rPr>
        <w:t xml:space="preserve"> DESC;</w:t>
      </w:r>
    </w:p>
    <w:p w14:paraId="6415231A" w14:textId="77777777" w:rsidR="00FE5F40" w:rsidRDefault="00263727">
      <w:pPr>
        <w:pStyle w:val="Heading2"/>
      </w:pPr>
      <w:r>
        <w:t>8.4 Driver DNF Analysis</w:t>
      </w:r>
    </w:p>
    <w:p w14:paraId="19F077C9" w14:textId="77777777" w:rsidR="00FE5F40" w:rsidRDefault="00263727">
      <w:pPr>
        <w:spacing w:before="80" w:after="80" w:line="320" w:lineRule="auto"/>
        <w:jc w:val="both"/>
      </w:pPr>
      <w:r>
        <w:rPr>
          <w:color w:val="000000"/>
        </w:rPr>
        <w:t>Identify drivers with the highest DNF (Did Not Finish) rates across their careers:</w:t>
      </w:r>
    </w:p>
    <w:p w14:paraId="39301D9B" w14:textId="77777777" w:rsidR="00FE5F40" w:rsidRDefault="00263727">
      <w:pPr>
        <w:shd w:val="clear" w:color="auto" w:fill="F4F4F4"/>
        <w:spacing w:before="80" w:after="8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full_name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dnfs</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total_dnfs</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races_entered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total_races</w:t>
      </w:r>
      <w:proofErr w:type="spellEnd"/>
      <w:r>
        <w:rPr>
          <w:rFonts w:ascii="Courier New" w:eastAsia="Courier New" w:hAnsi="Courier New" w:cs="Courier New"/>
          <w:color w:val="1F3864"/>
          <w:sz w:val="18"/>
          <w:szCs w:val="18"/>
        </w:rPr>
        <w:t>, ROUND(CAST(</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dnfs</w:t>
      </w:r>
      <w:proofErr w:type="spellEnd"/>
      <w:r>
        <w:rPr>
          <w:rFonts w:ascii="Courier New" w:eastAsia="Courier New" w:hAnsi="Courier New" w:cs="Courier New"/>
          <w:color w:val="1F3864"/>
          <w:sz w:val="18"/>
          <w:szCs w:val="18"/>
        </w:rPr>
        <w:t>)*100.0/</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races_entered</w:t>
      </w:r>
      <w:proofErr w:type="spellEnd"/>
      <w:r>
        <w:rPr>
          <w:rFonts w:ascii="Courier New" w:eastAsia="Courier New" w:hAnsi="Courier New" w:cs="Courier New"/>
          <w:color w:val="1F3864"/>
          <w:sz w:val="18"/>
          <w:szCs w:val="18"/>
        </w:rPr>
        <w:t xml:space="preserve">) AS FLOAT),1) AS </w:t>
      </w:r>
      <w:proofErr w:type="spellStart"/>
      <w:r>
        <w:rPr>
          <w:rFonts w:ascii="Courier New" w:eastAsia="Courier New" w:hAnsi="Courier New" w:cs="Courier New"/>
          <w:color w:val="1F3864"/>
          <w:sz w:val="18"/>
          <w:szCs w:val="18"/>
        </w:rPr>
        <w:t>dnf_pct</w:t>
      </w:r>
      <w:proofErr w:type="spellEnd"/>
      <w:r>
        <w:rPr>
          <w:rFonts w:ascii="Courier New" w:eastAsia="Courier New" w:hAnsi="Courier New" w:cs="Courier New"/>
          <w:color w:val="1F3864"/>
          <w:sz w:val="18"/>
          <w:szCs w:val="18"/>
        </w:rPr>
        <w:t xml:space="preserve"> FROM </w:t>
      </w:r>
      <w:proofErr w:type="spellStart"/>
      <w:proofErr w:type="gramStart"/>
      <w:r>
        <w:rPr>
          <w:rFonts w:ascii="Courier New" w:eastAsia="Courier New" w:hAnsi="Courier New" w:cs="Courier New"/>
          <w:color w:val="1F3864"/>
          <w:sz w:val="18"/>
          <w:szCs w:val="18"/>
        </w:rPr>
        <w:t>gold.driver</w:t>
      </w:r>
      <w:proofErr w:type="gramEnd"/>
      <w:r>
        <w:rPr>
          <w:rFonts w:ascii="Courier New" w:eastAsia="Courier New" w:hAnsi="Courier New" w:cs="Courier New"/>
          <w:color w:val="1F3864"/>
          <w:sz w:val="18"/>
          <w:szCs w:val="18"/>
        </w:rPr>
        <w:t>_season_stats</w:t>
      </w:r>
      <w:proofErr w:type="spellEnd"/>
      <w:r>
        <w:rPr>
          <w:rFonts w:ascii="Courier New" w:eastAsia="Courier New" w:hAnsi="Courier New" w:cs="Courier New"/>
          <w:color w:val="1F3864"/>
          <w:sz w:val="18"/>
          <w:szCs w:val="18"/>
        </w:rPr>
        <w:t xml:space="preserve"> GROUP BY </w:t>
      </w:r>
      <w:proofErr w:type="spellStart"/>
      <w:r>
        <w:rPr>
          <w:rFonts w:ascii="Courier New" w:eastAsia="Courier New" w:hAnsi="Courier New" w:cs="Courier New"/>
          <w:color w:val="1F3864"/>
          <w:sz w:val="18"/>
          <w:szCs w:val="18"/>
        </w:rPr>
        <w:t>full_name</w:t>
      </w:r>
      <w:proofErr w:type="spellEnd"/>
      <w:r>
        <w:rPr>
          <w:rFonts w:ascii="Courier New" w:eastAsia="Courier New" w:hAnsi="Courier New" w:cs="Courier New"/>
          <w:color w:val="1F3864"/>
          <w:sz w:val="18"/>
          <w:szCs w:val="18"/>
        </w:rPr>
        <w:t xml:space="preserve"> HAVING </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races_entered</w:t>
      </w:r>
      <w:proofErr w:type="spellEnd"/>
      <w:r>
        <w:rPr>
          <w:rFonts w:ascii="Courier New" w:eastAsia="Courier New" w:hAnsi="Courier New" w:cs="Courier New"/>
          <w:color w:val="1F3864"/>
          <w:sz w:val="18"/>
          <w:szCs w:val="18"/>
        </w:rPr>
        <w:t xml:space="preserve">) &gt; 30 ORDER BY </w:t>
      </w:r>
      <w:proofErr w:type="spellStart"/>
      <w:r>
        <w:rPr>
          <w:rFonts w:ascii="Courier New" w:eastAsia="Courier New" w:hAnsi="Courier New" w:cs="Courier New"/>
          <w:color w:val="1F3864"/>
          <w:sz w:val="18"/>
          <w:szCs w:val="18"/>
        </w:rPr>
        <w:t>dnf_pct</w:t>
      </w:r>
      <w:proofErr w:type="spellEnd"/>
      <w:r>
        <w:rPr>
          <w:rFonts w:ascii="Courier New" w:eastAsia="Courier New" w:hAnsi="Courier New" w:cs="Courier New"/>
          <w:color w:val="1F3864"/>
          <w:sz w:val="18"/>
          <w:szCs w:val="18"/>
        </w:rPr>
        <w:t xml:space="preserve"> DESC;</w:t>
      </w:r>
    </w:p>
    <w:p w14:paraId="05EC9702" w14:textId="77777777" w:rsidR="00FE5F40" w:rsidRDefault="00263727">
      <w:pPr>
        <w:pStyle w:val="Heading2"/>
      </w:pPr>
      <w:r>
        <w:t>8.5 Pit Stop Strategy Analysis</w:t>
      </w:r>
    </w:p>
    <w:p w14:paraId="6069D714" w14:textId="77777777" w:rsidR="00FE5F40" w:rsidRDefault="00263727">
      <w:pPr>
        <w:spacing w:before="80" w:after="80" w:line="320" w:lineRule="auto"/>
        <w:jc w:val="both"/>
      </w:pPr>
      <w:r>
        <w:rPr>
          <w:color w:val="000000"/>
        </w:rPr>
        <w:t>Average pit stop duration per constructor across a season using Silver layer data:</w:t>
      </w:r>
    </w:p>
    <w:p w14:paraId="576D12AD" w14:textId="77777777" w:rsidR="00FE5F40" w:rsidRDefault="00263727">
      <w:pPr>
        <w:shd w:val="clear" w:color="auto" w:fill="F4F4F4"/>
        <w:spacing w:before="80" w:after="8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c.constructor_name</w:t>
      </w:r>
      <w:proofErr w:type="spellEnd"/>
      <w:r>
        <w:rPr>
          <w:rFonts w:ascii="Courier New" w:eastAsia="Courier New" w:hAnsi="Courier New" w:cs="Courier New"/>
          <w:color w:val="1F3864"/>
          <w:sz w:val="18"/>
          <w:szCs w:val="18"/>
        </w:rPr>
        <w:t>, ROUND(AVG(</w:t>
      </w:r>
      <w:proofErr w:type="spellStart"/>
      <w:r>
        <w:rPr>
          <w:rFonts w:ascii="Courier New" w:eastAsia="Courier New" w:hAnsi="Courier New" w:cs="Courier New"/>
          <w:color w:val="1F3864"/>
          <w:sz w:val="18"/>
          <w:szCs w:val="18"/>
        </w:rPr>
        <w:t>ps.pit_duration_sec</w:t>
      </w:r>
      <w:proofErr w:type="spellEnd"/>
      <w:r>
        <w:rPr>
          <w:rFonts w:ascii="Courier New" w:eastAsia="Courier New" w:hAnsi="Courier New" w:cs="Courier New"/>
          <w:color w:val="1F3864"/>
          <w:sz w:val="18"/>
          <w:szCs w:val="18"/>
        </w:rPr>
        <w:t xml:space="preserve">),2) AS </w:t>
      </w:r>
      <w:proofErr w:type="spellStart"/>
      <w:r>
        <w:rPr>
          <w:rFonts w:ascii="Courier New" w:eastAsia="Courier New" w:hAnsi="Courier New" w:cs="Courier New"/>
          <w:color w:val="1F3864"/>
          <w:sz w:val="18"/>
          <w:szCs w:val="18"/>
        </w:rPr>
        <w:t>avg_pit_sec</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silver.fct_pit_stops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JOIN </w:t>
      </w:r>
      <w:proofErr w:type="spellStart"/>
      <w:r>
        <w:rPr>
          <w:rFonts w:ascii="Courier New" w:eastAsia="Courier New" w:hAnsi="Courier New" w:cs="Courier New"/>
          <w:color w:val="1F3864"/>
          <w:sz w:val="18"/>
          <w:szCs w:val="18"/>
        </w:rPr>
        <w:t>silver.fct_race_results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rr</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rr.result_id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ps.result_id</w:t>
      </w:r>
      <w:proofErr w:type="spellEnd"/>
      <w:r>
        <w:rPr>
          <w:rFonts w:ascii="Courier New" w:eastAsia="Courier New" w:hAnsi="Courier New" w:cs="Courier New"/>
          <w:color w:val="1F3864"/>
          <w:sz w:val="18"/>
          <w:szCs w:val="18"/>
        </w:rPr>
        <w:t xml:space="preserve"> JOIN </w:t>
      </w:r>
      <w:proofErr w:type="spellStart"/>
      <w:r>
        <w:rPr>
          <w:rFonts w:ascii="Courier New" w:eastAsia="Courier New" w:hAnsi="Courier New" w:cs="Courier New"/>
          <w:color w:val="1F3864"/>
          <w:sz w:val="18"/>
          <w:szCs w:val="18"/>
        </w:rPr>
        <w:t>silver.dim_races</w:t>
      </w:r>
      <w:proofErr w:type="spellEnd"/>
      <w:r>
        <w:rPr>
          <w:rFonts w:ascii="Courier New" w:eastAsia="Courier New" w:hAnsi="Courier New" w:cs="Courier New"/>
          <w:color w:val="1F3864"/>
          <w:sz w:val="18"/>
          <w:szCs w:val="18"/>
        </w:rPr>
        <w:t xml:space="preserve"> r ON </w:t>
      </w:r>
      <w:proofErr w:type="spellStart"/>
      <w:r>
        <w:rPr>
          <w:rFonts w:ascii="Courier New" w:eastAsia="Courier New" w:hAnsi="Courier New" w:cs="Courier New"/>
          <w:color w:val="1F3864"/>
          <w:sz w:val="18"/>
          <w:szCs w:val="18"/>
        </w:rPr>
        <w:t>r.race_id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rr.race_id</w:t>
      </w:r>
      <w:proofErr w:type="spellEnd"/>
      <w:r>
        <w:rPr>
          <w:rFonts w:ascii="Courier New" w:eastAsia="Courier New" w:hAnsi="Courier New" w:cs="Courier New"/>
          <w:color w:val="1F3864"/>
          <w:sz w:val="18"/>
          <w:szCs w:val="18"/>
        </w:rPr>
        <w:t xml:space="preserve"> JOIN </w:t>
      </w:r>
      <w:proofErr w:type="spellStart"/>
      <w:r>
        <w:rPr>
          <w:rFonts w:ascii="Courier New" w:eastAsia="Courier New" w:hAnsi="Courier New" w:cs="Courier New"/>
          <w:color w:val="1F3864"/>
          <w:sz w:val="18"/>
          <w:szCs w:val="18"/>
        </w:rPr>
        <w:t>silver.dim_constructors</w:t>
      </w:r>
      <w:proofErr w:type="spellEnd"/>
      <w:r>
        <w:rPr>
          <w:rFonts w:ascii="Courier New" w:eastAsia="Courier New" w:hAnsi="Courier New" w:cs="Courier New"/>
          <w:color w:val="1F3864"/>
          <w:sz w:val="18"/>
          <w:szCs w:val="18"/>
        </w:rPr>
        <w:t xml:space="preserve"> c ON </w:t>
      </w:r>
      <w:proofErr w:type="spellStart"/>
      <w:r>
        <w:rPr>
          <w:rFonts w:ascii="Courier New" w:eastAsia="Courier New" w:hAnsi="Courier New" w:cs="Courier New"/>
          <w:color w:val="1F3864"/>
          <w:sz w:val="18"/>
          <w:szCs w:val="18"/>
        </w:rPr>
        <w:t>c.constructor_id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rr.constructor_id</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r.season_year</w:t>
      </w:r>
      <w:proofErr w:type="spellEnd"/>
      <w:r>
        <w:rPr>
          <w:rFonts w:ascii="Courier New" w:eastAsia="Courier New" w:hAnsi="Courier New" w:cs="Courier New"/>
          <w:color w:val="1F3864"/>
          <w:sz w:val="18"/>
          <w:szCs w:val="18"/>
        </w:rPr>
        <w:t xml:space="preserve"> = 2023 GROUP BY </w:t>
      </w:r>
      <w:proofErr w:type="spellStart"/>
      <w:r>
        <w:rPr>
          <w:rFonts w:ascii="Courier New" w:eastAsia="Courier New" w:hAnsi="Courier New" w:cs="Courier New"/>
          <w:color w:val="1F3864"/>
          <w:sz w:val="18"/>
          <w:szCs w:val="18"/>
        </w:rPr>
        <w:t>c.constructor_name</w:t>
      </w:r>
      <w:proofErr w:type="spellEnd"/>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avg_pit_sec</w:t>
      </w:r>
      <w:proofErr w:type="spellEnd"/>
      <w:r>
        <w:rPr>
          <w:rFonts w:ascii="Courier New" w:eastAsia="Courier New" w:hAnsi="Courier New" w:cs="Courier New"/>
          <w:color w:val="1F3864"/>
          <w:sz w:val="18"/>
          <w:szCs w:val="18"/>
        </w:rPr>
        <w:t>;</w:t>
      </w:r>
    </w:p>
    <w:p w14:paraId="0E724CB8" w14:textId="77777777" w:rsidR="00FE5F40" w:rsidRDefault="00263727">
      <w:r>
        <w:br w:type="page"/>
      </w:r>
    </w:p>
    <w:p w14:paraId="51F5E876" w14:textId="77777777" w:rsidR="00FE5F40" w:rsidRDefault="00263727">
      <w:pPr>
        <w:pStyle w:val="Heading1"/>
        <w:pBdr>
          <w:bottom w:val="single" w:sz="6" w:space="4" w:color="8B0000"/>
        </w:pBdr>
      </w:pPr>
      <w:r>
        <w:lastRenderedPageBreak/>
        <w:t>9. Results &amp; Observations</w:t>
      </w:r>
    </w:p>
    <w:p w14:paraId="61E3EADB" w14:textId="77777777" w:rsidR="00FE5F40" w:rsidRDefault="00263727">
      <w:pPr>
        <w:spacing w:before="80" w:after="80" w:line="320" w:lineRule="auto"/>
        <w:jc w:val="both"/>
      </w:pPr>
      <w:r>
        <w:rPr>
          <w:color w:val="000000"/>
        </w:rPr>
        <w:t>Upon successful execution of all ETL scripts and deployment of the Flask application, the following results were observed:</w:t>
      </w:r>
    </w:p>
    <w:p w14:paraId="7FB5B44A" w14:textId="77777777" w:rsidR="00FE5F40" w:rsidRDefault="00263727">
      <w:pPr>
        <w:pStyle w:val="Heading2"/>
      </w:pPr>
      <w:r>
        <w:t>9.1 Data Loading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FE5F40" w14:paraId="2A880293" w14:textId="77777777">
        <w:tc>
          <w:tcPr>
            <w:tcW w:w="3600" w:type="dxa"/>
            <w:shd w:val="clear" w:color="auto" w:fill="1F3864"/>
            <w:tcMar>
              <w:top w:w="80" w:type="dxa"/>
              <w:left w:w="120" w:type="dxa"/>
              <w:bottom w:w="80" w:type="dxa"/>
              <w:right w:w="120" w:type="dxa"/>
            </w:tcMar>
            <w:vAlign w:val="center"/>
          </w:tcPr>
          <w:p w14:paraId="78D267D3" w14:textId="77777777" w:rsidR="00FE5F40" w:rsidRDefault="00263727">
            <w:pPr>
              <w:jc w:val="center"/>
            </w:pPr>
            <w:r>
              <w:rPr>
                <w:b/>
                <w:bCs/>
                <w:color w:val="FFFFFF"/>
                <w:sz w:val="20"/>
                <w:szCs w:val="20"/>
              </w:rPr>
              <w:t>Table</w:t>
            </w:r>
          </w:p>
        </w:tc>
        <w:tc>
          <w:tcPr>
            <w:tcW w:w="2880" w:type="dxa"/>
            <w:shd w:val="clear" w:color="auto" w:fill="1F3864"/>
            <w:tcMar>
              <w:top w:w="80" w:type="dxa"/>
              <w:left w:w="120" w:type="dxa"/>
              <w:bottom w:w="80" w:type="dxa"/>
              <w:right w:w="120" w:type="dxa"/>
            </w:tcMar>
            <w:vAlign w:val="center"/>
          </w:tcPr>
          <w:p w14:paraId="3AE60E0D" w14:textId="77777777" w:rsidR="00FE5F40" w:rsidRDefault="00263727">
            <w:pPr>
              <w:jc w:val="center"/>
            </w:pPr>
            <w:r>
              <w:rPr>
                <w:b/>
                <w:bCs/>
                <w:color w:val="FFFFFF"/>
                <w:sz w:val="20"/>
                <w:szCs w:val="20"/>
              </w:rPr>
              <w:t>Records Loaded</w:t>
            </w:r>
          </w:p>
        </w:tc>
        <w:tc>
          <w:tcPr>
            <w:tcW w:w="2880" w:type="dxa"/>
            <w:shd w:val="clear" w:color="auto" w:fill="1F3864"/>
            <w:tcMar>
              <w:top w:w="80" w:type="dxa"/>
              <w:left w:w="120" w:type="dxa"/>
              <w:bottom w:w="80" w:type="dxa"/>
              <w:right w:w="120" w:type="dxa"/>
            </w:tcMar>
            <w:vAlign w:val="center"/>
          </w:tcPr>
          <w:p w14:paraId="26B5E111" w14:textId="77777777" w:rsidR="00FE5F40" w:rsidRDefault="00263727">
            <w:pPr>
              <w:jc w:val="center"/>
            </w:pPr>
            <w:r>
              <w:rPr>
                <w:b/>
                <w:bCs/>
                <w:color w:val="FFFFFF"/>
                <w:sz w:val="20"/>
                <w:szCs w:val="20"/>
              </w:rPr>
              <w:t>Approx. Load Time</w:t>
            </w:r>
          </w:p>
        </w:tc>
      </w:tr>
      <w:tr w:rsidR="00FE5F40" w14:paraId="2C033A44"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D77A20" w14:textId="77777777" w:rsidR="00FE5F40" w:rsidRDefault="00263727">
            <w:proofErr w:type="spellStart"/>
            <w:r>
              <w:rPr>
                <w:color w:val="000000"/>
                <w:sz w:val="20"/>
                <w:szCs w:val="20"/>
              </w:rPr>
              <w:t>bronze.lap_times</w:t>
            </w:r>
            <w:proofErr w:type="spellEnd"/>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74E45B" w14:textId="77777777" w:rsidR="00FE5F40" w:rsidRDefault="00263727">
            <w:pPr>
              <w:jc w:val="center"/>
            </w:pPr>
            <w:r>
              <w:rPr>
                <w:color w:val="000000"/>
                <w:sz w:val="20"/>
                <w:szCs w:val="20"/>
              </w:rPr>
              <w:t>589,081</w:t>
            </w:r>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6962E0" w14:textId="77777777" w:rsidR="00FE5F40" w:rsidRDefault="00263727">
            <w:pPr>
              <w:jc w:val="center"/>
            </w:pPr>
            <w:r>
              <w:rPr>
                <w:color w:val="000000"/>
                <w:sz w:val="20"/>
                <w:szCs w:val="20"/>
              </w:rPr>
              <w:t>~12 seconds</w:t>
            </w:r>
          </w:p>
        </w:tc>
      </w:tr>
      <w:tr w:rsidR="00FE5F40" w14:paraId="0864A30E"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DF052B" w14:textId="77777777" w:rsidR="00FE5F40" w:rsidRDefault="00263727">
            <w:proofErr w:type="spellStart"/>
            <w:r>
              <w:rPr>
                <w:color w:val="000000"/>
                <w:sz w:val="20"/>
                <w:szCs w:val="20"/>
              </w:rPr>
              <w:t>bronze.results</w:t>
            </w:r>
            <w:proofErr w:type="spellEnd"/>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D5FA85" w14:textId="77777777" w:rsidR="00FE5F40" w:rsidRDefault="00263727">
            <w:pPr>
              <w:jc w:val="center"/>
            </w:pPr>
            <w:r>
              <w:rPr>
                <w:color w:val="000000"/>
                <w:sz w:val="20"/>
                <w:szCs w:val="20"/>
              </w:rPr>
              <w:t>26,759</w:t>
            </w:r>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F8871F" w14:textId="77777777" w:rsidR="00FE5F40" w:rsidRDefault="00263727">
            <w:pPr>
              <w:jc w:val="center"/>
            </w:pPr>
            <w:r>
              <w:rPr>
                <w:color w:val="000000"/>
                <w:sz w:val="20"/>
                <w:szCs w:val="20"/>
              </w:rPr>
              <w:t>~2 seconds</w:t>
            </w:r>
          </w:p>
        </w:tc>
      </w:tr>
      <w:tr w:rsidR="00FE5F40" w14:paraId="4D71A9CD"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D00E0E" w14:textId="77777777" w:rsidR="00FE5F40" w:rsidRDefault="00263727">
            <w:proofErr w:type="spellStart"/>
            <w:r>
              <w:rPr>
                <w:color w:val="000000"/>
                <w:sz w:val="20"/>
                <w:szCs w:val="20"/>
              </w:rPr>
              <w:t>bronze.driver_standings</w:t>
            </w:r>
            <w:proofErr w:type="spellEnd"/>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B7EAE1" w14:textId="77777777" w:rsidR="00FE5F40" w:rsidRDefault="00263727">
            <w:pPr>
              <w:jc w:val="center"/>
            </w:pPr>
            <w:r>
              <w:rPr>
                <w:color w:val="000000"/>
                <w:sz w:val="20"/>
                <w:szCs w:val="20"/>
              </w:rPr>
              <w:t>34,863</w:t>
            </w:r>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BA91A1" w14:textId="77777777" w:rsidR="00FE5F40" w:rsidRDefault="00263727">
            <w:pPr>
              <w:jc w:val="center"/>
            </w:pPr>
            <w:r>
              <w:rPr>
                <w:color w:val="000000"/>
                <w:sz w:val="20"/>
                <w:szCs w:val="20"/>
              </w:rPr>
              <w:t>~3 seconds</w:t>
            </w:r>
          </w:p>
        </w:tc>
      </w:tr>
      <w:tr w:rsidR="00FE5F40" w14:paraId="63AC7973"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8BEEEC" w14:textId="77777777" w:rsidR="00FE5F40" w:rsidRDefault="00263727">
            <w:r>
              <w:rPr>
                <w:color w:val="000000"/>
                <w:sz w:val="20"/>
                <w:szCs w:val="20"/>
              </w:rPr>
              <w:t>All other tables combined</w:t>
            </w:r>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599838" w14:textId="77777777" w:rsidR="00FE5F40" w:rsidRDefault="00263727">
            <w:pPr>
              <w:jc w:val="center"/>
            </w:pPr>
            <w:r>
              <w:rPr>
                <w:color w:val="000000"/>
                <w:sz w:val="20"/>
                <w:szCs w:val="20"/>
              </w:rPr>
              <w:t>~18,000</w:t>
            </w:r>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3176EE" w14:textId="77777777" w:rsidR="00FE5F40" w:rsidRDefault="00263727">
            <w:pPr>
              <w:jc w:val="center"/>
            </w:pPr>
            <w:r>
              <w:rPr>
                <w:color w:val="000000"/>
                <w:sz w:val="20"/>
                <w:szCs w:val="20"/>
              </w:rPr>
              <w:t>&lt; 5 seconds</w:t>
            </w:r>
          </w:p>
        </w:tc>
      </w:tr>
    </w:tbl>
    <w:p w14:paraId="6ABC2DAE" w14:textId="77777777" w:rsidR="00FE5F40" w:rsidRDefault="00FE5F40">
      <w:pPr>
        <w:spacing w:before="60" w:after="60"/>
      </w:pPr>
    </w:p>
    <w:p w14:paraId="5031648C" w14:textId="77777777" w:rsidR="00FE5F40" w:rsidRDefault="00263727">
      <w:pPr>
        <w:pStyle w:val="Heading2"/>
      </w:pPr>
      <w:r>
        <w:t>9.2 Data Warehouse Statistics</w:t>
      </w:r>
    </w:p>
    <w:p w14:paraId="11EB1DC3" w14:textId="77777777" w:rsidR="00FE5F40" w:rsidRDefault="00263727">
      <w:pPr>
        <w:pStyle w:val="ListParagraph"/>
        <w:numPr>
          <w:ilvl w:val="0"/>
          <w:numId w:val="2"/>
        </w:numPr>
        <w:spacing w:before="60" w:after="60" w:line="280" w:lineRule="auto"/>
      </w:pPr>
      <w:r>
        <w:t>Total records in Silver layer: approximately 670,000 rows across 4 dimension and 4 fact tables.</w:t>
      </w:r>
    </w:p>
    <w:p w14:paraId="03E17F96" w14:textId="77777777" w:rsidR="00FE5F40" w:rsidRDefault="00263727">
      <w:pPr>
        <w:pStyle w:val="ListParagraph"/>
        <w:numPr>
          <w:ilvl w:val="0"/>
          <w:numId w:val="2"/>
        </w:numPr>
        <w:spacing w:before="60" w:after="60" w:line="280" w:lineRule="auto"/>
      </w:pPr>
      <w:r>
        <w:t xml:space="preserve">Gold layer </w:t>
      </w:r>
      <w:proofErr w:type="spellStart"/>
      <w:r>
        <w:t>driver_season_stats</w:t>
      </w:r>
      <w:proofErr w:type="spellEnd"/>
      <w:r>
        <w:t>: approximately 3,400 rows (861 drivers across 16 seasons).</w:t>
      </w:r>
    </w:p>
    <w:p w14:paraId="7CE84460" w14:textId="77777777" w:rsidR="00FE5F40" w:rsidRDefault="00263727">
      <w:pPr>
        <w:pStyle w:val="ListParagraph"/>
        <w:numPr>
          <w:ilvl w:val="0"/>
          <w:numId w:val="2"/>
        </w:numPr>
        <w:spacing w:before="60" w:after="60" w:line="280" w:lineRule="auto"/>
      </w:pPr>
      <w:r>
        <w:t xml:space="preserve">Gold layer </w:t>
      </w:r>
      <w:proofErr w:type="spellStart"/>
      <w:r>
        <w:t>constructor_season_stats</w:t>
      </w:r>
      <w:proofErr w:type="spellEnd"/>
      <w:r>
        <w:t>: approximately 350 rows (212 constructors across seasons).</w:t>
      </w:r>
    </w:p>
    <w:p w14:paraId="7594217D" w14:textId="77777777" w:rsidR="00FE5F40" w:rsidRDefault="00263727">
      <w:pPr>
        <w:pStyle w:val="ListParagraph"/>
        <w:numPr>
          <w:ilvl w:val="0"/>
          <w:numId w:val="2"/>
        </w:numPr>
        <w:spacing w:before="60" w:after="60" w:line="280" w:lineRule="auto"/>
      </w:pPr>
      <w:r>
        <w:t>All ETL scripts executed without errors on clean CSV input data.</w:t>
      </w:r>
    </w:p>
    <w:p w14:paraId="4ED5BA1C" w14:textId="77777777" w:rsidR="00FE5F40" w:rsidRDefault="00263727">
      <w:pPr>
        <w:pStyle w:val="Heading2"/>
      </w:pPr>
      <w:r>
        <w:t>9.3 Flask Application Observations</w:t>
      </w:r>
    </w:p>
    <w:p w14:paraId="7851AE31" w14:textId="77777777" w:rsidR="00FE5F40" w:rsidRDefault="00263727">
      <w:pPr>
        <w:pStyle w:val="ListParagraph"/>
        <w:numPr>
          <w:ilvl w:val="0"/>
          <w:numId w:val="2"/>
        </w:numPr>
        <w:spacing w:before="60" w:after="60" w:line="280" w:lineRule="auto"/>
      </w:pPr>
      <w:r>
        <w:t>Dashboard pages load within 1–2 seconds for standard queries on the Gold layer aggregates.</w:t>
      </w:r>
    </w:p>
    <w:p w14:paraId="70948ED3" w14:textId="77777777" w:rsidR="00FE5F40" w:rsidRDefault="00263727">
      <w:pPr>
        <w:pStyle w:val="ListParagraph"/>
        <w:numPr>
          <w:ilvl w:val="0"/>
          <w:numId w:val="2"/>
        </w:numPr>
        <w:spacing w:before="60" w:after="60" w:line="280" w:lineRule="auto"/>
      </w:pPr>
      <w:r>
        <w:t>Season standings for any year between 2009 and 2024 display correctly with points, podiums and championship position.</w:t>
      </w:r>
    </w:p>
    <w:p w14:paraId="0E382CC4" w14:textId="77777777" w:rsidR="00FE5F40" w:rsidRDefault="00263727">
      <w:pPr>
        <w:pStyle w:val="ListParagraph"/>
        <w:numPr>
          <w:ilvl w:val="0"/>
          <w:numId w:val="2"/>
        </w:numPr>
        <w:spacing w:before="60" w:after="60" w:line="280" w:lineRule="auto"/>
      </w:pPr>
      <w:r>
        <w:t>Head-to-head driver comparison correctly joins data across seasons and constructors.</w:t>
      </w:r>
    </w:p>
    <w:p w14:paraId="1C1A1546" w14:textId="77777777" w:rsidR="00FE5F40" w:rsidRDefault="00263727">
      <w:pPr>
        <w:pStyle w:val="ListParagraph"/>
        <w:numPr>
          <w:ilvl w:val="0"/>
          <w:numId w:val="2"/>
        </w:numPr>
        <w:spacing w:before="60" w:after="60" w:line="280" w:lineRule="auto"/>
      </w:pPr>
      <w:r>
        <w:t>Circuit pages display total races hosted, debut year, most recent year, and all-time winners correctly.</w:t>
      </w:r>
    </w:p>
    <w:p w14:paraId="2FAEEF81" w14:textId="77777777" w:rsidR="00FE5F40" w:rsidRDefault="00263727">
      <w:r>
        <w:br w:type="page"/>
      </w:r>
    </w:p>
    <w:p w14:paraId="6526EFDE" w14:textId="77777777" w:rsidR="00FE5F40" w:rsidRDefault="00263727">
      <w:pPr>
        <w:pStyle w:val="Heading1"/>
        <w:pBdr>
          <w:bottom w:val="single" w:sz="6" w:space="4" w:color="8B0000"/>
        </w:pBdr>
      </w:pPr>
      <w:r>
        <w:lastRenderedPageBreak/>
        <w:t>10.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E5F40" w14:paraId="2DD3E4D5" w14:textId="77777777">
        <w:tc>
          <w:tcPr>
            <w:tcW w:w="3120" w:type="dxa"/>
            <w:shd w:val="clear" w:color="auto" w:fill="1F3864"/>
            <w:tcMar>
              <w:top w:w="80" w:type="dxa"/>
              <w:left w:w="120" w:type="dxa"/>
              <w:bottom w:w="80" w:type="dxa"/>
              <w:right w:w="120" w:type="dxa"/>
            </w:tcMar>
            <w:vAlign w:val="center"/>
          </w:tcPr>
          <w:p w14:paraId="21CD06D8" w14:textId="77777777" w:rsidR="00FE5F40" w:rsidRDefault="00263727">
            <w:pPr>
              <w:jc w:val="center"/>
            </w:pPr>
            <w:r>
              <w:rPr>
                <w:b/>
                <w:bCs/>
                <w:color w:val="FFFFFF"/>
                <w:sz w:val="20"/>
                <w:szCs w:val="20"/>
              </w:rPr>
              <w:t>Challenge</w:t>
            </w:r>
          </w:p>
        </w:tc>
        <w:tc>
          <w:tcPr>
            <w:tcW w:w="3120" w:type="dxa"/>
            <w:shd w:val="clear" w:color="auto" w:fill="1F3864"/>
            <w:tcMar>
              <w:top w:w="80" w:type="dxa"/>
              <w:left w:w="120" w:type="dxa"/>
              <w:bottom w:w="80" w:type="dxa"/>
              <w:right w:w="120" w:type="dxa"/>
            </w:tcMar>
            <w:vAlign w:val="center"/>
          </w:tcPr>
          <w:p w14:paraId="518C5539" w14:textId="77777777" w:rsidR="00FE5F40" w:rsidRDefault="00263727">
            <w:pPr>
              <w:jc w:val="center"/>
            </w:pPr>
            <w:r>
              <w:rPr>
                <w:b/>
                <w:bCs/>
                <w:color w:val="FFFFFF"/>
                <w:sz w:val="20"/>
                <w:szCs w:val="20"/>
              </w:rPr>
              <w:t>Root Cause</w:t>
            </w:r>
          </w:p>
        </w:tc>
        <w:tc>
          <w:tcPr>
            <w:tcW w:w="3120" w:type="dxa"/>
            <w:shd w:val="clear" w:color="auto" w:fill="1F3864"/>
            <w:tcMar>
              <w:top w:w="80" w:type="dxa"/>
              <w:left w:w="120" w:type="dxa"/>
              <w:bottom w:w="80" w:type="dxa"/>
              <w:right w:w="120" w:type="dxa"/>
            </w:tcMar>
            <w:vAlign w:val="center"/>
          </w:tcPr>
          <w:p w14:paraId="0FAE53DC" w14:textId="77777777" w:rsidR="00FE5F40" w:rsidRDefault="00263727">
            <w:pPr>
              <w:jc w:val="center"/>
            </w:pPr>
            <w:r>
              <w:rPr>
                <w:b/>
                <w:bCs/>
                <w:color w:val="FFFFFF"/>
                <w:sz w:val="20"/>
                <w:szCs w:val="20"/>
              </w:rPr>
              <w:t>Solution Applied</w:t>
            </w:r>
          </w:p>
        </w:tc>
      </w:tr>
      <w:tr w:rsidR="00FE5F40" w14:paraId="323912BF"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FE84EA" w14:textId="77777777" w:rsidR="00FE5F40" w:rsidRDefault="00263727">
            <w:r>
              <w:rPr>
                <w:color w:val="000000"/>
                <w:sz w:val="20"/>
                <w:szCs w:val="20"/>
              </w:rPr>
              <w:t>BULK INSERT failing on CSV files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3DCE11" w14:textId="77777777" w:rsidR="00FE5F40" w:rsidRDefault="00263727">
            <w:r>
              <w:rPr>
                <w:color w:val="000000"/>
                <w:sz w:val="20"/>
                <w:szCs w:val="20"/>
              </w:rPr>
              <w:t>BOM characters in UTF-16-LE encoded files and trailing commas in DDL</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17197A" w14:textId="77777777" w:rsidR="00FE5F40" w:rsidRDefault="00263727">
            <w:r>
              <w:rPr>
                <w:color w:val="000000"/>
                <w:sz w:val="20"/>
                <w:szCs w:val="20"/>
              </w:rPr>
              <w:t>Saved files as UTF-8, removed trailing commas from DDL column lists</w:t>
            </w:r>
          </w:p>
        </w:tc>
      </w:tr>
      <w:tr w:rsidR="00FE5F40" w14:paraId="6282F8D6"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90F06B" w14:textId="77777777" w:rsidR="00FE5F40" w:rsidRDefault="00263727">
            <w:r>
              <w:rPr>
                <w:color w:val="000000"/>
                <w:sz w:val="20"/>
                <w:szCs w:val="20"/>
              </w:rPr>
              <w:t>"\N" values causing type cast errors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641A35" w14:textId="77777777" w:rsidR="00FE5F40" w:rsidRDefault="00263727">
            <w:proofErr w:type="spellStart"/>
            <w:r>
              <w:rPr>
                <w:color w:val="000000"/>
                <w:sz w:val="20"/>
                <w:szCs w:val="20"/>
              </w:rPr>
              <w:t>Ergast</w:t>
            </w:r>
            <w:proofErr w:type="spellEnd"/>
            <w:r>
              <w:rPr>
                <w:color w:val="000000"/>
                <w:sz w:val="20"/>
                <w:szCs w:val="20"/>
              </w:rPr>
              <w:t xml:space="preserve"> dataset uses "\N" as null placeholder; TRY_CAST fails silently but columns needed proper NULL</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4E14DC" w14:textId="77777777" w:rsidR="00FE5F40" w:rsidRDefault="00263727">
            <w:r>
              <w:rPr>
                <w:color w:val="000000"/>
                <w:sz w:val="20"/>
                <w:szCs w:val="20"/>
              </w:rPr>
              <w:t>Wrapped all nullable columns with NULLIF(column, '\N') before TRY_CAST</w:t>
            </w:r>
          </w:p>
        </w:tc>
      </w:tr>
      <w:tr w:rsidR="00FE5F40" w14:paraId="2E75CB77"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911D6E" w14:textId="77777777" w:rsidR="00FE5F40" w:rsidRDefault="00263727">
            <w:r>
              <w:rPr>
                <w:color w:val="000000"/>
                <w:sz w:val="20"/>
                <w:szCs w:val="20"/>
              </w:rPr>
              <w:t>Championship points column overflowing INT</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22F02F" w14:textId="77777777" w:rsidR="00FE5F40" w:rsidRDefault="00263727">
            <w:r>
              <w:rPr>
                <w:color w:val="000000"/>
                <w:sz w:val="20"/>
                <w:szCs w:val="20"/>
              </w:rPr>
              <w:t>DECIMAL championship points (e.g. 0.5 points) truncated to 0 with INT type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651224" w14:textId="77777777" w:rsidR="00FE5F40" w:rsidRDefault="00263727">
            <w:r>
              <w:rPr>
                <w:color w:val="000000"/>
                <w:sz w:val="20"/>
                <w:szCs w:val="20"/>
              </w:rPr>
              <w:t>Altered column to DECIMAL(10,2) after initial CREATE TABLE</w:t>
            </w:r>
          </w:p>
        </w:tc>
      </w:tr>
      <w:tr w:rsidR="00FE5F40" w14:paraId="6E935DF8"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0B6CA5" w14:textId="77777777" w:rsidR="00FE5F40" w:rsidRDefault="00263727">
            <w:r>
              <w:rPr>
                <w:color w:val="000000"/>
                <w:sz w:val="20"/>
                <w:szCs w:val="20"/>
              </w:rPr>
              <w:t xml:space="preserve">Gold layer </w:t>
            </w:r>
            <w:proofErr w:type="spellStart"/>
            <w:r>
              <w:rPr>
                <w:color w:val="000000"/>
                <w:sz w:val="20"/>
                <w:szCs w:val="20"/>
              </w:rPr>
              <w:t>last_constructor</w:t>
            </w:r>
            <w:proofErr w:type="spellEnd"/>
            <w:r>
              <w:rPr>
                <w:color w:val="000000"/>
                <w:sz w:val="20"/>
                <w:szCs w:val="20"/>
              </w:rPr>
              <w:t xml:space="preserve"> CTE ambiguity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53DCAA" w14:textId="77777777" w:rsidR="00FE5F40" w:rsidRDefault="00263727">
            <w:r>
              <w:rPr>
                <w:color w:val="000000"/>
                <w:sz w:val="20"/>
                <w:szCs w:val="20"/>
              </w:rPr>
              <w:t>Drivers sometimes changed teams during a season; needed the constructor from the final race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456729" w14:textId="77777777" w:rsidR="00FE5F40" w:rsidRDefault="00263727">
            <w:r>
              <w:rPr>
                <w:color w:val="000000"/>
                <w:sz w:val="20"/>
                <w:szCs w:val="20"/>
              </w:rPr>
              <w:t xml:space="preserve">Used ROW_NUMBER() OVER (PARTITION BY </w:t>
            </w:r>
            <w:proofErr w:type="spellStart"/>
            <w:r>
              <w:rPr>
                <w:color w:val="000000"/>
                <w:sz w:val="20"/>
                <w:szCs w:val="20"/>
              </w:rPr>
              <w:t>driver_id</w:t>
            </w:r>
            <w:proofErr w:type="spellEnd"/>
            <w:r>
              <w:rPr>
                <w:color w:val="000000"/>
                <w:sz w:val="20"/>
                <w:szCs w:val="20"/>
              </w:rPr>
              <w:t xml:space="preserve">, </w:t>
            </w:r>
            <w:proofErr w:type="spellStart"/>
            <w:r>
              <w:rPr>
                <w:color w:val="000000"/>
                <w:sz w:val="20"/>
                <w:szCs w:val="20"/>
              </w:rPr>
              <w:t>season_year</w:t>
            </w:r>
            <w:proofErr w:type="spellEnd"/>
            <w:r>
              <w:rPr>
                <w:color w:val="000000"/>
                <w:sz w:val="20"/>
                <w:szCs w:val="20"/>
              </w:rPr>
              <w:t xml:space="preserve"> ORDER BY </w:t>
            </w:r>
            <w:proofErr w:type="spellStart"/>
            <w:r>
              <w:rPr>
                <w:color w:val="000000"/>
                <w:sz w:val="20"/>
                <w:szCs w:val="20"/>
              </w:rPr>
              <w:t>race_date</w:t>
            </w:r>
            <w:proofErr w:type="spellEnd"/>
            <w:r>
              <w:rPr>
                <w:color w:val="000000"/>
                <w:sz w:val="20"/>
                <w:szCs w:val="20"/>
              </w:rPr>
              <w:t xml:space="preserve"> DESC) to rank and filter </w:t>
            </w:r>
            <w:proofErr w:type="spellStart"/>
            <w:r>
              <w:rPr>
                <w:color w:val="000000"/>
                <w:sz w:val="20"/>
                <w:szCs w:val="20"/>
              </w:rPr>
              <w:t>rn</w:t>
            </w:r>
            <w:proofErr w:type="spellEnd"/>
            <w:r>
              <w:rPr>
                <w:color w:val="000000"/>
                <w:sz w:val="20"/>
                <w:szCs w:val="20"/>
              </w:rPr>
              <w:t>=1</w:t>
            </w:r>
          </w:p>
        </w:tc>
      </w:tr>
      <w:tr w:rsidR="00FE5F40" w14:paraId="495A9A24"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88D746" w14:textId="77777777" w:rsidR="00FE5F40" w:rsidRDefault="00263727">
            <w:r>
              <w:rPr>
                <w:color w:val="000000"/>
                <w:sz w:val="20"/>
                <w:szCs w:val="20"/>
              </w:rPr>
              <w:t xml:space="preserve">Flask </w:t>
            </w:r>
            <w:proofErr w:type="spellStart"/>
            <w:r>
              <w:rPr>
                <w:color w:val="000000"/>
                <w:sz w:val="20"/>
                <w:szCs w:val="20"/>
              </w:rPr>
              <w:t>pyodbc</w:t>
            </w:r>
            <w:proofErr w:type="spellEnd"/>
            <w:r>
              <w:rPr>
                <w:color w:val="000000"/>
                <w:sz w:val="20"/>
                <w:szCs w:val="20"/>
              </w:rPr>
              <w:t xml:space="preserve"> connection on non-Windows systems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B76CB9" w14:textId="77777777" w:rsidR="00FE5F40" w:rsidRDefault="00263727">
            <w:r>
              <w:rPr>
                <w:color w:val="000000"/>
                <w:sz w:val="20"/>
                <w:szCs w:val="20"/>
              </w:rPr>
              <w:t>Windows Authentication (</w:t>
            </w:r>
            <w:proofErr w:type="spellStart"/>
            <w:r>
              <w:rPr>
                <w:color w:val="000000"/>
                <w:sz w:val="20"/>
                <w:szCs w:val="20"/>
              </w:rPr>
              <w:t>Trusted_Connection</w:t>
            </w:r>
            <w:proofErr w:type="spellEnd"/>
            <w:r>
              <w:rPr>
                <w:color w:val="000000"/>
                <w:sz w:val="20"/>
                <w:szCs w:val="20"/>
              </w:rPr>
              <w:t>=yes) only works on Windows with SSPI</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D2DC50" w14:textId="77777777" w:rsidR="00FE5F40" w:rsidRDefault="00263727">
            <w:r>
              <w:rPr>
                <w:color w:val="000000"/>
                <w:sz w:val="20"/>
                <w:szCs w:val="20"/>
              </w:rPr>
              <w:t>Tested and deployed on Windows machines; documented SQL auth fallback for other platforms</w:t>
            </w:r>
          </w:p>
        </w:tc>
      </w:tr>
    </w:tbl>
    <w:p w14:paraId="33D82FF2" w14:textId="77777777" w:rsidR="00FE5F40" w:rsidRDefault="00263727">
      <w:r>
        <w:br w:type="page"/>
      </w:r>
    </w:p>
    <w:p w14:paraId="07B41ABA" w14:textId="77777777" w:rsidR="00FE5F40" w:rsidRDefault="00263727">
      <w:pPr>
        <w:pStyle w:val="Heading1"/>
        <w:pBdr>
          <w:bottom w:val="single" w:sz="6" w:space="4" w:color="8B0000"/>
        </w:pBdr>
      </w:pPr>
      <w:r>
        <w:lastRenderedPageBreak/>
        <w:t>11. Conclusion</w:t>
      </w:r>
    </w:p>
    <w:p w14:paraId="237213CF" w14:textId="77777777" w:rsidR="00FE5F40" w:rsidRDefault="00263727">
      <w:pPr>
        <w:spacing w:before="80" w:after="80" w:line="320" w:lineRule="auto"/>
        <w:jc w:val="both"/>
      </w:pPr>
      <w:r>
        <w:rPr>
          <w:color w:val="000000"/>
        </w:rPr>
        <w:t>This project successfully delivered a complete, production-quality data engineering solution for Formula 1 historical analytics. The Medallion Architecture provided a disciplined, layered approach to data processing that separated concerns cleanly: raw ingestion in Bronze, quality and normalisation in Silver, and business intelligence in Gold.</w:t>
      </w:r>
    </w:p>
    <w:p w14:paraId="6A6EB58D" w14:textId="77777777" w:rsidR="00FE5F40" w:rsidRDefault="00263727">
      <w:pPr>
        <w:spacing w:before="80" w:after="80" w:line="320" w:lineRule="auto"/>
        <w:jc w:val="both"/>
      </w:pPr>
      <w:r>
        <w:rPr>
          <w:color w:val="000000"/>
        </w:rPr>
        <w:t>The star-schema dimensional model in the Silver layer demonstrates the principles of database normalisation, ensuring data integrity and eliminating redundancy across 670,000+ records. The use of T-SQL stored procedures, CTEs, window functions, and conditional aggregations showcases a comprehensive application of advanced SQL concepts taught in the DBMS curriculum.</w:t>
      </w:r>
    </w:p>
    <w:p w14:paraId="3437DBC2" w14:textId="77777777" w:rsidR="00FE5F40" w:rsidRDefault="00263727">
      <w:pPr>
        <w:spacing w:before="80" w:after="80" w:line="320" w:lineRule="auto"/>
        <w:jc w:val="both"/>
      </w:pPr>
      <w:r>
        <w:rPr>
          <w:color w:val="000000"/>
        </w:rPr>
        <w:t>The Flask web application bridges the gap between the backend data warehouse and end-user consumption, demonstrating full-stack data engineering competency — from raw CSV ingestion through SQL Server ETL to browser-based interactive dashboards.</w:t>
      </w:r>
    </w:p>
    <w:p w14:paraId="5DF66CC7" w14:textId="77777777" w:rsidR="00FE5F40" w:rsidRDefault="00263727">
      <w:pPr>
        <w:spacing w:before="80" w:after="80" w:line="320" w:lineRule="auto"/>
        <w:jc w:val="both"/>
      </w:pPr>
      <w:r>
        <w:rPr>
          <w:color w:val="000000"/>
        </w:rPr>
        <w:t xml:space="preserve">Future enhancements could include: real-time data ingestion using the </w:t>
      </w:r>
      <w:proofErr w:type="spellStart"/>
      <w:r>
        <w:rPr>
          <w:color w:val="000000"/>
        </w:rPr>
        <w:t>Ergast</w:t>
      </w:r>
      <w:proofErr w:type="spellEnd"/>
      <w:r>
        <w:rPr>
          <w:color w:val="000000"/>
        </w:rPr>
        <w:t xml:space="preserve"> API, predictive analytics using machine learning models trained on the Gold layer aggregates, additional visualisations using Chart.js or D3.js on the frontend, and containerisation using Docker for portable deployment.</w:t>
      </w:r>
    </w:p>
    <w:p w14:paraId="51B7FD30" w14:textId="77777777" w:rsidR="00FE5F40" w:rsidRDefault="00FE5F40">
      <w:pPr>
        <w:spacing w:before="60" w:after="60"/>
      </w:pPr>
    </w:p>
    <w:p w14:paraId="1A78EDAF" w14:textId="77777777" w:rsidR="00FE5F40" w:rsidRDefault="00263727">
      <w:pPr>
        <w:pStyle w:val="Heading1"/>
        <w:pBdr>
          <w:bottom w:val="single" w:sz="6" w:space="4" w:color="8B0000"/>
        </w:pBdr>
      </w:pPr>
      <w:r>
        <w:t>12. References</w:t>
      </w:r>
    </w:p>
    <w:p w14:paraId="2C4324D9" w14:textId="77777777" w:rsidR="00FE5F40" w:rsidRDefault="00263727">
      <w:pPr>
        <w:pStyle w:val="ListParagraph"/>
        <w:numPr>
          <w:ilvl w:val="0"/>
          <w:numId w:val="2"/>
        </w:numPr>
        <w:spacing w:before="60" w:after="60" w:line="280" w:lineRule="auto"/>
      </w:pPr>
      <w:proofErr w:type="spellStart"/>
      <w:r>
        <w:t>Ergast</w:t>
      </w:r>
      <w:proofErr w:type="spellEnd"/>
      <w:r>
        <w:t xml:space="preserve"> Developer API – Historical F1 Data (http://ergast.com/mrd/)</w:t>
      </w:r>
    </w:p>
    <w:p w14:paraId="26E95D3E" w14:textId="77777777" w:rsidR="00FE5F40" w:rsidRDefault="00263727">
      <w:pPr>
        <w:pStyle w:val="ListParagraph"/>
        <w:numPr>
          <w:ilvl w:val="0"/>
          <w:numId w:val="2"/>
        </w:numPr>
        <w:spacing w:before="60" w:after="60" w:line="280" w:lineRule="auto"/>
      </w:pPr>
      <w:r>
        <w:t>Microsoft SQL Server Documentation — BULK INSERT, Stored Procedures, T-SQL Reference (https://docs.microsoft.com/en-us/sql/)</w:t>
      </w:r>
    </w:p>
    <w:p w14:paraId="61AAE724" w14:textId="77777777" w:rsidR="00FE5F40" w:rsidRDefault="00263727">
      <w:pPr>
        <w:pStyle w:val="ListParagraph"/>
        <w:numPr>
          <w:ilvl w:val="0"/>
          <w:numId w:val="2"/>
        </w:numPr>
        <w:spacing w:before="60" w:after="60" w:line="280" w:lineRule="auto"/>
      </w:pPr>
      <w:r>
        <w:t>Flask Documentation — Pallets Projects (https://flask.palletsprojects.com/)</w:t>
      </w:r>
    </w:p>
    <w:p w14:paraId="74724530" w14:textId="77777777" w:rsidR="00FE5F40" w:rsidRDefault="00263727">
      <w:pPr>
        <w:pStyle w:val="ListParagraph"/>
        <w:numPr>
          <w:ilvl w:val="0"/>
          <w:numId w:val="2"/>
        </w:numPr>
        <w:spacing w:before="60" w:after="60" w:line="280" w:lineRule="auto"/>
      </w:pPr>
      <w:proofErr w:type="spellStart"/>
      <w:r>
        <w:t>pyodbc</w:t>
      </w:r>
      <w:proofErr w:type="spellEnd"/>
      <w:r>
        <w:t xml:space="preserve"> Documentation (https://github.com/mkleehammer/pyodbc/wiki)</w:t>
      </w:r>
    </w:p>
    <w:p w14:paraId="5ED53EF7" w14:textId="77777777" w:rsidR="00FE5F40" w:rsidRDefault="00263727">
      <w:pPr>
        <w:pStyle w:val="ListParagraph"/>
        <w:numPr>
          <w:ilvl w:val="0"/>
          <w:numId w:val="2"/>
        </w:numPr>
        <w:spacing w:before="60" w:after="60" w:line="280" w:lineRule="auto"/>
      </w:pPr>
      <w:r>
        <w:t>Medallion Architecture – Databricks Documentation (https://www.databricks.com/glossary/medallion-architecture)</w:t>
      </w:r>
    </w:p>
    <w:p w14:paraId="35DD85BD" w14:textId="77777777" w:rsidR="00FE5F40" w:rsidRDefault="00263727">
      <w:pPr>
        <w:pStyle w:val="ListParagraph"/>
        <w:numPr>
          <w:ilvl w:val="0"/>
          <w:numId w:val="2"/>
        </w:numPr>
        <w:spacing w:before="60" w:after="60" w:line="280" w:lineRule="auto"/>
      </w:pPr>
      <w:r>
        <w:t>Kimball, R. &amp; Ross, M. (2013). The Data Warehouse Toolkit (3rd ed.). Wiley.</w:t>
      </w:r>
    </w:p>
    <w:p w14:paraId="0E606EBE" w14:textId="77777777" w:rsidR="00FE5F40" w:rsidRDefault="00263727">
      <w:pPr>
        <w:pStyle w:val="ListParagraph"/>
        <w:numPr>
          <w:ilvl w:val="0"/>
          <w:numId w:val="2"/>
        </w:numPr>
        <w:spacing w:before="60" w:after="60" w:line="280" w:lineRule="auto"/>
      </w:pPr>
      <w:r>
        <w:t>Thapar Institute of Engineering and Technology — UCS613 DBMS Lab Course Material, Even Semester 2024-25.</w:t>
      </w:r>
    </w:p>
    <w:sectPr w:rsidR="00FE5F40">
      <w:headerReference w:type="default" r:id="rId9"/>
      <w:footerReference w:type="default" r:id="rId10"/>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F352" w14:textId="77777777" w:rsidR="00F0154F" w:rsidRDefault="00F0154F">
      <w:r>
        <w:separator/>
      </w:r>
    </w:p>
  </w:endnote>
  <w:endnote w:type="continuationSeparator" w:id="0">
    <w:p w14:paraId="4501FBFA" w14:textId="77777777" w:rsidR="00F0154F" w:rsidRDefault="00F01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49DB" w14:textId="77777777" w:rsidR="00FE5F40" w:rsidRDefault="00263727">
    <w:pPr>
      <w:pBdr>
        <w:top w:val="single" w:sz="6" w:space="4" w:color="8B0000"/>
      </w:pBdr>
      <w:jc w:val="center"/>
    </w:pPr>
    <w:r>
      <w:rPr>
        <w:color w:val="666666"/>
        <w:sz w:val="18"/>
        <w:szCs w:val="18"/>
      </w:rPr>
      <w:t xml:space="preserve">UCS613 – DBMS </w:t>
    </w:r>
    <w:proofErr w:type="gramStart"/>
    <w:r>
      <w:rPr>
        <w:color w:val="666666"/>
        <w:sz w:val="18"/>
        <w:szCs w:val="18"/>
      </w:rPr>
      <w:t>Lab  |</w:t>
    </w:r>
    <w:proofErr w:type="gramEnd"/>
    <w:r>
      <w:rPr>
        <w:color w:val="666666"/>
        <w:sz w:val="18"/>
        <w:szCs w:val="18"/>
      </w:rPr>
      <w:t xml:space="preserve">  Even Semester 2024–</w:t>
    </w:r>
    <w:proofErr w:type="gramStart"/>
    <w:r>
      <w:rPr>
        <w:color w:val="666666"/>
        <w:sz w:val="18"/>
        <w:szCs w:val="18"/>
      </w:rPr>
      <w:t>25  |</w:t>
    </w:r>
    <w:proofErr w:type="gramEnd"/>
    <w:r>
      <w:rPr>
        <w:color w:val="666666"/>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3A6D" w14:textId="77777777" w:rsidR="00F0154F" w:rsidRDefault="00F0154F">
      <w:r>
        <w:separator/>
      </w:r>
    </w:p>
  </w:footnote>
  <w:footnote w:type="continuationSeparator" w:id="0">
    <w:p w14:paraId="132A7FD7" w14:textId="77777777" w:rsidR="00F0154F" w:rsidRDefault="00F01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3005" w14:textId="77777777" w:rsidR="00FE5F40" w:rsidRDefault="00263727">
    <w:pPr>
      <w:pBdr>
        <w:bottom w:val="single" w:sz="6" w:space="4" w:color="8B0000"/>
      </w:pBdr>
    </w:pPr>
    <w:r>
      <w:rPr>
        <w:color w:val="666666"/>
        <w:sz w:val="18"/>
        <w:szCs w:val="18"/>
      </w:rPr>
      <w:t xml:space="preserve">Thapar Institute of Engineering &amp; </w:t>
    </w:r>
    <w:proofErr w:type="gramStart"/>
    <w:r>
      <w:rPr>
        <w:color w:val="666666"/>
        <w:sz w:val="18"/>
        <w:szCs w:val="18"/>
      </w:rPr>
      <w:t>Technology  |</w:t>
    </w:r>
    <w:proofErr w:type="gramEnd"/>
    <w:r>
      <w:rPr>
        <w:color w:val="666666"/>
        <w:sz w:val="18"/>
        <w:szCs w:val="18"/>
      </w:rPr>
      <w:t xml:space="preserve">  F1 Data Warehouse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0312"/>
    <w:multiLevelType w:val="hybridMultilevel"/>
    <w:tmpl w:val="0B7006C0"/>
    <w:lvl w:ilvl="0" w:tplc="3CA4F0D6">
      <w:start w:val="1"/>
      <w:numFmt w:val="bullet"/>
      <w:lvlText w:val="•"/>
      <w:lvlJc w:val="left"/>
      <w:pPr>
        <w:ind w:left="720" w:hanging="360"/>
      </w:pPr>
    </w:lvl>
    <w:lvl w:ilvl="1" w:tplc="EF7271EA">
      <w:start w:val="1"/>
      <w:numFmt w:val="bullet"/>
      <w:lvlText w:val="◦"/>
      <w:lvlJc w:val="left"/>
      <w:pPr>
        <w:ind w:left="1080" w:hanging="360"/>
      </w:pPr>
    </w:lvl>
    <w:lvl w:ilvl="2" w:tplc="8BB403D6">
      <w:numFmt w:val="decimal"/>
      <w:lvlText w:val=""/>
      <w:lvlJc w:val="left"/>
    </w:lvl>
    <w:lvl w:ilvl="3" w:tplc="992A81FE">
      <w:numFmt w:val="decimal"/>
      <w:lvlText w:val=""/>
      <w:lvlJc w:val="left"/>
    </w:lvl>
    <w:lvl w:ilvl="4" w:tplc="5434E06A">
      <w:numFmt w:val="decimal"/>
      <w:lvlText w:val=""/>
      <w:lvlJc w:val="left"/>
    </w:lvl>
    <w:lvl w:ilvl="5" w:tplc="E8A6AAC0">
      <w:numFmt w:val="decimal"/>
      <w:lvlText w:val=""/>
      <w:lvlJc w:val="left"/>
    </w:lvl>
    <w:lvl w:ilvl="6" w:tplc="32A08530">
      <w:numFmt w:val="decimal"/>
      <w:lvlText w:val=""/>
      <w:lvlJc w:val="left"/>
    </w:lvl>
    <w:lvl w:ilvl="7" w:tplc="EDCE9100">
      <w:numFmt w:val="decimal"/>
      <w:lvlText w:val=""/>
      <w:lvlJc w:val="left"/>
    </w:lvl>
    <w:lvl w:ilvl="8" w:tplc="20582BA0">
      <w:numFmt w:val="decimal"/>
      <w:lvlText w:val=""/>
      <w:lvlJc w:val="left"/>
    </w:lvl>
  </w:abstractNum>
  <w:abstractNum w:abstractNumId="1" w15:restartNumberingAfterBreak="0">
    <w:nsid w:val="3A07664C"/>
    <w:multiLevelType w:val="hybridMultilevel"/>
    <w:tmpl w:val="D0F044B8"/>
    <w:lvl w:ilvl="0" w:tplc="D3AE4924">
      <w:start w:val="1"/>
      <w:numFmt w:val="bullet"/>
      <w:lvlText w:val="●"/>
      <w:lvlJc w:val="left"/>
      <w:pPr>
        <w:ind w:left="720" w:hanging="360"/>
      </w:pPr>
    </w:lvl>
    <w:lvl w:ilvl="1" w:tplc="3C26F0A6">
      <w:start w:val="1"/>
      <w:numFmt w:val="bullet"/>
      <w:lvlText w:val="○"/>
      <w:lvlJc w:val="left"/>
      <w:pPr>
        <w:ind w:left="1440" w:hanging="360"/>
      </w:pPr>
    </w:lvl>
    <w:lvl w:ilvl="2" w:tplc="C786F358">
      <w:start w:val="1"/>
      <w:numFmt w:val="bullet"/>
      <w:lvlText w:val="■"/>
      <w:lvlJc w:val="left"/>
      <w:pPr>
        <w:ind w:left="2160" w:hanging="360"/>
      </w:pPr>
    </w:lvl>
    <w:lvl w:ilvl="3" w:tplc="0BB8FEB2">
      <w:start w:val="1"/>
      <w:numFmt w:val="bullet"/>
      <w:lvlText w:val="●"/>
      <w:lvlJc w:val="left"/>
      <w:pPr>
        <w:ind w:left="2880" w:hanging="360"/>
      </w:pPr>
    </w:lvl>
    <w:lvl w:ilvl="4" w:tplc="8E40B442">
      <w:start w:val="1"/>
      <w:numFmt w:val="bullet"/>
      <w:lvlText w:val="○"/>
      <w:lvlJc w:val="left"/>
      <w:pPr>
        <w:ind w:left="3600" w:hanging="360"/>
      </w:pPr>
    </w:lvl>
    <w:lvl w:ilvl="5" w:tplc="DD243606">
      <w:start w:val="1"/>
      <w:numFmt w:val="bullet"/>
      <w:lvlText w:val="■"/>
      <w:lvlJc w:val="left"/>
      <w:pPr>
        <w:ind w:left="4320" w:hanging="360"/>
      </w:pPr>
    </w:lvl>
    <w:lvl w:ilvl="6" w:tplc="DF8A33CC">
      <w:start w:val="1"/>
      <w:numFmt w:val="bullet"/>
      <w:lvlText w:val="●"/>
      <w:lvlJc w:val="left"/>
      <w:pPr>
        <w:ind w:left="5040" w:hanging="360"/>
      </w:pPr>
    </w:lvl>
    <w:lvl w:ilvl="7" w:tplc="91DC39B8">
      <w:start w:val="1"/>
      <w:numFmt w:val="bullet"/>
      <w:lvlText w:val="●"/>
      <w:lvlJc w:val="left"/>
      <w:pPr>
        <w:ind w:left="5760" w:hanging="360"/>
      </w:pPr>
    </w:lvl>
    <w:lvl w:ilvl="8" w:tplc="CBECD4D2">
      <w:start w:val="1"/>
      <w:numFmt w:val="bullet"/>
      <w:lvlText w:val="●"/>
      <w:lvlJc w:val="left"/>
      <w:pPr>
        <w:ind w:left="6480" w:hanging="360"/>
      </w:pPr>
    </w:lvl>
  </w:abstractNum>
  <w:abstractNum w:abstractNumId="2" w15:restartNumberingAfterBreak="0">
    <w:nsid w:val="5ECB5641"/>
    <w:multiLevelType w:val="hybridMultilevel"/>
    <w:tmpl w:val="9308235E"/>
    <w:lvl w:ilvl="0" w:tplc="5810D3F6">
      <w:start w:val="1"/>
      <w:numFmt w:val="decimal"/>
      <w:lvlText w:val="%1."/>
      <w:lvlJc w:val="left"/>
      <w:pPr>
        <w:ind w:left="720" w:hanging="360"/>
      </w:pPr>
    </w:lvl>
    <w:lvl w:ilvl="1" w:tplc="FEE2D608">
      <w:numFmt w:val="decimal"/>
      <w:lvlText w:val=""/>
      <w:lvlJc w:val="left"/>
    </w:lvl>
    <w:lvl w:ilvl="2" w:tplc="80187B92">
      <w:numFmt w:val="decimal"/>
      <w:lvlText w:val=""/>
      <w:lvlJc w:val="left"/>
    </w:lvl>
    <w:lvl w:ilvl="3" w:tplc="F2C62100">
      <w:numFmt w:val="decimal"/>
      <w:lvlText w:val=""/>
      <w:lvlJc w:val="left"/>
    </w:lvl>
    <w:lvl w:ilvl="4" w:tplc="69F694D4">
      <w:numFmt w:val="decimal"/>
      <w:lvlText w:val=""/>
      <w:lvlJc w:val="left"/>
    </w:lvl>
    <w:lvl w:ilvl="5" w:tplc="00063426">
      <w:numFmt w:val="decimal"/>
      <w:lvlText w:val=""/>
      <w:lvlJc w:val="left"/>
    </w:lvl>
    <w:lvl w:ilvl="6" w:tplc="F2C887CE">
      <w:numFmt w:val="decimal"/>
      <w:lvlText w:val=""/>
      <w:lvlJc w:val="left"/>
    </w:lvl>
    <w:lvl w:ilvl="7" w:tplc="88BC058A">
      <w:numFmt w:val="decimal"/>
      <w:lvlText w:val=""/>
      <w:lvlJc w:val="left"/>
    </w:lvl>
    <w:lvl w:ilvl="8" w:tplc="CACEE78C">
      <w:numFmt w:val="decimal"/>
      <w:lvlText w:val=""/>
      <w:lvlJc w:val="left"/>
    </w:lvl>
  </w:abstractNum>
  <w:num w:numId="1" w16cid:durableId="338509944">
    <w:abstractNumId w:val="1"/>
    <w:lvlOverride w:ilvl="0">
      <w:startOverride w:val="1"/>
    </w:lvlOverride>
  </w:num>
  <w:num w:numId="2" w16cid:durableId="564032337">
    <w:abstractNumId w:val="0"/>
    <w:lvlOverride w:ilvl="0">
      <w:startOverride w:val="1"/>
    </w:lvlOverride>
  </w:num>
  <w:num w:numId="3" w16cid:durableId="16924134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0"/>
    <w:rsid w:val="00263727"/>
    <w:rsid w:val="0027206F"/>
    <w:rsid w:val="004F51D2"/>
    <w:rsid w:val="00772F49"/>
    <w:rsid w:val="00AF7DE2"/>
    <w:rsid w:val="00C12CB5"/>
    <w:rsid w:val="00CE743E"/>
    <w:rsid w:val="00F0154F"/>
    <w:rsid w:val="00FE5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2C24"/>
  <w15:docId w15:val="{62E856EA-DF28-457A-9099-6D8852FB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8B0000"/>
      <w:sz w:val="30"/>
      <w:szCs w:val="30"/>
    </w:rPr>
  </w:style>
  <w:style w:type="paragraph" w:styleId="Heading2">
    <w:name w:val="heading 2"/>
    <w:uiPriority w:val="9"/>
    <w:unhideWhenUsed/>
    <w:qFormat/>
    <w:pPr>
      <w:spacing w:before="200" w:after="100"/>
      <w:outlineLvl w:val="1"/>
    </w:pPr>
    <w:rPr>
      <w:b/>
      <w:bCs/>
      <w:color w:val="1F3864"/>
      <w:sz w:val="26"/>
      <w:szCs w:val="26"/>
    </w:rPr>
  </w:style>
  <w:style w:type="paragraph" w:styleId="Heading3">
    <w:name w:val="heading 3"/>
    <w:uiPriority w:val="9"/>
    <w:unhideWhenUsed/>
    <w:qFormat/>
    <w:pPr>
      <w:spacing w:before="160" w:after="8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3590</Words>
  <Characters>20464</Characters>
  <Application>Microsoft Office Word</Application>
  <DocSecurity>0</DocSecurity>
  <Lines>170</Lines>
  <Paragraphs>48</Paragraphs>
  <ScaleCrop>false</ScaleCrop>
  <Company/>
  <LinksUpToDate>false</LinksUpToDate>
  <CharactersWithSpaces>24006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garg</cp:lastModifiedBy>
  <cp:revision>4</cp:revision>
  <dcterms:created xsi:type="dcterms:W3CDTF">2026-05-04T05:54:00Z</dcterms:created>
  <dcterms:modified xsi:type="dcterms:W3CDTF">2026-05-04T09:56:00Z</dcterms:modified>
</cp:coreProperties>
</file>