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7ED" w:rsidRDefault="003917ED" w:rsidP="003917ED">
      <w:pPr>
        <w:pStyle w:val="Ttulo1"/>
      </w:pPr>
      <w:r>
        <w:t>Introducción</w:t>
      </w:r>
    </w:p>
    <w:p w:rsidR="003917ED" w:rsidRDefault="003917ED" w:rsidP="003917ED">
      <w:pPr>
        <w:pStyle w:val="Ttulo2"/>
      </w:pPr>
      <w:r>
        <w:t>La empresa</w:t>
      </w:r>
    </w:p>
    <w:p w:rsidR="003917ED" w:rsidRDefault="003917ED" w:rsidP="003917ED">
      <w:proofErr w:type="spellStart"/>
      <w:r>
        <w:t>The</w:t>
      </w:r>
      <w:proofErr w:type="spellEnd"/>
      <w:r>
        <w:t xml:space="preserve"> New </w:t>
      </w:r>
      <w:proofErr w:type="spellStart"/>
      <w:r>
        <w:t>Ads</w:t>
      </w:r>
      <w:proofErr w:type="spellEnd"/>
      <w:r>
        <w:t xml:space="preserve"> es la empresa para cuál está encargado este TFG. Esta pequeña empresa de Calahorra, dentro del sector de la informática, se dedica a proporcionar servicios de cartelería digital a distintas empresas en distintas localidades.</w:t>
      </w:r>
    </w:p>
    <w:p w:rsidR="003917ED" w:rsidRDefault="00A15475" w:rsidP="003917ED">
      <w:r>
        <w:t>El producto que esta empresa proporciona consiste tanto en el hardware como el software necesario para poder realizar dicha publicidad. Por hardware se entiende el ordenador (a partir de ahora estación) con potencia suficiente y coste mínimo capaz de desempeñar las tareas requeridas, y por software se entiende tanto el sistema operativo personalizado y optimizado para las funciones requeridas como el software desarrollado por la propia empresa para gestionar los anuncios publicitados, mostrarlos por pantalla de la forma adecuada y controlar que todo funcione correctamente.</w:t>
      </w:r>
    </w:p>
    <w:p w:rsidR="00A15475" w:rsidRDefault="00A15475" w:rsidP="00A15475">
      <w:pPr>
        <w:pStyle w:val="Ttulo2"/>
      </w:pPr>
      <w:r>
        <w:t>TFG o alcance del proyecto</w:t>
      </w:r>
    </w:p>
    <w:p w:rsidR="00A15475" w:rsidRDefault="00A15475" w:rsidP="00A15475">
      <w:r>
        <w:t xml:space="preserve">Como he mencionado anteriormente, es necesario controlar que el producto que </w:t>
      </w:r>
      <w:proofErr w:type="spellStart"/>
      <w:r>
        <w:t>The</w:t>
      </w:r>
      <w:proofErr w:type="spellEnd"/>
      <w:r>
        <w:t xml:space="preserve"> New </w:t>
      </w:r>
      <w:proofErr w:type="spellStart"/>
      <w:r>
        <w:t>Ads</w:t>
      </w:r>
      <w:proofErr w:type="spellEnd"/>
      <w:r>
        <w:t xml:space="preserve"> proporciona funcione correctamente, al ser posible, evitando que sea el cliente final el que informe de fallos en la funcionalidad del producto. Es por ello que surge la necesidad de poder controlar el estado y funcionamiento de cada una de las estaciones</w:t>
      </w:r>
      <w:r w:rsidR="00842B83">
        <w:t xml:space="preserve"> proporcionadas a los clientes para poder prevenir posibles problemas y, en caso de que detectar algún problema intentar solucionarlo de inmediato. </w:t>
      </w:r>
    </w:p>
    <w:p w:rsidR="00045157" w:rsidRDefault="00842B83" w:rsidP="00842B83">
      <w:r>
        <w:t xml:space="preserve">De este modo, lo que se pretende con este proyecto es desarrollar el software necesario para realizar dicho control de las estaciones y, detectar y solucionar los problemas que tengan, todo ello sin la necesidad de que intervengan el cliente o algún técnico de </w:t>
      </w:r>
      <w:proofErr w:type="spellStart"/>
      <w:r>
        <w:t>The</w:t>
      </w:r>
      <w:proofErr w:type="spellEnd"/>
      <w:r>
        <w:t xml:space="preserve"> New </w:t>
      </w:r>
      <w:proofErr w:type="spellStart"/>
      <w:r>
        <w:t>Ads</w:t>
      </w:r>
      <w:proofErr w:type="spellEnd"/>
      <w:r>
        <w:t>. Dicho de otra forma, la finalidad de este proyecto es: e</w:t>
      </w:r>
      <w:r w:rsidR="00045157">
        <w:t>laborar un sistema de detección y resolución de incidencias en estaciones</w:t>
      </w:r>
      <w:r>
        <w:t>,</w:t>
      </w:r>
      <w:r w:rsidR="00045157">
        <w:t xml:space="preserve"> conectadas a una base del conocimiento centralizada, de forma automatizada</w:t>
      </w:r>
      <w:r>
        <w:t>.</w:t>
      </w:r>
    </w:p>
    <w:p w:rsidR="00842B83" w:rsidRPr="00842B83" w:rsidRDefault="00842B83" w:rsidP="00842B83">
      <w:pPr>
        <w:pStyle w:val="Ttulo3"/>
      </w:pPr>
      <w:r>
        <w:t>Objetivos</w:t>
      </w:r>
    </w:p>
    <w:p w:rsidR="00045157" w:rsidRPr="00045157" w:rsidRDefault="00045157">
      <w:r>
        <w:t>E</w:t>
      </w:r>
      <w:r w:rsidR="00842B83">
        <w:t>l software a desarrollar</w:t>
      </w:r>
      <w:r>
        <w:t xml:space="preserve"> deberá:</w:t>
      </w:r>
    </w:p>
    <w:p w:rsidR="00045157" w:rsidRDefault="00045157" w:rsidP="00045157">
      <w:pPr>
        <w:pStyle w:val="Prrafodelista"/>
        <w:numPr>
          <w:ilvl w:val="0"/>
          <w:numId w:val="10"/>
        </w:numPr>
      </w:pPr>
      <w:r>
        <w:t>Evaluar la estación cliente, detectar posibles errores y generar el informe correspondiente al error encontrado.</w:t>
      </w:r>
    </w:p>
    <w:p w:rsidR="00045157" w:rsidRDefault="00045157" w:rsidP="00045157">
      <w:pPr>
        <w:pStyle w:val="Prrafodelista"/>
        <w:numPr>
          <w:ilvl w:val="0"/>
          <w:numId w:val="10"/>
        </w:numPr>
      </w:pPr>
      <w:r>
        <w:t>Conectarse a una base del conocimiento centralizada en la que compartir informes de error y soluciones a dichos errores.</w:t>
      </w:r>
    </w:p>
    <w:p w:rsidR="00045157" w:rsidRDefault="00045157" w:rsidP="00045157">
      <w:pPr>
        <w:pStyle w:val="Prrafodelista"/>
        <w:numPr>
          <w:ilvl w:val="0"/>
          <w:numId w:val="10"/>
        </w:numPr>
      </w:pPr>
      <w:r>
        <w:t>Ejecutar las acciones necesarias para corregir los errores detectados. Para ello</w:t>
      </w:r>
      <w:r w:rsidR="00E91700">
        <w:t>, un técnico se encargará de resolver los errores nuevos una vez y el sistema aprenderá dichas soluciones, de modo que si se repite</w:t>
      </w:r>
      <w:r>
        <w:t xml:space="preserve"> el </w:t>
      </w:r>
      <w:r w:rsidR="00E91700">
        <w:t>mismo error no haga falta un técnico para solucionarlo sino que el sistema detecte que ese error ya ha sido solucionado previamente (ya sea en la estación cliente en la que se detecta el error o en otra) y tome las medidas necesarias.</w:t>
      </w:r>
    </w:p>
    <w:p w:rsidR="00842B83" w:rsidRDefault="00842B83" w:rsidP="00842B83">
      <w:pPr>
        <w:pStyle w:val="Ttulo3"/>
      </w:pPr>
      <w:r>
        <w:t>Observaciones</w:t>
      </w:r>
    </w:p>
    <w:p w:rsidR="00842B83" w:rsidRPr="00842B83" w:rsidRDefault="00353C48" w:rsidP="00842B83">
      <w:r>
        <w:t xml:space="preserve">Existen herramientas comerciales que se podrían utilizar para monitorizar el estado de las estaciones, pero estas herramientas están orientadas en su mayoría a monitorizar servidores Linux y el tráfico de red. Por ello, para poder satisfacer las necesidades propias es necesario desarrollar un software a medida, lo cual no excluye la posibilidad de utilizar librerías </w:t>
      </w:r>
      <w:proofErr w:type="spellStart"/>
      <w:r>
        <w:t>opensource</w:t>
      </w:r>
      <w:proofErr w:type="spellEnd"/>
      <w:r>
        <w:t xml:space="preserve"> ya existentes.</w:t>
      </w:r>
    </w:p>
    <w:p w:rsidR="000746E2" w:rsidRDefault="000746E2" w:rsidP="00B81AF8">
      <w:pPr>
        <w:pStyle w:val="Ttulo1"/>
      </w:pPr>
      <w:r w:rsidRPr="00E91700">
        <w:lastRenderedPageBreak/>
        <w:t>Planificación: Tareas y Tiempos</w:t>
      </w:r>
    </w:p>
    <w:p w:rsidR="00E91700" w:rsidRDefault="00E91700">
      <w:r>
        <w:t xml:space="preserve">A la hora de planificar las tareas a realizar y los tiempos dedicados a cada tarea he decido basar mi planificación en </w:t>
      </w:r>
      <w:proofErr w:type="spellStart"/>
      <w:r>
        <w:t>sprints</w:t>
      </w:r>
      <w:proofErr w:type="spellEnd"/>
      <w:r>
        <w:t xml:space="preserve"> de 1 a 2 semanas, ya que las tareas a realizar se podrían identificar sin ningún problema como objetivos o hitos a realizar</w:t>
      </w:r>
      <w:r w:rsidR="00713BDF">
        <w:t xml:space="preserve"> y</w:t>
      </w:r>
      <w:r>
        <w:t xml:space="preserve">, cada uno </w:t>
      </w:r>
      <w:r w:rsidR="00713BDF">
        <w:t xml:space="preserve">de ellos se podría considerar como necesario antes de </w:t>
      </w:r>
      <w:r>
        <w:t>realizar la siguiente tarea.</w:t>
      </w:r>
    </w:p>
    <w:p w:rsidR="00713BDF" w:rsidRDefault="00713BDF">
      <w:r>
        <w:t xml:space="preserve">Así mismo, a la hora de descomponer el TFG en tareas, he identificado tres grandes bloques en los que agrupar las tareas más básicas </w:t>
      </w:r>
      <w:r w:rsidR="00910AF0">
        <w:t xml:space="preserve">(exceptuando la tarea de documentación y una tarea final de elaboración de </w:t>
      </w:r>
      <w:proofErr w:type="spellStart"/>
      <w:r w:rsidR="00910AF0">
        <w:t>logs</w:t>
      </w:r>
      <w:proofErr w:type="spellEnd"/>
      <w:r w:rsidR="00910AF0">
        <w:t xml:space="preserve">) </w:t>
      </w:r>
      <w:r>
        <w:t>como se muestra en el siguiente esquema:</w:t>
      </w:r>
    </w:p>
    <w:p w:rsidR="00713BDF" w:rsidRDefault="00713BDF">
      <w:r>
        <w:rPr>
          <w:noProof/>
        </w:rPr>
        <w:drawing>
          <wp:inline distT="0" distB="0" distL="0" distR="0">
            <wp:extent cx="5400040" cy="1752577"/>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13BDF" w:rsidRDefault="00713BDF">
      <w:r>
        <w:t>Tareas y tiempos asociados:</w:t>
      </w:r>
    </w:p>
    <w:p w:rsidR="00713BDF" w:rsidRDefault="00713BDF" w:rsidP="00713BDF">
      <w:pPr>
        <w:pStyle w:val="Prrafodelista"/>
        <w:numPr>
          <w:ilvl w:val="0"/>
          <w:numId w:val="10"/>
        </w:numPr>
      </w:pPr>
      <w:r>
        <w:t>Documentación: 2 semanas</w:t>
      </w:r>
    </w:p>
    <w:p w:rsidR="00713BDF" w:rsidRDefault="00713BDF" w:rsidP="00713BDF">
      <w:pPr>
        <w:pStyle w:val="Prrafodelista"/>
        <w:numPr>
          <w:ilvl w:val="0"/>
          <w:numId w:val="10"/>
        </w:numPr>
      </w:pPr>
      <w:r>
        <w:t>Evaluación del sistema: 2 semanas</w:t>
      </w:r>
    </w:p>
    <w:p w:rsidR="00713BDF" w:rsidRDefault="00156464" w:rsidP="00713BDF">
      <w:pPr>
        <w:pStyle w:val="Prrafodelista"/>
        <w:numPr>
          <w:ilvl w:val="0"/>
          <w:numId w:val="10"/>
        </w:numPr>
      </w:pPr>
      <w:r>
        <w:t>Detección de posibles errores: 1 semana</w:t>
      </w:r>
    </w:p>
    <w:p w:rsidR="00713BDF" w:rsidRDefault="00713BDF" w:rsidP="00713BDF">
      <w:pPr>
        <w:pStyle w:val="Prrafodelista"/>
        <w:numPr>
          <w:ilvl w:val="0"/>
          <w:numId w:val="10"/>
        </w:numPr>
      </w:pPr>
      <w:r>
        <w:t>Elaboración de informes técnicos: 1 semana</w:t>
      </w:r>
    </w:p>
    <w:p w:rsidR="00713BDF" w:rsidRDefault="00910AF0" w:rsidP="00713BDF">
      <w:pPr>
        <w:pStyle w:val="Prrafodelista"/>
        <w:numPr>
          <w:ilvl w:val="0"/>
          <w:numId w:val="10"/>
        </w:numPr>
      </w:pPr>
      <w:r>
        <w:t>Integración de informes con la intranet: 1 semana</w:t>
      </w:r>
    </w:p>
    <w:p w:rsidR="00910AF0" w:rsidRDefault="00910AF0" w:rsidP="00713BDF">
      <w:pPr>
        <w:pStyle w:val="Prrafodelista"/>
        <w:numPr>
          <w:ilvl w:val="0"/>
          <w:numId w:val="10"/>
        </w:numPr>
      </w:pPr>
      <w:r>
        <w:t>Integración (y desarrollo) de una Base del Conocimiento: 1 semana</w:t>
      </w:r>
    </w:p>
    <w:p w:rsidR="00910AF0" w:rsidRDefault="00910AF0" w:rsidP="00713BDF">
      <w:pPr>
        <w:pStyle w:val="Prrafodelista"/>
        <w:numPr>
          <w:ilvl w:val="0"/>
          <w:numId w:val="10"/>
        </w:numPr>
      </w:pPr>
      <w:r>
        <w:t>Análisis de soluciones técnicas: 2 semanas</w:t>
      </w:r>
    </w:p>
    <w:p w:rsidR="00910AF0" w:rsidRDefault="00910AF0" w:rsidP="00713BDF">
      <w:pPr>
        <w:pStyle w:val="Prrafodelista"/>
        <w:numPr>
          <w:ilvl w:val="0"/>
          <w:numId w:val="10"/>
        </w:numPr>
      </w:pPr>
      <w:r>
        <w:t>Ejecución de resoluciones técnicas: 2 semanas</w:t>
      </w:r>
    </w:p>
    <w:p w:rsidR="00910AF0" w:rsidRPr="00E91700" w:rsidRDefault="00910AF0" w:rsidP="00713BDF">
      <w:pPr>
        <w:pStyle w:val="Prrafodelista"/>
        <w:numPr>
          <w:ilvl w:val="0"/>
          <w:numId w:val="10"/>
        </w:numPr>
      </w:pPr>
      <w:r>
        <w:t xml:space="preserve">Elaboración de </w:t>
      </w:r>
      <w:proofErr w:type="spellStart"/>
      <w:r>
        <w:t>Logs</w:t>
      </w:r>
      <w:proofErr w:type="spellEnd"/>
      <w:r>
        <w:t>: 1 semana</w:t>
      </w:r>
    </w:p>
    <w:p w:rsidR="00156464" w:rsidRDefault="00156464">
      <w:r>
        <w:t>El total de semanas planificadas para realizar el TFG son 13, aunque por en medio está Semana Santa (en esta semana no he planificado hacer nada, pero si voy con retraso utilizaré esta semana para ponerme al día).</w:t>
      </w:r>
    </w:p>
    <w:p w:rsidR="00B81AF8" w:rsidRDefault="00156464">
      <w:r>
        <w:t>Aunque las horas destinadas cada semana a cumplir los objetivos pueden variar</w:t>
      </w:r>
      <w:r w:rsidR="00B81AF8">
        <w:t>,</w:t>
      </w:r>
      <w:r>
        <w:t xml:space="preserve"> </w:t>
      </w:r>
      <w:r w:rsidR="00F742D9">
        <w:t xml:space="preserve">planeo dedicar cada semana 4 horas y media de lunes a viernes a realizar las tareas y, en caso de necesidad utilizar los domingos </w:t>
      </w:r>
      <w:r w:rsidR="00B81AF8">
        <w:t xml:space="preserve">para completar lo que me falte. </w:t>
      </w:r>
    </w:p>
    <w:p w:rsidR="00156464" w:rsidRDefault="00B81AF8">
      <w:r>
        <w:t>Además, habrá</w:t>
      </w:r>
      <w:r w:rsidR="00F742D9">
        <w:t xml:space="preserve"> reuniones </w:t>
      </w:r>
      <w:r>
        <w:t>periódicas</w:t>
      </w:r>
      <w:r w:rsidR="00F742D9">
        <w:t xml:space="preserve"> con Borja (el tutor por parte de la empresa) y Laureano (el tutor por parte de la universidad) para revisar el avance del proyecto, verificar que se han cumplido los objetivos y proponer objetivos nuevos si fuera necesario.</w:t>
      </w:r>
      <w:r>
        <w:t xml:space="preserve"> La duración de dichas reuniones variará en función de la finalidad de las mismas.</w:t>
      </w:r>
    </w:p>
    <w:p w:rsidR="000746E2" w:rsidRDefault="000746E2" w:rsidP="00B81AF8">
      <w:pPr>
        <w:pStyle w:val="Ttulo1"/>
      </w:pPr>
      <w:r w:rsidRPr="00E91700">
        <w:t>Tecnologías usar</w:t>
      </w:r>
    </w:p>
    <w:p w:rsidR="00E91700" w:rsidRDefault="00E91700">
      <w:r>
        <w:t xml:space="preserve">El software base será desarrollado en </w:t>
      </w:r>
      <w:r w:rsidR="00B81AF8">
        <w:t xml:space="preserve">el </w:t>
      </w:r>
      <w:proofErr w:type="spellStart"/>
      <w:r w:rsidR="00B81AF8">
        <w:t>framework</w:t>
      </w:r>
      <w:proofErr w:type="spellEnd"/>
      <w:r w:rsidR="00B81AF8">
        <w:t xml:space="preserve"> de .NET, el lenguaje utilizado será C# y el IDE será Visual Studio, cuya licencia de uso ha sido proporcionada por el convenio entre la Universidad de La Rioja y Microsoft.</w:t>
      </w:r>
    </w:p>
    <w:p w:rsidR="00E91700" w:rsidRDefault="00E91700">
      <w:r>
        <w:lastRenderedPageBreak/>
        <w:t xml:space="preserve">La parte de programación web (integrar el sistema con la intranet) será llevado a cabo en PHP </w:t>
      </w:r>
      <w:proofErr w:type="gramStart"/>
      <w:r>
        <w:t>bajo</w:t>
      </w:r>
      <w:proofErr w:type="gramEnd"/>
      <w:r>
        <w:t xml:space="preserve"> </w:t>
      </w:r>
      <w:proofErr w:type="spellStart"/>
      <w:r>
        <w:t>Symfony</w:t>
      </w:r>
      <w:proofErr w:type="spellEnd"/>
      <w:r>
        <w:t xml:space="preserve"> 2.</w:t>
      </w:r>
    </w:p>
    <w:p w:rsidR="000746E2" w:rsidRDefault="00E91700" w:rsidP="000746E2">
      <w:r>
        <w:t xml:space="preserve">Para la base del conocimiento se utilizará una Base de Datos en </w:t>
      </w:r>
      <w:proofErr w:type="spellStart"/>
      <w:r>
        <w:t>MySQL</w:t>
      </w:r>
      <w:proofErr w:type="spellEnd"/>
      <w:r>
        <w:t>.</w:t>
      </w:r>
      <w:bookmarkStart w:id="0" w:name="_GoBack"/>
      <w:bookmarkEnd w:id="0"/>
    </w:p>
    <w:sectPr w:rsidR="000746E2">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D0C" w:rsidRDefault="00BB0D0C" w:rsidP="00F742D9">
      <w:pPr>
        <w:spacing w:after="0" w:line="240" w:lineRule="auto"/>
      </w:pPr>
      <w:r>
        <w:separator/>
      </w:r>
    </w:p>
  </w:endnote>
  <w:endnote w:type="continuationSeparator" w:id="0">
    <w:p w:rsidR="00BB0D0C" w:rsidRDefault="00BB0D0C" w:rsidP="00F7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D0C" w:rsidRDefault="00BB0D0C" w:rsidP="00F742D9">
      <w:pPr>
        <w:spacing w:after="0" w:line="240" w:lineRule="auto"/>
      </w:pPr>
      <w:r>
        <w:separator/>
      </w:r>
    </w:p>
  </w:footnote>
  <w:footnote w:type="continuationSeparator" w:id="0">
    <w:p w:rsidR="00BB0D0C" w:rsidRDefault="00BB0D0C" w:rsidP="00F742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2D9" w:rsidRDefault="00BB0D0C">
    <w:pPr>
      <w:pStyle w:val="Encabezado"/>
      <w:jc w:val="right"/>
      <w:rPr>
        <w:color w:val="5B9BD5" w:themeColor="accent1"/>
      </w:rPr>
    </w:pPr>
    <w:sdt>
      <w:sdtPr>
        <w:rPr>
          <w:color w:val="5B9BD5" w:themeColor="accent1"/>
        </w:rPr>
        <w:alias w:val="Título"/>
        <w:tag w:val=""/>
        <w:id w:val="664756013"/>
        <w:placeholder>
          <w:docPart w:val="6BB545136F1A469590CA42968C351A11"/>
        </w:placeholder>
        <w:dataBinding w:prefixMappings="xmlns:ns0='http://purl.org/dc/elements/1.1/' xmlns:ns1='http://schemas.openxmlformats.org/package/2006/metadata/core-properties' " w:xpath="/ns1:coreProperties[1]/ns0:title[1]" w:storeItemID="{6C3C8BC8-F283-45AE-878A-BAB7291924A1}"/>
        <w:text/>
      </w:sdtPr>
      <w:sdtEndPr/>
      <w:sdtContent>
        <w:r w:rsidR="00F742D9">
          <w:rPr>
            <w:color w:val="5B9BD5" w:themeColor="accent1"/>
          </w:rPr>
          <w:t>Planificación TFG</w:t>
        </w:r>
      </w:sdtContent>
    </w:sdt>
    <w:r w:rsidR="00F742D9">
      <w:rPr>
        <w:color w:val="5B9BD5" w:themeColor="accent1"/>
      </w:rPr>
      <w:t xml:space="preserve"> | </w:t>
    </w:r>
    <w:sdt>
      <w:sdtPr>
        <w:rPr>
          <w:color w:val="5B9BD5" w:themeColor="accent1"/>
        </w:rPr>
        <w:alias w:val="Autor"/>
        <w:tag w:val=""/>
        <w:id w:val="-1677181147"/>
        <w:placeholder>
          <w:docPart w:val="D9AF88DF7CFF4EB1BFE74CD8DF00D1D0"/>
        </w:placeholder>
        <w:dataBinding w:prefixMappings="xmlns:ns0='http://purl.org/dc/elements/1.1/' xmlns:ns1='http://schemas.openxmlformats.org/package/2006/metadata/core-properties' " w:xpath="/ns1:coreProperties[1]/ns0:creator[1]" w:storeItemID="{6C3C8BC8-F283-45AE-878A-BAB7291924A1}"/>
        <w:text/>
      </w:sdtPr>
      <w:sdtEndPr/>
      <w:sdtContent>
        <w:r w:rsidR="00F742D9">
          <w:rPr>
            <w:color w:val="5B9BD5" w:themeColor="accent1"/>
          </w:rPr>
          <w:t>Paris De Pérez</w:t>
        </w:r>
      </w:sdtContent>
    </w:sdt>
  </w:p>
  <w:p w:rsidR="00F742D9" w:rsidRDefault="00F742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7C1"/>
    <w:multiLevelType w:val="hybridMultilevel"/>
    <w:tmpl w:val="D39CC3A4"/>
    <w:lvl w:ilvl="0" w:tplc="58C28CC4">
      <w:start w:val="1"/>
      <w:numFmt w:val="bullet"/>
      <w:lvlText w:val="-"/>
      <w:lvlJc w:val="left"/>
      <w:pPr>
        <w:ind w:left="720" w:hanging="360"/>
      </w:pPr>
      <w:rPr>
        <w:rFonts w:ascii="Calibri" w:eastAsiaTheme="minorEastAsia" w:hAnsi="Calibri"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863F1"/>
    <w:multiLevelType w:val="hybridMultilevel"/>
    <w:tmpl w:val="34A4BE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3E7DAE"/>
    <w:multiLevelType w:val="hybridMultilevel"/>
    <w:tmpl w:val="0E423F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4D0BC3"/>
    <w:multiLevelType w:val="hybridMultilevel"/>
    <w:tmpl w:val="AC1C2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DB45AC"/>
    <w:multiLevelType w:val="hybridMultilevel"/>
    <w:tmpl w:val="834A2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3845A4"/>
    <w:multiLevelType w:val="hybridMultilevel"/>
    <w:tmpl w:val="C7E2B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420254"/>
    <w:multiLevelType w:val="hybridMultilevel"/>
    <w:tmpl w:val="C980C9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200A3D"/>
    <w:multiLevelType w:val="hybridMultilevel"/>
    <w:tmpl w:val="36DA9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36051"/>
    <w:multiLevelType w:val="hybridMultilevel"/>
    <w:tmpl w:val="D75688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F"/>
    <w:rsid w:val="00045157"/>
    <w:rsid w:val="000746E2"/>
    <w:rsid w:val="00156464"/>
    <w:rsid w:val="002B617C"/>
    <w:rsid w:val="00335C93"/>
    <w:rsid w:val="00353C48"/>
    <w:rsid w:val="003917ED"/>
    <w:rsid w:val="00713BDF"/>
    <w:rsid w:val="00842B83"/>
    <w:rsid w:val="00910AF0"/>
    <w:rsid w:val="00A15475"/>
    <w:rsid w:val="00A8743F"/>
    <w:rsid w:val="00B81AF8"/>
    <w:rsid w:val="00BB0D0C"/>
    <w:rsid w:val="00E13FEF"/>
    <w:rsid w:val="00E82DA1"/>
    <w:rsid w:val="00E91700"/>
    <w:rsid w:val="00F742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369BF-D0CD-48CF-8FD0-7142B658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1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1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2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6E2"/>
    <w:pPr>
      <w:ind w:left="720"/>
      <w:contextualSpacing/>
    </w:pPr>
  </w:style>
  <w:style w:type="paragraph" w:styleId="Encabezado">
    <w:name w:val="header"/>
    <w:basedOn w:val="Normal"/>
    <w:link w:val="EncabezadoCar"/>
    <w:uiPriority w:val="99"/>
    <w:unhideWhenUsed/>
    <w:rsid w:val="00F742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42D9"/>
  </w:style>
  <w:style w:type="paragraph" w:styleId="Piedepgina">
    <w:name w:val="footer"/>
    <w:basedOn w:val="Normal"/>
    <w:link w:val="PiedepginaCar"/>
    <w:uiPriority w:val="99"/>
    <w:unhideWhenUsed/>
    <w:rsid w:val="00F742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42D9"/>
  </w:style>
  <w:style w:type="character" w:customStyle="1" w:styleId="Ttulo1Car">
    <w:name w:val="Título 1 Car"/>
    <w:basedOn w:val="Fuentedeprrafopredeter"/>
    <w:link w:val="Ttulo1"/>
    <w:uiPriority w:val="9"/>
    <w:rsid w:val="003917E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917E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42B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302709-C2F0-465C-BB58-A4CEBDD5B33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7CA22B26-9D42-4EB3-AB21-240454625043}">
      <dgm:prSet phldrT="[Texto]"/>
      <dgm:spPr/>
      <dgm:t>
        <a:bodyPr/>
        <a:lstStyle/>
        <a:p>
          <a:r>
            <a:rPr lang="es-ES"/>
            <a:t>TFG</a:t>
          </a:r>
        </a:p>
      </dgm:t>
    </dgm:pt>
    <dgm:pt modelId="{72060B88-D32C-452E-9584-943F0997C333}" type="parTrans" cxnId="{F6027808-6F35-4D94-B954-8325DB01815C}">
      <dgm:prSet/>
      <dgm:spPr/>
      <dgm:t>
        <a:bodyPr/>
        <a:lstStyle/>
        <a:p>
          <a:endParaRPr lang="es-ES"/>
        </a:p>
      </dgm:t>
    </dgm:pt>
    <dgm:pt modelId="{416E3B42-9026-4B48-9D81-39579ED64C66}" type="sibTrans" cxnId="{F6027808-6F35-4D94-B954-8325DB01815C}">
      <dgm:prSet/>
      <dgm:spPr/>
      <dgm:t>
        <a:bodyPr/>
        <a:lstStyle/>
        <a:p>
          <a:endParaRPr lang="es-ES"/>
        </a:p>
      </dgm:t>
    </dgm:pt>
    <dgm:pt modelId="{45F07EB3-BBE6-40D0-808C-90930FAF7878}">
      <dgm:prSet phldrT="[Texto]"/>
      <dgm:spPr/>
      <dgm:t>
        <a:bodyPr/>
        <a:lstStyle/>
        <a:p>
          <a:r>
            <a:rPr lang="es-ES"/>
            <a:t>Evaluación</a:t>
          </a:r>
        </a:p>
      </dgm:t>
    </dgm:pt>
    <dgm:pt modelId="{A3C2237B-B1A1-4372-AAEF-8114FEDFBE37}" type="parTrans" cxnId="{7FD480FE-E77E-4B6F-9C7D-271E274B6890}">
      <dgm:prSet/>
      <dgm:spPr/>
      <dgm:t>
        <a:bodyPr/>
        <a:lstStyle/>
        <a:p>
          <a:endParaRPr lang="es-ES"/>
        </a:p>
      </dgm:t>
    </dgm:pt>
    <dgm:pt modelId="{DD8E649E-8175-4992-8C12-28C5A2892E64}" type="sibTrans" cxnId="{7FD480FE-E77E-4B6F-9C7D-271E274B6890}">
      <dgm:prSet/>
      <dgm:spPr/>
      <dgm:t>
        <a:bodyPr/>
        <a:lstStyle/>
        <a:p>
          <a:endParaRPr lang="es-ES"/>
        </a:p>
      </dgm:t>
    </dgm:pt>
    <dgm:pt modelId="{594A59D1-D4FB-4C5E-9D42-5146D4829310}">
      <dgm:prSet phldrT="[Texto]"/>
      <dgm:spPr/>
      <dgm:t>
        <a:bodyPr/>
        <a:lstStyle/>
        <a:p>
          <a:r>
            <a:rPr lang="es-ES"/>
            <a:t>Detección de errores</a:t>
          </a:r>
        </a:p>
      </dgm:t>
    </dgm:pt>
    <dgm:pt modelId="{5C7D6C3A-E3EC-489A-9DC2-6541A91F8FC6}" type="parTrans" cxnId="{F76ACEEF-670E-4110-8B9B-1D0BE6DA6C6C}">
      <dgm:prSet/>
      <dgm:spPr/>
      <dgm:t>
        <a:bodyPr/>
        <a:lstStyle/>
        <a:p>
          <a:endParaRPr lang="es-ES"/>
        </a:p>
      </dgm:t>
    </dgm:pt>
    <dgm:pt modelId="{9892FECF-E043-4501-9DF1-8C823AB63B5E}" type="sibTrans" cxnId="{F76ACEEF-670E-4110-8B9B-1D0BE6DA6C6C}">
      <dgm:prSet/>
      <dgm:spPr/>
      <dgm:t>
        <a:bodyPr/>
        <a:lstStyle/>
        <a:p>
          <a:endParaRPr lang="es-ES"/>
        </a:p>
      </dgm:t>
    </dgm:pt>
    <dgm:pt modelId="{6B13587E-D7E4-4985-9412-77E8C9C16931}">
      <dgm:prSet phldrT="[Texto]"/>
      <dgm:spPr/>
      <dgm:t>
        <a:bodyPr/>
        <a:lstStyle/>
        <a:p>
          <a:r>
            <a:rPr lang="es-ES"/>
            <a:t>Integración</a:t>
          </a:r>
        </a:p>
      </dgm:t>
    </dgm:pt>
    <dgm:pt modelId="{B1F97130-90FB-4D57-946F-EC1717382B6B}" type="parTrans" cxnId="{9027A74B-778F-431D-9198-70536A8D3B81}">
      <dgm:prSet/>
      <dgm:spPr/>
      <dgm:t>
        <a:bodyPr/>
        <a:lstStyle/>
        <a:p>
          <a:endParaRPr lang="es-ES"/>
        </a:p>
      </dgm:t>
    </dgm:pt>
    <dgm:pt modelId="{516B6068-01A0-4ACA-947B-DA6730694840}" type="sibTrans" cxnId="{9027A74B-778F-431D-9198-70536A8D3B81}">
      <dgm:prSet/>
      <dgm:spPr/>
      <dgm:t>
        <a:bodyPr/>
        <a:lstStyle/>
        <a:p>
          <a:endParaRPr lang="es-ES"/>
        </a:p>
      </dgm:t>
    </dgm:pt>
    <dgm:pt modelId="{98F26C9D-7DC3-406F-8757-76C8812C6119}">
      <dgm:prSet phldrT="[Texto]"/>
      <dgm:spPr/>
      <dgm:t>
        <a:bodyPr/>
        <a:lstStyle/>
        <a:p>
          <a:r>
            <a:rPr lang="es-ES"/>
            <a:t>Integración con la intranet</a:t>
          </a:r>
        </a:p>
      </dgm:t>
    </dgm:pt>
    <dgm:pt modelId="{DC7CCCB8-709D-446D-A8F9-18E12106F279}" type="parTrans" cxnId="{06D3DA55-8DEC-4AA1-9728-2654E65FBB0C}">
      <dgm:prSet/>
      <dgm:spPr/>
      <dgm:t>
        <a:bodyPr/>
        <a:lstStyle/>
        <a:p>
          <a:endParaRPr lang="es-ES"/>
        </a:p>
      </dgm:t>
    </dgm:pt>
    <dgm:pt modelId="{9AB1D24E-5192-4B89-8038-C043C6702176}" type="sibTrans" cxnId="{06D3DA55-8DEC-4AA1-9728-2654E65FBB0C}">
      <dgm:prSet/>
      <dgm:spPr/>
      <dgm:t>
        <a:bodyPr/>
        <a:lstStyle/>
        <a:p>
          <a:endParaRPr lang="es-ES"/>
        </a:p>
      </dgm:t>
    </dgm:pt>
    <dgm:pt modelId="{C42D790B-CC22-40AE-B431-FA312200B26E}">
      <dgm:prSet phldrT="[Texto]"/>
      <dgm:spPr/>
      <dgm:t>
        <a:bodyPr/>
        <a:lstStyle/>
        <a:p>
          <a:r>
            <a:rPr lang="es-ES"/>
            <a:t>Resolución</a:t>
          </a:r>
        </a:p>
      </dgm:t>
    </dgm:pt>
    <dgm:pt modelId="{242984D8-49DE-4CA2-B06E-3710EC04C828}" type="parTrans" cxnId="{980E3CF8-DF5E-499A-BCC6-9A4E4F7C1AAE}">
      <dgm:prSet/>
      <dgm:spPr/>
      <dgm:t>
        <a:bodyPr/>
        <a:lstStyle/>
        <a:p>
          <a:endParaRPr lang="es-ES"/>
        </a:p>
      </dgm:t>
    </dgm:pt>
    <dgm:pt modelId="{EA969359-0959-42DC-9EB0-671B97F9CB7C}" type="sibTrans" cxnId="{980E3CF8-DF5E-499A-BCC6-9A4E4F7C1AAE}">
      <dgm:prSet/>
      <dgm:spPr/>
      <dgm:t>
        <a:bodyPr/>
        <a:lstStyle/>
        <a:p>
          <a:endParaRPr lang="es-ES"/>
        </a:p>
      </dgm:t>
    </dgm:pt>
    <dgm:pt modelId="{21121C8F-C925-40B6-AD2E-EFD93B79B04C}">
      <dgm:prSet phldrT="[Texto]"/>
      <dgm:spPr/>
      <dgm:t>
        <a:bodyPr/>
        <a:lstStyle/>
        <a:p>
          <a:r>
            <a:rPr lang="es-ES"/>
            <a:t>Diagnóstico</a:t>
          </a:r>
        </a:p>
      </dgm:t>
    </dgm:pt>
    <dgm:pt modelId="{BC0CD1BF-668D-4602-B463-7D173330A8C2}" type="parTrans" cxnId="{E1D55A49-F195-41D5-ABDD-646B4FA1540D}">
      <dgm:prSet/>
      <dgm:spPr/>
      <dgm:t>
        <a:bodyPr/>
        <a:lstStyle/>
        <a:p>
          <a:endParaRPr lang="es-ES"/>
        </a:p>
      </dgm:t>
    </dgm:pt>
    <dgm:pt modelId="{28F756E1-0061-453B-8977-8CA6A5834F67}" type="sibTrans" cxnId="{E1D55A49-F195-41D5-ABDD-646B4FA1540D}">
      <dgm:prSet/>
      <dgm:spPr/>
      <dgm:t>
        <a:bodyPr/>
        <a:lstStyle/>
        <a:p>
          <a:endParaRPr lang="es-ES"/>
        </a:p>
      </dgm:t>
    </dgm:pt>
    <dgm:pt modelId="{7FE8053C-FE2A-4022-A942-4A9AB7D760D9}">
      <dgm:prSet phldrT="[Texto]"/>
      <dgm:spPr/>
      <dgm:t>
        <a:bodyPr/>
        <a:lstStyle/>
        <a:p>
          <a:r>
            <a:rPr lang="es-ES"/>
            <a:t>Elaboración de informes</a:t>
          </a:r>
        </a:p>
      </dgm:t>
    </dgm:pt>
    <dgm:pt modelId="{CE663158-9582-4513-A509-D5FB3F752E17}" type="parTrans" cxnId="{B22CA897-C5B1-4EBC-A4E4-A7865BE2D85E}">
      <dgm:prSet/>
      <dgm:spPr/>
      <dgm:t>
        <a:bodyPr/>
        <a:lstStyle/>
        <a:p>
          <a:endParaRPr lang="es-ES"/>
        </a:p>
      </dgm:t>
    </dgm:pt>
    <dgm:pt modelId="{0669A1D2-1BF8-4C5E-9275-B91B57865ABD}" type="sibTrans" cxnId="{B22CA897-C5B1-4EBC-A4E4-A7865BE2D85E}">
      <dgm:prSet/>
      <dgm:spPr/>
      <dgm:t>
        <a:bodyPr/>
        <a:lstStyle/>
        <a:p>
          <a:endParaRPr lang="es-ES"/>
        </a:p>
      </dgm:t>
    </dgm:pt>
    <dgm:pt modelId="{BAA83823-C045-4CC0-9406-FCAFFF5FB99B}">
      <dgm:prSet phldrT="[Texto]"/>
      <dgm:spPr/>
      <dgm:t>
        <a:bodyPr/>
        <a:lstStyle/>
        <a:p>
          <a:r>
            <a:rPr lang="es-ES"/>
            <a:t>Integración con una BBDD</a:t>
          </a:r>
        </a:p>
      </dgm:t>
    </dgm:pt>
    <dgm:pt modelId="{B66E432C-4A1F-4248-B52B-51BE0D462BDB}" type="parTrans" cxnId="{4B3A5796-4434-4E9C-AC69-9131DDD9977F}">
      <dgm:prSet/>
      <dgm:spPr/>
      <dgm:t>
        <a:bodyPr/>
        <a:lstStyle/>
        <a:p>
          <a:endParaRPr lang="es-ES"/>
        </a:p>
      </dgm:t>
    </dgm:pt>
    <dgm:pt modelId="{8674D119-5C79-45CC-8C64-1E78D6DF5F2A}" type="sibTrans" cxnId="{4B3A5796-4434-4E9C-AC69-9131DDD9977F}">
      <dgm:prSet/>
      <dgm:spPr/>
      <dgm:t>
        <a:bodyPr/>
        <a:lstStyle/>
        <a:p>
          <a:endParaRPr lang="es-ES"/>
        </a:p>
      </dgm:t>
    </dgm:pt>
    <dgm:pt modelId="{D81FF24B-69F6-45E5-8ADF-226D320FE934}">
      <dgm:prSet phldrT="[Texto]"/>
      <dgm:spPr/>
      <dgm:t>
        <a:bodyPr/>
        <a:lstStyle/>
        <a:p>
          <a:r>
            <a:rPr lang="es-ES"/>
            <a:t>Análisis de soluciones</a:t>
          </a:r>
        </a:p>
      </dgm:t>
    </dgm:pt>
    <dgm:pt modelId="{E873A593-3E93-4324-821B-7932DFBEEA41}" type="parTrans" cxnId="{235AE30F-0687-40E1-B41C-B00B189B5F94}">
      <dgm:prSet/>
      <dgm:spPr/>
      <dgm:t>
        <a:bodyPr/>
        <a:lstStyle/>
        <a:p>
          <a:endParaRPr lang="es-ES"/>
        </a:p>
      </dgm:t>
    </dgm:pt>
    <dgm:pt modelId="{B50E7243-5BE8-4980-B35D-C7C3FE954D5D}" type="sibTrans" cxnId="{235AE30F-0687-40E1-B41C-B00B189B5F94}">
      <dgm:prSet/>
      <dgm:spPr/>
      <dgm:t>
        <a:bodyPr/>
        <a:lstStyle/>
        <a:p>
          <a:endParaRPr lang="es-ES"/>
        </a:p>
      </dgm:t>
    </dgm:pt>
    <dgm:pt modelId="{4AF0FA76-C8B0-4697-BB92-05549F1E739B}">
      <dgm:prSet phldrT="[Texto]"/>
      <dgm:spPr/>
      <dgm:t>
        <a:bodyPr/>
        <a:lstStyle/>
        <a:p>
          <a:r>
            <a:rPr lang="es-ES"/>
            <a:t>Ejecución</a:t>
          </a:r>
        </a:p>
      </dgm:t>
    </dgm:pt>
    <dgm:pt modelId="{60C94B77-2473-4151-83FD-4C07278511B5}" type="parTrans" cxnId="{87BB19B1-4D41-4E62-B829-294F918E8D53}">
      <dgm:prSet/>
      <dgm:spPr/>
      <dgm:t>
        <a:bodyPr/>
        <a:lstStyle/>
        <a:p>
          <a:endParaRPr lang="es-ES"/>
        </a:p>
      </dgm:t>
    </dgm:pt>
    <dgm:pt modelId="{9D0F8DAA-C581-4283-9A15-A6219341E129}" type="sibTrans" cxnId="{87BB19B1-4D41-4E62-B829-294F918E8D53}">
      <dgm:prSet/>
      <dgm:spPr/>
      <dgm:t>
        <a:bodyPr/>
        <a:lstStyle/>
        <a:p>
          <a:endParaRPr lang="es-ES"/>
        </a:p>
      </dgm:t>
    </dgm:pt>
    <dgm:pt modelId="{52E41930-774D-470E-884F-500DFDAF38A9}">
      <dgm:prSet phldrT="[Texto]"/>
      <dgm:spPr/>
      <dgm:t>
        <a:bodyPr/>
        <a:lstStyle/>
        <a:p>
          <a:r>
            <a:rPr lang="es-ES"/>
            <a:t>Documentación</a:t>
          </a:r>
        </a:p>
      </dgm:t>
    </dgm:pt>
    <dgm:pt modelId="{6CF08783-5DA2-48D3-9438-532C081C7129}" type="parTrans" cxnId="{8469F2F6-05DA-44E5-AE79-C60B159505EE}">
      <dgm:prSet/>
      <dgm:spPr/>
      <dgm:t>
        <a:bodyPr/>
        <a:lstStyle/>
        <a:p>
          <a:endParaRPr lang="es-ES"/>
        </a:p>
      </dgm:t>
    </dgm:pt>
    <dgm:pt modelId="{0E628A02-B3AB-49C0-B242-A9CA9927EF28}" type="sibTrans" cxnId="{8469F2F6-05DA-44E5-AE79-C60B159505EE}">
      <dgm:prSet/>
      <dgm:spPr/>
      <dgm:t>
        <a:bodyPr/>
        <a:lstStyle/>
        <a:p>
          <a:endParaRPr lang="es-ES"/>
        </a:p>
      </dgm:t>
    </dgm:pt>
    <dgm:pt modelId="{4F1A4B22-209D-4C45-B472-5380B410CAA8}">
      <dgm:prSet phldrT="[Texto]"/>
      <dgm:spPr/>
      <dgm:t>
        <a:bodyPr/>
        <a:lstStyle/>
        <a:p>
          <a:r>
            <a:rPr lang="es-ES"/>
            <a:t>Logs</a:t>
          </a:r>
        </a:p>
      </dgm:t>
    </dgm:pt>
    <dgm:pt modelId="{35017D39-6664-4BD1-A723-CA32B5CBA6B4}" type="parTrans" cxnId="{EE6E3496-D1F4-45D7-A007-356CAC0A86C7}">
      <dgm:prSet/>
      <dgm:spPr/>
      <dgm:t>
        <a:bodyPr/>
        <a:lstStyle/>
        <a:p>
          <a:endParaRPr lang="es-ES"/>
        </a:p>
      </dgm:t>
    </dgm:pt>
    <dgm:pt modelId="{8D5AECDC-FE66-4267-A855-7791418448C2}" type="sibTrans" cxnId="{EE6E3496-D1F4-45D7-A007-356CAC0A86C7}">
      <dgm:prSet/>
      <dgm:spPr/>
      <dgm:t>
        <a:bodyPr/>
        <a:lstStyle/>
        <a:p>
          <a:endParaRPr lang="es-ES"/>
        </a:p>
      </dgm:t>
    </dgm:pt>
    <dgm:pt modelId="{3DADD149-2924-439D-B07C-AE07E488E5AD}" type="pres">
      <dgm:prSet presAssocID="{DC302709-C2F0-465C-BB58-A4CEBDD5B339}" presName="mainComposite" presStyleCnt="0">
        <dgm:presLayoutVars>
          <dgm:chPref val="1"/>
          <dgm:dir/>
          <dgm:animOne val="branch"/>
          <dgm:animLvl val="lvl"/>
          <dgm:resizeHandles val="exact"/>
        </dgm:presLayoutVars>
      </dgm:prSet>
      <dgm:spPr/>
      <dgm:t>
        <a:bodyPr/>
        <a:lstStyle/>
        <a:p>
          <a:endParaRPr lang="es-ES"/>
        </a:p>
      </dgm:t>
    </dgm:pt>
    <dgm:pt modelId="{B06AF342-9297-4862-BB33-08C61E4453FF}" type="pres">
      <dgm:prSet presAssocID="{DC302709-C2F0-465C-BB58-A4CEBDD5B339}" presName="hierFlow" presStyleCnt="0"/>
      <dgm:spPr/>
    </dgm:pt>
    <dgm:pt modelId="{82DB370E-1C32-45AC-934A-6015FC3DB8EF}" type="pres">
      <dgm:prSet presAssocID="{DC302709-C2F0-465C-BB58-A4CEBDD5B339}" presName="hierChild1" presStyleCnt="0">
        <dgm:presLayoutVars>
          <dgm:chPref val="1"/>
          <dgm:animOne val="branch"/>
          <dgm:animLvl val="lvl"/>
        </dgm:presLayoutVars>
      </dgm:prSet>
      <dgm:spPr/>
    </dgm:pt>
    <dgm:pt modelId="{3F80D54B-F3A0-4B60-A131-FCF821CBF3A2}" type="pres">
      <dgm:prSet presAssocID="{7CA22B26-9D42-4EB3-AB21-240454625043}" presName="Name14" presStyleCnt="0"/>
      <dgm:spPr/>
    </dgm:pt>
    <dgm:pt modelId="{A8A3EC7D-CDC8-4F26-B753-50815F4D85EE}" type="pres">
      <dgm:prSet presAssocID="{7CA22B26-9D42-4EB3-AB21-240454625043}" presName="level1Shape" presStyleLbl="node0" presStyleIdx="0" presStyleCnt="1">
        <dgm:presLayoutVars>
          <dgm:chPref val="3"/>
        </dgm:presLayoutVars>
      </dgm:prSet>
      <dgm:spPr/>
      <dgm:t>
        <a:bodyPr/>
        <a:lstStyle/>
        <a:p>
          <a:endParaRPr lang="es-ES"/>
        </a:p>
      </dgm:t>
    </dgm:pt>
    <dgm:pt modelId="{85A49A9C-930A-4944-B567-33ADC20F6980}" type="pres">
      <dgm:prSet presAssocID="{7CA22B26-9D42-4EB3-AB21-240454625043}" presName="hierChild2" presStyleCnt="0"/>
      <dgm:spPr/>
    </dgm:pt>
    <dgm:pt modelId="{3B5C6A60-FD84-4CC7-B853-EEE80093D936}" type="pres">
      <dgm:prSet presAssocID="{6CF08783-5DA2-48D3-9438-532C081C7129}" presName="Name19" presStyleLbl="parChTrans1D2" presStyleIdx="0" presStyleCnt="5"/>
      <dgm:spPr/>
      <dgm:t>
        <a:bodyPr/>
        <a:lstStyle/>
        <a:p>
          <a:endParaRPr lang="es-ES"/>
        </a:p>
      </dgm:t>
    </dgm:pt>
    <dgm:pt modelId="{8FB2457D-832B-4AA1-9411-515F5F213A83}" type="pres">
      <dgm:prSet presAssocID="{52E41930-774D-470E-884F-500DFDAF38A9}" presName="Name21" presStyleCnt="0"/>
      <dgm:spPr/>
    </dgm:pt>
    <dgm:pt modelId="{9F78CB80-A7BE-4E5A-A012-6D521160D38D}" type="pres">
      <dgm:prSet presAssocID="{52E41930-774D-470E-884F-500DFDAF38A9}" presName="level2Shape" presStyleLbl="node2" presStyleIdx="0" presStyleCnt="5"/>
      <dgm:spPr/>
      <dgm:t>
        <a:bodyPr/>
        <a:lstStyle/>
        <a:p>
          <a:endParaRPr lang="es-ES"/>
        </a:p>
      </dgm:t>
    </dgm:pt>
    <dgm:pt modelId="{CF812D5B-AB0F-42DD-B005-C0F8430F826A}" type="pres">
      <dgm:prSet presAssocID="{52E41930-774D-470E-884F-500DFDAF38A9}" presName="hierChild3" presStyleCnt="0"/>
      <dgm:spPr/>
    </dgm:pt>
    <dgm:pt modelId="{7C5643C7-75A2-46E5-9A9F-FD7232C5990F}" type="pres">
      <dgm:prSet presAssocID="{BC0CD1BF-668D-4602-B463-7D173330A8C2}" presName="Name19" presStyleLbl="parChTrans1D2" presStyleIdx="1" presStyleCnt="5"/>
      <dgm:spPr/>
      <dgm:t>
        <a:bodyPr/>
        <a:lstStyle/>
        <a:p>
          <a:endParaRPr lang="es-ES"/>
        </a:p>
      </dgm:t>
    </dgm:pt>
    <dgm:pt modelId="{1645D37C-7505-4165-AEB5-72A4354E9F64}" type="pres">
      <dgm:prSet presAssocID="{21121C8F-C925-40B6-AD2E-EFD93B79B04C}" presName="Name21" presStyleCnt="0"/>
      <dgm:spPr/>
    </dgm:pt>
    <dgm:pt modelId="{FFCA8F5A-A434-46AB-99A3-6067D9421D49}" type="pres">
      <dgm:prSet presAssocID="{21121C8F-C925-40B6-AD2E-EFD93B79B04C}" presName="level2Shape" presStyleLbl="node2" presStyleIdx="1" presStyleCnt="5"/>
      <dgm:spPr/>
      <dgm:t>
        <a:bodyPr/>
        <a:lstStyle/>
        <a:p>
          <a:endParaRPr lang="es-ES"/>
        </a:p>
      </dgm:t>
    </dgm:pt>
    <dgm:pt modelId="{57DEBA16-F42E-4285-B788-09894E436BEA}" type="pres">
      <dgm:prSet presAssocID="{21121C8F-C925-40B6-AD2E-EFD93B79B04C}" presName="hierChild3" presStyleCnt="0"/>
      <dgm:spPr/>
    </dgm:pt>
    <dgm:pt modelId="{D2EDC884-AA68-4512-A026-E3A6E150E502}" type="pres">
      <dgm:prSet presAssocID="{A3C2237B-B1A1-4372-AAEF-8114FEDFBE37}" presName="Name19" presStyleLbl="parChTrans1D3" presStyleIdx="0" presStyleCnt="7"/>
      <dgm:spPr/>
      <dgm:t>
        <a:bodyPr/>
        <a:lstStyle/>
        <a:p>
          <a:endParaRPr lang="es-ES"/>
        </a:p>
      </dgm:t>
    </dgm:pt>
    <dgm:pt modelId="{2C1333A4-7612-4DFF-A0C9-8BF15D044C8E}" type="pres">
      <dgm:prSet presAssocID="{45F07EB3-BBE6-40D0-808C-90930FAF7878}" presName="Name21" presStyleCnt="0"/>
      <dgm:spPr/>
    </dgm:pt>
    <dgm:pt modelId="{DD668BAF-E252-4568-BE7E-4AA63DA9B6F8}" type="pres">
      <dgm:prSet presAssocID="{45F07EB3-BBE6-40D0-808C-90930FAF7878}" presName="level2Shape" presStyleLbl="node3" presStyleIdx="0" presStyleCnt="7"/>
      <dgm:spPr/>
      <dgm:t>
        <a:bodyPr/>
        <a:lstStyle/>
        <a:p>
          <a:endParaRPr lang="es-ES"/>
        </a:p>
      </dgm:t>
    </dgm:pt>
    <dgm:pt modelId="{11873C44-6244-4C5F-9A8F-54ED976FC6C2}" type="pres">
      <dgm:prSet presAssocID="{45F07EB3-BBE6-40D0-808C-90930FAF7878}" presName="hierChild3" presStyleCnt="0"/>
      <dgm:spPr/>
    </dgm:pt>
    <dgm:pt modelId="{2D68736C-9D92-46EB-BCF2-9CEEEDF4DD96}" type="pres">
      <dgm:prSet presAssocID="{5C7D6C3A-E3EC-489A-9DC2-6541A91F8FC6}" presName="Name19" presStyleLbl="parChTrans1D3" presStyleIdx="1" presStyleCnt="7"/>
      <dgm:spPr/>
      <dgm:t>
        <a:bodyPr/>
        <a:lstStyle/>
        <a:p>
          <a:endParaRPr lang="es-ES"/>
        </a:p>
      </dgm:t>
    </dgm:pt>
    <dgm:pt modelId="{2141B2B2-D565-4E24-9E59-B42A2FD81737}" type="pres">
      <dgm:prSet presAssocID="{594A59D1-D4FB-4C5E-9D42-5146D4829310}" presName="Name21" presStyleCnt="0"/>
      <dgm:spPr/>
    </dgm:pt>
    <dgm:pt modelId="{7459D065-404D-4D4B-B1DB-24C03E23B877}" type="pres">
      <dgm:prSet presAssocID="{594A59D1-D4FB-4C5E-9D42-5146D4829310}" presName="level2Shape" presStyleLbl="node3" presStyleIdx="1" presStyleCnt="7"/>
      <dgm:spPr/>
      <dgm:t>
        <a:bodyPr/>
        <a:lstStyle/>
        <a:p>
          <a:endParaRPr lang="es-ES"/>
        </a:p>
      </dgm:t>
    </dgm:pt>
    <dgm:pt modelId="{CDDE3072-6025-4510-A224-2F1824B0E0AF}" type="pres">
      <dgm:prSet presAssocID="{594A59D1-D4FB-4C5E-9D42-5146D4829310}" presName="hierChild3" presStyleCnt="0"/>
      <dgm:spPr/>
    </dgm:pt>
    <dgm:pt modelId="{862E474D-52A0-47E4-9169-5D3117D6C21D}" type="pres">
      <dgm:prSet presAssocID="{CE663158-9582-4513-A509-D5FB3F752E17}" presName="Name19" presStyleLbl="parChTrans1D3" presStyleIdx="2" presStyleCnt="7"/>
      <dgm:spPr/>
      <dgm:t>
        <a:bodyPr/>
        <a:lstStyle/>
        <a:p>
          <a:endParaRPr lang="es-ES"/>
        </a:p>
      </dgm:t>
    </dgm:pt>
    <dgm:pt modelId="{1EC221BD-D5BC-486E-9693-98B1D57D3B69}" type="pres">
      <dgm:prSet presAssocID="{7FE8053C-FE2A-4022-A942-4A9AB7D760D9}" presName="Name21" presStyleCnt="0"/>
      <dgm:spPr/>
    </dgm:pt>
    <dgm:pt modelId="{59F66BFE-C857-48D2-923A-FC6BCDF2885B}" type="pres">
      <dgm:prSet presAssocID="{7FE8053C-FE2A-4022-A942-4A9AB7D760D9}" presName="level2Shape" presStyleLbl="node3" presStyleIdx="2" presStyleCnt="7"/>
      <dgm:spPr/>
      <dgm:t>
        <a:bodyPr/>
        <a:lstStyle/>
        <a:p>
          <a:endParaRPr lang="es-ES"/>
        </a:p>
      </dgm:t>
    </dgm:pt>
    <dgm:pt modelId="{15806AD6-4643-49F1-8ECF-7AED68427B41}" type="pres">
      <dgm:prSet presAssocID="{7FE8053C-FE2A-4022-A942-4A9AB7D760D9}" presName="hierChild3" presStyleCnt="0"/>
      <dgm:spPr/>
    </dgm:pt>
    <dgm:pt modelId="{A1EC34D7-C53F-4B0A-8EC5-CDC17358D2F6}" type="pres">
      <dgm:prSet presAssocID="{B1F97130-90FB-4D57-946F-EC1717382B6B}" presName="Name19" presStyleLbl="parChTrans1D2" presStyleIdx="2" presStyleCnt="5"/>
      <dgm:spPr/>
      <dgm:t>
        <a:bodyPr/>
        <a:lstStyle/>
        <a:p>
          <a:endParaRPr lang="es-ES"/>
        </a:p>
      </dgm:t>
    </dgm:pt>
    <dgm:pt modelId="{09FCAC39-6A98-466D-9E02-35FD4A48B268}" type="pres">
      <dgm:prSet presAssocID="{6B13587E-D7E4-4985-9412-77E8C9C16931}" presName="Name21" presStyleCnt="0"/>
      <dgm:spPr/>
    </dgm:pt>
    <dgm:pt modelId="{48C9E956-86FF-4084-B7B2-2E2D6F5CC67F}" type="pres">
      <dgm:prSet presAssocID="{6B13587E-D7E4-4985-9412-77E8C9C16931}" presName="level2Shape" presStyleLbl="node2" presStyleIdx="2" presStyleCnt="5"/>
      <dgm:spPr/>
      <dgm:t>
        <a:bodyPr/>
        <a:lstStyle/>
        <a:p>
          <a:endParaRPr lang="es-ES"/>
        </a:p>
      </dgm:t>
    </dgm:pt>
    <dgm:pt modelId="{34329630-FEF3-4F79-8ACB-3F6E04DF422F}" type="pres">
      <dgm:prSet presAssocID="{6B13587E-D7E4-4985-9412-77E8C9C16931}" presName="hierChild3" presStyleCnt="0"/>
      <dgm:spPr/>
    </dgm:pt>
    <dgm:pt modelId="{4B5FD07F-EF2F-4288-8BF7-78855ED3E153}" type="pres">
      <dgm:prSet presAssocID="{DC7CCCB8-709D-446D-A8F9-18E12106F279}" presName="Name19" presStyleLbl="parChTrans1D3" presStyleIdx="3" presStyleCnt="7"/>
      <dgm:spPr/>
      <dgm:t>
        <a:bodyPr/>
        <a:lstStyle/>
        <a:p>
          <a:endParaRPr lang="es-ES"/>
        </a:p>
      </dgm:t>
    </dgm:pt>
    <dgm:pt modelId="{19ACE8CE-4263-47F3-AB17-49179A294A6A}" type="pres">
      <dgm:prSet presAssocID="{98F26C9D-7DC3-406F-8757-76C8812C6119}" presName="Name21" presStyleCnt="0"/>
      <dgm:spPr/>
    </dgm:pt>
    <dgm:pt modelId="{F4660D36-B2C9-40C2-A4A7-03F691040BAD}" type="pres">
      <dgm:prSet presAssocID="{98F26C9D-7DC3-406F-8757-76C8812C6119}" presName="level2Shape" presStyleLbl="node3" presStyleIdx="3" presStyleCnt="7"/>
      <dgm:spPr/>
      <dgm:t>
        <a:bodyPr/>
        <a:lstStyle/>
        <a:p>
          <a:endParaRPr lang="es-ES"/>
        </a:p>
      </dgm:t>
    </dgm:pt>
    <dgm:pt modelId="{CEE8811C-E3B5-4E0B-A640-973D96917189}" type="pres">
      <dgm:prSet presAssocID="{98F26C9D-7DC3-406F-8757-76C8812C6119}" presName="hierChild3" presStyleCnt="0"/>
      <dgm:spPr/>
    </dgm:pt>
    <dgm:pt modelId="{4E07B0AD-0235-4DDD-80EF-C12EE9DDE7A3}" type="pres">
      <dgm:prSet presAssocID="{B66E432C-4A1F-4248-B52B-51BE0D462BDB}" presName="Name19" presStyleLbl="parChTrans1D3" presStyleIdx="4" presStyleCnt="7"/>
      <dgm:spPr/>
      <dgm:t>
        <a:bodyPr/>
        <a:lstStyle/>
        <a:p>
          <a:endParaRPr lang="es-ES"/>
        </a:p>
      </dgm:t>
    </dgm:pt>
    <dgm:pt modelId="{682991CC-8623-469A-9F2A-FB23A3334CCF}" type="pres">
      <dgm:prSet presAssocID="{BAA83823-C045-4CC0-9406-FCAFFF5FB99B}" presName="Name21" presStyleCnt="0"/>
      <dgm:spPr/>
    </dgm:pt>
    <dgm:pt modelId="{7BB65345-8E6E-4C85-A16D-127BD5B0F4A9}" type="pres">
      <dgm:prSet presAssocID="{BAA83823-C045-4CC0-9406-FCAFFF5FB99B}" presName="level2Shape" presStyleLbl="node3" presStyleIdx="4" presStyleCnt="7"/>
      <dgm:spPr/>
      <dgm:t>
        <a:bodyPr/>
        <a:lstStyle/>
        <a:p>
          <a:endParaRPr lang="es-ES"/>
        </a:p>
      </dgm:t>
    </dgm:pt>
    <dgm:pt modelId="{4AF50743-24BB-4655-82A4-B201EB59CE0D}" type="pres">
      <dgm:prSet presAssocID="{BAA83823-C045-4CC0-9406-FCAFFF5FB99B}" presName="hierChild3" presStyleCnt="0"/>
      <dgm:spPr/>
    </dgm:pt>
    <dgm:pt modelId="{C3690729-5625-4BDA-A078-0BC1B9A3DB90}" type="pres">
      <dgm:prSet presAssocID="{242984D8-49DE-4CA2-B06E-3710EC04C828}" presName="Name19" presStyleLbl="parChTrans1D2" presStyleIdx="3" presStyleCnt="5"/>
      <dgm:spPr/>
      <dgm:t>
        <a:bodyPr/>
        <a:lstStyle/>
        <a:p>
          <a:endParaRPr lang="es-ES"/>
        </a:p>
      </dgm:t>
    </dgm:pt>
    <dgm:pt modelId="{C9B8E81B-9FEF-4946-8BA4-3D067C4AEEDE}" type="pres">
      <dgm:prSet presAssocID="{C42D790B-CC22-40AE-B431-FA312200B26E}" presName="Name21" presStyleCnt="0"/>
      <dgm:spPr/>
    </dgm:pt>
    <dgm:pt modelId="{791A9940-EE77-4F5B-A395-1D63BDD241CA}" type="pres">
      <dgm:prSet presAssocID="{C42D790B-CC22-40AE-B431-FA312200B26E}" presName="level2Shape" presStyleLbl="node2" presStyleIdx="3" presStyleCnt="5"/>
      <dgm:spPr/>
      <dgm:t>
        <a:bodyPr/>
        <a:lstStyle/>
        <a:p>
          <a:endParaRPr lang="es-ES"/>
        </a:p>
      </dgm:t>
    </dgm:pt>
    <dgm:pt modelId="{E612A0C3-D052-4898-990E-7903338910AC}" type="pres">
      <dgm:prSet presAssocID="{C42D790B-CC22-40AE-B431-FA312200B26E}" presName="hierChild3" presStyleCnt="0"/>
      <dgm:spPr/>
    </dgm:pt>
    <dgm:pt modelId="{08367BC3-304C-4209-966E-5A41C098D469}" type="pres">
      <dgm:prSet presAssocID="{E873A593-3E93-4324-821B-7932DFBEEA41}" presName="Name19" presStyleLbl="parChTrans1D3" presStyleIdx="5" presStyleCnt="7"/>
      <dgm:spPr/>
      <dgm:t>
        <a:bodyPr/>
        <a:lstStyle/>
        <a:p>
          <a:endParaRPr lang="es-ES"/>
        </a:p>
      </dgm:t>
    </dgm:pt>
    <dgm:pt modelId="{D3572B70-57D8-4196-9810-CCB0C113AB26}" type="pres">
      <dgm:prSet presAssocID="{D81FF24B-69F6-45E5-8ADF-226D320FE934}" presName="Name21" presStyleCnt="0"/>
      <dgm:spPr/>
    </dgm:pt>
    <dgm:pt modelId="{8225CE74-EF93-4C33-B11D-5EAC6249BA4F}" type="pres">
      <dgm:prSet presAssocID="{D81FF24B-69F6-45E5-8ADF-226D320FE934}" presName="level2Shape" presStyleLbl="node3" presStyleIdx="5" presStyleCnt="7"/>
      <dgm:spPr/>
      <dgm:t>
        <a:bodyPr/>
        <a:lstStyle/>
        <a:p>
          <a:endParaRPr lang="es-ES"/>
        </a:p>
      </dgm:t>
    </dgm:pt>
    <dgm:pt modelId="{11354B7C-56AA-4F0D-8D04-37F91DA87F21}" type="pres">
      <dgm:prSet presAssocID="{D81FF24B-69F6-45E5-8ADF-226D320FE934}" presName="hierChild3" presStyleCnt="0"/>
      <dgm:spPr/>
    </dgm:pt>
    <dgm:pt modelId="{B53CB08A-808E-4997-B26B-5249B8C83844}" type="pres">
      <dgm:prSet presAssocID="{60C94B77-2473-4151-83FD-4C07278511B5}" presName="Name19" presStyleLbl="parChTrans1D3" presStyleIdx="6" presStyleCnt="7"/>
      <dgm:spPr/>
      <dgm:t>
        <a:bodyPr/>
        <a:lstStyle/>
        <a:p>
          <a:endParaRPr lang="es-ES"/>
        </a:p>
      </dgm:t>
    </dgm:pt>
    <dgm:pt modelId="{874A2733-1E74-48B7-92E6-A535C7C9FE85}" type="pres">
      <dgm:prSet presAssocID="{4AF0FA76-C8B0-4697-BB92-05549F1E739B}" presName="Name21" presStyleCnt="0"/>
      <dgm:spPr/>
    </dgm:pt>
    <dgm:pt modelId="{9EC01C80-10AF-4CD4-ACE5-86E4FC57D0B5}" type="pres">
      <dgm:prSet presAssocID="{4AF0FA76-C8B0-4697-BB92-05549F1E739B}" presName="level2Shape" presStyleLbl="node3" presStyleIdx="6" presStyleCnt="7"/>
      <dgm:spPr/>
      <dgm:t>
        <a:bodyPr/>
        <a:lstStyle/>
        <a:p>
          <a:endParaRPr lang="es-ES"/>
        </a:p>
      </dgm:t>
    </dgm:pt>
    <dgm:pt modelId="{06EDA7F9-FCD5-435A-975F-E9DD6DA23359}" type="pres">
      <dgm:prSet presAssocID="{4AF0FA76-C8B0-4697-BB92-05549F1E739B}" presName="hierChild3" presStyleCnt="0"/>
      <dgm:spPr/>
    </dgm:pt>
    <dgm:pt modelId="{D822D490-DB8F-4249-87D4-5EFF25EA7CAA}" type="pres">
      <dgm:prSet presAssocID="{35017D39-6664-4BD1-A723-CA32B5CBA6B4}" presName="Name19" presStyleLbl="parChTrans1D2" presStyleIdx="4" presStyleCnt="5"/>
      <dgm:spPr/>
      <dgm:t>
        <a:bodyPr/>
        <a:lstStyle/>
        <a:p>
          <a:endParaRPr lang="es-ES"/>
        </a:p>
      </dgm:t>
    </dgm:pt>
    <dgm:pt modelId="{244A24EC-F29C-4B6D-B7E0-EE2605775112}" type="pres">
      <dgm:prSet presAssocID="{4F1A4B22-209D-4C45-B472-5380B410CAA8}" presName="Name21" presStyleCnt="0"/>
      <dgm:spPr/>
    </dgm:pt>
    <dgm:pt modelId="{0DA59C4F-DA3A-43F8-9FB4-C64EA566F707}" type="pres">
      <dgm:prSet presAssocID="{4F1A4B22-209D-4C45-B472-5380B410CAA8}" presName="level2Shape" presStyleLbl="node2" presStyleIdx="4" presStyleCnt="5"/>
      <dgm:spPr/>
      <dgm:t>
        <a:bodyPr/>
        <a:lstStyle/>
        <a:p>
          <a:endParaRPr lang="es-ES"/>
        </a:p>
      </dgm:t>
    </dgm:pt>
    <dgm:pt modelId="{BB6D54C7-0E2E-4CEE-8D31-ECC36E3A6BD7}" type="pres">
      <dgm:prSet presAssocID="{4F1A4B22-209D-4C45-B472-5380B410CAA8}" presName="hierChild3" presStyleCnt="0"/>
      <dgm:spPr/>
    </dgm:pt>
    <dgm:pt modelId="{CD0198C9-8E27-41D0-AB2F-C1FCEEC9AA3C}" type="pres">
      <dgm:prSet presAssocID="{DC302709-C2F0-465C-BB58-A4CEBDD5B339}" presName="bgShapesFlow" presStyleCnt="0"/>
      <dgm:spPr/>
    </dgm:pt>
  </dgm:ptLst>
  <dgm:cxnLst>
    <dgm:cxn modelId="{CB61F36C-3EDF-48E6-9ACB-2BF942C19462}" type="presOf" srcId="{5C7D6C3A-E3EC-489A-9DC2-6541A91F8FC6}" destId="{2D68736C-9D92-46EB-BCF2-9CEEEDF4DD96}" srcOrd="0" destOrd="0" presId="urn:microsoft.com/office/officeart/2005/8/layout/hierarchy6"/>
    <dgm:cxn modelId="{E1D55A49-F195-41D5-ABDD-646B4FA1540D}" srcId="{7CA22B26-9D42-4EB3-AB21-240454625043}" destId="{21121C8F-C925-40B6-AD2E-EFD93B79B04C}" srcOrd="1" destOrd="0" parTransId="{BC0CD1BF-668D-4602-B463-7D173330A8C2}" sibTransId="{28F756E1-0061-453B-8977-8CA6A5834F67}"/>
    <dgm:cxn modelId="{DFEB7658-ABEF-4A78-806E-50119146330B}" type="presOf" srcId="{BAA83823-C045-4CC0-9406-FCAFFF5FB99B}" destId="{7BB65345-8E6E-4C85-A16D-127BD5B0F4A9}" srcOrd="0" destOrd="0" presId="urn:microsoft.com/office/officeart/2005/8/layout/hierarchy6"/>
    <dgm:cxn modelId="{5F249642-B384-4FE3-A295-061FA3477F94}" type="presOf" srcId="{A3C2237B-B1A1-4372-AAEF-8114FEDFBE37}" destId="{D2EDC884-AA68-4512-A026-E3A6E150E502}" srcOrd="0" destOrd="0" presId="urn:microsoft.com/office/officeart/2005/8/layout/hierarchy6"/>
    <dgm:cxn modelId="{17B1ECD1-917A-48E3-B694-78CF651C304B}" type="presOf" srcId="{4AF0FA76-C8B0-4697-BB92-05549F1E739B}" destId="{9EC01C80-10AF-4CD4-ACE5-86E4FC57D0B5}" srcOrd="0" destOrd="0" presId="urn:microsoft.com/office/officeart/2005/8/layout/hierarchy6"/>
    <dgm:cxn modelId="{EE8E0309-B46D-447B-AC0D-19F385FB71C9}" type="presOf" srcId="{E873A593-3E93-4324-821B-7932DFBEEA41}" destId="{08367BC3-304C-4209-966E-5A41C098D469}" srcOrd="0" destOrd="0" presId="urn:microsoft.com/office/officeart/2005/8/layout/hierarchy6"/>
    <dgm:cxn modelId="{EE6E3496-D1F4-45D7-A007-356CAC0A86C7}" srcId="{7CA22B26-9D42-4EB3-AB21-240454625043}" destId="{4F1A4B22-209D-4C45-B472-5380B410CAA8}" srcOrd="4" destOrd="0" parTransId="{35017D39-6664-4BD1-A723-CA32B5CBA6B4}" sibTransId="{8D5AECDC-FE66-4267-A855-7791418448C2}"/>
    <dgm:cxn modelId="{FB0AEE45-43DB-4C37-AB20-5252AEE3397E}" type="presOf" srcId="{98F26C9D-7DC3-406F-8757-76C8812C6119}" destId="{F4660D36-B2C9-40C2-A4A7-03F691040BAD}" srcOrd="0" destOrd="0" presId="urn:microsoft.com/office/officeart/2005/8/layout/hierarchy6"/>
    <dgm:cxn modelId="{F76ACEEF-670E-4110-8B9B-1D0BE6DA6C6C}" srcId="{21121C8F-C925-40B6-AD2E-EFD93B79B04C}" destId="{594A59D1-D4FB-4C5E-9D42-5146D4829310}" srcOrd="1" destOrd="0" parTransId="{5C7D6C3A-E3EC-489A-9DC2-6541A91F8FC6}" sibTransId="{9892FECF-E043-4501-9DF1-8C823AB63B5E}"/>
    <dgm:cxn modelId="{980E3CF8-DF5E-499A-BCC6-9A4E4F7C1AAE}" srcId="{7CA22B26-9D42-4EB3-AB21-240454625043}" destId="{C42D790B-CC22-40AE-B431-FA312200B26E}" srcOrd="3" destOrd="0" parTransId="{242984D8-49DE-4CA2-B06E-3710EC04C828}" sibTransId="{EA969359-0959-42DC-9EB0-671B97F9CB7C}"/>
    <dgm:cxn modelId="{5AE42347-759A-44D8-82E1-198514BA6677}" type="presOf" srcId="{6B13587E-D7E4-4985-9412-77E8C9C16931}" destId="{48C9E956-86FF-4084-B7B2-2E2D6F5CC67F}" srcOrd="0" destOrd="0" presId="urn:microsoft.com/office/officeart/2005/8/layout/hierarchy6"/>
    <dgm:cxn modelId="{30A5F5E8-727E-4FCE-90E5-74FD71E688FB}" type="presOf" srcId="{52E41930-774D-470E-884F-500DFDAF38A9}" destId="{9F78CB80-A7BE-4E5A-A012-6D521160D38D}" srcOrd="0" destOrd="0" presId="urn:microsoft.com/office/officeart/2005/8/layout/hierarchy6"/>
    <dgm:cxn modelId="{F6027808-6F35-4D94-B954-8325DB01815C}" srcId="{DC302709-C2F0-465C-BB58-A4CEBDD5B339}" destId="{7CA22B26-9D42-4EB3-AB21-240454625043}" srcOrd="0" destOrd="0" parTransId="{72060B88-D32C-452E-9584-943F0997C333}" sibTransId="{416E3B42-9026-4B48-9D81-39579ED64C66}"/>
    <dgm:cxn modelId="{CF441561-C8AE-466B-A094-247745600965}" type="presOf" srcId="{6CF08783-5DA2-48D3-9438-532C081C7129}" destId="{3B5C6A60-FD84-4CC7-B853-EEE80093D936}" srcOrd="0" destOrd="0" presId="urn:microsoft.com/office/officeart/2005/8/layout/hierarchy6"/>
    <dgm:cxn modelId="{986BA9A3-5438-495C-A173-1D354CBBB485}" type="presOf" srcId="{7FE8053C-FE2A-4022-A942-4A9AB7D760D9}" destId="{59F66BFE-C857-48D2-923A-FC6BCDF2885B}" srcOrd="0" destOrd="0" presId="urn:microsoft.com/office/officeart/2005/8/layout/hierarchy6"/>
    <dgm:cxn modelId="{36AC9C8F-116B-4C5A-BE7B-0B9CD6CE6D31}" type="presOf" srcId="{B66E432C-4A1F-4248-B52B-51BE0D462BDB}" destId="{4E07B0AD-0235-4DDD-80EF-C12EE9DDE7A3}" srcOrd="0" destOrd="0" presId="urn:microsoft.com/office/officeart/2005/8/layout/hierarchy6"/>
    <dgm:cxn modelId="{06D3DA55-8DEC-4AA1-9728-2654E65FBB0C}" srcId="{6B13587E-D7E4-4985-9412-77E8C9C16931}" destId="{98F26C9D-7DC3-406F-8757-76C8812C6119}" srcOrd="0" destOrd="0" parTransId="{DC7CCCB8-709D-446D-A8F9-18E12106F279}" sibTransId="{9AB1D24E-5192-4B89-8038-C043C6702176}"/>
    <dgm:cxn modelId="{235AE30F-0687-40E1-B41C-B00B189B5F94}" srcId="{C42D790B-CC22-40AE-B431-FA312200B26E}" destId="{D81FF24B-69F6-45E5-8ADF-226D320FE934}" srcOrd="0" destOrd="0" parTransId="{E873A593-3E93-4324-821B-7932DFBEEA41}" sibTransId="{B50E7243-5BE8-4980-B35D-C7C3FE954D5D}"/>
    <dgm:cxn modelId="{9027A74B-778F-431D-9198-70536A8D3B81}" srcId="{7CA22B26-9D42-4EB3-AB21-240454625043}" destId="{6B13587E-D7E4-4985-9412-77E8C9C16931}" srcOrd="2" destOrd="0" parTransId="{B1F97130-90FB-4D57-946F-EC1717382B6B}" sibTransId="{516B6068-01A0-4ACA-947B-DA6730694840}"/>
    <dgm:cxn modelId="{3DF3E597-A772-4E1B-B6EA-93C40542276F}" type="presOf" srcId="{DC302709-C2F0-465C-BB58-A4CEBDD5B339}" destId="{3DADD149-2924-439D-B07C-AE07E488E5AD}" srcOrd="0" destOrd="0" presId="urn:microsoft.com/office/officeart/2005/8/layout/hierarchy6"/>
    <dgm:cxn modelId="{8E031D86-28CE-445E-99E5-C2318B8FCD86}" type="presOf" srcId="{60C94B77-2473-4151-83FD-4C07278511B5}" destId="{B53CB08A-808E-4997-B26B-5249B8C83844}" srcOrd="0" destOrd="0" presId="urn:microsoft.com/office/officeart/2005/8/layout/hierarchy6"/>
    <dgm:cxn modelId="{82F86207-D952-4B16-AEA6-327AC8BA7680}" type="presOf" srcId="{C42D790B-CC22-40AE-B431-FA312200B26E}" destId="{791A9940-EE77-4F5B-A395-1D63BDD241CA}" srcOrd="0" destOrd="0" presId="urn:microsoft.com/office/officeart/2005/8/layout/hierarchy6"/>
    <dgm:cxn modelId="{50413DE6-559F-4EC2-91ED-72AFD81C5258}" type="presOf" srcId="{594A59D1-D4FB-4C5E-9D42-5146D4829310}" destId="{7459D065-404D-4D4B-B1DB-24C03E23B877}" srcOrd="0" destOrd="0" presId="urn:microsoft.com/office/officeart/2005/8/layout/hierarchy6"/>
    <dgm:cxn modelId="{90960E68-706A-4716-9B3F-B957AE95B78B}" type="presOf" srcId="{CE663158-9582-4513-A509-D5FB3F752E17}" destId="{862E474D-52A0-47E4-9169-5D3117D6C21D}" srcOrd="0" destOrd="0" presId="urn:microsoft.com/office/officeart/2005/8/layout/hierarchy6"/>
    <dgm:cxn modelId="{4B3A5796-4434-4E9C-AC69-9131DDD9977F}" srcId="{6B13587E-D7E4-4985-9412-77E8C9C16931}" destId="{BAA83823-C045-4CC0-9406-FCAFFF5FB99B}" srcOrd="1" destOrd="0" parTransId="{B66E432C-4A1F-4248-B52B-51BE0D462BDB}" sibTransId="{8674D119-5C79-45CC-8C64-1E78D6DF5F2A}"/>
    <dgm:cxn modelId="{8469F2F6-05DA-44E5-AE79-C60B159505EE}" srcId="{7CA22B26-9D42-4EB3-AB21-240454625043}" destId="{52E41930-774D-470E-884F-500DFDAF38A9}" srcOrd="0" destOrd="0" parTransId="{6CF08783-5DA2-48D3-9438-532C081C7129}" sibTransId="{0E628A02-B3AB-49C0-B242-A9CA9927EF28}"/>
    <dgm:cxn modelId="{0DCC7306-69AE-4949-96A2-8429F761555A}" type="presOf" srcId="{4F1A4B22-209D-4C45-B472-5380B410CAA8}" destId="{0DA59C4F-DA3A-43F8-9FB4-C64EA566F707}" srcOrd="0" destOrd="0" presId="urn:microsoft.com/office/officeart/2005/8/layout/hierarchy6"/>
    <dgm:cxn modelId="{2B295CD4-DFE2-4260-AC31-65BAF1077FFB}" type="presOf" srcId="{35017D39-6664-4BD1-A723-CA32B5CBA6B4}" destId="{D822D490-DB8F-4249-87D4-5EFF25EA7CAA}" srcOrd="0" destOrd="0" presId="urn:microsoft.com/office/officeart/2005/8/layout/hierarchy6"/>
    <dgm:cxn modelId="{08D26692-1776-4940-8BDC-C739091A629F}" type="presOf" srcId="{B1F97130-90FB-4D57-946F-EC1717382B6B}" destId="{A1EC34D7-C53F-4B0A-8EC5-CDC17358D2F6}" srcOrd="0" destOrd="0" presId="urn:microsoft.com/office/officeart/2005/8/layout/hierarchy6"/>
    <dgm:cxn modelId="{998A0C74-3E07-4951-BFA2-0588FB905980}" type="presOf" srcId="{BC0CD1BF-668D-4602-B463-7D173330A8C2}" destId="{7C5643C7-75A2-46E5-9A9F-FD7232C5990F}" srcOrd="0" destOrd="0" presId="urn:microsoft.com/office/officeart/2005/8/layout/hierarchy6"/>
    <dgm:cxn modelId="{F5CF4FA0-BB16-47FC-A985-32DF25A1A2E2}" type="presOf" srcId="{7CA22B26-9D42-4EB3-AB21-240454625043}" destId="{A8A3EC7D-CDC8-4F26-B753-50815F4D85EE}" srcOrd="0" destOrd="0" presId="urn:microsoft.com/office/officeart/2005/8/layout/hierarchy6"/>
    <dgm:cxn modelId="{87BB19B1-4D41-4E62-B829-294F918E8D53}" srcId="{C42D790B-CC22-40AE-B431-FA312200B26E}" destId="{4AF0FA76-C8B0-4697-BB92-05549F1E739B}" srcOrd="1" destOrd="0" parTransId="{60C94B77-2473-4151-83FD-4C07278511B5}" sibTransId="{9D0F8DAA-C581-4283-9A15-A6219341E129}"/>
    <dgm:cxn modelId="{7FD480FE-E77E-4B6F-9C7D-271E274B6890}" srcId="{21121C8F-C925-40B6-AD2E-EFD93B79B04C}" destId="{45F07EB3-BBE6-40D0-808C-90930FAF7878}" srcOrd="0" destOrd="0" parTransId="{A3C2237B-B1A1-4372-AAEF-8114FEDFBE37}" sibTransId="{DD8E649E-8175-4992-8C12-28C5A2892E64}"/>
    <dgm:cxn modelId="{C1748DC3-C1F8-47A4-A927-91A1BBC7729D}" type="presOf" srcId="{21121C8F-C925-40B6-AD2E-EFD93B79B04C}" destId="{FFCA8F5A-A434-46AB-99A3-6067D9421D49}" srcOrd="0" destOrd="0" presId="urn:microsoft.com/office/officeart/2005/8/layout/hierarchy6"/>
    <dgm:cxn modelId="{44D817D2-46F8-4C11-AAF2-27547B180638}" type="presOf" srcId="{45F07EB3-BBE6-40D0-808C-90930FAF7878}" destId="{DD668BAF-E252-4568-BE7E-4AA63DA9B6F8}" srcOrd="0" destOrd="0" presId="urn:microsoft.com/office/officeart/2005/8/layout/hierarchy6"/>
    <dgm:cxn modelId="{AAEB7F67-69AB-4BE1-8B41-934173186C47}" type="presOf" srcId="{D81FF24B-69F6-45E5-8ADF-226D320FE934}" destId="{8225CE74-EF93-4C33-B11D-5EAC6249BA4F}" srcOrd="0" destOrd="0" presId="urn:microsoft.com/office/officeart/2005/8/layout/hierarchy6"/>
    <dgm:cxn modelId="{B22CA897-C5B1-4EBC-A4E4-A7865BE2D85E}" srcId="{21121C8F-C925-40B6-AD2E-EFD93B79B04C}" destId="{7FE8053C-FE2A-4022-A942-4A9AB7D760D9}" srcOrd="2" destOrd="0" parTransId="{CE663158-9582-4513-A509-D5FB3F752E17}" sibTransId="{0669A1D2-1BF8-4C5E-9275-B91B57865ABD}"/>
    <dgm:cxn modelId="{33C94518-F451-4043-86B5-1A4440363714}" type="presOf" srcId="{DC7CCCB8-709D-446D-A8F9-18E12106F279}" destId="{4B5FD07F-EF2F-4288-8BF7-78855ED3E153}" srcOrd="0" destOrd="0" presId="urn:microsoft.com/office/officeart/2005/8/layout/hierarchy6"/>
    <dgm:cxn modelId="{F928BF7F-773F-42D8-9FAE-BB52DC0698FA}" type="presOf" srcId="{242984D8-49DE-4CA2-B06E-3710EC04C828}" destId="{C3690729-5625-4BDA-A078-0BC1B9A3DB90}" srcOrd="0" destOrd="0" presId="urn:microsoft.com/office/officeart/2005/8/layout/hierarchy6"/>
    <dgm:cxn modelId="{AA257D4D-A372-455D-B830-EC3A3DB034DD}" type="presParOf" srcId="{3DADD149-2924-439D-B07C-AE07E488E5AD}" destId="{B06AF342-9297-4862-BB33-08C61E4453FF}" srcOrd="0" destOrd="0" presId="urn:microsoft.com/office/officeart/2005/8/layout/hierarchy6"/>
    <dgm:cxn modelId="{A35BF850-7898-4242-AB52-C993E0887F2A}" type="presParOf" srcId="{B06AF342-9297-4862-BB33-08C61E4453FF}" destId="{82DB370E-1C32-45AC-934A-6015FC3DB8EF}" srcOrd="0" destOrd="0" presId="urn:microsoft.com/office/officeart/2005/8/layout/hierarchy6"/>
    <dgm:cxn modelId="{7FCDD8B6-9800-45D8-AE1A-F37F18588952}" type="presParOf" srcId="{82DB370E-1C32-45AC-934A-6015FC3DB8EF}" destId="{3F80D54B-F3A0-4B60-A131-FCF821CBF3A2}" srcOrd="0" destOrd="0" presId="urn:microsoft.com/office/officeart/2005/8/layout/hierarchy6"/>
    <dgm:cxn modelId="{24443C5F-9CC2-4A53-8D33-6BA2D8B4986A}" type="presParOf" srcId="{3F80D54B-F3A0-4B60-A131-FCF821CBF3A2}" destId="{A8A3EC7D-CDC8-4F26-B753-50815F4D85EE}" srcOrd="0" destOrd="0" presId="urn:microsoft.com/office/officeart/2005/8/layout/hierarchy6"/>
    <dgm:cxn modelId="{C722F905-62FF-439F-91D0-C5F574FA3A41}" type="presParOf" srcId="{3F80D54B-F3A0-4B60-A131-FCF821CBF3A2}" destId="{85A49A9C-930A-4944-B567-33ADC20F6980}" srcOrd="1" destOrd="0" presId="urn:microsoft.com/office/officeart/2005/8/layout/hierarchy6"/>
    <dgm:cxn modelId="{C1341733-7C93-46B9-9DD5-BF4AFC2B995C}" type="presParOf" srcId="{85A49A9C-930A-4944-B567-33ADC20F6980}" destId="{3B5C6A60-FD84-4CC7-B853-EEE80093D936}" srcOrd="0" destOrd="0" presId="urn:microsoft.com/office/officeart/2005/8/layout/hierarchy6"/>
    <dgm:cxn modelId="{8BBB5022-99F7-4F96-9E93-0C5935D2FA5E}" type="presParOf" srcId="{85A49A9C-930A-4944-B567-33ADC20F6980}" destId="{8FB2457D-832B-4AA1-9411-515F5F213A83}" srcOrd="1" destOrd="0" presId="urn:microsoft.com/office/officeart/2005/8/layout/hierarchy6"/>
    <dgm:cxn modelId="{5F1D60D3-8AFC-4BE7-AAF8-F6E92DB68AE8}" type="presParOf" srcId="{8FB2457D-832B-4AA1-9411-515F5F213A83}" destId="{9F78CB80-A7BE-4E5A-A012-6D521160D38D}" srcOrd="0" destOrd="0" presId="urn:microsoft.com/office/officeart/2005/8/layout/hierarchy6"/>
    <dgm:cxn modelId="{133754C3-26C5-4540-9F57-5FA20575FF1A}" type="presParOf" srcId="{8FB2457D-832B-4AA1-9411-515F5F213A83}" destId="{CF812D5B-AB0F-42DD-B005-C0F8430F826A}" srcOrd="1" destOrd="0" presId="urn:microsoft.com/office/officeart/2005/8/layout/hierarchy6"/>
    <dgm:cxn modelId="{6E57E0A6-E0DD-43FF-8BC9-ECABC162BABF}" type="presParOf" srcId="{85A49A9C-930A-4944-B567-33ADC20F6980}" destId="{7C5643C7-75A2-46E5-9A9F-FD7232C5990F}" srcOrd="2" destOrd="0" presId="urn:microsoft.com/office/officeart/2005/8/layout/hierarchy6"/>
    <dgm:cxn modelId="{68C96B46-C17A-4330-A7D5-B61E5BC808FC}" type="presParOf" srcId="{85A49A9C-930A-4944-B567-33ADC20F6980}" destId="{1645D37C-7505-4165-AEB5-72A4354E9F64}" srcOrd="3" destOrd="0" presId="urn:microsoft.com/office/officeart/2005/8/layout/hierarchy6"/>
    <dgm:cxn modelId="{823649AA-8F4C-4083-BBDD-9503722400AD}" type="presParOf" srcId="{1645D37C-7505-4165-AEB5-72A4354E9F64}" destId="{FFCA8F5A-A434-46AB-99A3-6067D9421D49}" srcOrd="0" destOrd="0" presId="urn:microsoft.com/office/officeart/2005/8/layout/hierarchy6"/>
    <dgm:cxn modelId="{822C5E54-C91C-4124-A36A-520FFA757641}" type="presParOf" srcId="{1645D37C-7505-4165-AEB5-72A4354E9F64}" destId="{57DEBA16-F42E-4285-B788-09894E436BEA}" srcOrd="1" destOrd="0" presId="urn:microsoft.com/office/officeart/2005/8/layout/hierarchy6"/>
    <dgm:cxn modelId="{C776F8CC-950A-4297-BAFD-53E6A998C0CC}" type="presParOf" srcId="{57DEBA16-F42E-4285-B788-09894E436BEA}" destId="{D2EDC884-AA68-4512-A026-E3A6E150E502}" srcOrd="0" destOrd="0" presId="urn:microsoft.com/office/officeart/2005/8/layout/hierarchy6"/>
    <dgm:cxn modelId="{C70AD1BD-E6E4-47A1-A36D-63C704AE2D42}" type="presParOf" srcId="{57DEBA16-F42E-4285-B788-09894E436BEA}" destId="{2C1333A4-7612-4DFF-A0C9-8BF15D044C8E}" srcOrd="1" destOrd="0" presId="urn:microsoft.com/office/officeart/2005/8/layout/hierarchy6"/>
    <dgm:cxn modelId="{4A97AA87-D328-4571-9FE5-A002760D0C77}" type="presParOf" srcId="{2C1333A4-7612-4DFF-A0C9-8BF15D044C8E}" destId="{DD668BAF-E252-4568-BE7E-4AA63DA9B6F8}" srcOrd="0" destOrd="0" presId="urn:microsoft.com/office/officeart/2005/8/layout/hierarchy6"/>
    <dgm:cxn modelId="{67FAE26E-5FA2-48A3-A1C8-D9539D0F3163}" type="presParOf" srcId="{2C1333A4-7612-4DFF-A0C9-8BF15D044C8E}" destId="{11873C44-6244-4C5F-9A8F-54ED976FC6C2}" srcOrd="1" destOrd="0" presId="urn:microsoft.com/office/officeart/2005/8/layout/hierarchy6"/>
    <dgm:cxn modelId="{A2F306BD-0A13-4A6A-B66D-418246B256C3}" type="presParOf" srcId="{57DEBA16-F42E-4285-B788-09894E436BEA}" destId="{2D68736C-9D92-46EB-BCF2-9CEEEDF4DD96}" srcOrd="2" destOrd="0" presId="urn:microsoft.com/office/officeart/2005/8/layout/hierarchy6"/>
    <dgm:cxn modelId="{613E5C18-17DD-4B40-9C37-8199A7E0F948}" type="presParOf" srcId="{57DEBA16-F42E-4285-B788-09894E436BEA}" destId="{2141B2B2-D565-4E24-9E59-B42A2FD81737}" srcOrd="3" destOrd="0" presId="urn:microsoft.com/office/officeart/2005/8/layout/hierarchy6"/>
    <dgm:cxn modelId="{CFFFE6AA-17D6-4138-88D7-A8F7BB54A0D6}" type="presParOf" srcId="{2141B2B2-D565-4E24-9E59-B42A2FD81737}" destId="{7459D065-404D-4D4B-B1DB-24C03E23B877}" srcOrd="0" destOrd="0" presId="urn:microsoft.com/office/officeart/2005/8/layout/hierarchy6"/>
    <dgm:cxn modelId="{D7A1EDFF-788D-4881-B4D6-D21682A206C7}" type="presParOf" srcId="{2141B2B2-D565-4E24-9E59-B42A2FD81737}" destId="{CDDE3072-6025-4510-A224-2F1824B0E0AF}" srcOrd="1" destOrd="0" presId="urn:microsoft.com/office/officeart/2005/8/layout/hierarchy6"/>
    <dgm:cxn modelId="{0BD21E3C-A2DD-4197-8F00-45C71894E137}" type="presParOf" srcId="{57DEBA16-F42E-4285-B788-09894E436BEA}" destId="{862E474D-52A0-47E4-9169-5D3117D6C21D}" srcOrd="4" destOrd="0" presId="urn:microsoft.com/office/officeart/2005/8/layout/hierarchy6"/>
    <dgm:cxn modelId="{31EE631A-4E06-4345-914B-8688551CC80C}" type="presParOf" srcId="{57DEBA16-F42E-4285-B788-09894E436BEA}" destId="{1EC221BD-D5BC-486E-9693-98B1D57D3B69}" srcOrd="5" destOrd="0" presId="urn:microsoft.com/office/officeart/2005/8/layout/hierarchy6"/>
    <dgm:cxn modelId="{D25E57D0-9BDF-4EA1-98DE-316A3B5377BE}" type="presParOf" srcId="{1EC221BD-D5BC-486E-9693-98B1D57D3B69}" destId="{59F66BFE-C857-48D2-923A-FC6BCDF2885B}" srcOrd="0" destOrd="0" presId="urn:microsoft.com/office/officeart/2005/8/layout/hierarchy6"/>
    <dgm:cxn modelId="{ADD4A6BB-667C-4F72-BD84-F2A2F0A05DDC}" type="presParOf" srcId="{1EC221BD-D5BC-486E-9693-98B1D57D3B69}" destId="{15806AD6-4643-49F1-8ECF-7AED68427B41}" srcOrd="1" destOrd="0" presId="urn:microsoft.com/office/officeart/2005/8/layout/hierarchy6"/>
    <dgm:cxn modelId="{8697B9C4-7226-43FD-BDAD-989E54E92A5F}" type="presParOf" srcId="{85A49A9C-930A-4944-B567-33ADC20F6980}" destId="{A1EC34D7-C53F-4B0A-8EC5-CDC17358D2F6}" srcOrd="4" destOrd="0" presId="urn:microsoft.com/office/officeart/2005/8/layout/hierarchy6"/>
    <dgm:cxn modelId="{B380ABCD-1CD6-400F-8E49-7EB9CB65DD63}" type="presParOf" srcId="{85A49A9C-930A-4944-B567-33ADC20F6980}" destId="{09FCAC39-6A98-466D-9E02-35FD4A48B268}" srcOrd="5" destOrd="0" presId="urn:microsoft.com/office/officeart/2005/8/layout/hierarchy6"/>
    <dgm:cxn modelId="{6CA030BA-5F28-4B08-9BCD-EFAB3690F43A}" type="presParOf" srcId="{09FCAC39-6A98-466D-9E02-35FD4A48B268}" destId="{48C9E956-86FF-4084-B7B2-2E2D6F5CC67F}" srcOrd="0" destOrd="0" presId="urn:microsoft.com/office/officeart/2005/8/layout/hierarchy6"/>
    <dgm:cxn modelId="{AE166AA6-F25C-4C4A-87EE-4F8192475CAC}" type="presParOf" srcId="{09FCAC39-6A98-466D-9E02-35FD4A48B268}" destId="{34329630-FEF3-4F79-8ACB-3F6E04DF422F}" srcOrd="1" destOrd="0" presId="urn:microsoft.com/office/officeart/2005/8/layout/hierarchy6"/>
    <dgm:cxn modelId="{504313CD-086B-4E3D-AB49-077EE3FAA509}" type="presParOf" srcId="{34329630-FEF3-4F79-8ACB-3F6E04DF422F}" destId="{4B5FD07F-EF2F-4288-8BF7-78855ED3E153}" srcOrd="0" destOrd="0" presId="urn:microsoft.com/office/officeart/2005/8/layout/hierarchy6"/>
    <dgm:cxn modelId="{B3F3DDDC-89C1-4629-83B7-31E6443F4914}" type="presParOf" srcId="{34329630-FEF3-4F79-8ACB-3F6E04DF422F}" destId="{19ACE8CE-4263-47F3-AB17-49179A294A6A}" srcOrd="1" destOrd="0" presId="urn:microsoft.com/office/officeart/2005/8/layout/hierarchy6"/>
    <dgm:cxn modelId="{70D4C9CE-1620-4D29-81D4-E7488B2EE2E9}" type="presParOf" srcId="{19ACE8CE-4263-47F3-AB17-49179A294A6A}" destId="{F4660D36-B2C9-40C2-A4A7-03F691040BAD}" srcOrd="0" destOrd="0" presId="urn:microsoft.com/office/officeart/2005/8/layout/hierarchy6"/>
    <dgm:cxn modelId="{AA75116E-0A3C-4F39-9423-AC94BB0D8E77}" type="presParOf" srcId="{19ACE8CE-4263-47F3-AB17-49179A294A6A}" destId="{CEE8811C-E3B5-4E0B-A640-973D96917189}" srcOrd="1" destOrd="0" presId="urn:microsoft.com/office/officeart/2005/8/layout/hierarchy6"/>
    <dgm:cxn modelId="{231E03E8-B9F2-43AD-B82D-1DCF216B4F18}" type="presParOf" srcId="{34329630-FEF3-4F79-8ACB-3F6E04DF422F}" destId="{4E07B0AD-0235-4DDD-80EF-C12EE9DDE7A3}" srcOrd="2" destOrd="0" presId="urn:microsoft.com/office/officeart/2005/8/layout/hierarchy6"/>
    <dgm:cxn modelId="{5D0FDB1F-8487-4296-8438-5BC309959D83}" type="presParOf" srcId="{34329630-FEF3-4F79-8ACB-3F6E04DF422F}" destId="{682991CC-8623-469A-9F2A-FB23A3334CCF}" srcOrd="3" destOrd="0" presId="urn:microsoft.com/office/officeart/2005/8/layout/hierarchy6"/>
    <dgm:cxn modelId="{E19954C3-7060-4BF7-B436-E6FF04626E22}" type="presParOf" srcId="{682991CC-8623-469A-9F2A-FB23A3334CCF}" destId="{7BB65345-8E6E-4C85-A16D-127BD5B0F4A9}" srcOrd="0" destOrd="0" presId="urn:microsoft.com/office/officeart/2005/8/layout/hierarchy6"/>
    <dgm:cxn modelId="{E4114192-8490-4B66-9B9D-986FAC15D4E2}" type="presParOf" srcId="{682991CC-8623-469A-9F2A-FB23A3334CCF}" destId="{4AF50743-24BB-4655-82A4-B201EB59CE0D}" srcOrd="1" destOrd="0" presId="urn:microsoft.com/office/officeart/2005/8/layout/hierarchy6"/>
    <dgm:cxn modelId="{6481131D-1D8C-437B-A1F5-B7AE05448BFD}" type="presParOf" srcId="{85A49A9C-930A-4944-B567-33ADC20F6980}" destId="{C3690729-5625-4BDA-A078-0BC1B9A3DB90}" srcOrd="6" destOrd="0" presId="urn:microsoft.com/office/officeart/2005/8/layout/hierarchy6"/>
    <dgm:cxn modelId="{111959E5-4A6E-4816-A36D-29F3FA523655}" type="presParOf" srcId="{85A49A9C-930A-4944-B567-33ADC20F6980}" destId="{C9B8E81B-9FEF-4946-8BA4-3D067C4AEEDE}" srcOrd="7" destOrd="0" presId="urn:microsoft.com/office/officeart/2005/8/layout/hierarchy6"/>
    <dgm:cxn modelId="{9EDC2A90-512C-40B7-8586-9D7E900FD767}" type="presParOf" srcId="{C9B8E81B-9FEF-4946-8BA4-3D067C4AEEDE}" destId="{791A9940-EE77-4F5B-A395-1D63BDD241CA}" srcOrd="0" destOrd="0" presId="urn:microsoft.com/office/officeart/2005/8/layout/hierarchy6"/>
    <dgm:cxn modelId="{CC15B74C-ECBD-4526-A76E-D91AFCA993A9}" type="presParOf" srcId="{C9B8E81B-9FEF-4946-8BA4-3D067C4AEEDE}" destId="{E612A0C3-D052-4898-990E-7903338910AC}" srcOrd="1" destOrd="0" presId="urn:microsoft.com/office/officeart/2005/8/layout/hierarchy6"/>
    <dgm:cxn modelId="{790C9CCC-CA8D-442A-A6A6-593808BBF127}" type="presParOf" srcId="{E612A0C3-D052-4898-990E-7903338910AC}" destId="{08367BC3-304C-4209-966E-5A41C098D469}" srcOrd="0" destOrd="0" presId="urn:microsoft.com/office/officeart/2005/8/layout/hierarchy6"/>
    <dgm:cxn modelId="{BA329000-27A5-48B0-8674-81478AF764B3}" type="presParOf" srcId="{E612A0C3-D052-4898-990E-7903338910AC}" destId="{D3572B70-57D8-4196-9810-CCB0C113AB26}" srcOrd="1" destOrd="0" presId="urn:microsoft.com/office/officeart/2005/8/layout/hierarchy6"/>
    <dgm:cxn modelId="{A0816C9E-2F63-41D6-8393-FA20121CAEA0}" type="presParOf" srcId="{D3572B70-57D8-4196-9810-CCB0C113AB26}" destId="{8225CE74-EF93-4C33-B11D-5EAC6249BA4F}" srcOrd="0" destOrd="0" presId="urn:microsoft.com/office/officeart/2005/8/layout/hierarchy6"/>
    <dgm:cxn modelId="{948E5910-14F0-47FD-85AC-6E22F2AD6D8E}" type="presParOf" srcId="{D3572B70-57D8-4196-9810-CCB0C113AB26}" destId="{11354B7C-56AA-4F0D-8D04-37F91DA87F21}" srcOrd="1" destOrd="0" presId="urn:microsoft.com/office/officeart/2005/8/layout/hierarchy6"/>
    <dgm:cxn modelId="{E9998F69-A945-4F74-88E6-1166D17423E2}" type="presParOf" srcId="{E612A0C3-D052-4898-990E-7903338910AC}" destId="{B53CB08A-808E-4997-B26B-5249B8C83844}" srcOrd="2" destOrd="0" presId="urn:microsoft.com/office/officeart/2005/8/layout/hierarchy6"/>
    <dgm:cxn modelId="{92A0E6E3-251A-428F-8AF0-57BAD5926312}" type="presParOf" srcId="{E612A0C3-D052-4898-990E-7903338910AC}" destId="{874A2733-1E74-48B7-92E6-A535C7C9FE85}" srcOrd="3" destOrd="0" presId="urn:microsoft.com/office/officeart/2005/8/layout/hierarchy6"/>
    <dgm:cxn modelId="{6958E528-2222-47E9-AAE9-8CEAA24A5CED}" type="presParOf" srcId="{874A2733-1E74-48B7-92E6-A535C7C9FE85}" destId="{9EC01C80-10AF-4CD4-ACE5-86E4FC57D0B5}" srcOrd="0" destOrd="0" presId="urn:microsoft.com/office/officeart/2005/8/layout/hierarchy6"/>
    <dgm:cxn modelId="{7289B130-47D3-4862-93F8-61655BD30A39}" type="presParOf" srcId="{874A2733-1E74-48B7-92E6-A535C7C9FE85}" destId="{06EDA7F9-FCD5-435A-975F-E9DD6DA23359}" srcOrd="1" destOrd="0" presId="urn:microsoft.com/office/officeart/2005/8/layout/hierarchy6"/>
    <dgm:cxn modelId="{E39773BE-FF33-422B-968C-E743D47941D6}" type="presParOf" srcId="{85A49A9C-930A-4944-B567-33ADC20F6980}" destId="{D822D490-DB8F-4249-87D4-5EFF25EA7CAA}" srcOrd="8" destOrd="0" presId="urn:microsoft.com/office/officeart/2005/8/layout/hierarchy6"/>
    <dgm:cxn modelId="{F96F7962-33A6-4586-8ABD-2EB63B2D9589}" type="presParOf" srcId="{85A49A9C-930A-4944-B567-33ADC20F6980}" destId="{244A24EC-F29C-4B6D-B7E0-EE2605775112}" srcOrd="9" destOrd="0" presId="urn:microsoft.com/office/officeart/2005/8/layout/hierarchy6"/>
    <dgm:cxn modelId="{285783F9-7605-4BBF-B8BA-27E7E3EA4C29}" type="presParOf" srcId="{244A24EC-F29C-4B6D-B7E0-EE2605775112}" destId="{0DA59C4F-DA3A-43F8-9FB4-C64EA566F707}" srcOrd="0" destOrd="0" presId="urn:microsoft.com/office/officeart/2005/8/layout/hierarchy6"/>
    <dgm:cxn modelId="{DCF67162-D00F-4F01-9300-47676DA7239E}" type="presParOf" srcId="{244A24EC-F29C-4B6D-B7E0-EE2605775112}" destId="{BB6D54C7-0E2E-4CEE-8D31-ECC36E3A6BD7}" srcOrd="1" destOrd="0" presId="urn:microsoft.com/office/officeart/2005/8/layout/hierarchy6"/>
    <dgm:cxn modelId="{2FE7E36C-8CD9-436B-85E2-5C9C0299379F}" type="presParOf" srcId="{3DADD149-2924-439D-B07C-AE07E488E5AD}" destId="{CD0198C9-8E27-41D0-AB2F-C1FCEEC9AA3C}"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3EC7D-CDC8-4F26-B753-50815F4D85EE}">
      <dsp:nvSpPr>
        <dsp:cNvPr id="0" name=""/>
        <dsp:cNvSpPr/>
      </dsp:nvSpPr>
      <dsp:spPr>
        <a:xfrm>
          <a:off x="2414593" y="153206"/>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TFG</a:t>
          </a:r>
        </a:p>
      </dsp:txBody>
      <dsp:txXfrm>
        <a:off x="2425739" y="164352"/>
        <a:ext cx="548561" cy="358277"/>
      </dsp:txXfrm>
    </dsp:sp>
    <dsp:sp modelId="{3B5C6A60-FD84-4CC7-B853-EEE80093D936}">
      <dsp:nvSpPr>
        <dsp:cNvPr id="0" name=""/>
        <dsp:cNvSpPr/>
      </dsp:nvSpPr>
      <dsp:spPr>
        <a:xfrm>
          <a:off x="288162" y="533776"/>
          <a:ext cx="2411857" cy="152227"/>
        </a:xfrm>
        <a:custGeom>
          <a:avLst/>
          <a:gdLst/>
          <a:ahLst/>
          <a:cxnLst/>
          <a:rect l="0" t="0" r="0" b="0"/>
          <a:pathLst>
            <a:path>
              <a:moveTo>
                <a:pt x="2411857" y="0"/>
              </a:moveTo>
              <a:lnTo>
                <a:pt x="241185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8CB80-A7BE-4E5A-A012-6D521160D38D}">
      <dsp:nvSpPr>
        <dsp:cNvPr id="0" name=""/>
        <dsp:cNvSpPr/>
      </dsp:nvSpPr>
      <dsp:spPr>
        <a:xfrm>
          <a:off x="273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Documentación</a:t>
          </a:r>
        </a:p>
      </dsp:txBody>
      <dsp:txXfrm>
        <a:off x="13881" y="697149"/>
        <a:ext cx="548561" cy="358277"/>
      </dsp:txXfrm>
    </dsp:sp>
    <dsp:sp modelId="{7C5643C7-75A2-46E5-9A9F-FD7232C5990F}">
      <dsp:nvSpPr>
        <dsp:cNvPr id="0" name=""/>
        <dsp:cNvSpPr/>
      </dsp:nvSpPr>
      <dsp:spPr>
        <a:xfrm>
          <a:off x="1030272" y="533776"/>
          <a:ext cx="1669747" cy="152227"/>
        </a:xfrm>
        <a:custGeom>
          <a:avLst/>
          <a:gdLst/>
          <a:ahLst/>
          <a:cxnLst/>
          <a:rect l="0" t="0" r="0" b="0"/>
          <a:pathLst>
            <a:path>
              <a:moveTo>
                <a:pt x="1669747" y="0"/>
              </a:moveTo>
              <a:lnTo>
                <a:pt x="1669747" y="76113"/>
              </a:lnTo>
              <a:lnTo>
                <a:pt x="0" y="76113"/>
              </a:lnTo>
              <a:lnTo>
                <a:pt x="0"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A8F5A-A434-46AB-99A3-6067D9421D49}">
      <dsp:nvSpPr>
        <dsp:cNvPr id="0" name=""/>
        <dsp:cNvSpPr/>
      </dsp:nvSpPr>
      <dsp:spPr>
        <a:xfrm>
          <a:off x="744845"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Diagnóstico</a:t>
          </a:r>
        </a:p>
      </dsp:txBody>
      <dsp:txXfrm>
        <a:off x="755991" y="697149"/>
        <a:ext cx="548561" cy="358277"/>
      </dsp:txXfrm>
    </dsp:sp>
    <dsp:sp modelId="{D2EDC884-AA68-4512-A026-E3A6E150E502}">
      <dsp:nvSpPr>
        <dsp:cNvPr id="0" name=""/>
        <dsp:cNvSpPr/>
      </dsp:nvSpPr>
      <dsp:spPr>
        <a:xfrm>
          <a:off x="288162" y="1066573"/>
          <a:ext cx="742109" cy="152227"/>
        </a:xfrm>
        <a:custGeom>
          <a:avLst/>
          <a:gdLst/>
          <a:ahLst/>
          <a:cxnLst/>
          <a:rect l="0" t="0" r="0" b="0"/>
          <a:pathLst>
            <a:path>
              <a:moveTo>
                <a:pt x="742109" y="0"/>
              </a:moveTo>
              <a:lnTo>
                <a:pt x="742109"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68BAF-E252-4568-BE7E-4AA63DA9B6F8}">
      <dsp:nvSpPr>
        <dsp:cNvPr id="0" name=""/>
        <dsp:cNvSpPr/>
      </dsp:nvSpPr>
      <dsp:spPr>
        <a:xfrm>
          <a:off x="273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Evaluación</a:t>
          </a:r>
        </a:p>
      </dsp:txBody>
      <dsp:txXfrm>
        <a:off x="13881" y="1229946"/>
        <a:ext cx="548561" cy="358277"/>
      </dsp:txXfrm>
    </dsp:sp>
    <dsp:sp modelId="{2D68736C-9D92-46EB-BCF2-9CEEEDF4DD96}">
      <dsp:nvSpPr>
        <dsp:cNvPr id="0" name=""/>
        <dsp:cNvSpPr/>
      </dsp:nvSpPr>
      <dsp:spPr>
        <a:xfrm>
          <a:off x="984552" y="1066573"/>
          <a:ext cx="91440" cy="152227"/>
        </a:xfrm>
        <a:custGeom>
          <a:avLst/>
          <a:gdLst/>
          <a:ahLst/>
          <a:cxnLst/>
          <a:rect l="0" t="0" r="0" b="0"/>
          <a:pathLst>
            <a:path>
              <a:moveTo>
                <a:pt x="45720" y="0"/>
              </a:moveTo>
              <a:lnTo>
                <a:pt x="4572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59D065-404D-4D4B-B1DB-24C03E23B877}">
      <dsp:nvSpPr>
        <dsp:cNvPr id="0" name=""/>
        <dsp:cNvSpPr/>
      </dsp:nvSpPr>
      <dsp:spPr>
        <a:xfrm>
          <a:off x="74484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Detección de errores</a:t>
          </a:r>
        </a:p>
      </dsp:txBody>
      <dsp:txXfrm>
        <a:off x="755991" y="1229946"/>
        <a:ext cx="548561" cy="358277"/>
      </dsp:txXfrm>
    </dsp:sp>
    <dsp:sp modelId="{862E474D-52A0-47E4-9169-5D3117D6C21D}">
      <dsp:nvSpPr>
        <dsp:cNvPr id="0" name=""/>
        <dsp:cNvSpPr/>
      </dsp:nvSpPr>
      <dsp:spPr>
        <a:xfrm>
          <a:off x="1030272" y="1066573"/>
          <a:ext cx="742109" cy="152227"/>
        </a:xfrm>
        <a:custGeom>
          <a:avLst/>
          <a:gdLst/>
          <a:ahLst/>
          <a:cxnLst/>
          <a:rect l="0" t="0" r="0" b="0"/>
          <a:pathLst>
            <a:path>
              <a:moveTo>
                <a:pt x="0" y="0"/>
              </a:moveTo>
              <a:lnTo>
                <a:pt x="0" y="76113"/>
              </a:lnTo>
              <a:lnTo>
                <a:pt x="742109" y="76113"/>
              </a:lnTo>
              <a:lnTo>
                <a:pt x="742109"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66BFE-C857-48D2-923A-FC6BCDF2885B}">
      <dsp:nvSpPr>
        <dsp:cNvPr id="0" name=""/>
        <dsp:cNvSpPr/>
      </dsp:nvSpPr>
      <dsp:spPr>
        <a:xfrm>
          <a:off x="148695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Elaboración de informes</a:t>
          </a:r>
        </a:p>
      </dsp:txBody>
      <dsp:txXfrm>
        <a:off x="1498101" y="1229946"/>
        <a:ext cx="548561" cy="358277"/>
      </dsp:txXfrm>
    </dsp:sp>
    <dsp:sp modelId="{A1EC34D7-C53F-4B0A-8EC5-CDC17358D2F6}">
      <dsp:nvSpPr>
        <dsp:cNvPr id="0" name=""/>
        <dsp:cNvSpPr/>
      </dsp:nvSpPr>
      <dsp:spPr>
        <a:xfrm>
          <a:off x="2700019" y="533776"/>
          <a:ext cx="185527" cy="152227"/>
        </a:xfrm>
        <a:custGeom>
          <a:avLst/>
          <a:gdLst/>
          <a:ahLst/>
          <a:cxnLst/>
          <a:rect l="0" t="0" r="0" b="0"/>
          <a:pathLst>
            <a:path>
              <a:moveTo>
                <a:pt x="0" y="0"/>
              </a:moveTo>
              <a:lnTo>
                <a:pt x="0" y="76113"/>
              </a:lnTo>
              <a:lnTo>
                <a:pt x="185527" y="76113"/>
              </a:lnTo>
              <a:lnTo>
                <a:pt x="18552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9E956-86FF-4084-B7B2-2E2D6F5CC67F}">
      <dsp:nvSpPr>
        <dsp:cNvPr id="0" name=""/>
        <dsp:cNvSpPr/>
      </dsp:nvSpPr>
      <dsp:spPr>
        <a:xfrm>
          <a:off x="260012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a:t>
          </a:r>
        </a:p>
      </dsp:txBody>
      <dsp:txXfrm>
        <a:off x="2611266" y="697149"/>
        <a:ext cx="548561" cy="358277"/>
      </dsp:txXfrm>
    </dsp:sp>
    <dsp:sp modelId="{4B5FD07F-EF2F-4288-8BF7-78855ED3E153}">
      <dsp:nvSpPr>
        <dsp:cNvPr id="0" name=""/>
        <dsp:cNvSpPr/>
      </dsp:nvSpPr>
      <dsp:spPr>
        <a:xfrm>
          <a:off x="251449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60D36-B2C9-40C2-A4A7-03F691040BAD}">
      <dsp:nvSpPr>
        <dsp:cNvPr id="0" name=""/>
        <dsp:cNvSpPr/>
      </dsp:nvSpPr>
      <dsp:spPr>
        <a:xfrm>
          <a:off x="222906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la intranet</a:t>
          </a:r>
        </a:p>
      </dsp:txBody>
      <dsp:txXfrm>
        <a:off x="2240211" y="1229946"/>
        <a:ext cx="548561" cy="358277"/>
      </dsp:txXfrm>
    </dsp:sp>
    <dsp:sp modelId="{4E07B0AD-0235-4DDD-80EF-C12EE9DDE7A3}">
      <dsp:nvSpPr>
        <dsp:cNvPr id="0" name=""/>
        <dsp:cNvSpPr/>
      </dsp:nvSpPr>
      <dsp:spPr>
        <a:xfrm>
          <a:off x="288554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B65345-8E6E-4C85-A16D-127BD5B0F4A9}">
      <dsp:nvSpPr>
        <dsp:cNvPr id="0" name=""/>
        <dsp:cNvSpPr/>
      </dsp:nvSpPr>
      <dsp:spPr>
        <a:xfrm>
          <a:off x="297117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Integración con una BBDD</a:t>
          </a:r>
        </a:p>
      </dsp:txBody>
      <dsp:txXfrm>
        <a:off x="2982321" y="1229946"/>
        <a:ext cx="548561" cy="358277"/>
      </dsp:txXfrm>
    </dsp:sp>
    <dsp:sp modelId="{C3690729-5625-4BDA-A078-0BC1B9A3DB90}">
      <dsp:nvSpPr>
        <dsp:cNvPr id="0" name=""/>
        <dsp:cNvSpPr/>
      </dsp:nvSpPr>
      <dsp:spPr>
        <a:xfrm>
          <a:off x="2700019" y="533776"/>
          <a:ext cx="1669747" cy="152227"/>
        </a:xfrm>
        <a:custGeom>
          <a:avLst/>
          <a:gdLst/>
          <a:ahLst/>
          <a:cxnLst/>
          <a:rect l="0" t="0" r="0" b="0"/>
          <a:pathLst>
            <a:path>
              <a:moveTo>
                <a:pt x="0" y="0"/>
              </a:moveTo>
              <a:lnTo>
                <a:pt x="0" y="76113"/>
              </a:lnTo>
              <a:lnTo>
                <a:pt x="1669747" y="76113"/>
              </a:lnTo>
              <a:lnTo>
                <a:pt x="166974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A9940-EE77-4F5B-A395-1D63BDD241CA}">
      <dsp:nvSpPr>
        <dsp:cNvPr id="0" name=""/>
        <dsp:cNvSpPr/>
      </dsp:nvSpPr>
      <dsp:spPr>
        <a:xfrm>
          <a:off x="408434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Resolución</a:t>
          </a:r>
        </a:p>
      </dsp:txBody>
      <dsp:txXfrm>
        <a:off x="4095486" y="697149"/>
        <a:ext cx="548561" cy="358277"/>
      </dsp:txXfrm>
    </dsp:sp>
    <dsp:sp modelId="{08367BC3-304C-4209-966E-5A41C098D469}">
      <dsp:nvSpPr>
        <dsp:cNvPr id="0" name=""/>
        <dsp:cNvSpPr/>
      </dsp:nvSpPr>
      <dsp:spPr>
        <a:xfrm>
          <a:off x="3998712" y="1066573"/>
          <a:ext cx="371054" cy="152227"/>
        </a:xfrm>
        <a:custGeom>
          <a:avLst/>
          <a:gdLst/>
          <a:ahLst/>
          <a:cxnLst/>
          <a:rect l="0" t="0" r="0" b="0"/>
          <a:pathLst>
            <a:path>
              <a:moveTo>
                <a:pt x="371054" y="0"/>
              </a:moveTo>
              <a:lnTo>
                <a:pt x="371054" y="76113"/>
              </a:lnTo>
              <a:lnTo>
                <a:pt x="0" y="76113"/>
              </a:lnTo>
              <a:lnTo>
                <a:pt x="0"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CE74-EF93-4C33-B11D-5EAC6249BA4F}">
      <dsp:nvSpPr>
        <dsp:cNvPr id="0" name=""/>
        <dsp:cNvSpPr/>
      </dsp:nvSpPr>
      <dsp:spPr>
        <a:xfrm>
          <a:off x="371328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Análisis de soluciones</a:t>
          </a:r>
        </a:p>
      </dsp:txBody>
      <dsp:txXfrm>
        <a:off x="3724431" y="1229946"/>
        <a:ext cx="548561" cy="358277"/>
      </dsp:txXfrm>
    </dsp:sp>
    <dsp:sp modelId="{B53CB08A-808E-4997-B26B-5249B8C83844}">
      <dsp:nvSpPr>
        <dsp:cNvPr id="0" name=""/>
        <dsp:cNvSpPr/>
      </dsp:nvSpPr>
      <dsp:spPr>
        <a:xfrm>
          <a:off x="4369767" y="1066573"/>
          <a:ext cx="371054" cy="152227"/>
        </a:xfrm>
        <a:custGeom>
          <a:avLst/>
          <a:gdLst/>
          <a:ahLst/>
          <a:cxnLst/>
          <a:rect l="0" t="0" r="0" b="0"/>
          <a:pathLst>
            <a:path>
              <a:moveTo>
                <a:pt x="0" y="0"/>
              </a:moveTo>
              <a:lnTo>
                <a:pt x="0" y="76113"/>
              </a:lnTo>
              <a:lnTo>
                <a:pt x="371054" y="76113"/>
              </a:lnTo>
              <a:lnTo>
                <a:pt x="371054" y="1522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1C80-10AF-4CD4-ACE5-86E4FC57D0B5}">
      <dsp:nvSpPr>
        <dsp:cNvPr id="0" name=""/>
        <dsp:cNvSpPr/>
      </dsp:nvSpPr>
      <dsp:spPr>
        <a:xfrm>
          <a:off x="4455395" y="1218800"/>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Ejecución</a:t>
          </a:r>
        </a:p>
      </dsp:txBody>
      <dsp:txXfrm>
        <a:off x="4466541" y="1229946"/>
        <a:ext cx="548561" cy="358277"/>
      </dsp:txXfrm>
    </dsp:sp>
    <dsp:sp modelId="{D822D490-DB8F-4249-87D4-5EFF25EA7CAA}">
      <dsp:nvSpPr>
        <dsp:cNvPr id="0" name=""/>
        <dsp:cNvSpPr/>
      </dsp:nvSpPr>
      <dsp:spPr>
        <a:xfrm>
          <a:off x="2700019" y="533776"/>
          <a:ext cx="2411857" cy="152227"/>
        </a:xfrm>
        <a:custGeom>
          <a:avLst/>
          <a:gdLst/>
          <a:ahLst/>
          <a:cxnLst/>
          <a:rect l="0" t="0" r="0" b="0"/>
          <a:pathLst>
            <a:path>
              <a:moveTo>
                <a:pt x="0" y="0"/>
              </a:moveTo>
              <a:lnTo>
                <a:pt x="0" y="76113"/>
              </a:lnTo>
              <a:lnTo>
                <a:pt x="2411857" y="76113"/>
              </a:lnTo>
              <a:lnTo>
                <a:pt x="2411857" y="1522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59C4F-DA3A-43F8-9FB4-C64EA566F707}">
      <dsp:nvSpPr>
        <dsp:cNvPr id="0" name=""/>
        <dsp:cNvSpPr/>
      </dsp:nvSpPr>
      <dsp:spPr>
        <a:xfrm>
          <a:off x="4826450" y="686003"/>
          <a:ext cx="570853" cy="3805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Logs</a:t>
          </a:r>
        </a:p>
      </dsp:txBody>
      <dsp:txXfrm>
        <a:off x="4837596" y="697149"/>
        <a:ext cx="548561" cy="3582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B545136F1A469590CA42968C351A11"/>
        <w:category>
          <w:name w:val="General"/>
          <w:gallery w:val="placeholder"/>
        </w:category>
        <w:types>
          <w:type w:val="bbPlcHdr"/>
        </w:types>
        <w:behaviors>
          <w:behavior w:val="content"/>
        </w:behaviors>
        <w:guid w:val="{31A1BEB7-9BCE-4220-95C1-0A1F9A979DBE}"/>
      </w:docPartPr>
      <w:docPartBody>
        <w:p w:rsidR="006F3793" w:rsidRDefault="00FB4E45" w:rsidP="00FB4E45">
          <w:pPr>
            <w:pStyle w:val="6BB545136F1A469590CA42968C351A11"/>
          </w:pPr>
          <w:r>
            <w:rPr>
              <w:color w:val="5B9BD5" w:themeColor="accent1"/>
            </w:rPr>
            <w:t>[Título del documento]</w:t>
          </w:r>
        </w:p>
      </w:docPartBody>
    </w:docPart>
    <w:docPart>
      <w:docPartPr>
        <w:name w:val="D9AF88DF7CFF4EB1BFE74CD8DF00D1D0"/>
        <w:category>
          <w:name w:val="General"/>
          <w:gallery w:val="placeholder"/>
        </w:category>
        <w:types>
          <w:type w:val="bbPlcHdr"/>
        </w:types>
        <w:behaviors>
          <w:behavior w:val="content"/>
        </w:behaviors>
        <w:guid w:val="{96EF1938-F1D9-4336-B4C4-E0FB4130A05B}"/>
      </w:docPartPr>
      <w:docPartBody>
        <w:p w:rsidR="006F3793" w:rsidRDefault="00FB4E45" w:rsidP="00FB4E45">
          <w:pPr>
            <w:pStyle w:val="D9AF88DF7CFF4EB1BFE74CD8DF00D1D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45"/>
    <w:rsid w:val="004F741B"/>
    <w:rsid w:val="006F3793"/>
    <w:rsid w:val="008A5414"/>
    <w:rsid w:val="00FB4E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B545136F1A469590CA42968C351A11">
    <w:name w:val="6BB545136F1A469590CA42968C351A11"/>
    <w:rsid w:val="00FB4E45"/>
  </w:style>
  <w:style w:type="paragraph" w:customStyle="1" w:styleId="D9AF88DF7CFF4EB1BFE74CD8DF00D1D0">
    <w:name w:val="D9AF88DF7CFF4EB1BFE74CD8DF00D1D0"/>
    <w:rsid w:val="00FB4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Planificación TFG</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TFG</dc:title>
  <dc:subject/>
  <dc:creator>Paris De Pérez</dc:creator>
  <cp:keywords/>
  <dc:description/>
  <cp:lastModifiedBy>paris de perez</cp:lastModifiedBy>
  <cp:revision>3</cp:revision>
  <dcterms:created xsi:type="dcterms:W3CDTF">2016-03-06T13:31:00Z</dcterms:created>
  <dcterms:modified xsi:type="dcterms:W3CDTF">2016-03-20T16:59:00Z</dcterms:modified>
</cp:coreProperties>
</file>