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Realtime &amp; Edge Cases Audit</w:t>
      </w:r>
    </w:p>
    <w:p>
      <w:pPr>
        <w:pStyle w:val="Heading3"/>
        <w:spacing w:after="200"/>
        <w:jc w:val="left"/>
      </w:pPr>
      <w:r>
        <w:t xml:space="preserve">Severity ranking</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80"/>
        <w:gridCol w:w="5720"/>
        <w:gridCol w:w="1560"/>
        <w:gridCol w:w="1300"/>
      </w:tblGrid>
      <w:tr>
        <w:trPr>
          <w:tblHeader/>
        </w:trPr>
        <w:tc>
          <w:p>
            <w:pPr>
              <w:jc w:val="left"/>
            </w:pPr>
            <w:r>
              <w:rPr>
                <w:b/>
                <w:bCs/>
              </w:rPr>
              <w:t xml:space="preserve">#</w:t>
            </w:r>
          </w:p>
        </w:tc>
        <w:tc>
          <w:p>
            <w:pPr>
              <w:jc w:val="left"/>
            </w:pPr>
            <w:r>
              <w:rPr>
                <w:b/>
                <w:bCs/>
              </w:rPr>
              <w:t xml:space="preserve">Issue</w:t>
            </w:r>
          </w:p>
        </w:tc>
        <w:tc>
          <w:p>
            <w:pPr>
              <w:jc w:val="left"/>
            </w:pPr>
            <w:r>
              <w:rPr>
                <w:b/>
                <w:bCs/>
              </w:rPr>
              <w:t xml:space="preserve">Severity</w:t>
            </w:r>
          </w:p>
        </w:tc>
        <w:tc>
          <w:p>
            <w:pPr>
              <w:jc w:val="left"/>
            </w:pPr>
            <w:r>
              <w:rPr>
                <w:b/>
                <w:bCs/>
              </w:rPr>
              <w:t xml:space="preserve">Effort</w:t>
            </w:r>
          </w:p>
        </w:tc>
      </w:tr>
      <w:tr>
        <w:tc>
          <w:p>
            <w:pPr>
              <w:jc w:val="left"/>
            </w:pPr>
            <w:r>
              <w:t xml:space="preserve">1</w:t>
            </w:r>
          </w:p>
        </w:tc>
        <w:tc>
          <w:p>
            <w:pPr>
              <w:jc w:val="left"/>
            </w:pPr>
            <w:r>
              <w:t xml:space="preserve">Sponsorship/proposal accept has no row lock or conditional UPDATE — two team members both "win"</w:t>
            </w:r>
          </w:p>
        </w:tc>
        <w:tc>
          <w:p>
            <w:pPr>
              <w:jc w:val="left"/>
            </w:pPr>
            <w:r>
              <w:rPr>
                <w:b/>
                <w:bCs/>
              </w:rPr>
              <w:t xml:space="preserve">High</w:t>
            </w:r>
          </w:p>
        </w:tc>
        <w:tc>
          <w:p>
            <w:pPr>
              <w:jc w:val="left"/>
            </w:pPr>
            <w:r>
              <w:t xml:space="preserve">Low</w:t>
            </w:r>
          </w:p>
        </w:tc>
      </w:tr>
      <w:tr>
        <w:tc>
          <w:p>
            <w:pPr>
              <w:jc w:val="left"/>
            </w:pPr>
            <w:r>
              <w:t xml:space="preserve">2</w:t>
            </w:r>
          </w:p>
        </w:tc>
        <w:tc>
          <w:p>
            <w:pPr>
              <w:jc w:val="left"/>
            </w:pPr>
            <w:r>
              <w:t xml:space="preserve">Pay button not disabled while mutation pending — duplicate Stripe sessions on double-click</w:t>
            </w:r>
          </w:p>
        </w:tc>
        <w:tc>
          <w:p>
            <w:pPr>
              <w:jc w:val="left"/>
            </w:pPr>
            <w:r>
              <w:rPr>
                <w:b/>
                <w:bCs/>
              </w:rPr>
              <w:t xml:space="preserve">High</w:t>
            </w:r>
          </w:p>
        </w:tc>
        <w:tc>
          <w:p>
            <w:pPr>
              <w:jc w:val="left"/>
            </w:pPr>
            <w:r>
              <w:t xml:space="preserve">Low</w:t>
            </w:r>
          </w:p>
        </w:tc>
      </w:tr>
      <w:tr>
        <w:tc>
          <w:p>
            <w:pPr>
              <w:jc w:val="left"/>
            </w:pPr>
            <w:r>
              <w:t xml:space="preserve">3</w:t>
            </w:r>
          </w:p>
        </w:tc>
        <w:tc>
          <w:p>
            <w:pPr>
              <w:jc w:val="left"/>
            </w:pPr>
            <w:r>
              <w:t xml:space="preserve">No message draft persistence — refresh / network drop loses the user's text</w:t>
            </w:r>
          </w:p>
        </w:tc>
        <w:tc>
          <w:p>
            <w:pPr>
              <w:jc w:val="left"/>
            </w:pPr>
            <w:r>
              <w:t xml:space="preserve">High</w:t>
            </w:r>
          </w:p>
        </w:tc>
        <w:tc>
          <w:p>
            <w:pPr>
              <w:jc w:val="left"/>
            </w:pPr>
            <w:r>
              <w:t xml:space="preserve">Low</w:t>
            </w:r>
          </w:p>
        </w:tc>
      </w:tr>
      <w:tr>
        <w:tc>
          <w:p>
            <w:pPr>
              <w:jc w:val="left"/>
            </w:pPr>
            <w:r>
              <w:t xml:space="preserve">4</w:t>
            </w:r>
          </w:p>
        </w:tc>
        <w:tc>
          <w:p>
            <w:pPr>
              <w:jc w:val="left"/>
            </w:pPr>
            <w:r>
              <w:t xml:space="preserve">Presence rows are never cleaned up — ghost online state forever</w:t>
            </w:r>
          </w:p>
        </w:tc>
        <w:tc>
          <w:p>
            <w:pPr>
              <w:jc w:val="left"/>
            </w:pPr>
            <w:r>
              <w:t xml:space="preserve">High</w:t>
            </w:r>
          </w:p>
        </w:tc>
        <w:tc>
          <w:p>
            <w:pPr>
              <w:jc w:val="left"/>
            </w:pPr>
            <w:r>
              <w:t xml:space="preserve">Low</w:t>
            </w:r>
          </w:p>
        </w:tc>
      </w:tr>
      <w:tr>
        <w:tc>
          <w:p>
            <w:pPr>
              <w:jc w:val="left"/>
            </w:pPr>
            <w:r>
              <w:t xml:space="preserve">5</w:t>
            </w:r>
          </w:p>
        </w:tc>
        <w:tc>
          <w:p>
            <w:pPr>
              <w:jc w:val="left"/>
            </w:pPr>
            <w:r>
              <w:t xml:space="preserve">Message-send mutation has no </w:t>
            </w:r>
            <w:r>
              <w:rPr>
                <w:rFonts w:ascii="Courier New" w:cs="Courier New" w:eastAsia="Courier New" w:hAnsi="Courier New"/>
                <w:shd w:fill="F1F5F9" w:color="auto" w:val="clear"/>
              </w:rPr>
              <w:t xml:space="preserve">retry</w:t>
            </w:r>
            <w:r>
              <w:t xml:space="preserve"> config — single network blip = lost send</w:t>
            </w:r>
          </w:p>
        </w:tc>
        <w:tc>
          <w:p>
            <w:pPr>
              <w:jc w:val="left"/>
            </w:pPr>
            <w:r>
              <w:t xml:space="preserve">Medium</w:t>
            </w:r>
          </w:p>
        </w:tc>
        <w:tc>
          <w:p>
            <w:pPr>
              <w:jc w:val="left"/>
            </w:pPr>
            <w:r>
              <w:t xml:space="preserve">Low</w:t>
            </w:r>
          </w:p>
        </w:tc>
      </w:tr>
      <w:tr>
        <w:tc>
          <w:p>
            <w:pPr>
              <w:jc w:val="left"/>
            </w:pPr>
            <w:r>
              <w:t xml:space="preserve">6</w:t>
            </w:r>
          </w:p>
        </w:tc>
        <w:tc>
          <w:p>
            <w:pPr>
              <w:jc w:val="left"/>
            </w:pPr>
            <w:r>
              <w:t xml:space="preserve">Global </w:t>
            </w:r>
            <w:r>
              <w:rPr>
                <w:rFonts w:ascii="Courier New" w:cs="Courier New" w:eastAsia="Courier New" w:hAnsi="Courier New"/>
                <w:shd w:fill="F1F5F9" w:color="auto" w:val="clear"/>
              </w:rPr>
              <w:t xml:space="preserve">staleTime: 5 min</w:t>
            </w:r>
            <w:r>
              <w:t xml:space="preserve"> applied to messages too — stale conversations after tab switch</w:t>
            </w:r>
          </w:p>
        </w:tc>
        <w:tc>
          <w:p>
            <w:pPr>
              <w:jc w:val="left"/>
            </w:pPr>
            <w:r>
              <w:t xml:space="preserve">Medium</w:t>
            </w:r>
          </w:p>
        </w:tc>
        <w:tc>
          <w:p>
            <w:pPr>
              <w:jc w:val="left"/>
            </w:pPr>
            <w:r>
              <w:t xml:space="preserve">Low</w:t>
            </w:r>
          </w:p>
        </w:tc>
      </w:tr>
      <w:tr>
        <w:tc>
          <w:p>
            <w:pPr>
              <w:jc w:val="left"/>
            </w:pPr>
            <w:r>
              <w:t xml:space="preserve">7</w:t>
            </w:r>
          </w:p>
        </w:tc>
        <w:tc>
          <w:p>
            <w:pPr>
              <w:jc w:val="left"/>
            </w:pPr>
            <w:r>
              <w:t xml:space="preserve">No </w:t>
            </w:r>
            <w:r>
              <w:rPr>
                <w:rFonts w:ascii="Courier New" w:cs="Courier New" w:eastAsia="Courier New" w:hAnsi="Courier New"/>
                <w:shd w:fill="F1F5F9" w:color="auto" w:val="clear"/>
              </w:rPr>
              <w:t xml:space="preserve">beforeunload</w:t>
            </w:r>
            <w:r>
              <w:t xml:space="preserve"> handler to mark user offline on tab close</w:t>
            </w:r>
          </w:p>
        </w:tc>
        <w:tc>
          <w:p>
            <w:pPr>
              <w:jc w:val="left"/>
            </w:pPr>
            <w:r>
              <w:t xml:space="preserve">Medium</w:t>
            </w:r>
          </w:p>
        </w:tc>
        <w:tc>
          <w:p>
            <w:pPr>
              <w:jc w:val="left"/>
            </w:pPr>
            <w:r>
              <w:t xml:space="preserve">Low</w:t>
            </w:r>
          </w:p>
        </w:tc>
      </w:tr>
      <w:tr>
        <w:tc>
          <w:p>
            <w:pPr>
              <w:jc w:val="left"/>
            </w:pPr>
            <w:r>
              <w:t xml:space="preserve">8</w:t>
            </w:r>
          </w:p>
        </w:tc>
        <w:tc>
          <w:p>
            <w:pPr>
              <w:jc w:val="left"/>
            </w:pPr>
            <w:r>
              <w:t xml:space="preserve">Single-slot campaign relies on unique constraint to error out — UI may show success then the row violation surfaces</w:t>
            </w:r>
          </w:p>
        </w:tc>
        <w:tc>
          <w:p>
            <w:pPr>
              <w:jc w:val="left"/>
            </w:pPr>
            <w:r>
              <w:t xml:space="preserve">Medium</w:t>
            </w:r>
          </w:p>
        </w:tc>
        <w:tc>
          <w:p>
            <w:pPr>
              <w:jc w:val="left"/>
            </w:pPr>
            <w:r>
              <w:t xml:space="preserve">Low</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Findings</w:t>
      </w:r>
    </w:p>
    <w:p>
      <w:pPr>
        <w:pStyle w:val="Heading3"/>
        <w:spacing w:after="200"/>
        <w:jc w:val="left"/>
      </w:pPr>
      <w:r>
        <w:t xml:space="preserve">2.1 Message send — network drop</w:t>
      </w:r>
    </w:p>
    <w:p>
      <w:pPr>
        <w:spacing w:after="120"/>
        <w:jc w:val="left"/>
      </w:pPr>
      <w:r>
        <w:rPr>
          <w:b/>
          <w:bCs/>
        </w:rPr>
        <w:t xml:space="preserve">File:</w:t>
      </w:r>
      <w:r>
        <w:t xml:space="preserve"> </w:t>
      </w:r>
      <w:r>
        <w:rPr>
          <w:rFonts w:ascii="Courier New" w:cs="Courier New" w:eastAsia="Courier New" w:hAnsi="Courier New"/>
          <w:shd w:fill="F1F5F9" w:color="auto" w:val="clear"/>
        </w:rPr>
        <w:t xml:space="preserve">src/hooks/useMessageMutations.ts</w:t>
      </w:r>
      <w:r>
        <w:t xml:space="preserve">, </w:t>
      </w:r>
      <w:r>
        <w:rPr>
          <w:rFonts w:ascii="Courier New" w:cs="Courier New" w:eastAsia="Courier New" w:hAnsi="Courier New"/>
          <w:shd w:fill="F1F5F9" w:color="auto" w:val="clear"/>
        </w:rPr>
        <w:t xml:space="preserve">src/components/messages/MessageInput.tsx</w:t>
      </w:r>
      <w:r>
        <w:t xml:space="preserve">, </w:t>
      </w:r>
      <w:r>
        <w:rPr>
          <w:rFonts w:ascii="Courier New" w:cs="Courier New" w:eastAsia="Courier New" w:hAnsi="Courier New"/>
          <w:shd w:fill="F1F5F9" w:color="auto" w:val="clear"/>
        </w:rPr>
        <w:t xml:space="preserve">MessageInputEnhanced.tsx</w:t>
      </w:r>
    </w:p>
    <w:p>
      <w:pPr>
        <w:spacing w:after="200"/>
      </w:pPr>
      <w:r>
        <w:t xml:space="preserve"> </w:t>
      </w:r>
    </w:p>
    <w:p>
      <w:pPr>
        <w:spacing w:after="120"/>
        <w:jc w:val="left"/>
      </w:pPr>
      <w:r>
        <w:t xml:space="preserve">What works:</w:t>
      </w:r>
    </w:p>
    <w:p>
      <w:pPr>
        <w:pStyle w:val="ListParagraph"/>
        <w:numPr>
          <w:ilvl w:val="0"/>
          <w:numId w:val="2"/>
        </w:numPr>
        <w:spacing w:after="100"/>
        <w:ind w:left="240"/>
        <w:jc w:val="left"/>
      </w:pPr>
      <w:r>
        <w:t xml:space="preserve">Optimistic UI: the message appears immediately and rolls back on error (lines 52-102).</w:t>
      </w:r>
    </w:p>
    <w:p>
      <w:pPr>
        <w:pStyle w:val="ListParagraph"/>
        <w:numPr>
          <w:ilvl w:val="0"/>
          <w:numId w:val="2"/>
        </w:numPr>
        <w:spacing w:after="100"/>
        <w:ind w:left="240"/>
        <w:jc w:val="left"/>
      </w:pPr>
      <w:r>
        <w:t xml:space="preserve">An error toast is shown if the mutation fails (line 104).</w:t>
      </w:r>
    </w:p>
    <w:p>
      <w:pPr>
        <w:spacing w:after="200"/>
      </w:pPr>
      <w:r>
        <w:t xml:space="preserve"> </w:t>
      </w:r>
    </w:p>
    <w:p>
      <w:pPr>
        <w:spacing w:after="120"/>
        <w:jc w:val="left"/>
      </w:pPr>
      <w:r>
        <w:t xml:space="preserve">What's missing:</w:t>
      </w:r>
    </w:p>
    <w:p>
      <w:pPr>
        <w:pStyle w:val="ListParagraph"/>
        <w:numPr>
          <w:ilvl w:val="0"/>
          <w:numId w:val="2"/>
        </w:numPr>
        <w:spacing w:after="100"/>
        <w:ind w:left="240"/>
        <w:jc w:val="left"/>
      </w:pPr>
      <w:r>
        <w:rPr>
          <w:b/>
          <w:bCs/>
        </w:rPr>
        <w:t xml:space="preserve">No retry.</w:t>
      </w:r>
      <w:r>
        <w:t xml:space="preserve"> React Query's mutation default is </w:t>
      </w:r>
      <w:r>
        <w:rPr>
          <w:rFonts w:ascii="Courier New" w:cs="Courier New" w:eastAsia="Courier New" w:hAnsi="Courier New"/>
          <w:shd w:fill="F1F5F9" w:color="auto" w:val="clear"/>
        </w:rPr>
        <w:t xml:space="preserve">retry: false</w:t>
      </w:r>
      <w:r>
        <w:t xml:space="preserve">. A single transient network failure during </w:t>
      </w:r>
      <w:r>
        <w:rPr>
          <w:rFonts w:ascii="Courier New" w:cs="Courier New" w:eastAsia="Courier New" w:hAnsi="Courier New"/>
          <w:shd w:fill="F1F5F9" w:color="auto" w:val="clear"/>
        </w:rPr>
        <w:t xml:space="preserve">supabase.from('messages').insert(...)</w:t>
      </w:r>
      <w:r>
        <w:t xml:space="preserve"> shows the toast and drops the message.</w:t>
      </w:r>
    </w:p>
    <w:p>
      <w:pPr>
        <w:pStyle w:val="ListParagraph"/>
        <w:numPr>
          <w:ilvl w:val="0"/>
          <w:numId w:val="2"/>
        </w:numPr>
        <w:spacing w:after="100"/>
        <w:ind w:left="240"/>
        <w:jc w:val="left"/>
      </w:pPr>
      <w:r>
        <w:rPr>
          <w:b/>
          <w:bCs/>
        </w:rPr>
        <w:t xml:space="preserve">No draft persistence.</w:t>
      </w:r>
      <w:r>
        <w:t xml:space="preserve"> If the user types a paragraph and the network drops mid-send (or they refresh the tab), the text is gone.</w:t>
      </w:r>
    </w:p>
    <w:p>
      <w:pPr>
        <w:spacing w:after="200"/>
      </w:pPr>
      <w:r>
        <w:t xml:space="preserve"> </w:t>
      </w:r>
    </w:p>
    <w:p>
      <w:pPr>
        <w:spacing w:after="120"/>
        <w:jc w:val="left"/>
      </w:pPr>
      <w:r>
        <w:rPr>
          <w:b/>
          <w:bCs/>
        </w:rPr>
        <w:t xml:space="preserve">Fix:</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useMessageMutations.ts    </w:t>
      </w:r>
      <w:r>
        <w:br/>
      </w:r>
      <w:r>
        <w:rPr>
          <w:rFonts w:ascii="Courier New" w:cs="Courier New" w:eastAsia="Courier New" w:hAnsi="Courier New"/>
          <w:color w:val="FFFFFF"/>
          <w:sz w:val="20"/>
          <w:szCs w:val="20"/>
        </w:rPr>
        <w:t xml:space="preserve">    useMutation({    </w:t>
      </w:r>
      <w:r>
        <w:br/>
      </w:r>
      <w:r>
        <w:rPr>
          <w:rFonts w:ascii="Courier New" w:cs="Courier New" w:eastAsia="Courier New" w:hAnsi="Courier New"/>
          <w:color w:val="FFFFFF"/>
          <w:sz w:val="20"/>
          <w:szCs w:val="20"/>
        </w:rPr>
        <w:t xml:space="preserve">      mutationFn: sendMessage,    </w:t>
      </w:r>
      <w:r>
        <w:br/>
      </w:r>
      <w:r>
        <w:rPr>
          <w:rFonts w:ascii="Courier New" w:cs="Courier New" w:eastAsia="Courier New" w:hAnsi="Courier New"/>
          <w:color w:val="FFFFFF"/>
          <w:sz w:val="20"/>
          <w:szCs w:val="20"/>
        </w:rPr>
        <w:t xml:space="preserve">      retry: 3,                          // 👈    </w:t>
      </w:r>
      <w:r>
        <w:br/>
      </w:r>
      <w:r>
        <w:rPr>
          <w:rFonts w:ascii="Courier New" w:cs="Courier New" w:eastAsia="Courier New" w:hAnsi="Courier New"/>
          <w:color w:val="FFFFFF"/>
          <w:sz w:val="20"/>
          <w:szCs w:val="20"/>
        </w:rPr>
        <w:t xml:space="preserve">      retryDelay: (attempt) =&gt; Math.min(1000 * 2 ** attempt, 8000),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MessageInput.tsx — persist draft per conversation    </w:t>
      </w:r>
      <w:r>
        <w:br/>
      </w:r>
      <w:r>
        <w:rPr>
          <w:rFonts w:ascii="Courier New" w:cs="Courier New" w:eastAsia="Courier New" w:hAnsi="Courier New"/>
          <w:color w:val="FFFFFF"/>
          <w:sz w:val="20"/>
          <w:szCs w:val="20"/>
        </w:rPr>
        <w:t xml:space="preserve">    const draftKey = `dc_msg_draft_${conversationId}`;    </w:t>
      </w:r>
      <w:r>
        <w:br/>
      </w:r>
      <w:r>
        <w:rPr>
          <w:rFonts w:ascii="Courier New" w:cs="Courier New" w:eastAsia="Courier New" w:hAnsi="Courier New"/>
          <w:color w:val="FFFFFF"/>
          <w:sz w:val="20"/>
          <w:szCs w:val="20"/>
        </w:rPr>
        <w:t xml:space="preserve">    useEffect(() =&gt; {    </w:t>
      </w:r>
      <w:r>
        <w:br/>
      </w:r>
      <w:r>
        <w:rPr>
          <w:rFonts w:ascii="Courier New" w:cs="Courier New" w:eastAsia="Courier New" w:hAnsi="Courier New"/>
          <w:color w:val="FFFFFF"/>
          <w:sz w:val="20"/>
          <w:szCs w:val="20"/>
        </w:rPr>
        <w:t xml:space="preserve">      const saved = localStorage.getItem(draftKey);    </w:t>
      </w:r>
      <w:r>
        <w:br/>
      </w:r>
      <w:r>
        <w:rPr>
          <w:rFonts w:ascii="Courier New" w:cs="Courier New" w:eastAsia="Courier New" w:hAnsi="Courier New"/>
          <w:color w:val="FFFFFF"/>
          <w:sz w:val="20"/>
          <w:szCs w:val="20"/>
        </w:rPr>
        <w:t xml:space="preserve">      if (saved) setBody(saved);    </w:t>
      </w:r>
      <w:r>
        <w:br/>
      </w:r>
      <w:r>
        <w:rPr>
          <w:rFonts w:ascii="Courier New" w:cs="Courier New" w:eastAsia="Courier New" w:hAnsi="Courier New"/>
          <w:color w:val="FFFFFF"/>
          <w:sz w:val="20"/>
          <w:szCs w:val="20"/>
        </w:rPr>
        <w:t xml:space="preserve">    }, [draftKey]);    </w:t>
      </w:r>
      <w:r>
        <w:br/>
      </w:r>
      <w:r>
        <w:rPr>
          <w:rFonts w:ascii="Courier New" w:cs="Courier New" w:eastAsia="Courier New" w:hAnsi="Courier New"/>
          <w:color w:val="FFFFFF"/>
          <w:sz w:val="20"/>
          <w:szCs w:val="20"/>
        </w:rPr>
        <w:t xml:space="preserve">    useEffect(() =&gt; {    </w:t>
      </w:r>
      <w:r>
        <w:br/>
      </w:r>
      <w:r>
        <w:rPr>
          <w:rFonts w:ascii="Courier New" w:cs="Courier New" w:eastAsia="Courier New" w:hAnsi="Courier New"/>
          <w:color w:val="FFFFFF"/>
          <w:sz w:val="20"/>
          <w:szCs w:val="20"/>
        </w:rPr>
        <w:t xml:space="preserve">      if (body) localStorage.setItem(draftKey, body);    </w:t>
      </w:r>
      <w:r>
        <w:br/>
      </w:r>
      <w:r>
        <w:rPr>
          <w:rFonts w:ascii="Courier New" w:cs="Courier New" w:eastAsia="Courier New" w:hAnsi="Courier New"/>
          <w:color w:val="FFFFFF"/>
          <w:sz w:val="20"/>
          <w:szCs w:val="20"/>
        </w:rPr>
        <w:t xml:space="preserve">      else localStorage.removeItem(draftKey);    </w:t>
      </w:r>
      <w:r>
        <w:br/>
      </w:r>
      <w:r>
        <w:rPr>
          <w:rFonts w:ascii="Courier New" w:cs="Courier New" w:eastAsia="Courier New" w:hAnsi="Courier New"/>
          <w:color w:val="FFFFFF"/>
          <w:sz w:val="20"/>
          <w:szCs w:val="20"/>
        </w:rPr>
        <w:t xml:space="preserve">    }, [body, draftKey]);    </w:t>
      </w:r>
      <w:r>
        <w:br/>
      </w:r>
      <w:r>
        <w:rPr>
          <w:rFonts w:ascii="Courier New" w:cs="Courier New" w:eastAsia="Courier New" w:hAnsi="Courier New"/>
          <w:color w:val="FFFFFF"/>
          <w:sz w:val="20"/>
          <w:szCs w:val="20"/>
        </w:rPr>
        <w:t xml:space="preserve">    // On successful send → localStorage.removeItem(draftKey)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2.2 Refresh mid-payment — recovery</w:t>
      </w:r>
    </w:p>
    <w:p>
      <w:pPr>
        <w:spacing w:after="120"/>
        <w:jc w:val="left"/>
      </w:pPr>
      <w:r>
        <w:rPr>
          <w:b/>
          <w:bCs/>
        </w:rPr>
        <w:t xml:space="preserve">Files:</w:t>
      </w:r>
      <w:r>
        <w:t xml:space="preserve"> </w:t>
      </w:r>
      <w:r>
        <w:rPr>
          <w:rFonts w:ascii="Courier New" w:cs="Courier New" w:eastAsia="Courier New" w:hAnsi="Courier New"/>
          <w:shd w:fill="F1F5F9" w:color="auto" w:val="clear"/>
        </w:rPr>
        <w:t xml:space="preserve">supabase/functions/create-sponsorship-checkout/index.ts:134-141</w:t>
      </w:r>
      <w:r>
        <w:t xml:space="preserve">, </w:t>
      </w:r>
      <w:r>
        <w:rPr>
          <w:rFonts w:ascii="Courier New" w:cs="Courier New" w:eastAsia="Courier New" w:hAnsi="Courier New"/>
          <w:shd w:fill="F1F5F9" w:color="auto" w:val="clear"/>
        </w:rPr>
        <w:t xml:space="preserve">stripe-webhook/index.ts:70-165</w:t>
      </w:r>
    </w:p>
    <w:p>
      <w:pPr>
        <w:spacing w:after="200"/>
      </w:pPr>
      <w:r>
        <w:t xml:space="preserve"> </w:t>
      </w:r>
    </w:p>
    <w:p>
      <w:pPr>
        <w:spacing w:after="120"/>
        <w:jc w:val="left"/>
      </w:pPr>
      <w:r>
        <w:t xml:space="preserve">What works:</w:t>
      </w:r>
    </w:p>
    <w:p>
      <w:pPr>
        <w:pStyle w:val="ListParagraph"/>
        <w:numPr>
          <w:ilvl w:val="0"/>
          <w:numId w:val="2"/>
        </w:numPr>
        <w:spacing w:after="100"/>
        <w:ind w:left="240"/>
        <w:jc w:val="left"/>
      </w:pPr>
      <w:r>
        <w:t xml:space="preserve">The sponsorship row is marked </w:t>
      </w:r>
      <w:r>
        <w:rPr>
          <w:rFonts w:ascii="Courier New" w:cs="Courier New" w:eastAsia="Courier New" w:hAnsi="Courier New"/>
          <w:shd w:fill="F1F5F9" w:color="auto" w:val="clear"/>
        </w:rPr>
        <w:t xml:space="preserve">payment_status: 'pending'</w:t>
      </w:r>
      <w:r>
        <w:t xml:space="preserve"> </w:t>
      </w:r>
      <w:r>
        <w:rPr>
          <w:i/>
          <w:iCs/>
        </w:rPr>
        <w:t xml:space="preserve">before</w:t>
      </w:r>
      <w:r>
        <w:t xml:space="preserve"> the user is redirected to Stripe (line 134).</w:t>
      </w:r>
    </w:p>
    <w:p>
      <w:pPr>
        <w:pStyle w:val="ListParagraph"/>
        <w:numPr>
          <w:ilvl w:val="0"/>
          <w:numId w:val="2"/>
        </w:numPr>
        <w:spacing w:after="100"/>
        <w:ind w:left="240"/>
        <w:jc w:val="left"/>
      </w:pPr>
      <w:r>
        <w:t xml:space="preserve">The webhook handler is idempotent — if it receives the same event twice, it returns 200 and skips the re-write (lines 59-63, 135-138). Stripe retries are safe.</w:t>
      </w:r>
    </w:p>
    <w:p>
      <w:pPr>
        <w:pStyle w:val="ListParagraph"/>
        <w:numPr>
          <w:ilvl w:val="0"/>
          <w:numId w:val="2"/>
        </w:numPr>
        <w:spacing w:after="100"/>
        <w:ind w:left="240"/>
        <w:jc w:val="left"/>
      </w:pPr>
      <w:r>
        <w:t xml:space="preserve">If the user closes the tab on Stripe's checkout page, the webhook still fires and updates the DB on completion.</w:t>
      </w:r>
    </w:p>
    <w:p>
      <w:pPr>
        <w:spacing w:after="200"/>
      </w:pPr>
      <w:r>
        <w:t xml:space="preserve"> </w:t>
      </w:r>
    </w:p>
    <w:p>
      <w:pPr>
        <w:spacing w:after="120"/>
        <w:jc w:val="left"/>
      </w:pPr>
      <w:r>
        <w:t xml:space="preserve">What's missing:</w:t>
      </w:r>
    </w:p>
    <w:p>
      <w:pPr>
        <w:pStyle w:val="ListParagraph"/>
        <w:numPr>
          <w:ilvl w:val="0"/>
          <w:numId w:val="2"/>
        </w:numPr>
        <w:spacing w:after="100"/>
        <w:ind w:left="240"/>
        <w:jc w:val="left"/>
      </w:pPr>
      <w:r>
        <w:rPr>
          <w:b/>
          <w:bCs/>
        </w:rPr>
        <w:t xml:space="preserve">No client-side dedup on the Pay button.</w:t>
      </w:r>
      <w:r>
        <w:t xml:space="preserve"> If the user double-clicks "Pay", two </w:t>
      </w:r>
      <w:r>
        <w:rPr>
          <w:rFonts w:ascii="Courier New" w:cs="Courier New" w:eastAsia="Courier New" w:hAnsi="Courier New"/>
          <w:shd w:fill="F1F5F9" w:color="auto" w:val="clear"/>
        </w:rPr>
        <w:t xml:space="preserve">create-sponsorship-checkout</w:t>
      </w:r>
      <w:r>
        <w:t xml:space="preserve"> calls fire and two Stripe Checkout Sessions are created. Stripe will only collect on whichever the user completes, but the UX shows two pending rows in the meantime.</w:t>
      </w:r>
    </w:p>
    <w:p>
      <w:pPr>
        <w:pStyle w:val="ListParagraph"/>
        <w:numPr>
          <w:ilvl w:val="0"/>
          <w:numId w:val="2"/>
        </w:numPr>
        <w:spacing w:after="100"/>
        <w:ind w:left="240"/>
        <w:jc w:val="left"/>
      </w:pPr>
      <w:r>
        <w:rPr>
          <w:b/>
          <w:bCs/>
        </w:rPr>
        <w:t xml:space="preserve">No "in-flight" recovery UI.</w:t>
      </w:r>
      <w:r>
        <w:t xml:space="preserve"> If the user refreshes after Stripe redirect but before the webhook fires, the dashboard shows </w:t>
      </w:r>
      <w:r>
        <w:rPr>
          <w:rFonts w:ascii="Courier New" w:cs="Courier New" w:eastAsia="Courier New" w:hAnsi="Courier New"/>
          <w:shd w:fill="F1F5F9" w:color="auto" w:val="clear"/>
        </w:rPr>
        <w:t xml:space="preserve">pending</w:t>
      </w:r>
      <w:r>
        <w:t xml:space="preserve"> indefinitely with no "we're confirming your payment" hint.</w:t>
      </w:r>
    </w:p>
    <w:p>
      <w:pPr>
        <w:spacing w:after="200"/>
      </w:pPr>
      <w:r>
        <w:t xml:space="preserve"> </w:t>
      </w:r>
    </w:p>
    <w:p>
      <w:pPr>
        <w:spacing w:after="120"/>
        <w:jc w:val="left"/>
      </w:pPr>
      <w:r>
        <w:rPr>
          <w:b/>
          <w:bCs/>
        </w:rPr>
        <w:t xml:space="preserve">Fix:</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in the Pay button component    </w:t>
      </w:r>
      <w:r>
        <w:br/>
      </w:r>
      <w:r>
        <w:rPr>
          <w:rFonts w:ascii="Courier New" w:cs="Courier New" w:eastAsia="Courier New" w:hAnsi="Courier New"/>
          <w:color w:val="FFFFFF"/>
          <w:sz w:val="20"/>
          <w:szCs w:val="20"/>
        </w:rPr>
        <w:t xml:space="preserve">    const { mutate: pay, isPending } = useCreateCheckoutSession();    </w:t>
      </w:r>
      <w:r>
        <w:br/>
      </w:r>
      <w:r>
        <w:rPr>
          <w:rFonts w:ascii="Courier New" w:cs="Courier New" w:eastAsia="Courier New" w:hAnsi="Courier New"/>
          <w:color w:val="FFFFFF"/>
          <w:sz w:val="20"/>
          <w:szCs w:val="20"/>
        </w:rPr>
        <w:t xml:space="preserve">    &lt;Button onClick={() =&gt; pay(...)} disabled={isPending}&gt;    </w:t>
      </w:r>
      <w:r>
        <w:br/>
      </w:r>
      <w:r>
        <w:rPr>
          <w:rFonts w:ascii="Courier New" w:cs="Courier New" w:eastAsia="Courier New" w:hAnsi="Courier New"/>
          <w:color w:val="FFFFFF"/>
          <w:sz w:val="20"/>
          <w:szCs w:val="20"/>
        </w:rPr>
        <w:t xml:space="preserve">      {isPending ? 'Redirecting…' : 'Pay'}    </w:t>
      </w:r>
      <w:r>
        <w:br/>
      </w:r>
      <w:r>
        <w:rPr>
          <w:rFonts w:ascii="Courier New" w:cs="Courier New" w:eastAsia="Courier New" w:hAnsi="Courier New"/>
          <w:color w:val="FFFFFF"/>
          <w:sz w:val="20"/>
          <w:szCs w:val="20"/>
        </w:rPr>
        <w:t xml:space="preserve">    &lt;/Button&gt;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For pending recovery, add a periodic refetch on any sponsorship in </w:t>
      </w:r>
      <w:r>
        <w:rPr>
          <w:rFonts w:ascii="Courier New" w:cs="Courier New" w:eastAsia="Courier New" w:hAnsi="Courier New"/>
          <w:shd w:fill="F1F5F9" w:color="auto" w:val="clear"/>
        </w:rPr>
        <w:t xml:space="preserve">pending</w:t>
      </w:r>
      <w:r>
        <w:t xml:space="preserve"> state (</w:t>
      </w:r>
      <w:r>
        <w:rPr>
          <w:rFonts w:ascii="Courier New" w:cs="Courier New" w:eastAsia="Courier New" w:hAnsi="Courier New"/>
          <w:shd w:fill="F1F5F9" w:color="auto" w:val="clear"/>
        </w:rPr>
        <w:t xml:space="preserve">refetchInterval: 5_000</w:t>
      </w:r>
      <w:r>
        <w:t xml:space="preserve"> while status is pending). The webhook usually fires within seconds.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2.3 Race — two users accepting same proposal</w:t>
      </w:r>
    </w:p>
    <w:p>
      <w:pPr>
        <w:spacing w:after="120"/>
        <w:jc w:val="left"/>
      </w:pPr>
      <w:r>
        <w:rPr>
          <w:b/>
          <w:bCs/>
        </w:rPr>
        <w:t xml:space="preserve">Files:</w:t>
      </w:r>
      <w:r>
        <w:t xml:space="preserve"> </w:t>
      </w:r>
      <w:r>
        <w:rPr>
          <w:rFonts w:ascii="Courier New" w:cs="Courier New" w:eastAsia="Courier New" w:hAnsi="Courier New"/>
          <w:shd w:fill="F1F5F9" w:color="auto" w:val="clear"/>
        </w:rPr>
        <w:t xml:space="preserve">src/hooks/useSponsorshipComplete.ts:12-91</w:t>
      </w:r>
      <w:r>
        <w:t xml:space="preserve">, </w:t>
      </w:r>
      <w:r>
        <w:rPr>
          <w:rFonts w:ascii="Courier New" w:cs="Courier New" w:eastAsia="Courier New" w:hAnsi="Courier New"/>
          <w:shd w:fill="F1F5F9" w:color="auto" w:val="clear"/>
        </w:rPr>
        <w:t xml:space="preserve">useCounterOffers.ts</w:t>
      </w:r>
      <w:r>
        <w:t xml:space="preserve">, </w:t>
      </w:r>
      <w:r>
        <w:rPr>
          <w:rFonts w:ascii="Courier New" w:cs="Courier New" w:eastAsia="Courier New" w:hAnsi="Courier New"/>
          <w:shd w:fill="F1F5F9" w:color="auto" w:val="clear"/>
        </w:rPr>
        <w:t xml:space="preserve">useManageApplication.ts</w:t>
      </w:r>
    </w:p>
    <w:p>
      <w:pPr>
        <w:spacing w:after="200"/>
      </w:pPr>
      <w:r>
        <w:t xml:space="preserve"> </w:t>
      </w:r>
    </w:p>
    <w:p>
      <w:pPr>
        <w:spacing w:after="120"/>
        <w:jc w:val="left"/>
      </w:pPr>
      <w:r>
        <w:t xml:space="preserve">The accept mutation is a plain </w:t>
      </w:r>
      <w:r>
        <w:rPr>
          <w:rFonts w:ascii="Courier New" w:cs="Courier New" w:eastAsia="Courier New" w:hAnsi="Courier New"/>
          <w:shd w:fill="F1F5F9" w:color="auto" w:val="clear"/>
        </w:rPr>
        <w:t xml:space="preserve">.update({ status: 'accepted' })</w:t>
      </w:r>
      <w:r>
        <w:t xml:space="preserve"> with no precondition on the current status. If two team members at the restaurant click "Accept" on the same proposal simultaneously, both UPDATEs succeed. There's no row lock and no conditional clause.</w:t>
      </w:r>
    </w:p>
    <w:p>
      <w:pPr>
        <w:spacing w:after="200"/>
      </w:pPr>
      <w:r>
        <w:t xml:space="preserve"> </w:t>
      </w:r>
    </w:p>
    <w:p>
      <w:pPr>
        <w:spacing w:after="120"/>
        <w:jc w:val="left"/>
      </w:pPr>
      <w:r>
        <w:rPr>
          <w:b/>
          <w:bCs/>
        </w:rPr>
        <w:t xml:space="preserve">Fix:</w:t>
      </w:r>
      <w:r>
        <w:t xml:space="preserve"> make the UPDATE conditional and check the row count: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data, error, count } = await supabase    </w:t>
      </w:r>
      <w:r>
        <w:br/>
      </w:r>
      <w:r>
        <w:rPr>
          <w:rFonts w:ascii="Courier New" w:cs="Courier New" w:eastAsia="Courier New" w:hAnsi="Courier New"/>
          <w:color w:val="FFFFFF"/>
          <w:sz w:val="20"/>
          <w:szCs w:val="20"/>
        </w:rPr>
        <w:t xml:space="preserve">      .from('campaign_sponsorships')    </w:t>
      </w:r>
      <w:r>
        <w:br/>
      </w:r>
      <w:r>
        <w:rPr>
          <w:rFonts w:ascii="Courier New" w:cs="Courier New" w:eastAsia="Courier New" w:hAnsi="Courier New"/>
          <w:color w:val="FFFFFF"/>
          <w:sz w:val="20"/>
          <w:szCs w:val="20"/>
        </w:rPr>
        <w:t xml:space="preserve">      .update({ status: 'accepted', accepted_at: new Date().toISOString() }, { count: 'exact' })    </w:t>
      </w:r>
      <w:r>
        <w:br/>
      </w:r>
      <w:r>
        <w:rPr>
          <w:rFonts w:ascii="Courier New" w:cs="Courier New" w:eastAsia="Courier New" w:hAnsi="Courier New"/>
          <w:color w:val="FFFFFF"/>
          <w:sz w:val="20"/>
          <w:szCs w:val="20"/>
        </w:rPr>
        <w:t xml:space="preserve">      .eq('id', sponsorshipId)    </w:t>
      </w:r>
      <w:r>
        <w:br/>
      </w:r>
      <w:r>
        <w:rPr>
          <w:rFonts w:ascii="Courier New" w:cs="Courier New" w:eastAsia="Courier New" w:hAnsi="Courier New"/>
          <w:color w:val="FFFFFF"/>
          <w:sz w:val="20"/>
          <w:szCs w:val="20"/>
        </w:rPr>
        <w:t xml:space="preserve">      .eq('status', 'pending')          // 👈 only flip from pending    </w:t>
      </w:r>
      <w:r>
        <w:br/>
      </w:r>
      <w:r>
        <w:rPr>
          <w:rFonts w:ascii="Courier New" w:cs="Courier New" w:eastAsia="Courier New" w:hAnsi="Courier New"/>
          <w:color w:val="FFFFFF"/>
          <w:sz w:val="20"/>
          <w:szCs w:val="20"/>
        </w:rPr>
        <w:t xml:space="preserve">      .select('id');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if (error) throw error;    </w:t>
      </w:r>
      <w:r>
        <w:br/>
      </w:r>
      <w:r>
        <w:rPr>
          <w:rFonts w:ascii="Courier New" w:cs="Courier New" w:eastAsia="Courier New" w:hAnsi="Courier New"/>
          <w:color w:val="FFFFFF"/>
          <w:sz w:val="20"/>
          <w:szCs w:val="20"/>
        </w:rPr>
        <w:t xml:space="preserve">    if (count === 0) {    </w:t>
      </w:r>
      <w:r>
        <w:br/>
      </w:r>
      <w:r>
        <w:rPr>
          <w:rFonts w:ascii="Courier New" w:cs="Courier New" w:eastAsia="Courier New" w:hAnsi="Courier New"/>
          <w:color w:val="FFFFFF"/>
          <w:sz w:val="20"/>
          <w:szCs w:val="20"/>
        </w:rPr>
        <w:t xml:space="preserve">      // Someone else accepted first — refetch and show "Already accepted by &lt;name&gt;"    </w:t>
      </w:r>
      <w:r>
        <w:br/>
      </w:r>
      <w:r>
        <w:rPr>
          <w:rFonts w:ascii="Courier New" w:cs="Courier New" w:eastAsia="Courier New" w:hAnsi="Courier New"/>
          <w:color w:val="FFFFFF"/>
          <w:sz w:val="20"/>
          <w:szCs w:val="20"/>
        </w:rPr>
        <w:t xml:space="preserve">      throw new Error('Sponsorship is no longer pending');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Apply the same pattern to </w:t>
      </w:r>
      <w:r>
        <w:rPr>
          <w:rFonts w:ascii="Courier New" w:cs="Courier New" w:eastAsia="Courier New" w:hAnsi="Courier New"/>
          <w:shd w:fill="F1F5F9" w:color="auto" w:val="clear"/>
        </w:rPr>
        <w:t xml:space="preserve">application_counter_offers</w:t>
      </w:r>
      <w:r>
        <w:t xml:space="preserve"> accept paths and any other status-flipping mutation.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2.4 Race — single-slot campaign</w:t>
      </w:r>
    </w:p>
    <w:p>
      <w:pPr>
        <w:spacing w:after="120"/>
        <w:jc w:val="left"/>
      </w:pPr>
      <w:r>
        <w:rPr>
          <w:b/>
          <w:bCs/>
        </w:rPr>
        <w:t xml:space="preserve">File:</w:t>
      </w:r>
      <w:r>
        <w:t xml:space="preserve"> migration </w:t>
      </w:r>
      <w:r>
        <w:rPr>
          <w:rFonts w:ascii="Courier New" w:cs="Courier New" w:eastAsia="Courier New" w:hAnsi="Courier New"/>
          <w:shd w:fill="F1F5F9" w:color="auto" w:val="clear"/>
        </w:rPr>
        <w:t xml:space="preserve">20250616011059</w:t>
      </w:r>
      <w:r>
        <w:t xml:space="preserve"> line 52: </w:t>
      </w:r>
      <w:r>
        <w:rPr>
          <w:rFonts w:ascii="Courier New" w:cs="Courier New" w:eastAsia="Courier New" w:hAnsi="Courier New"/>
          <w:shd w:fill="F1F5F9" w:color="auto" w:val="clear"/>
        </w:rPr>
        <w:t xml:space="preserve">UNIQUE(campaign_id, creator_id)</w:t>
      </w:r>
      <w:r>
        <w:t xml:space="preserve"> on </w:t>
      </w:r>
      <w:r>
        <w:rPr>
          <w:rFonts w:ascii="Courier New" w:cs="Courier New" w:eastAsia="Courier New" w:hAnsi="Courier New"/>
          <w:shd w:fill="F1F5F9" w:color="auto" w:val="clear"/>
        </w:rPr>
        <w:t xml:space="preserve">campaign_collaborations</w:t>
      </w:r>
      <w:r>
        <w:t xml:space="preserve">.</w:t>
      </w:r>
    </w:p>
    <w:p>
      <w:pPr>
        <w:spacing w:after="200"/>
      </w:pPr>
      <w:r>
        <w:t xml:space="preserve"> </w:t>
      </w:r>
    </w:p>
    <w:p>
      <w:pPr>
        <w:spacing w:after="120"/>
        <w:jc w:val="left"/>
      </w:pPr>
      <w:r>
        <w:t xml:space="preserve">The unique constraint stops the same creator from being collaborated twice on the same campaign — but if a campaign has </w:t>
      </w:r>
      <w:r>
        <w:rPr>
          <w:rFonts w:ascii="Courier New" w:cs="Courier New" w:eastAsia="Courier New" w:hAnsi="Courier New"/>
          <w:shd w:fill="F1F5F9" w:color="auto" w:val="clear"/>
        </w:rPr>
        <w:t xml:space="preserve">creator_count = 1</w:t>
      </w:r>
      <w:r>
        <w:t xml:space="preserve"> and two </w:t>
      </w:r>
      <w:r>
        <w:rPr>
          <w:i/>
          <w:iCs/>
        </w:rPr>
        <w:t xml:space="preserve">different</w:t>
      </w:r>
      <w:r>
        <w:t xml:space="preserve"> creators both get accepted simultaneously, both </w:t>
      </w:r>
      <w:r>
        <w:rPr>
          <w:rFonts w:ascii="Courier New" w:cs="Courier New" w:eastAsia="Courier New" w:hAnsi="Courier New"/>
          <w:shd w:fill="F1F5F9" w:color="auto" w:val="clear"/>
        </w:rPr>
        <w:t xml:space="preserve">campaign_collaborations</w:t>
      </w:r>
      <w:r>
        <w:t xml:space="preserve"> rows insert successfully. There's no </w:t>
      </w:r>
      <w:r>
        <w:rPr>
          <w:rFonts w:ascii="Courier New" w:cs="Courier New" w:eastAsia="Courier New" w:hAnsi="Courier New"/>
          <w:shd w:fill="F1F5F9" w:color="auto" w:val="clear"/>
        </w:rPr>
        <w:t xml:space="preserve">UNIQUE(campaign_id) WHERE status = 'active'</w:t>
      </w:r>
      <w:r>
        <w:t xml:space="preserve"> constraint and no trigger to mark the campaign full after the first accept.</w:t>
      </w:r>
    </w:p>
    <w:p>
      <w:pPr>
        <w:spacing w:after="200"/>
      </w:pPr>
      <w:r>
        <w:t xml:space="preserve"> </w:t>
      </w:r>
    </w:p>
    <w:p>
      <w:pPr>
        <w:spacing w:after="120"/>
        <w:jc w:val="left"/>
      </w:pPr>
      <w:r>
        <w:rPr>
          <w:b/>
          <w:bCs/>
        </w:rPr>
        <w:t xml:space="preserve">Fix:</w:t>
      </w:r>
      <w:r>
        <w:t xml:space="preserve"> two layers:</w:t>
      </w:r>
    </w:p>
    <w:p>
      <w:pPr>
        <w:spacing w:after="200"/>
      </w:pPr>
      <w:r>
        <w:t xml:space="preserve"> </w:t>
      </w:r>
    </w:p>
    <w:p>
      <w:pPr>
        <w:spacing w:after="100"/>
        <w:ind w:left="20"/>
        <w:jc w:val="left"/>
      </w:pPr>
      <w:r>
        <w:t xml:space="preserve">1. </w:t>
      </w:r>
      <w:r>
        <w:t xml:space="preserve">Conditional accept (same pattern as §2.3): </w:t>
      </w:r>
      <w:r>
        <w:rPr>
          <w:rFonts w:ascii="Courier New" w:cs="Courier New" w:eastAsia="Courier New" w:hAnsi="Courier New"/>
          <w:shd w:fill="F1F5F9" w:color="auto" w:val="clear"/>
        </w:rPr>
        <w:t xml:space="preserve">UPDATE campaign_applications SET status='accepted' WHERE id=$1 AND status='pending'</w:t>
      </w:r>
      <w:r>
        <w:t xml:space="preserve"> and check the row count.</w:t>
      </w:r>
    </w:p>
    <w:p>
      <w:pPr>
        <w:spacing w:after="100"/>
        <w:ind w:left="20"/>
        <w:jc w:val="left"/>
      </w:pPr>
      <w:r>
        <w:t xml:space="preserve">2. </w:t>
      </w:r>
      <w:r>
        <w:t xml:space="preserve">Add a partial unique index in a migration: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CREATE UNIQUE INDEX one_active_collab_per_single_slot_campaign    </w:t>
      </w:r>
      <w:r>
        <w:br/>
      </w:r>
      <w:r>
        <w:rPr>
          <w:rFonts w:ascii="Courier New" w:cs="Courier New" w:eastAsia="Courier New" w:hAnsi="Courier New"/>
          <w:color w:val="FFFFFF"/>
          <w:sz w:val="20"/>
          <w:szCs w:val="20"/>
        </w:rPr>
        <w:t xml:space="preserve">      ON public.campaign_collaborations (campaign_id)    </w:t>
      </w:r>
      <w:r>
        <w:br/>
      </w:r>
      <w:r>
        <w:rPr>
          <w:rFonts w:ascii="Courier New" w:cs="Courier New" w:eastAsia="Courier New" w:hAnsi="Courier New"/>
          <w:color w:val="FFFFFF"/>
          <w:sz w:val="20"/>
          <w:szCs w:val="20"/>
        </w:rPr>
        <w:t xml:space="preserve">      WHERE status IN ('active', 'pending');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…with a guard that only enforces it for campaigns where </w:t>
      </w:r>
      <w:r>
        <w:rPr>
          <w:rFonts w:ascii="Courier New" w:cs="Courier New" w:eastAsia="Courier New" w:hAnsi="Courier New"/>
          <w:shd w:fill="F1F5F9" w:color="auto" w:val="clear"/>
        </w:rPr>
        <w:t xml:space="preserve">creator_count = 1</w:t>
      </w:r>
      <w:r>
        <w:t xml:space="preserve">. Or simpler: add a trigger that closes the campaign (status → </w:t>
      </w:r>
      <w:r>
        <w:rPr>
          <w:rFonts w:ascii="Courier New" w:cs="Courier New" w:eastAsia="Courier New" w:hAnsi="Courier New"/>
          <w:shd w:fill="F1F5F9" w:color="auto" w:val="clear"/>
        </w:rPr>
        <w:t xml:space="preserve">full</w:t>
      </w:r>
      <w:r>
        <w:t xml:space="preserve">) on the first collaboration insert.</w:t>
      </w:r>
    </w:p>
    <w:p>
      <w:pPr>
        <w:spacing w:after="200"/>
      </w:pPr>
      <w:r>
        <w:t xml:space="preserve"> </w:t>
      </w:r>
    </w:p>
    <w:p>
      <w:pPr>
        <w:spacing w:after="120"/>
        <w:jc w:val="left"/>
      </w:pPr>
      <w:r>
        <w:t xml:space="preserve">The current behavior — UI shows accept succeeded, but the second insert errors — is the worst case for users.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2.5 Presence flicker / ghost online state</w:t>
      </w:r>
    </w:p>
    <w:p>
      <w:pPr>
        <w:spacing w:after="120"/>
        <w:jc w:val="left"/>
      </w:pPr>
      <w:r>
        <w:rPr>
          <w:b/>
          <w:bCs/>
        </w:rPr>
        <w:t xml:space="preserve">File:</w:t>
      </w:r>
      <w:r>
        <w:t xml:space="preserve"> </w:t>
      </w:r>
      <w:r>
        <w:rPr>
          <w:rFonts w:ascii="Courier New" w:cs="Courier New" w:eastAsia="Courier New" w:hAnsi="Courier New"/>
          <w:shd w:fill="F1F5F9" w:color="auto" w:val="clear"/>
        </w:rPr>
        <w:t xml:space="preserve">src/hooks/useUserPresence.ts</w:t>
      </w:r>
      <w:r>
        <w:t xml:space="preserve">, migration </w:t>
      </w:r>
      <w:r>
        <w:rPr>
          <w:rFonts w:ascii="Courier New" w:cs="Courier New" w:eastAsia="Courier New" w:hAnsi="Courier New"/>
          <w:shd w:fill="F1F5F9" w:color="auto" w:val="clear"/>
        </w:rPr>
        <w:t xml:space="preserve">20250617113401:34-41</w:t>
      </w:r>
    </w:p>
    <w:p>
      <w:pPr>
        <w:spacing w:after="200"/>
      </w:pPr>
      <w:r>
        <w:t xml:space="preserve"> </w:t>
      </w:r>
    </w:p>
    <w:p>
      <w:pPr>
        <w:spacing w:after="120"/>
        <w:jc w:val="left"/>
      </w:pPr>
      <w:r>
        <w:t xml:space="preserve">The </w:t>
      </w:r>
      <w:r>
        <w:rPr>
          <w:rFonts w:ascii="Courier New" w:cs="Courier New" w:eastAsia="Courier New" w:hAnsi="Courier New"/>
          <w:shd w:fill="F1F5F9" w:color="auto" w:val="clear"/>
        </w:rPr>
        <w:t xml:space="preserve">user_presence</w:t>
      </w:r>
      <w:r>
        <w:t xml:space="preserve"> row is upserted on every status change. Realtime updates flow back via </w:t>
      </w:r>
      <w:r>
        <w:rPr>
          <w:rFonts w:ascii="Courier New" w:cs="Courier New" w:eastAsia="Courier New" w:hAnsi="Courier New"/>
          <w:shd w:fill="F1F5F9" w:color="auto" w:val="clear"/>
        </w:rPr>
        <w:t xml:space="preserve">postgres_changes</w:t>
      </w:r>
      <w:r>
        <w:t xml:space="preserve">. Two problems:</w:t>
      </w:r>
    </w:p>
    <w:p>
      <w:pPr>
        <w:spacing w:after="200"/>
      </w:pPr>
      <w:r>
        <w:t xml:space="preserve"> </w:t>
      </w:r>
    </w:p>
    <w:p>
      <w:pPr>
        <w:pStyle w:val="ListParagraph"/>
        <w:numPr>
          <w:ilvl w:val="0"/>
          <w:numId w:val="2"/>
        </w:numPr>
        <w:spacing w:after="100"/>
        <w:ind w:left="240"/>
        <w:jc w:val="left"/>
      </w:pPr>
      <w:r>
        <w:rPr>
          <w:b/>
          <w:bCs/>
        </w:rPr>
        <w:t xml:space="preserve">No stale-row cleanup.</w:t>
      </w:r>
      <w:r>
        <w:t xml:space="preserve"> Browser close doesn't trigger an offline write — there's no </w:t>
      </w:r>
      <w:r>
        <w:rPr>
          <w:rFonts w:ascii="Courier New" w:cs="Courier New" w:eastAsia="Courier New" w:hAnsi="Courier New"/>
          <w:shd w:fill="F1F5F9" w:color="auto" w:val="clear"/>
        </w:rPr>
        <w:t xml:space="preserve">beforeunload</w:t>
      </w:r>
      <w:r>
        <w:t xml:space="preserve"> or </w:t>
      </w:r>
      <w:r>
        <w:rPr>
          <w:rFonts w:ascii="Courier New" w:cs="Courier New" w:eastAsia="Courier New" w:hAnsi="Courier New"/>
          <w:shd w:fill="F1F5F9" w:color="auto" w:val="clear"/>
        </w:rPr>
        <w:t xml:space="preserve">pagehide</w:t>
      </w:r>
      <w:r>
        <w:t xml:space="preserve"> handler. The row sits at </w:t>
      </w:r>
      <w:r>
        <w:rPr>
          <w:rFonts w:ascii="Courier New" w:cs="Courier New" w:eastAsia="Courier New" w:hAnsi="Courier New"/>
          <w:shd w:fill="F1F5F9" w:color="auto" w:val="clear"/>
        </w:rPr>
        <w:t xml:space="preserve">is_online = true</w:t>
      </w:r>
      <w:r>
        <w:t xml:space="preserve"> forever, so the previous audit's user-enumeration risk (any authenticated user can see all presence) is compounded by everyone appearing perpetually online.</w:t>
      </w:r>
    </w:p>
    <w:p>
      <w:pPr>
        <w:pStyle w:val="ListParagraph"/>
        <w:numPr>
          <w:ilvl w:val="0"/>
          <w:numId w:val="2"/>
        </w:numPr>
        <w:spacing w:after="100"/>
        <w:ind w:left="240"/>
        <w:jc w:val="left"/>
      </w:pPr>
      <w:r>
        <w:rPr>
          <w:b/>
          <w:bCs/>
        </w:rPr>
        <w:t xml:space="preserve">No debounce.</w:t>
      </w:r>
      <w:r>
        <w:t xml:space="preserve"> Brief network jitter causes flicker (online → offline → online within seconds), which propagates to every viewer through Realtime.</w:t>
      </w:r>
    </w:p>
    <w:p>
      <w:pPr>
        <w:spacing w:after="200"/>
      </w:pPr>
      <w:r>
        <w:t xml:space="preserve"> </w:t>
      </w:r>
    </w:p>
    <w:p>
      <w:pPr>
        <w:spacing w:after="120"/>
        <w:jc w:val="left"/>
      </w:pPr>
      <w:r>
        <w:rPr>
          <w:b/>
          <w:bCs/>
        </w:rPr>
        <w:t xml:space="preserve">Fix:</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useUserPresence.ts — on mount    </w:t>
      </w:r>
      <w:r>
        <w:br/>
      </w:r>
      <w:r>
        <w:rPr>
          <w:rFonts w:ascii="Courier New" w:cs="Courier New" w:eastAsia="Courier New" w:hAnsi="Courier New"/>
          <w:color w:val="FFFFFF"/>
          <w:sz w:val="20"/>
          <w:szCs w:val="20"/>
        </w:rPr>
        <w:t xml:space="preserve">    useEffect(() =&gt; {    </w:t>
      </w:r>
      <w:r>
        <w:br/>
      </w:r>
      <w:r>
        <w:rPr>
          <w:rFonts w:ascii="Courier New" w:cs="Courier New" w:eastAsia="Courier New" w:hAnsi="Courier New"/>
          <w:color w:val="FFFFFF"/>
          <w:sz w:val="20"/>
          <w:szCs w:val="20"/>
        </w:rPr>
        <w:t xml:space="preserve">      const goOffline = () =&gt; {    </w:t>
      </w:r>
      <w:r>
        <w:br/>
      </w:r>
      <w:r>
        <w:rPr>
          <w:rFonts w:ascii="Courier New" w:cs="Courier New" w:eastAsia="Courier New" w:hAnsi="Courier New"/>
          <w:color w:val="FFFFFF"/>
          <w:sz w:val="20"/>
          <w:szCs w:val="20"/>
        </w:rPr>
        <w:t xml:space="preserve">        // navigator.sendBeacon is the right tool here — survives unload    </w:t>
      </w:r>
      <w:r>
        <w:br/>
      </w:r>
      <w:r>
        <w:rPr>
          <w:rFonts w:ascii="Courier New" w:cs="Courier New" w:eastAsia="Courier New" w:hAnsi="Courier New"/>
          <w:color w:val="FFFFFF"/>
          <w:sz w:val="20"/>
          <w:szCs w:val="20"/>
        </w:rPr>
        <w:t xml:space="preserve">        navigator.sendBeacon(    </w:t>
      </w:r>
      <w:r>
        <w:br/>
      </w:r>
      <w:r>
        <w:rPr>
          <w:rFonts w:ascii="Courier New" w:cs="Courier New" w:eastAsia="Courier New" w:hAnsi="Courier New"/>
          <w:color w:val="FFFFFF"/>
          <w:sz w:val="20"/>
          <w:szCs w:val="20"/>
        </w:rPr>
        <w:t xml:space="preserve">          `${SUPABASE_URL}/rest/v1/rpc/set_offline`,    </w:t>
      </w:r>
      <w:r>
        <w:br/>
      </w:r>
      <w:r>
        <w:rPr>
          <w:rFonts w:ascii="Courier New" w:cs="Courier New" w:eastAsia="Courier New" w:hAnsi="Courier New"/>
          <w:color w:val="FFFFFF"/>
          <w:sz w:val="20"/>
          <w:szCs w:val="20"/>
        </w:rPr>
        <w:t xml:space="preserve">          JSON.stringify({ user_id: user.id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window.addEventListener('pagehide', goOffline);    </w:t>
      </w:r>
      <w:r>
        <w:br/>
      </w:r>
      <w:r>
        <w:rPr>
          <w:rFonts w:ascii="Courier New" w:cs="Courier New" w:eastAsia="Courier New" w:hAnsi="Courier New"/>
          <w:color w:val="FFFFFF"/>
          <w:sz w:val="20"/>
          <w:szCs w:val="20"/>
        </w:rPr>
        <w:t xml:space="preserve">      window.addEventListener('beforeunload', goOffline);    </w:t>
      </w:r>
      <w:r>
        <w:br/>
      </w:r>
      <w:r>
        <w:rPr>
          <w:rFonts w:ascii="Courier New" w:cs="Courier New" w:eastAsia="Courier New" w:hAnsi="Courier New"/>
          <w:color w:val="FFFFFF"/>
          <w:sz w:val="20"/>
          <w:szCs w:val="20"/>
        </w:rPr>
        <w:t xml:space="preserve">      return () =&gt; {    </w:t>
      </w:r>
      <w:r>
        <w:br/>
      </w:r>
      <w:r>
        <w:rPr>
          <w:rFonts w:ascii="Courier New" w:cs="Courier New" w:eastAsia="Courier New" w:hAnsi="Courier New"/>
          <w:color w:val="FFFFFF"/>
          <w:sz w:val="20"/>
          <w:szCs w:val="20"/>
        </w:rPr>
        <w:t xml:space="preserve">        window.removeEventListener('pagehide', goOffline);    </w:t>
      </w:r>
      <w:r>
        <w:br/>
      </w:r>
      <w:r>
        <w:rPr>
          <w:rFonts w:ascii="Courier New" w:cs="Courier New" w:eastAsia="Courier New" w:hAnsi="Courier New"/>
          <w:color w:val="FFFFFF"/>
          <w:sz w:val="20"/>
          <w:szCs w:val="20"/>
        </w:rPr>
        <w:t xml:space="preserve">        window.removeEventListener('beforeunload', goOffline);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[user.id]);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Add a server-side cleanup as a safety net (cron / pg_cron):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UPDATE public.user_presence    </w:t>
      </w:r>
      <w:r>
        <w:br/>
      </w:r>
      <w:r>
        <w:rPr>
          <w:rFonts w:ascii="Courier New" w:cs="Courier New" w:eastAsia="Courier New" w:hAnsi="Courier New"/>
          <w:color w:val="FFFFFF"/>
          <w:sz w:val="20"/>
          <w:szCs w:val="20"/>
        </w:rPr>
        <w:t xml:space="preserve">       SET status = 'offline'    </w:t>
      </w:r>
      <w:r>
        <w:br/>
      </w:r>
      <w:r>
        <w:rPr>
          <w:rFonts w:ascii="Courier New" w:cs="Courier New" w:eastAsia="Courier New" w:hAnsi="Courier New"/>
          <w:color w:val="FFFFFF"/>
          <w:sz w:val="20"/>
          <w:szCs w:val="20"/>
        </w:rPr>
        <w:t xml:space="preserve">     WHERE status = 'online'    </w:t>
      </w:r>
      <w:r>
        <w:br/>
      </w:r>
      <w:r>
        <w:rPr>
          <w:rFonts w:ascii="Courier New" w:cs="Courier New" w:eastAsia="Courier New" w:hAnsi="Courier New"/>
          <w:color w:val="FFFFFF"/>
          <w:sz w:val="20"/>
          <w:szCs w:val="20"/>
        </w:rPr>
        <w:t xml:space="preserve">       AND updated_at &lt; now() - interval '5 minutes';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And debounce the heartbeat — don't write to the row more than once every 30 seconds.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2.6 Tab switching — stale data</w:t>
      </w:r>
    </w:p>
    <w:p>
      <w:pPr>
        <w:spacing w:after="120"/>
        <w:jc w:val="left"/>
      </w:pPr>
      <w:r>
        <w:rPr>
          <w:b/>
          <w:bCs/>
        </w:rPr>
        <w:t xml:space="preserve">File:</w:t>
      </w:r>
      <w:r>
        <w:t xml:space="preserve"> </w:t>
      </w:r>
      <w:r>
        <w:rPr>
          <w:rFonts w:ascii="Courier New" w:cs="Courier New" w:eastAsia="Courier New" w:hAnsi="Courier New"/>
          <w:shd w:fill="F1F5F9" w:color="auto" w:val="clear"/>
        </w:rPr>
        <w:t xml:space="preserve">src/App.tsx:88-98</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queryClient = new QueryClient({    </w:t>
      </w:r>
      <w:r>
        <w:br/>
      </w:r>
      <w:r>
        <w:rPr>
          <w:rFonts w:ascii="Courier New" w:cs="Courier New" w:eastAsia="Courier New" w:hAnsi="Courier New"/>
          <w:color w:val="FFFFFF"/>
          <w:sz w:val="20"/>
          <w:szCs w:val="20"/>
        </w:rPr>
        <w:t xml:space="preserve">      defaultOptions: {    </w:t>
      </w:r>
      <w:r>
        <w:br/>
      </w:r>
      <w:r>
        <w:rPr>
          <w:rFonts w:ascii="Courier New" w:cs="Courier New" w:eastAsia="Courier New" w:hAnsi="Courier New"/>
          <w:color w:val="FFFFFF"/>
          <w:sz w:val="20"/>
          <w:szCs w:val="20"/>
        </w:rPr>
        <w:t xml:space="preserve">        queries: {    </w:t>
      </w:r>
      <w:r>
        <w:br/>
      </w:r>
      <w:r>
        <w:rPr>
          <w:rFonts w:ascii="Courier New" w:cs="Courier New" w:eastAsia="Courier New" w:hAnsi="Courier New"/>
          <w:color w:val="FFFFFF"/>
          <w:sz w:val="20"/>
          <w:szCs w:val="20"/>
        </w:rPr>
        <w:t xml:space="preserve">          retry: (failureCount, error) =&gt; failureCount &lt; 2,    </w:t>
      </w:r>
      <w:r>
        <w:br/>
      </w:r>
      <w:r>
        <w:rPr>
          <w:rFonts w:ascii="Courier New" w:cs="Courier New" w:eastAsia="Courier New" w:hAnsi="Courier New"/>
          <w:color w:val="FFFFFF"/>
          <w:sz w:val="20"/>
          <w:szCs w:val="20"/>
        </w:rPr>
        <w:t xml:space="preserve">          staleTime: 5 * 60 * 1000,   // 5 minutes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rFonts w:ascii="Courier New" w:cs="Courier New" w:eastAsia="Courier New" w:hAnsi="Courier New"/>
          <w:shd w:fill="F1F5F9" w:color="auto" w:val="clear"/>
        </w:rPr>
        <w:t xml:space="preserve">staleTime: 5 minutes</w:t>
      </w:r>
      <w:r>
        <w:t xml:space="preserve"> is fine for slow-moving data (org info, profile) but too long for messaging, application status, and payment status. React Query's </w:t>
      </w:r>
      <w:r>
        <w:rPr>
          <w:rFonts w:ascii="Courier New" w:cs="Courier New" w:eastAsia="Courier New" w:hAnsi="Courier New"/>
          <w:shd w:fill="F1F5F9" w:color="auto" w:val="clear"/>
        </w:rPr>
        <w:t xml:space="preserve">refetchOnWindowFocus: true</w:t>
      </w:r>
      <w:r>
        <w:t xml:space="preserve"> is the default and isn't disabled — so when the user comes back to the tab, focus </w:t>
      </w:r>
      <w:r>
        <w:rPr>
          <w:i/>
          <w:iCs/>
        </w:rPr>
        <w:t xml:space="preserve">does</w:t>
      </w:r>
      <w:r>
        <w:t xml:space="preserve"> trigger a refetch, but only if the query is stale. With a 5-minute staleTime, focus inside that window does nothing.</w:t>
      </w:r>
    </w:p>
    <w:p>
      <w:pPr>
        <w:spacing w:after="200"/>
      </w:pPr>
      <w:r>
        <w:t xml:space="preserve"> </w:t>
      </w:r>
    </w:p>
    <w:p>
      <w:pPr>
        <w:spacing w:after="120"/>
        <w:jc w:val="left"/>
      </w:pPr>
      <w:r>
        <w:rPr>
          <w:b/>
          <w:bCs/>
        </w:rPr>
        <w:t xml:space="preserve">Fix:</w:t>
      </w:r>
      <w:r>
        <w:t xml:space="preserve"> keep the global default, override per-query for live-sensitive data:</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useMessages.ts    </w:t>
      </w:r>
      <w:r>
        <w:br/>
      </w:r>
      <w:r>
        <w:rPr>
          <w:rFonts w:ascii="Courier New" w:cs="Courier New" w:eastAsia="Courier New" w:hAnsi="Courier New"/>
          <w:color w:val="FFFFFF"/>
          <w:sz w:val="20"/>
          <w:szCs w:val="20"/>
        </w:rPr>
        <w:t xml:space="preserve">    useQuery({    </w:t>
      </w:r>
      <w:r>
        <w:br/>
      </w:r>
      <w:r>
        <w:rPr>
          <w:rFonts w:ascii="Courier New" w:cs="Courier New" w:eastAsia="Courier New" w:hAnsi="Courier New"/>
          <w:color w:val="FFFFFF"/>
          <w:sz w:val="20"/>
          <w:szCs w:val="20"/>
        </w:rPr>
        <w:t xml:space="preserve">      queryKey: ['messages', conversationId],    </w:t>
      </w:r>
      <w:r>
        <w:br/>
      </w:r>
      <w:r>
        <w:rPr>
          <w:rFonts w:ascii="Courier New" w:cs="Courier New" w:eastAsia="Courier New" w:hAnsi="Courier New"/>
          <w:color w:val="FFFFFF"/>
          <w:sz w:val="20"/>
          <w:szCs w:val="20"/>
        </w:rPr>
        <w:t xml:space="preserve">      queryFn: fetchMessages,    </w:t>
      </w:r>
      <w:r>
        <w:br/>
      </w:r>
      <w:r>
        <w:rPr>
          <w:rFonts w:ascii="Courier New" w:cs="Courier New" w:eastAsia="Courier New" w:hAnsi="Courier New"/>
          <w:color w:val="FFFFFF"/>
          <w:sz w:val="20"/>
          <w:szCs w:val="20"/>
        </w:rPr>
        <w:t xml:space="preserve">      staleTime: 10_000,                  // 10 s    </w:t>
      </w:r>
      <w:r>
        <w:br/>
      </w:r>
      <w:r>
        <w:rPr>
          <w:rFonts w:ascii="Courier New" w:cs="Courier New" w:eastAsia="Courier New" w:hAnsi="Courier New"/>
          <w:color w:val="FFFFFF"/>
          <w:sz w:val="20"/>
          <w:szCs w:val="20"/>
        </w:rPr>
        <w:t xml:space="preserve">      refetchOnWindowFocus: 'always',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Apply to: messages, conversations list, unread counts, payment timeline, sponsorship status, application status. For messages specifically, the better answer is a Supabase Realtime subscription on </w:t>
      </w:r>
      <w:r>
        <w:rPr>
          <w:rFonts w:ascii="Courier New" w:cs="Courier New" w:eastAsia="Courier New" w:hAnsi="Courier New"/>
          <w:shd w:fill="F1F5F9" w:color="auto" w:val="clear"/>
        </w:rPr>
        <w:t xml:space="preserve">messages WHERE conversation_id = ...</w:t>
      </w:r>
      <w:r>
        <w:t xml:space="preserve"> so the cache is invalidated on each new row — then </w:t>
      </w:r>
      <w:r>
        <w:rPr>
          <w:rFonts w:ascii="Courier New" w:cs="Courier New" w:eastAsia="Courier New" w:hAnsi="Courier New"/>
          <w:shd w:fill="F1F5F9" w:color="auto" w:val="clear"/>
        </w:rPr>
        <w:t xml:space="preserve">staleTime</w:t>
      </w:r>
      <w:r>
        <w:t xml:space="preserve"> doesn't matter.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Files Referenced</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Message send    </w:t>
      </w:r>
      <w:r>
        <w:br/>
      </w:r>
      <w:r>
        <w:rPr>
          <w:rFonts w:ascii="Courier New" w:cs="Courier New" w:eastAsia="Courier New" w:hAnsi="Courier New"/>
          <w:color w:val="FFFFFF"/>
          <w:sz w:val="20"/>
          <w:szCs w:val="20"/>
        </w:rPr>
        <w:t xml:space="preserve">    src/hooks/useMessageMutations.ts    </w:t>
      </w:r>
      <w:r>
        <w:br/>
      </w:r>
      <w:r>
        <w:rPr>
          <w:rFonts w:ascii="Courier New" w:cs="Courier New" w:eastAsia="Courier New" w:hAnsi="Courier New"/>
          <w:color w:val="FFFFFF"/>
          <w:sz w:val="20"/>
          <w:szCs w:val="20"/>
        </w:rPr>
        <w:t xml:space="preserve">    src/components/messages/MessageInput.tsx    </w:t>
      </w:r>
      <w:r>
        <w:br/>
      </w:r>
      <w:r>
        <w:rPr>
          <w:rFonts w:ascii="Courier New" w:cs="Courier New" w:eastAsia="Courier New" w:hAnsi="Courier New"/>
          <w:color w:val="FFFFFF"/>
          <w:sz w:val="20"/>
          <w:szCs w:val="20"/>
        </w:rPr>
        <w:t xml:space="preserve">    src/components/messages/MessageInputEnhanced.tsx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Payments    </w:t>
      </w:r>
      <w:r>
        <w:br/>
      </w:r>
      <w:r>
        <w:rPr>
          <w:rFonts w:ascii="Courier New" w:cs="Courier New" w:eastAsia="Courier New" w:hAnsi="Courier New"/>
          <w:color w:val="FFFFFF"/>
          <w:sz w:val="20"/>
          <w:szCs w:val="20"/>
        </w:rPr>
        <w:t xml:space="preserve">    supabase/functions/create-sponsorship-checkout/index.ts    </w:t>
      </w:r>
      <w:r>
        <w:br/>
      </w:r>
      <w:r>
        <w:rPr>
          <w:rFonts w:ascii="Courier New" w:cs="Courier New" w:eastAsia="Courier New" w:hAnsi="Courier New"/>
          <w:color w:val="FFFFFF"/>
          <w:sz w:val="20"/>
          <w:szCs w:val="20"/>
        </w:rPr>
        <w:t xml:space="preserve">    supabase/functions/create-checkout-session/index.ts    </w:t>
      </w:r>
      <w:r>
        <w:br/>
      </w:r>
      <w:r>
        <w:rPr>
          <w:rFonts w:ascii="Courier New" w:cs="Courier New" w:eastAsia="Courier New" w:hAnsi="Courier New"/>
          <w:color w:val="FFFFFF"/>
          <w:sz w:val="20"/>
          <w:szCs w:val="20"/>
        </w:rPr>
        <w:t xml:space="preserve">    supabase/functions/create-campaign-escrow/index.ts    </w:t>
      </w:r>
      <w:r>
        <w:br/>
      </w:r>
      <w:r>
        <w:rPr>
          <w:rFonts w:ascii="Courier New" w:cs="Courier New" w:eastAsia="Courier New" w:hAnsi="Courier New"/>
          <w:color w:val="FFFFFF"/>
          <w:sz w:val="20"/>
          <w:szCs w:val="20"/>
        </w:rPr>
        <w:t xml:space="preserve">    supabase/functions/boost-payment/index.ts    </w:t>
      </w:r>
      <w:r>
        <w:br/>
      </w:r>
      <w:r>
        <w:rPr>
          <w:rFonts w:ascii="Courier New" w:cs="Courier New" w:eastAsia="Courier New" w:hAnsi="Courier New"/>
          <w:color w:val="FFFFFF"/>
          <w:sz w:val="20"/>
          <w:szCs w:val="20"/>
        </w:rPr>
        <w:t xml:space="preserve">    supabase/functions/stripe-webhook/index.ts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Race conditions    </w:t>
      </w:r>
      <w:r>
        <w:br/>
      </w:r>
      <w:r>
        <w:rPr>
          <w:rFonts w:ascii="Courier New" w:cs="Courier New" w:eastAsia="Courier New" w:hAnsi="Courier New"/>
          <w:color w:val="FFFFFF"/>
          <w:sz w:val="20"/>
          <w:szCs w:val="20"/>
        </w:rPr>
        <w:t xml:space="preserve">    src/hooks/useSponsorshipComplete.ts    </w:t>
      </w:r>
      <w:r>
        <w:br/>
      </w:r>
      <w:r>
        <w:rPr>
          <w:rFonts w:ascii="Courier New" w:cs="Courier New" w:eastAsia="Courier New" w:hAnsi="Courier New"/>
          <w:color w:val="FFFFFF"/>
          <w:sz w:val="20"/>
          <w:szCs w:val="20"/>
        </w:rPr>
        <w:t xml:space="preserve">    src/hooks/useCounterOffers.ts    </w:t>
      </w:r>
      <w:r>
        <w:br/>
      </w:r>
      <w:r>
        <w:rPr>
          <w:rFonts w:ascii="Courier New" w:cs="Courier New" w:eastAsia="Courier New" w:hAnsi="Courier New"/>
          <w:color w:val="FFFFFF"/>
          <w:sz w:val="20"/>
          <w:szCs w:val="20"/>
        </w:rPr>
        <w:t xml:space="preserve">    src/hooks/useManageApplication.ts    </w:t>
      </w:r>
      <w:r>
        <w:br/>
      </w:r>
      <w:r>
        <w:rPr>
          <w:rFonts w:ascii="Courier New" w:cs="Courier New" w:eastAsia="Courier New" w:hAnsi="Courier New"/>
          <w:color w:val="FFFFFF"/>
          <w:sz w:val="20"/>
          <w:szCs w:val="20"/>
        </w:rPr>
        <w:t xml:space="preserve">    src/hooks/useCreateApplication.ts    </w:t>
      </w:r>
      <w:r>
        <w:br/>
      </w:r>
      <w:r>
        <w:rPr>
          <w:rFonts w:ascii="Courier New" w:cs="Courier New" w:eastAsia="Courier New" w:hAnsi="Courier New"/>
          <w:color w:val="FFFFFF"/>
          <w:sz w:val="20"/>
          <w:szCs w:val="20"/>
        </w:rPr>
        <w:t xml:space="preserve">    supabase/migrations/20250616011059_*.sql            UNIQUE(campaign_id, creator_id)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Presence    </w:t>
      </w:r>
      <w:r>
        <w:br/>
      </w:r>
      <w:r>
        <w:rPr>
          <w:rFonts w:ascii="Courier New" w:cs="Courier New" w:eastAsia="Courier New" w:hAnsi="Courier New"/>
          <w:color w:val="FFFFFF"/>
          <w:sz w:val="20"/>
          <w:szCs w:val="20"/>
        </w:rPr>
        <w:t xml:space="preserve">    src/hooks/useUserPresence.ts    </w:t>
      </w:r>
      <w:r>
        <w:br/>
      </w:r>
      <w:r>
        <w:rPr>
          <w:rFonts w:ascii="Courier New" w:cs="Courier New" w:eastAsia="Courier New" w:hAnsi="Courier New"/>
          <w:color w:val="FFFFFF"/>
          <w:sz w:val="20"/>
          <w:szCs w:val="20"/>
        </w:rPr>
        <w:t xml:space="preserve">    supabase/migrations/20250617113401_*.sql            user_presence schema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Tab switching / staleness    </w:t>
      </w:r>
      <w:r>
        <w:br/>
      </w:r>
      <w:r>
        <w:rPr>
          <w:rFonts w:ascii="Courier New" w:cs="Courier New" w:eastAsia="Courier New" w:hAnsi="Courier New"/>
          <w:color w:val="FFFFFF"/>
          <w:sz w:val="20"/>
          <w:szCs w:val="20"/>
        </w:rPr>
        <w:t xml:space="preserve">    src/App.tsx                                          QueryClient defaults    </w:t>
      </w:r>
      <w:r>
        <w:br/>
      </w:r>
      <w:r>
        <w:rPr>
          <w:rFonts w:ascii="Courier New" w:cs="Courier New" w:eastAsia="Courier New" w:hAnsi="Courier New"/>
          <w:color w:val="FFFFFF"/>
          <w:sz w:val="20"/>
          <w:szCs w:val="20"/>
        </w:rPr>
        <w:t xml:space="preserve">    src/hooks/useMessages.ts (and any message query)    </w:t>
      </w:r>
      <w:r>
        <w:br/>
      </w:r>
      <w:r>
        <w:rPr>
          <w:rFonts w:ascii="Courier New" w:cs="Courier New" w:eastAsia="Courier New" w:hAnsi="Courier New"/>
          <w:color w:val="FFFFFF"/>
          <w:sz w:val="20"/>
          <w:szCs w:val="20"/>
        </w:rPr>
        <w:t xml:space="preserve">    src/hooks/useConversations.ts    </w:t>
      </w:r>
      <w:r>
        <w:br/>
      </w:r>
      <w:r>
        <w:rPr>
          <w:rFonts w:ascii="Courier New" w:cs="Courier New" w:eastAsia="Courier New" w:hAnsi="Courier New"/>
          <w:color w:val="FFFFFF"/>
          <w:sz w:val="20"/>
          <w:szCs w:val="20"/>
        </w:rPr>
        <w:t xml:space="preserve">    src/hooks/useUnreadCounts.ts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2026-05-02T13:24:27.529Z</dcterms:created>
  <dcterms:modified xsi:type="dcterms:W3CDTF">2026-05-02T13:24:27.529Z</dcterms:modified>
</cp:coreProperties>
</file>

<file path=docProps/custom.xml><?xml version="1.0" encoding="utf-8"?>
<Properties xmlns="http://schemas.openxmlformats.org/officeDocument/2006/custom-properties" xmlns:vt="http://schemas.openxmlformats.org/officeDocument/2006/docPropsVTypes"/>
</file>