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5BF51A5" w14:textId="17174111" w:rsidR="003F50DC" w:rsidRPr="00EF4BFA" w:rsidRDefault="003F50DC" w:rsidP="08BA5C51">
      <w:pPr>
        <w:ind w:firstLine="0"/>
        <w:jc w:val="center"/>
      </w:pPr>
      <w:r w:rsidRPr="08BA5C51">
        <w:rPr>
          <w:szCs w:val="24"/>
        </w:rPr>
        <w:t xml:space="preserve">UNIVERSIDADE FEDERAL DE SANTA CATARINA </w:t>
      </w:r>
    </w:p>
    <w:p w14:paraId="57AC092C" w14:textId="3F9996CC" w:rsidR="003F50DC" w:rsidRPr="00EF4BFA" w:rsidRDefault="003F50DC" w:rsidP="08BA5C51">
      <w:pPr>
        <w:ind w:firstLine="0"/>
        <w:jc w:val="center"/>
      </w:pPr>
      <w:r w:rsidRPr="08BA5C51">
        <w:rPr>
          <w:szCs w:val="24"/>
        </w:rPr>
        <w:t xml:space="preserve">CAMPUS </w:t>
      </w:r>
      <w:r w:rsidR="2EA2861E" w:rsidRPr="08BA5C51">
        <w:rPr>
          <w:szCs w:val="24"/>
        </w:rPr>
        <w:t>FLORINÓPOLIS</w:t>
      </w:r>
    </w:p>
    <w:p w14:paraId="7DE8BBD7" w14:textId="20D4319D" w:rsidR="003F50DC" w:rsidRPr="00EF4BFA" w:rsidRDefault="003F50DC" w:rsidP="08BA5C51">
      <w:pPr>
        <w:ind w:firstLine="0"/>
        <w:jc w:val="center"/>
        <w:rPr>
          <w:szCs w:val="24"/>
        </w:rPr>
      </w:pPr>
      <w:r w:rsidRPr="08BA5C51">
        <w:rPr>
          <w:szCs w:val="24"/>
        </w:rPr>
        <w:t xml:space="preserve">DEPARTAMENTO </w:t>
      </w:r>
      <w:r w:rsidR="7079DF8F" w:rsidRPr="08BA5C51">
        <w:rPr>
          <w:szCs w:val="24"/>
        </w:rPr>
        <w:t>DE ENGENHARIA SANITÁRIA E AMBIENTAL</w:t>
      </w:r>
    </w:p>
    <w:p w14:paraId="647B25A8" w14:textId="09829687" w:rsidR="003F50DC" w:rsidRPr="00EF4BFA" w:rsidRDefault="003F50DC" w:rsidP="08BA5C51">
      <w:pPr>
        <w:ind w:firstLine="0"/>
        <w:jc w:val="center"/>
      </w:pPr>
      <w:r w:rsidRPr="08BA5C51">
        <w:rPr>
          <w:szCs w:val="24"/>
        </w:rPr>
        <w:t>CURSO</w:t>
      </w:r>
      <w:r w:rsidR="44425750" w:rsidRPr="08BA5C51">
        <w:rPr>
          <w:szCs w:val="24"/>
        </w:rPr>
        <w:t xml:space="preserve"> DE</w:t>
      </w:r>
      <w:r w:rsidRPr="08BA5C51">
        <w:rPr>
          <w:szCs w:val="24"/>
        </w:rPr>
        <w:t xml:space="preserve"> </w:t>
      </w:r>
      <w:r w:rsidR="32349546" w:rsidRPr="08BA5C51">
        <w:rPr>
          <w:szCs w:val="24"/>
        </w:rPr>
        <w:t>ENGENHARIA SANITÁRIA E AMBIE</w:t>
      </w:r>
      <w:r w:rsidR="32349546">
        <w:t>NTAL</w:t>
      </w:r>
    </w:p>
    <w:p w14:paraId="6360964A" w14:textId="77777777" w:rsidR="003F50DC" w:rsidRPr="00EF4BFA" w:rsidRDefault="003F50DC" w:rsidP="003F50DC">
      <w:pPr>
        <w:ind w:firstLine="0"/>
        <w:jc w:val="center"/>
        <w:rPr>
          <w:szCs w:val="24"/>
        </w:rPr>
      </w:pPr>
    </w:p>
    <w:p w14:paraId="0B72832E" w14:textId="77777777" w:rsidR="003F50DC" w:rsidRPr="00EF4BFA" w:rsidRDefault="003F50DC" w:rsidP="003F50DC">
      <w:pPr>
        <w:ind w:firstLine="0"/>
        <w:jc w:val="center"/>
        <w:rPr>
          <w:szCs w:val="24"/>
        </w:rPr>
      </w:pPr>
    </w:p>
    <w:p w14:paraId="431F3D93" w14:textId="77777777" w:rsidR="003F50DC" w:rsidRPr="00EF4BFA" w:rsidRDefault="003F50DC" w:rsidP="003F50DC">
      <w:pPr>
        <w:ind w:firstLine="0"/>
        <w:jc w:val="center"/>
        <w:rPr>
          <w:szCs w:val="24"/>
        </w:rPr>
      </w:pPr>
    </w:p>
    <w:p w14:paraId="2089FD48" w14:textId="77777777" w:rsidR="003F50DC" w:rsidRPr="00EF4BFA" w:rsidRDefault="003F50DC" w:rsidP="003F50DC">
      <w:pPr>
        <w:ind w:firstLine="0"/>
        <w:jc w:val="center"/>
        <w:rPr>
          <w:szCs w:val="24"/>
        </w:rPr>
      </w:pPr>
    </w:p>
    <w:p w14:paraId="68C67491" w14:textId="77777777" w:rsidR="003F50DC" w:rsidRPr="00EF4BFA" w:rsidRDefault="003F50DC" w:rsidP="003F50DC">
      <w:pPr>
        <w:ind w:firstLine="0"/>
        <w:jc w:val="center"/>
        <w:rPr>
          <w:szCs w:val="24"/>
        </w:rPr>
      </w:pPr>
    </w:p>
    <w:p w14:paraId="2072CE79" w14:textId="7A7BC3D7" w:rsidR="003F50DC" w:rsidRPr="00EF4BFA" w:rsidRDefault="17A23A65" w:rsidP="08BA5C51">
      <w:pPr>
        <w:ind w:firstLine="0"/>
        <w:jc w:val="center"/>
      </w:pPr>
      <w:r>
        <w:t>Pedro Henrique Virgílio</w:t>
      </w:r>
    </w:p>
    <w:p w14:paraId="6F67ABBB" w14:textId="77777777" w:rsidR="003F50DC" w:rsidRPr="00EF4BFA" w:rsidRDefault="003F50DC" w:rsidP="003F50DC">
      <w:pPr>
        <w:ind w:firstLine="0"/>
        <w:jc w:val="center"/>
        <w:rPr>
          <w:szCs w:val="24"/>
        </w:rPr>
      </w:pPr>
    </w:p>
    <w:p w14:paraId="7734127A" w14:textId="77777777" w:rsidR="003F50DC" w:rsidRPr="00EF4BFA" w:rsidRDefault="003F50DC" w:rsidP="003F50DC">
      <w:pPr>
        <w:ind w:firstLine="0"/>
        <w:rPr>
          <w:szCs w:val="24"/>
        </w:rPr>
      </w:pPr>
    </w:p>
    <w:p w14:paraId="23B5C1BE" w14:textId="77777777" w:rsidR="003F50DC" w:rsidRPr="00EF4BFA" w:rsidRDefault="003F50DC" w:rsidP="003F50DC">
      <w:pPr>
        <w:ind w:firstLine="0"/>
        <w:jc w:val="center"/>
        <w:rPr>
          <w:szCs w:val="24"/>
        </w:rPr>
      </w:pPr>
    </w:p>
    <w:p w14:paraId="0ED64D66" w14:textId="77777777" w:rsidR="003F50DC" w:rsidRPr="00EF4BFA" w:rsidRDefault="003F50DC" w:rsidP="003F50DC">
      <w:pPr>
        <w:ind w:firstLine="0"/>
        <w:jc w:val="center"/>
        <w:rPr>
          <w:szCs w:val="24"/>
        </w:rPr>
      </w:pPr>
    </w:p>
    <w:p w14:paraId="4E63FE72" w14:textId="77777777" w:rsidR="003F50DC" w:rsidRPr="00EF4BFA" w:rsidRDefault="003F50DC" w:rsidP="003F50DC">
      <w:pPr>
        <w:ind w:firstLine="0"/>
        <w:jc w:val="center"/>
        <w:rPr>
          <w:szCs w:val="24"/>
        </w:rPr>
      </w:pPr>
    </w:p>
    <w:p w14:paraId="6D2544B0" w14:textId="77777777" w:rsidR="003F50DC" w:rsidRPr="00EF4BFA" w:rsidRDefault="003F50DC" w:rsidP="003F50DC">
      <w:pPr>
        <w:ind w:firstLine="0"/>
        <w:jc w:val="center"/>
        <w:rPr>
          <w:szCs w:val="24"/>
        </w:rPr>
      </w:pPr>
    </w:p>
    <w:p w14:paraId="49C8F5A5" w14:textId="77777777" w:rsidR="003F50DC" w:rsidRPr="00EF4BFA" w:rsidRDefault="003F50DC" w:rsidP="003F50DC">
      <w:pPr>
        <w:ind w:firstLine="0"/>
        <w:jc w:val="center"/>
        <w:rPr>
          <w:szCs w:val="24"/>
        </w:rPr>
      </w:pPr>
    </w:p>
    <w:p w14:paraId="3D848F63" w14:textId="38B9F482" w:rsidR="003F50DC" w:rsidRPr="00EF4BFA" w:rsidRDefault="00655BE3" w:rsidP="003F50DC">
      <w:pPr>
        <w:ind w:firstLine="0"/>
        <w:jc w:val="center"/>
      </w:pPr>
      <w:r>
        <w:rPr>
          <w:b/>
          <w:bCs/>
        </w:rPr>
        <w:t xml:space="preserve">Estudo da relação entre a meteorologia e as violações das emissões dos parâmetros regulamentados pela CONAMA 506/2024 </w:t>
      </w:r>
    </w:p>
    <w:p w14:paraId="217D97A4" w14:textId="77777777" w:rsidR="003F50DC" w:rsidRPr="00EF4BFA" w:rsidRDefault="003F50DC" w:rsidP="003F50DC">
      <w:pPr>
        <w:ind w:firstLine="0"/>
        <w:jc w:val="center"/>
        <w:rPr>
          <w:szCs w:val="24"/>
        </w:rPr>
      </w:pPr>
    </w:p>
    <w:p w14:paraId="6A2F3DC6" w14:textId="77777777" w:rsidR="003F50DC" w:rsidRPr="00EF4BFA" w:rsidRDefault="003F50DC" w:rsidP="003F50DC">
      <w:pPr>
        <w:ind w:firstLine="0"/>
        <w:jc w:val="center"/>
        <w:rPr>
          <w:szCs w:val="24"/>
        </w:rPr>
      </w:pPr>
    </w:p>
    <w:p w14:paraId="3161D4E9" w14:textId="77777777" w:rsidR="003F50DC" w:rsidRPr="00EF4BFA" w:rsidRDefault="003F50DC" w:rsidP="003F50DC">
      <w:pPr>
        <w:ind w:firstLine="0"/>
        <w:jc w:val="center"/>
        <w:rPr>
          <w:szCs w:val="24"/>
        </w:rPr>
      </w:pPr>
    </w:p>
    <w:p w14:paraId="1131AB6A" w14:textId="77777777" w:rsidR="003F50DC" w:rsidRPr="00EF4BFA" w:rsidRDefault="003F50DC" w:rsidP="003F50DC">
      <w:pPr>
        <w:ind w:firstLine="0"/>
        <w:jc w:val="center"/>
        <w:rPr>
          <w:szCs w:val="24"/>
        </w:rPr>
      </w:pPr>
    </w:p>
    <w:p w14:paraId="3989C0E6" w14:textId="77777777" w:rsidR="003F50DC" w:rsidRPr="00EF4BFA" w:rsidRDefault="003F50DC" w:rsidP="003F50DC">
      <w:pPr>
        <w:ind w:firstLine="0"/>
        <w:jc w:val="center"/>
        <w:rPr>
          <w:szCs w:val="24"/>
        </w:rPr>
      </w:pPr>
    </w:p>
    <w:p w14:paraId="74BA04A7" w14:textId="77777777" w:rsidR="003F50DC" w:rsidRPr="00EF4BFA" w:rsidRDefault="003F50DC" w:rsidP="003F50DC">
      <w:pPr>
        <w:ind w:firstLine="0"/>
        <w:jc w:val="center"/>
        <w:rPr>
          <w:szCs w:val="24"/>
        </w:rPr>
      </w:pPr>
    </w:p>
    <w:p w14:paraId="1F51775A" w14:textId="77777777" w:rsidR="003F50DC" w:rsidRPr="00EF4BFA" w:rsidRDefault="003F50DC" w:rsidP="003F50DC">
      <w:pPr>
        <w:ind w:firstLine="0"/>
        <w:jc w:val="center"/>
        <w:rPr>
          <w:szCs w:val="24"/>
        </w:rPr>
      </w:pPr>
    </w:p>
    <w:p w14:paraId="135C74C4" w14:textId="77777777" w:rsidR="003F50DC" w:rsidRPr="00EF4BFA" w:rsidRDefault="003F50DC" w:rsidP="003F50DC">
      <w:pPr>
        <w:ind w:firstLine="0"/>
        <w:jc w:val="center"/>
        <w:rPr>
          <w:szCs w:val="24"/>
        </w:rPr>
      </w:pPr>
    </w:p>
    <w:p w14:paraId="5CF8381A" w14:textId="77777777" w:rsidR="003F50DC" w:rsidRPr="00EF4BFA" w:rsidRDefault="003F50DC" w:rsidP="003F50DC">
      <w:pPr>
        <w:ind w:firstLine="0"/>
        <w:jc w:val="center"/>
        <w:rPr>
          <w:szCs w:val="24"/>
        </w:rPr>
      </w:pPr>
    </w:p>
    <w:p w14:paraId="398D206D" w14:textId="77777777" w:rsidR="003F50DC" w:rsidRPr="00EF4BFA" w:rsidRDefault="003F50DC" w:rsidP="003F50DC">
      <w:pPr>
        <w:ind w:firstLine="0"/>
        <w:jc w:val="center"/>
        <w:rPr>
          <w:szCs w:val="24"/>
        </w:rPr>
      </w:pPr>
    </w:p>
    <w:p w14:paraId="7621CD69" w14:textId="77777777" w:rsidR="003F50DC" w:rsidRPr="00EF4BFA" w:rsidRDefault="003F50DC" w:rsidP="003F50DC">
      <w:pPr>
        <w:ind w:firstLine="0"/>
        <w:jc w:val="center"/>
        <w:rPr>
          <w:szCs w:val="24"/>
        </w:rPr>
      </w:pPr>
    </w:p>
    <w:p w14:paraId="09D230DB" w14:textId="77777777" w:rsidR="003F50DC" w:rsidRPr="00EF4BFA" w:rsidRDefault="003F50DC" w:rsidP="003F50DC">
      <w:pPr>
        <w:ind w:firstLine="0"/>
        <w:jc w:val="center"/>
        <w:rPr>
          <w:szCs w:val="24"/>
        </w:rPr>
      </w:pPr>
    </w:p>
    <w:p w14:paraId="5FA8F0D6" w14:textId="77777777" w:rsidR="003F50DC" w:rsidRPr="00EF4BFA" w:rsidRDefault="003F50DC" w:rsidP="003F50DC">
      <w:pPr>
        <w:ind w:firstLine="0"/>
        <w:jc w:val="center"/>
        <w:rPr>
          <w:szCs w:val="24"/>
        </w:rPr>
      </w:pPr>
    </w:p>
    <w:p w14:paraId="6F2C332E" w14:textId="06FFF7FF" w:rsidR="003F50DC" w:rsidRPr="00EF4BFA" w:rsidRDefault="7A62317F" w:rsidP="003F50DC">
      <w:pPr>
        <w:ind w:firstLine="0"/>
        <w:jc w:val="center"/>
      </w:pPr>
      <w:r>
        <w:t>Florianópolis</w:t>
      </w:r>
    </w:p>
    <w:p w14:paraId="0DB46C11" w14:textId="760041F9" w:rsidR="003F50DC" w:rsidRPr="00EF4BFA" w:rsidRDefault="00655BE3" w:rsidP="08BA5C51">
      <w:pPr>
        <w:ind w:firstLine="0"/>
        <w:jc w:val="center"/>
      </w:pPr>
      <w:r>
        <w:t>2025</w:t>
      </w:r>
    </w:p>
    <w:p w14:paraId="5DA2817F" w14:textId="77777777" w:rsidR="00916C98" w:rsidRPr="00EF4BFA" w:rsidRDefault="00916C98" w:rsidP="00157B63">
      <w:pPr>
        <w:ind w:firstLine="0"/>
        <w:jc w:val="center"/>
        <w:rPr>
          <w:szCs w:val="24"/>
        </w:rPr>
        <w:sectPr w:rsidR="00916C98" w:rsidRPr="00EF4BFA" w:rsidSect="0071738A">
          <w:headerReference w:type="even" r:id="rId11"/>
          <w:headerReference w:type="default" r:id="rId12"/>
          <w:footerReference w:type="default" r:id="rId13"/>
          <w:footerReference w:type="first" r:id="rId14"/>
          <w:type w:val="oddPage"/>
          <w:pgSz w:w="11907" w:h="16840" w:code="9"/>
          <w:pgMar w:top="1701" w:right="1134" w:bottom="1134" w:left="1701" w:header="567" w:footer="567" w:gutter="0"/>
          <w:pgNumType w:start="27"/>
          <w:cols w:space="708"/>
          <w:titlePg/>
          <w:docGrid w:linePitch="360"/>
        </w:sectPr>
      </w:pPr>
    </w:p>
    <w:p w14:paraId="70BA29CC" w14:textId="0B1CDABC" w:rsidR="63B26638" w:rsidRDefault="63B26638" w:rsidP="00F4494D">
      <w:pPr>
        <w:ind w:firstLine="0"/>
        <w:jc w:val="center"/>
      </w:pPr>
      <w:r>
        <w:lastRenderedPageBreak/>
        <w:t>Pedro Henrique Virgílio</w:t>
      </w:r>
    </w:p>
    <w:p w14:paraId="6DBF3177" w14:textId="77777777" w:rsidR="008C4D3F" w:rsidRPr="00EF4BFA" w:rsidRDefault="008C4D3F" w:rsidP="00523E7C">
      <w:pPr>
        <w:spacing w:line="240" w:lineRule="auto"/>
        <w:ind w:firstLine="0"/>
        <w:jc w:val="center"/>
        <w:rPr>
          <w:szCs w:val="24"/>
        </w:rPr>
      </w:pPr>
    </w:p>
    <w:p w14:paraId="5AD98DAD" w14:textId="77777777" w:rsidR="008C4D3F" w:rsidRPr="00EF4BFA" w:rsidRDefault="008C4D3F" w:rsidP="00523E7C">
      <w:pPr>
        <w:spacing w:line="240" w:lineRule="auto"/>
        <w:ind w:firstLine="0"/>
        <w:jc w:val="center"/>
        <w:rPr>
          <w:szCs w:val="24"/>
        </w:rPr>
      </w:pPr>
    </w:p>
    <w:p w14:paraId="671D11F8" w14:textId="77777777" w:rsidR="008C4D3F" w:rsidRPr="00EF4BFA" w:rsidRDefault="008C4D3F" w:rsidP="00523E7C">
      <w:pPr>
        <w:spacing w:line="240" w:lineRule="auto"/>
        <w:ind w:firstLine="0"/>
        <w:jc w:val="center"/>
        <w:rPr>
          <w:szCs w:val="24"/>
        </w:rPr>
      </w:pPr>
    </w:p>
    <w:p w14:paraId="6147350D" w14:textId="77777777" w:rsidR="008C4D3F" w:rsidRPr="00EF4BFA" w:rsidRDefault="008C4D3F" w:rsidP="00523E7C">
      <w:pPr>
        <w:spacing w:line="240" w:lineRule="auto"/>
        <w:ind w:firstLine="0"/>
        <w:jc w:val="center"/>
        <w:rPr>
          <w:szCs w:val="24"/>
        </w:rPr>
      </w:pPr>
    </w:p>
    <w:p w14:paraId="03CB2B63" w14:textId="77777777" w:rsidR="008C4D3F" w:rsidRPr="00EF4BFA" w:rsidRDefault="008C4D3F" w:rsidP="00523E7C">
      <w:pPr>
        <w:spacing w:line="240" w:lineRule="auto"/>
        <w:ind w:firstLine="0"/>
        <w:jc w:val="center"/>
        <w:rPr>
          <w:szCs w:val="24"/>
        </w:rPr>
      </w:pPr>
    </w:p>
    <w:p w14:paraId="244C2B84" w14:textId="77777777" w:rsidR="008C4D3F" w:rsidRPr="00EF4BFA" w:rsidRDefault="008C4D3F" w:rsidP="00523E7C">
      <w:pPr>
        <w:spacing w:line="240" w:lineRule="auto"/>
        <w:ind w:firstLine="0"/>
        <w:jc w:val="center"/>
        <w:rPr>
          <w:szCs w:val="24"/>
        </w:rPr>
      </w:pPr>
    </w:p>
    <w:p w14:paraId="192E236C" w14:textId="77777777" w:rsidR="008C4D3F" w:rsidRPr="00EF4BFA" w:rsidRDefault="008C4D3F" w:rsidP="00523E7C">
      <w:pPr>
        <w:spacing w:line="240" w:lineRule="auto"/>
        <w:ind w:firstLine="0"/>
        <w:jc w:val="center"/>
        <w:rPr>
          <w:szCs w:val="24"/>
        </w:rPr>
      </w:pPr>
    </w:p>
    <w:p w14:paraId="1A11B01E" w14:textId="77777777" w:rsidR="008C4D3F" w:rsidRPr="00EF4BFA" w:rsidRDefault="008C4D3F" w:rsidP="00523E7C">
      <w:pPr>
        <w:spacing w:line="240" w:lineRule="auto"/>
        <w:ind w:firstLine="0"/>
        <w:jc w:val="center"/>
        <w:rPr>
          <w:szCs w:val="24"/>
        </w:rPr>
      </w:pPr>
    </w:p>
    <w:p w14:paraId="339E261F" w14:textId="77777777" w:rsidR="00765666" w:rsidRPr="00EF4BFA" w:rsidRDefault="00765666" w:rsidP="00523E7C">
      <w:pPr>
        <w:spacing w:line="240" w:lineRule="auto"/>
        <w:ind w:firstLine="0"/>
        <w:jc w:val="center"/>
        <w:rPr>
          <w:szCs w:val="24"/>
        </w:rPr>
      </w:pPr>
    </w:p>
    <w:p w14:paraId="55294814" w14:textId="77777777" w:rsidR="00765666" w:rsidRPr="00EF4BFA" w:rsidRDefault="00765666" w:rsidP="00523E7C">
      <w:pPr>
        <w:spacing w:line="240" w:lineRule="auto"/>
        <w:ind w:firstLine="0"/>
        <w:jc w:val="center"/>
        <w:rPr>
          <w:szCs w:val="24"/>
        </w:rPr>
      </w:pPr>
    </w:p>
    <w:p w14:paraId="2BBF18C9" w14:textId="77777777" w:rsidR="00765666" w:rsidRPr="00EF4BFA" w:rsidRDefault="00765666" w:rsidP="00523E7C">
      <w:pPr>
        <w:spacing w:line="240" w:lineRule="auto"/>
        <w:ind w:firstLine="0"/>
        <w:jc w:val="center"/>
        <w:rPr>
          <w:szCs w:val="24"/>
        </w:rPr>
      </w:pPr>
    </w:p>
    <w:p w14:paraId="5D26919D" w14:textId="77777777" w:rsidR="00765666" w:rsidRPr="00EF4BFA" w:rsidRDefault="00765666" w:rsidP="00523E7C">
      <w:pPr>
        <w:spacing w:line="240" w:lineRule="auto"/>
        <w:ind w:firstLine="0"/>
        <w:jc w:val="center"/>
        <w:rPr>
          <w:szCs w:val="24"/>
        </w:rPr>
      </w:pPr>
    </w:p>
    <w:p w14:paraId="2BAD0F86" w14:textId="77777777" w:rsidR="00765666" w:rsidRPr="00EF4BFA" w:rsidRDefault="00765666" w:rsidP="00523E7C">
      <w:pPr>
        <w:spacing w:line="240" w:lineRule="auto"/>
        <w:ind w:firstLine="0"/>
        <w:jc w:val="center"/>
        <w:rPr>
          <w:szCs w:val="24"/>
        </w:rPr>
      </w:pPr>
    </w:p>
    <w:p w14:paraId="29395934" w14:textId="77777777" w:rsidR="00765666" w:rsidRPr="00EF4BFA" w:rsidRDefault="00765666" w:rsidP="00523E7C">
      <w:pPr>
        <w:spacing w:line="240" w:lineRule="auto"/>
        <w:ind w:firstLine="0"/>
        <w:jc w:val="center"/>
        <w:rPr>
          <w:szCs w:val="24"/>
        </w:rPr>
      </w:pPr>
    </w:p>
    <w:p w14:paraId="181FEB59" w14:textId="77777777" w:rsidR="00765666" w:rsidRPr="00EF4BFA" w:rsidRDefault="00765666" w:rsidP="00523E7C">
      <w:pPr>
        <w:spacing w:line="240" w:lineRule="auto"/>
        <w:ind w:firstLine="0"/>
        <w:jc w:val="center"/>
        <w:rPr>
          <w:szCs w:val="24"/>
        </w:rPr>
      </w:pPr>
    </w:p>
    <w:p w14:paraId="1B946570" w14:textId="77777777" w:rsidR="00765666" w:rsidRPr="00EF4BFA" w:rsidRDefault="00765666" w:rsidP="00523E7C">
      <w:pPr>
        <w:spacing w:line="240" w:lineRule="auto"/>
        <w:ind w:firstLine="0"/>
        <w:jc w:val="center"/>
        <w:rPr>
          <w:szCs w:val="24"/>
        </w:rPr>
      </w:pPr>
    </w:p>
    <w:p w14:paraId="270444B1" w14:textId="77777777" w:rsidR="00765666" w:rsidRPr="00EF4BFA" w:rsidRDefault="00765666" w:rsidP="00523E7C">
      <w:pPr>
        <w:spacing w:line="240" w:lineRule="auto"/>
        <w:ind w:firstLine="0"/>
        <w:jc w:val="center"/>
        <w:rPr>
          <w:szCs w:val="24"/>
        </w:rPr>
      </w:pPr>
    </w:p>
    <w:p w14:paraId="69CC0D52" w14:textId="77777777" w:rsidR="008C4D3F" w:rsidRPr="00EF4BFA" w:rsidRDefault="008C4D3F" w:rsidP="00523E7C">
      <w:pPr>
        <w:spacing w:line="240" w:lineRule="auto"/>
        <w:ind w:firstLine="0"/>
        <w:jc w:val="center"/>
        <w:rPr>
          <w:szCs w:val="24"/>
        </w:rPr>
      </w:pPr>
    </w:p>
    <w:p w14:paraId="1E97151F" w14:textId="77777777" w:rsidR="00655BE3" w:rsidRPr="00EF4BFA" w:rsidRDefault="00655BE3" w:rsidP="00655BE3">
      <w:pPr>
        <w:ind w:firstLine="0"/>
        <w:jc w:val="center"/>
      </w:pPr>
      <w:r>
        <w:rPr>
          <w:b/>
          <w:bCs/>
        </w:rPr>
        <w:t xml:space="preserve">Estudo da relação entre a meteorologia e as violações das emissões dos parâmetros regulamentados pela CONAMA 506/2024 </w:t>
      </w:r>
    </w:p>
    <w:p w14:paraId="19C34D17" w14:textId="77777777" w:rsidR="008C4D3F" w:rsidRPr="00EF4BFA" w:rsidRDefault="008C4D3F" w:rsidP="00CE4B4F">
      <w:pPr>
        <w:ind w:firstLine="0"/>
        <w:jc w:val="center"/>
        <w:rPr>
          <w:szCs w:val="24"/>
        </w:rPr>
      </w:pPr>
    </w:p>
    <w:p w14:paraId="74713DD9" w14:textId="77777777" w:rsidR="004445E2" w:rsidRPr="00EF4BFA" w:rsidRDefault="004445E2" w:rsidP="00CE4B4F">
      <w:pPr>
        <w:ind w:firstLine="0"/>
        <w:jc w:val="center"/>
        <w:rPr>
          <w:szCs w:val="24"/>
        </w:rPr>
      </w:pPr>
    </w:p>
    <w:p w14:paraId="375EAD83" w14:textId="77777777" w:rsidR="008C4D3F" w:rsidRPr="00EF4BFA" w:rsidRDefault="008C4D3F" w:rsidP="00CE4B4F">
      <w:pPr>
        <w:ind w:firstLine="0"/>
        <w:jc w:val="center"/>
        <w:rPr>
          <w:szCs w:val="24"/>
        </w:rPr>
      </w:pPr>
    </w:p>
    <w:p w14:paraId="463341D9" w14:textId="77777777" w:rsidR="008C4D3F" w:rsidRPr="00EF4BFA" w:rsidRDefault="008C4D3F" w:rsidP="00CE4B4F">
      <w:pPr>
        <w:ind w:firstLine="0"/>
        <w:jc w:val="center"/>
        <w:rPr>
          <w:szCs w:val="24"/>
        </w:rPr>
      </w:pPr>
    </w:p>
    <w:p w14:paraId="3771F1B5" w14:textId="77777777" w:rsidR="003F50DC" w:rsidRPr="00EF4BFA" w:rsidRDefault="003F50DC" w:rsidP="00CE4B4F">
      <w:pPr>
        <w:ind w:firstLine="0"/>
        <w:jc w:val="center"/>
        <w:rPr>
          <w:szCs w:val="24"/>
        </w:rPr>
      </w:pPr>
    </w:p>
    <w:p w14:paraId="2952785C" w14:textId="77777777" w:rsidR="003F50DC" w:rsidRPr="00EF4BFA" w:rsidRDefault="003F50DC" w:rsidP="00CE4B4F">
      <w:pPr>
        <w:ind w:firstLine="0"/>
        <w:jc w:val="center"/>
        <w:rPr>
          <w:szCs w:val="24"/>
        </w:rPr>
      </w:pPr>
    </w:p>
    <w:p w14:paraId="5BE01F76" w14:textId="77777777" w:rsidR="008C4D3F" w:rsidRPr="00EF4BFA" w:rsidRDefault="008C4D3F" w:rsidP="00CE4B4F">
      <w:pPr>
        <w:tabs>
          <w:tab w:val="left" w:pos="2835"/>
        </w:tabs>
        <w:ind w:firstLine="0"/>
        <w:jc w:val="center"/>
        <w:rPr>
          <w:szCs w:val="24"/>
        </w:rPr>
      </w:pPr>
    </w:p>
    <w:p w14:paraId="4023DAFE" w14:textId="46542AB9" w:rsidR="008C4D3F" w:rsidRPr="00EF4BFA" w:rsidRDefault="00DD0B27" w:rsidP="00D959D4">
      <w:pPr>
        <w:tabs>
          <w:tab w:val="left" w:pos="3261"/>
        </w:tabs>
        <w:spacing w:line="240" w:lineRule="auto"/>
        <w:ind w:left="4536" w:firstLine="0"/>
        <w:rPr>
          <w:sz w:val="20"/>
          <w:szCs w:val="20"/>
        </w:rPr>
      </w:pPr>
      <w:r w:rsidRPr="08BA5C51">
        <w:rPr>
          <w:sz w:val="20"/>
          <w:szCs w:val="20"/>
        </w:rPr>
        <w:t>Trabalho Conclusão do Curso</w:t>
      </w:r>
      <w:r w:rsidR="008C4D3F" w:rsidRPr="08BA5C51">
        <w:rPr>
          <w:sz w:val="20"/>
          <w:szCs w:val="20"/>
        </w:rPr>
        <w:t xml:space="preserve"> </w:t>
      </w:r>
      <w:r w:rsidR="004F0246" w:rsidRPr="08BA5C51">
        <w:rPr>
          <w:sz w:val="20"/>
          <w:szCs w:val="20"/>
        </w:rPr>
        <w:t>de Graduação em</w:t>
      </w:r>
      <w:r w:rsidR="285EEA58" w:rsidRPr="08BA5C51">
        <w:rPr>
          <w:sz w:val="20"/>
          <w:szCs w:val="20"/>
        </w:rPr>
        <w:t xml:space="preserve"> Engenharia Sanitária e Ambiental </w:t>
      </w:r>
      <w:r w:rsidRPr="08BA5C51">
        <w:rPr>
          <w:sz w:val="20"/>
          <w:szCs w:val="20"/>
        </w:rPr>
        <w:t>do Centro de</w:t>
      </w:r>
      <w:r w:rsidR="666A911C" w:rsidRPr="08BA5C51">
        <w:rPr>
          <w:sz w:val="20"/>
          <w:szCs w:val="20"/>
        </w:rPr>
        <w:t xml:space="preserve"> Ciência e Tecnologia</w:t>
      </w:r>
      <w:r w:rsidRPr="08BA5C51">
        <w:rPr>
          <w:sz w:val="20"/>
          <w:szCs w:val="20"/>
        </w:rPr>
        <w:t xml:space="preserve"> da </w:t>
      </w:r>
      <w:r w:rsidR="008C4D3F" w:rsidRPr="08BA5C51">
        <w:rPr>
          <w:sz w:val="20"/>
          <w:szCs w:val="20"/>
        </w:rPr>
        <w:t xml:space="preserve">Universidade Federal de Santa Catarina </w:t>
      </w:r>
      <w:r w:rsidRPr="08BA5C51">
        <w:rPr>
          <w:sz w:val="20"/>
          <w:szCs w:val="20"/>
        </w:rPr>
        <w:t>como requisito para</w:t>
      </w:r>
      <w:r w:rsidR="7A90915A" w:rsidRPr="08BA5C51">
        <w:rPr>
          <w:sz w:val="20"/>
          <w:szCs w:val="20"/>
        </w:rPr>
        <w:t xml:space="preserve"> </w:t>
      </w:r>
      <w:r w:rsidR="008C4D3F" w:rsidRPr="08BA5C51">
        <w:rPr>
          <w:sz w:val="20"/>
          <w:szCs w:val="20"/>
        </w:rPr>
        <w:t xml:space="preserve">a obtenção do </w:t>
      </w:r>
      <w:r w:rsidR="0071738A" w:rsidRPr="08BA5C51">
        <w:rPr>
          <w:sz w:val="20"/>
          <w:szCs w:val="20"/>
        </w:rPr>
        <w:t>t</w:t>
      </w:r>
      <w:r w:rsidRPr="08BA5C51">
        <w:rPr>
          <w:sz w:val="20"/>
          <w:szCs w:val="20"/>
        </w:rPr>
        <w:t>ítulo de Bacharel</w:t>
      </w:r>
      <w:r w:rsidR="595568D4" w:rsidRPr="08BA5C51">
        <w:rPr>
          <w:sz w:val="20"/>
          <w:szCs w:val="20"/>
        </w:rPr>
        <w:t xml:space="preserve"> </w:t>
      </w:r>
      <w:r w:rsidRPr="08BA5C51">
        <w:rPr>
          <w:sz w:val="20"/>
          <w:szCs w:val="20"/>
        </w:rPr>
        <w:t xml:space="preserve">em </w:t>
      </w:r>
      <w:r w:rsidR="76E65C59" w:rsidRPr="08BA5C51">
        <w:rPr>
          <w:sz w:val="20"/>
          <w:szCs w:val="20"/>
        </w:rPr>
        <w:t>Engenharia Sanitária e Ambiental</w:t>
      </w:r>
      <w:r w:rsidR="76CD80BB" w:rsidRPr="08BA5C51">
        <w:rPr>
          <w:sz w:val="20"/>
          <w:szCs w:val="20"/>
        </w:rPr>
        <w:t>.</w:t>
      </w:r>
    </w:p>
    <w:p w14:paraId="3A95160B" w14:textId="65DEF654" w:rsidR="008C4D3F" w:rsidRPr="00EF4BFA" w:rsidRDefault="008C4D3F" w:rsidP="00D959D4">
      <w:pPr>
        <w:tabs>
          <w:tab w:val="left" w:pos="2835"/>
        </w:tabs>
        <w:spacing w:line="240" w:lineRule="auto"/>
        <w:ind w:left="4536" w:firstLine="0"/>
        <w:rPr>
          <w:sz w:val="20"/>
          <w:szCs w:val="20"/>
        </w:rPr>
      </w:pPr>
      <w:r w:rsidRPr="08BA5C51">
        <w:rPr>
          <w:sz w:val="20"/>
          <w:szCs w:val="20"/>
        </w:rPr>
        <w:t xml:space="preserve">Orientador: </w:t>
      </w:r>
      <w:r w:rsidR="0071738A" w:rsidRPr="08BA5C51">
        <w:rPr>
          <w:sz w:val="20"/>
          <w:szCs w:val="20"/>
        </w:rPr>
        <w:t>Prof. Dr.</w:t>
      </w:r>
      <w:r w:rsidR="26B760A5" w:rsidRPr="08BA5C51">
        <w:rPr>
          <w:sz w:val="20"/>
          <w:szCs w:val="20"/>
        </w:rPr>
        <w:t xml:space="preserve"> Leonardo Hoinaski</w:t>
      </w:r>
    </w:p>
    <w:p w14:paraId="047B80B0" w14:textId="0F65084C" w:rsidR="008C4D3F" w:rsidRPr="00EF4BFA" w:rsidRDefault="008C4D3F" w:rsidP="00D959D4">
      <w:pPr>
        <w:tabs>
          <w:tab w:val="left" w:pos="3261"/>
        </w:tabs>
        <w:spacing w:line="240" w:lineRule="auto"/>
        <w:ind w:left="4536" w:firstLine="0"/>
        <w:rPr>
          <w:sz w:val="20"/>
          <w:szCs w:val="20"/>
        </w:rPr>
      </w:pPr>
    </w:p>
    <w:p w14:paraId="11048781" w14:textId="77777777" w:rsidR="00DD0B27" w:rsidRPr="00EF4BFA" w:rsidRDefault="00DD0B27" w:rsidP="00CE4B4F">
      <w:pPr>
        <w:tabs>
          <w:tab w:val="left" w:pos="3261"/>
        </w:tabs>
        <w:spacing w:line="240" w:lineRule="auto"/>
        <w:jc w:val="center"/>
        <w:rPr>
          <w:sz w:val="22"/>
        </w:rPr>
      </w:pPr>
    </w:p>
    <w:p w14:paraId="75CF0FBD" w14:textId="77777777" w:rsidR="008C4D3F" w:rsidRPr="00EF4BFA" w:rsidRDefault="008C4D3F" w:rsidP="00CE4B4F">
      <w:pPr>
        <w:ind w:firstLine="0"/>
        <w:jc w:val="center"/>
        <w:rPr>
          <w:szCs w:val="24"/>
        </w:rPr>
      </w:pPr>
    </w:p>
    <w:p w14:paraId="239BC87D" w14:textId="77777777" w:rsidR="008C4D3F" w:rsidRPr="00EF4BFA" w:rsidRDefault="008C4D3F" w:rsidP="00CE4B4F">
      <w:pPr>
        <w:ind w:firstLine="0"/>
        <w:jc w:val="center"/>
        <w:rPr>
          <w:szCs w:val="24"/>
        </w:rPr>
      </w:pPr>
    </w:p>
    <w:p w14:paraId="2A671C95" w14:textId="77777777" w:rsidR="008C4D3F" w:rsidRPr="00EF4BFA" w:rsidRDefault="008C4D3F" w:rsidP="00CE4B4F">
      <w:pPr>
        <w:spacing w:line="240" w:lineRule="auto"/>
        <w:ind w:firstLine="0"/>
        <w:jc w:val="center"/>
        <w:rPr>
          <w:szCs w:val="24"/>
        </w:rPr>
      </w:pPr>
    </w:p>
    <w:p w14:paraId="50C04A4F" w14:textId="77777777" w:rsidR="008C4D3F" w:rsidRPr="00EF4BFA" w:rsidRDefault="008C4D3F" w:rsidP="00CE4B4F">
      <w:pPr>
        <w:spacing w:line="240" w:lineRule="auto"/>
        <w:ind w:firstLine="0"/>
        <w:jc w:val="center"/>
        <w:rPr>
          <w:szCs w:val="24"/>
        </w:rPr>
      </w:pPr>
    </w:p>
    <w:p w14:paraId="7BEF8BCB" w14:textId="77777777" w:rsidR="003F50DC" w:rsidRPr="00EF4BFA" w:rsidRDefault="003F50DC" w:rsidP="00CE4B4F">
      <w:pPr>
        <w:spacing w:line="240" w:lineRule="auto"/>
        <w:ind w:firstLine="0"/>
        <w:jc w:val="center"/>
        <w:rPr>
          <w:szCs w:val="24"/>
        </w:rPr>
      </w:pPr>
    </w:p>
    <w:p w14:paraId="2FD2D572" w14:textId="77777777" w:rsidR="008C4D3F" w:rsidRPr="00EF4BFA" w:rsidRDefault="008C4D3F" w:rsidP="00CE4B4F">
      <w:pPr>
        <w:spacing w:line="240" w:lineRule="auto"/>
        <w:ind w:firstLine="0"/>
        <w:jc w:val="center"/>
        <w:rPr>
          <w:szCs w:val="24"/>
        </w:rPr>
      </w:pPr>
    </w:p>
    <w:p w14:paraId="69C5D5EA" w14:textId="4E8420BB" w:rsidR="26B760A5" w:rsidRDefault="26B760A5" w:rsidP="08BA5C51">
      <w:pPr>
        <w:ind w:left="3" w:firstLine="1"/>
        <w:jc w:val="center"/>
      </w:pPr>
      <w:r>
        <w:t>Florianópolis</w:t>
      </w:r>
    </w:p>
    <w:p w14:paraId="0340B60D" w14:textId="3BD8613B" w:rsidR="004445E2" w:rsidRPr="00EF4BFA" w:rsidRDefault="00655BE3" w:rsidP="004445E2">
      <w:pPr>
        <w:ind w:firstLine="0"/>
        <w:jc w:val="center"/>
      </w:pPr>
      <w:r>
        <w:t>2025</w:t>
      </w:r>
      <w:r w:rsidR="008C4D3F">
        <w:br w:type="page"/>
      </w:r>
    </w:p>
    <w:p w14:paraId="6494C026" w14:textId="77777777" w:rsidR="008C4D3F" w:rsidRPr="00EF4BFA" w:rsidRDefault="008C4D3F" w:rsidP="00996537">
      <w:pPr>
        <w:ind w:firstLine="0"/>
        <w:jc w:val="center"/>
        <w:rPr>
          <w:szCs w:val="24"/>
        </w:rPr>
      </w:pPr>
    </w:p>
    <w:p w14:paraId="399C7130" w14:textId="77777777" w:rsidR="008C4D3F" w:rsidRPr="00EF4BFA" w:rsidRDefault="008C4D3F" w:rsidP="00537CA5">
      <w:pPr>
        <w:rPr>
          <w:szCs w:val="24"/>
        </w:rPr>
      </w:pPr>
    </w:p>
    <w:p w14:paraId="41AF00D3" w14:textId="77777777" w:rsidR="008C4D3F" w:rsidRPr="00EF4BFA" w:rsidRDefault="008C4D3F" w:rsidP="00996537">
      <w:pPr>
        <w:rPr>
          <w:szCs w:val="24"/>
        </w:rPr>
      </w:pPr>
    </w:p>
    <w:p w14:paraId="71BF75F1" w14:textId="77777777" w:rsidR="008C4D3F" w:rsidRPr="00EF4BFA" w:rsidRDefault="008C4D3F" w:rsidP="00996537">
      <w:pPr>
        <w:rPr>
          <w:szCs w:val="24"/>
        </w:rPr>
      </w:pPr>
    </w:p>
    <w:p w14:paraId="591C8FD7" w14:textId="77777777" w:rsidR="008C4D3F" w:rsidRPr="00EF4BFA" w:rsidRDefault="008C4D3F" w:rsidP="00996537">
      <w:pPr>
        <w:rPr>
          <w:szCs w:val="24"/>
        </w:rPr>
      </w:pPr>
    </w:p>
    <w:p w14:paraId="37C71D86" w14:textId="77777777" w:rsidR="00537CA5" w:rsidRPr="00EF4BFA" w:rsidRDefault="00537CA5" w:rsidP="00996537">
      <w:pPr>
        <w:rPr>
          <w:szCs w:val="24"/>
        </w:rPr>
      </w:pPr>
    </w:p>
    <w:p w14:paraId="6CC45F2A" w14:textId="77777777" w:rsidR="00537CA5" w:rsidRPr="00EF4BFA" w:rsidRDefault="00537CA5" w:rsidP="00996537">
      <w:pPr>
        <w:rPr>
          <w:szCs w:val="24"/>
        </w:rPr>
      </w:pPr>
    </w:p>
    <w:p w14:paraId="4483C505" w14:textId="77777777" w:rsidR="00537CA5" w:rsidRPr="00EF4BFA" w:rsidRDefault="00537CA5" w:rsidP="00996537">
      <w:pPr>
        <w:rPr>
          <w:szCs w:val="24"/>
        </w:rPr>
      </w:pPr>
    </w:p>
    <w:p w14:paraId="0E2A26EA" w14:textId="77777777" w:rsidR="00537CA5" w:rsidRPr="00EF4BFA" w:rsidRDefault="00537CA5" w:rsidP="00996537">
      <w:pPr>
        <w:rPr>
          <w:szCs w:val="24"/>
        </w:rPr>
      </w:pPr>
    </w:p>
    <w:p w14:paraId="0223872C" w14:textId="77777777" w:rsidR="00537CA5" w:rsidRPr="00EF4BFA" w:rsidRDefault="00537CA5" w:rsidP="00996537">
      <w:pPr>
        <w:rPr>
          <w:szCs w:val="24"/>
        </w:rPr>
      </w:pPr>
    </w:p>
    <w:p w14:paraId="28056440" w14:textId="77777777" w:rsidR="00537CA5" w:rsidRPr="00EF4BFA" w:rsidRDefault="00537CA5" w:rsidP="00996537">
      <w:pPr>
        <w:rPr>
          <w:szCs w:val="24"/>
        </w:rPr>
      </w:pPr>
    </w:p>
    <w:p w14:paraId="71E3A6BE" w14:textId="77777777" w:rsidR="008C4D3F" w:rsidRPr="00EF4BFA" w:rsidRDefault="008C4D3F" w:rsidP="00996537">
      <w:pPr>
        <w:rPr>
          <w:szCs w:val="24"/>
        </w:rPr>
      </w:pPr>
    </w:p>
    <w:p w14:paraId="4580C068" w14:textId="77777777" w:rsidR="008C4D3F" w:rsidRPr="00EF4BFA" w:rsidRDefault="008C4D3F" w:rsidP="00996537">
      <w:pPr>
        <w:rPr>
          <w:szCs w:val="24"/>
        </w:rPr>
      </w:pPr>
    </w:p>
    <w:p w14:paraId="77623982" w14:textId="77777777" w:rsidR="008C4D3F" w:rsidRPr="00EF4BFA" w:rsidRDefault="008C4D3F" w:rsidP="00996537">
      <w:pPr>
        <w:rPr>
          <w:szCs w:val="24"/>
        </w:rPr>
      </w:pPr>
    </w:p>
    <w:p w14:paraId="0E45275E" w14:textId="77777777" w:rsidR="008C4D3F" w:rsidRPr="00EF4BFA" w:rsidRDefault="008C4D3F" w:rsidP="00996537">
      <w:pPr>
        <w:rPr>
          <w:szCs w:val="24"/>
        </w:rPr>
      </w:pPr>
    </w:p>
    <w:p w14:paraId="0E03ED6F" w14:textId="33B4B640" w:rsidR="008C4D3F" w:rsidRPr="00EF4BFA" w:rsidRDefault="006D78B6" w:rsidP="00996537">
      <w:pPr>
        <w:rPr>
          <w:szCs w:val="24"/>
        </w:rPr>
      </w:pPr>
      <w:r w:rsidRPr="006D78B6">
        <w:rPr>
          <w:szCs w:val="24"/>
          <w:highlight w:val="yellow"/>
        </w:rPr>
        <w:t>(refazer com as informações corretas)</w:t>
      </w:r>
    </w:p>
    <w:p w14:paraId="0B820900" w14:textId="77777777" w:rsidR="008C4D3F" w:rsidRPr="00EF4BFA" w:rsidRDefault="008C4D3F" w:rsidP="009F304E">
      <w:pPr>
        <w:ind w:firstLine="0"/>
        <w:rPr>
          <w:szCs w:val="24"/>
        </w:rPr>
      </w:pPr>
    </w:p>
    <w:p w14:paraId="1F64D9E5" w14:textId="23BE9E20" w:rsidR="008C4D3F" w:rsidRPr="00EF4BFA" w:rsidRDefault="009F304E" w:rsidP="00996537">
      <w:pPr>
        <w:pStyle w:val="PargrafodaLista1"/>
        <w:ind w:firstLine="0"/>
        <w:jc w:val="center"/>
      </w:pPr>
      <w:r>
        <w:rPr>
          <w:noProof/>
        </w:rPr>
        <w:drawing>
          <wp:inline distT="0" distB="0" distL="0" distR="0" wp14:anchorId="748EC32B" wp14:editId="7657EFDA">
            <wp:extent cx="5124450" cy="4023329"/>
            <wp:effectExtent l="0" t="0" r="0" b="0"/>
            <wp:docPr id="1354022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003" cy="4030044"/>
                    </a:xfrm>
                    <a:prstGeom prst="rect">
                      <a:avLst/>
                    </a:prstGeom>
                    <a:noFill/>
                    <a:ln>
                      <a:noFill/>
                    </a:ln>
                  </pic:spPr>
                </pic:pic>
              </a:graphicData>
            </a:graphic>
          </wp:inline>
        </w:drawing>
      </w:r>
    </w:p>
    <w:p w14:paraId="7B07E50E" w14:textId="26997449" w:rsidR="00523E7C" w:rsidRPr="00EF4BFA" w:rsidRDefault="00523E7C" w:rsidP="00157B63">
      <w:pPr>
        <w:spacing w:after="200" w:line="276" w:lineRule="auto"/>
        <w:ind w:firstLine="0"/>
        <w:jc w:val="left"/>
        <w:rPr>
          <w:szCs w:val="24"/>
        </w:rPr>
      </w:pPr>
    </w:p>
    <w:p w14:paraId="78EB3322" w14:textId="5D9A8DCD" w:rsidR="008C4D3F" w:rsidRPr="00EF4BFA" w:rsidRDefault="009F304E" w:rsidP="00996537">
      <w:pPr>
        <w:ind w:firstLine="0"/>
        <w:jc w:val="center"/>
        <w:rPr>
          <w:szCs w:val="24"/>
        </w:rPr>
      </w:pPr>
      <w:r>
        <w:rPr>
          <w:szCs w:val="24"/>
        </w:rPr>
        <w:t xml:space="preserve">Pedro Henrique </w:t>
      </w:r>
      <w:r w:rsidRPr="00745CE0">
        <w:rPr>
          <w:szCs w:val="24"/>
        </w:rPr>
        <w:t>Vir</w:t>
      </w:r>
      <w:r w:rsidR="00745CE0" w:rsidRPr="00745CE0">
        <w:rPr>
          <w:szCs w:val="24"/>
        </w:rPr>
        <w:t>g</w:t>
      </w:r>
      <w:r w:rsidRPr="00745CE0">
        <w:rPr>
          <w:szCs w:val="24"/>
        </w:rPr>
        <w:t>ílio</w:t>
      </w:r>
    </w:p>
    <w:p w14:paraId="721592AA" w14:textId="77777777" w:rsidR="008C4D3F" w:rsidRPr="00EF4BFA" w:rsidRDefault="008C4D3F" w:rsidP="00523E7C">
      <w:pPr>
        <w:spacing w:line="240" w:lineRule="auto"/>
        <w:ind w:firstLine="0"/>
        <w:jc w:val="center"/>
        <w:rPr>
          <w:szCs w:val="24"/>
        </w:rPr>
      </w:pPr>
    </w:p>
    <w:p w14:paraId="40A87294" w14:textId="77777777" w:rsidR="008C4D3F" w:rsidRPr="00EF4BFA" w:rsidRDefault="008C4D3F" w:rsidP="00523E7C">
      <w:pPr>
        <w:spacing w:line="240" w:lineRule="auto"/>
        <w:ind w:firstLine="0"/>
        <w:jc w:val="center"/>
        <w:rPr>
          <w:szCs w:val="24"/>
        </w:rPr>
      </w:pPr>
    </w:p>
    <w:p w14:paraId="7716F696" w14:textId="77777777" w:rsidR="00655BE3" w:rsidRPr="00EF4BFA" w:rsidRDefault="00655BE3" w:rsidP="00655BE3">
      <w:pPr>
        <w:ind w:firstLine="0"/>
        <w:jc w:val="center"/>
      </w:pPr>
      <w:r>
        <w:rPr>
          <w:b/>
          <w:bCs/>
        </w:rPr>
        <w:t xml:space="preserve">Estudo da relação entre a meteorologia e as violações das emissões dos parâmetros regulamentados pela CONAMA 506/2024 </w:t>
      </w:r>
    </w:p>
    <w:p w14:paraId="564DB042" w14:textId="77777777" w:rsidR="008C4D3F" w:rsidRPr="00EF4BFA" w:rsidRDefault="008C4D3F" w:rsidP="00523E7C">
      <w:pPr>
        <w:spacing w:line="240" w:lineRule="auto"/>
        <w:ind w:firstLine="0"/>
        <w:jc w:val="center"/>
        <w:rPr>
          <w:szCs w:val="24"/>
        </w:rPr>
      </w:pPr>
    </w:p>
    <w:p w14:paraId="7D6FBA40" w14:textId="77777777" w:rsidR="008C4D3F" w:rsidRPr="00EF4BFA" w:rsidRDefault="008C4D3F" w:rsidP="00523E7C">
      <w:pPr>
        <w:spacing w:line="240" w:lineRule="auto"/>
        <w:ind w:firstLine="0"/>
        <w:jc w:val="center"/>
        <w:rPr>
          <w:szCs w:val="24"/>
        </w:rPr>
      </w:pPr>
    </w:p>
    <w:p w14:paraId="42492721" w14:textId="1CB38D98" w:rsidR="008C4D3F" w:rsidRPr="00EF4BFA" w:rsidRDefault="00DD0B27" w:rsidP="001336C8">
      <w:pPr>
        <w:spacing w:line="240" w:lineRule="auto"/>
        <w:ind w:firstLine="0"/>
        <w:jc w:val="center"/>
        <w:rPr>
          <w:szCs w:val="24"/>
        </w:rPr>
      </w:pPr>
      <w:r w:rsidRPr="00EF4BFA">
        <w:rPr>
          <w:szCs w:val="24"/>
        </w:rPr>
        <w:t>Este Trabalho</w:t>
      </w:r>
      <w:r w:rsidR="00F4494D">
        <w:rPr>
          <w:szCs w:val="24"/>
        </w:rPr>
        <w:t xml:space="preserve"> de</w:t>
      </w:r>
      <w:r w:rsidRPr="00EF4BFA">
        <w:rPr>
          <w:szCs w:val="24"/>
        </w:rPr>
        <w:t xml:space="preserve"> Conclusão de Curso foi julgado adequado</w:t>
      </w:r>
      <w:r w:rsidR="008C4D3F" w:rsidRPr="00EF4BFA">
        <w:rPr>
          <w:szCs w:val="24"/>
        </w:rPr>
        <w:t xml:space="preserve"> para obtenção do Título de </w:t>
      </w:r>
      <w:r w:rsidR="009F304E">
        <w:rPr>
          <w:szCs w:val="24"/>
        </w:rPr>
        <w:t>Bacharel em Engenharia Sanitária e Ambiental</w:t>
      </w:r>
      <w:r w:rsidR="00840474" w:rsidRPr="00EF4BFA">
        <w:rPr>
          <w:szCs w:val="24"/>
        </w:rPr>
        <w:t xml:space="preserve"> </w:t>
      </w:r>
      <w:r w:rsidRPr="00EF4BFA">
        <w:rPr>
          <w:szCs w:val="24"/>
        </w:rPr>
        <w:t>e aprovado</w:t>
      </w:r>
      <w:r w:rsidR="008C4D3F" w:rsidRPr="00EF4BFA">
        <w:rPr>
          <w:szCs w:val="24"/>
        </w:rPr>
        <w:t xml:space="preserve"> em sua forma final pelo </w:t>
      </w:r>
      <w:r w:rsidR="00F415BE" w:rsidRPr="00EF4BFA">
        <w:rPr>
          <w:szCs w:val="24"/>
        </w:rPr>
        <w:t>Curso</w:t>
      </w:r>
      <w:r w:rsidR="009F304E">
        <w:rPr>
          <w:szCs w:val="24"/>
        </w:rPr>
        <w:t xml:space="preserve"> de Engenharia Sanitária e Ambiental</w:t>
      </w:r>
    </w:p>
    <w:p w14:paraId="0B6EFCD3" w14:textId="77777777" w:rsidR="008C4D3F" w:rsidRPr="00EF4BFA" w:rsidRDefault="008C4D3F" w:rsidP="00996537">
      <w:pPr>
        <w:ind w:firstLine="0"/>
        <w:jc w:val="center"/>
        <w:rPr>
          <w:szCs w:val="24"/>
        </w:rPr>
      </w:pPr>
    </w:p>
    <w:p w14:paraId="3BE5EA58" w14:textId="39F34283" w:rsidR="008C4D3F" w:rsidRPr="00EF4BFA" w:rsidRDefault="009F304E" w:rsidP="00D64C4C">
      <w:pPr>
        <w:spacing w:line="276" w:lineRule="auto"/>
        <w:ind w:firstLine="0"/>
        <w:jc w:val="center"/>
        <w:rPr>
          <w:szCs w:val="24"/>
        </w:rPr>
      </w:pPr>
      <w:r>
        <w:rPr>
          <w:szCs w:val="24"/>
        </w:rPr>
        <w:t>Florianópolis</w:t>
      </w:r>
      <w:r w:rsidR="008C4D3F" w:rsidRPr="00EF4BFA">
        <w:rPr>
          <w:szCs w:val="24"/>
        </w:rPr>
        <w:t xml:space="preserve">, </w:t>
      </w:r>
      <w:r w:rsidR="007003C6" w:rsidRPr="00EF4BFA">
        <w:rPr>
          <w:szCs w:val="24"/>
        </w:rPr>
        <w:t xml:space="preserve">xx </w:t>
      </w:r>
      <w:r w:rsidR="008C4D3F" w:rsidRPr="00EF4BFA">
        <w:rPr>
          <w:szCs w:val="24"/>
        </w:rPr>
        <w:t xml:space="preserve">de </w:t>
      </w:r>
      <w:r>
        <w:rPr>
          <w:szCs w:val="24"/>
        </w:rPr>
        <w:t>dezembro</w:t>
      </w:r>
      <w:r w:rsidR="008C4D3F" w:rsidRPr="00EF4BFA">
        <w:rPr>
          <w:szCs w:val="24"/>
        </w:rPr>
        <w:t xml:space="preserve"> de </w:t>
      </w:r>
      <w:r>
        <w:rPr>
          <w:szCs w:val="24"/>
        </w:rPr>
        <w:t>2024</w:t>
      </w:r>
      <w:r w:rsidR="008C4D3F" w:rsidRPr="00EF4BFA">
        <w:rPr>
          <w:szCs w:val="24"/>
        </w:rPr>
        <w:t>.</w:t>
      </w:r>
    </w:p>
    <w:p w14:paraId="7E5BF494" w14:textId="77777777" w:rsidR="008C4D3F" w:rsidRDefault="008C4D3F" w:rsidP="00D64C4C">
      <w:pPr>
        <w:spacing w:line="276" w:lineRule="auto"/>
        <w:ind w:firstLine="0"/>
        <w:jc w:val="center"/>
        <w:rPr>
          <w:szCs w:val="24"/>
        </w:rPr>
      </w:pPr>
    </w:p>
    <w:p w14:paraId="28C2BDF7" w14:textId="77777777" w:rsidR="00D64C4C" w:rsidRDefault="00D64C4C" w:rsidP="00D64C4C">
      <w:pPr>
        <w:spacing w:line="276" w:lineRule="auto"/>
        <w:ind w:firstLine="0"/>
        <w:jc w:val="center"/>
        <w:rPr>
          <w:szCs w:val="24"/>
        </w:rPr>
      </w:pPr>
    </w:p>
    <w:p w14:paraId="51FE6B4B" w14:textId="77777777" w:rsidR="00D64C4C" w:rsidRPr="00EF4BFA" w:rsidRDefault="00D64C4C" w:rsidP="00D64C4C">
      <w:pPr>
        <w:spacing w:line="276" w:lineRule="auto"/>
        <w:ind w:firstLine="0"/>
        <w:jc w:val="center"/>
        <w:rPr>
          <w:szCs w:val="24"/>
        </w:rPr>
      </w:pPr>
    </w:p>
    <w:p w14:paraId="28670FCA" w14:textId="77777777" w:rsidR="008C4D3F" w:rsidRPr="00EF4BFA" w:rsidRDefault="008C4D3F" w:rsidP="00D64C4C">
      <w:pPr>
        <w:spacing w:line="276" w:lineRule="auto"/>
        <w:ind w:firstLine="0"/>
        <w:jc w:val="center"/>
        <w:rPr>
          <w:szCs w:val="24"/>
        </w:rPr>
      </w:pPr>
      <w:r w:rsidRPr="00EF4BFA">
        <w:rPr>
          <w:szCs w:val="24"/>
        </w:rPr>
        <w:t>________________________</w:t>
      </w:r>
    </w:p>
    <w:p w14:paraId="14D56F4F" w14:textId="77777777" w:rsidR="00D64C4C" w:rsidRPr="00D64C4C" w:rsidRDefault="00D64C4C" w:rsidP="00D64C4C">
      <w:pPr>
        <w:spacing w:line="276" w:lineRule="auto"/>
        <w:ind w:firstLine="0"/>
        <w:jc w:val="center"/>
        <w:rPr>
          <w:szCs w:val="24"/>
        </w:rPr>
      </w:pPr>
      <w:r w:rsidRPr="00D64C4C">
        <w:rPr>
          <w:szCs w:val="24"/>
        </w:rPr>
        <w:t>Prof</w:t>
      </w:r>
      <w:r w:rsidR="00D34914" w:rsidRPr="00D34914">
        <w:rPr>
          <w:szCs w:val="24"/>
          <w:u w:val="single"/>
          <w:vertAlign w:val="superscript"/>
        </w:rPr>
        <w:t>a</w:t>
      </w:r>
      <w:r w:rsidR="00D34914">
        <w:rPr>
          <w:szCs w:val="24"/>
        </w:rPr>
        <w:t>. Maria Elisa Magri,</w:t>
      </w:r>
      <w:r w:rsidRPr="00D64C4C">
        <w:rPr>
          <w:szCs w:val="24"/>
        </w:rPr>
        <w:t xml:space="preserve"> Dr</w:t>
      </w:r>
      <w:r w:rsidR="00D34914" w:rsidRPr="00D34914">
        <w:rPr>
          <w:szCs w:val="24"/>
          <w:u w:val="single"/>
          <w:vertAlign w:val="superscript"/>
        </w:rPr>
        <w:t>a</w:t>
      </w:r>
      <w:r w:rsidRPr="00D64C4C">
        <w:rPr>
          <w:szCs w:val="24"/>
        </w:rPr>
        <w:t>.</w:t>
      </w:r>
    </w:p>
    <w:p w14:paraId="5B1BE2A5" w14:textId="77777777" w:rsidR="00D64C4C" w:rsidRPr="00D64C4C" w:rsidRDefault="00D64C4C" w:rsidP="00D64C4C">
      <w:pPr>
        <w:spacing w:line="276" w:lineRule="auto"/>
        <w:ind w:firstLine="0"/>
        <w:jc w:val="center"/>
        <w:rPr>
          <w:szCs w:val="24"/>
        </w:rPr>
      </w:pPr>
      <w:r w:rsidRPr="00D64C4C">
        <w:rPr>
          <w:szCs w:val="24"/>
        </w:rPr>
        <w:t>Coordenador do Curso</w:t>
      </w:r>
    </w:p>
    <w:p w14:paraId="57D2AF94" w14:textId="77777777" w:rsidR="008C4D3F" w:rsidRPr="00EF4BFA" w:rsidRDefault="008C4D3F" w:rsidP="00D64C4C">
      <w:pPr>
        <w:spacing w:line="276" w:lineRule="auto"/>
        <w:ind w:firstLine="0"/>
        <w:jc w:val="center"/>
        <w:rPr>
          <w:szCs w:val="24"/>
        </w:rPr>
      </w:pPr>
    </w:p>
    <w:p w14:paraId="48A6A039" w14:textId="77777777" w:rsidR="008C4D3F" w:rsidRPr="00EF4BFA" w:rsidRDefault="008C4D3F" w:rsidP="00D64C4C">
      <w:pPr>
        <w:spacing w:line="276" w:lineRule="auto"/>
        <w:ind w:firstLine="0"/>
        <w:jc w:val="center"/>
        <w:rPr>
          <w:b/>
          <w:szCs w:val="24"/>
        </w:rPr>
      </w:pPr>
      <w:r w:rsidRPr="00EF4BFA">
        <w:rPr>
          <w:b/>
          <w:szCs w:val="24"/>
        </w:rPr>
        <w:t>Banca Examinadora:</w:t>
      </w:r>
    </w:p>
    <w:p w14:paraId="3B5D9448" w14:textId="77777777" w:rsidR="00C8686E" w:rsidRPr="00EF4BFA" w:rsidRDefault="00C8686E" w:rsidP="00D64C4C">
      <w:pPr>
        <w:spacing w:line="276" w:lineRule="auto"/>
        <w:ind w:firstLine="0"/>
        <w:jc w:val="center"/>
        <w:rPr>
          <w:szCs w:val="24"/>
        </w:rPr>
      </w:pPr>
    </w:p>
    <w:p w14:paraId="100E6560" w14:textId="77777777" w:rsidR="008C4D3F" w:rsidRDefault="008C4D3F" w:rsidP="00D64C4C">
      <w:pPr>
        <w:spacing w:line="276" w:lineRule="auto"/>
        <w:ind w:firstLine="0"/>
        <w:jc w:val="center"/>
        <w:rPr>
          <w:szCs w:val="24"/>
        </w:rPr>
      </w:pPr>
    </w:p>
    <w:p w14:paraId="1353D7D7" w14:textId="77777777" w:rsidR="00D64C4C" w:rsidRPr="00EF4BFA" w:rsidRDefault="00D64C4C" w:rsidP="00D64C4C">
      <w:pPr>
        <w:spacing w:line="276" w:lineRule="auto"/>
        <w:ind w:firstLine="0"/>
        <w:jc w:val="center"/>
        <w:rPr>
          <w:szCs w:val="24"/>
        </w:rPr>
      </w:pPr>
    </w:p>
    <w:p w14:paraId="128BFCEB" w14:textId="77777777" w:rsidR="008C4D3F" w:rsidRPr="00EF4BFA" w:rsidRDefault="008C4D3F" w:rsidP="00D64C4C">
      <w:pPr>
        <w:spacing w:line="276" w:lineRule="auto"/>
        <w:ind w:firstLine="0"/>
        <w:jc w:val="center"/>
        <w:rPr>
          <w:szCs w:val="24"/>
        </w:rPr>
      </w:pPr>
      <w:r w:rsidRPr="00EF4BFA">
        <w:rPr>
          <w:szCs w:val="24"/>
        </w:rPr>
        <w:t>________________________</w:t>
      </w:r>
    </w:p>
    <w:p w14:paraId="1F72847C" w14:textId="0392DFF7" w:rsidR="00D64C4C" w:rsidRPr="00D64C4C" w:rsidRDefault="00D64C4C" w:rsidP="00D64C4C">
      <w:pPr>
        <w:spacing w:line="276" w:lineRule="auto"/>
        <w:ind w:firstLine="0"/>
        <w:jc w:val="center"/>
        <w:rPr>
          <w:szCs w:val="24"/>
        </w:rPr>
      </w:pPr>
      <w:r w:rsidRPr="00D64C4C">
        <w:rPr>
          <w:szCs w:val="24"/>
        </w:rPr>
        <w:t>Prof. Dr.</w:t>
      </w:r>
      <w:r w:rsidR="009F304E">
        <w:rPr>
          <w:szCs w:val="24"/>
        </w:rPr>
        <w:t xml:space="preserve"> Leonardo Hoinaski</w:t>
      </w:r>
    </w:p>
    <w:p w14:paraId="07515CF8" w14:textId="77777777" w:rsidR="00D64C4C" w:rsidRPr="00D64C4C" w:rsidRDefault="00D64C4C" w:rsidP="00D64C4C">
      <w:pPr>
        <w:spacing w:line="276" w:lineRule="auto"/>
        <w:ind w:firstLine="0"/>
        <w:jc w:val="center"/>
        <w:rPr>
          <w:szCs w:val="24"/>
        </w:rPr>
      </w:pPr>
      <w:r w:rsidRPr="00D64C4C">
        <w:rPr>
          <w:szCs w:val="24"/>
        </w:rPr>
        <w:t>Orientador</w:t>
      </w:r>
      <w:r>
        <w:rPr>
          <w:szCs w:val="24"/>
        </w:rPr>
        <w:t>(</w:t>
      </w:r>
      <w:r w:rsidRPr="00D64C4C">
        <w:rPr>
          <w:szCs w:val="24"/>
        </w:rPr>
        <w:t>a</w:t>
      </w:r>
      <w:r>
        <w:rPr>
          <w:szCs w:val="24"/>
        </w:rPr>
        <w:t>)</w:t>
      </w:r>
    </w:p>
    <w:p w14:paraId="57685A5A" w14:textId="094F39C9" w:rsidR="00D64C4C" w:rsidRPr="00D64C4C" w:rsidRDefault="00D64C4C" w:rsidP="00D64C4C">
      <w:pPr>
        <w:spacing w:line="276" w:lineRule="auto"/>
        <w:ind w:firstLine="0"/>
        <w:jc w:val="center"/>
        <w:rPr>
          <w:szCs w:val="24"/>
        </w:rPr>
      </w:pPr>
      <w:r w:rsidRPr="00D64C4C">
        <w:rPr>
          <w:szCs w:val="24"/>
        </w:rPr>
        <w:t xml:space="preserve">Instituição </w:t>
      </w:r>
      <w:r w:rsidR="009F304E">
        <w:rPr>
          <w:szCs w:val="24"/>
        </w:rPr>
        <w:t>UFSC</w:t>
      </w:r>
    </w:p>
    <w:p w14:paraId="595F1ABE" w14:textId="77777777" w:rsidR="008C4D3F" w:rsidRPr="00EF4BFA" w:rsidRDefault="008C4D3F" w:rsidP="00D64C4C">
      <w:pPr>
        <w:spacing w:line="276" w:lineRule="auto"/>
        <w:ind w:firstLine="0"/>
        <w:jc w:val="center"/>
        <w:rPr>
          <w:szCs w:val="24"/>
        </w:rPr>
      </w:pPr>
    </w:p>
    <w:p w14:paraId="3091C204" w14:textId="77777777" w:rsidR="00C8686E" w:rsidRPr="00EF4BFA" w:rsidRDefault="00C8686E" w:rsidP="00D64C4C">
      <w:pPr>
        <w:spacing w:line="276" w:lineRule="auto"/>
        <w:ind w:firstLine="0"/>
        <w:jc w:val="center"/>
        <w:rPr>
          <w:szCs w:val="24"/>
        </w:rPr>
      </w:pPr>
    </w:p>
    <w:p w14:paraId="62CCE8DF" w14:textId="77777777" w:rsidR="008C4D3F" w:rsidRPr="00EF4BFA" w:rsidRDefault="008C4D3F" w:rsidP="00D64C4C">
      <w:pPr>
        <w:spacing w:line="276" w:lineRule="auto"/>
        <w:ind w:firstLine="0"/>
        <w:jc w:val="center"/>
        <w:rPr>
          <w:szCs w:val="24"/>
        </w:rPr>
      </w:pPr>
    </w:p>
    <w:p w14:paraId="6A0E8F8C" w14:textId="77777777" w:rsidR="008C4D3F" w:rsidRPr="00EF4BFA" w:rsidRDefault="008C4D3F" w:rsidP="00D64C4C">
      <w:pPr>
        <w:spacing w:line="276" w:lineRule="auto"/>
        <w:ind w:firstLine="0"/>
        <w:jc w:val="center"/>
        <w:rPr>
          <w:szCs w:val="24"/>
        </w:rPr>
      </w:pPr>
    </w:p>
    <w:p w14:paraId="4BA5D436" w14:textId="77777777" w:rsidR="00D64C4C" w:rsidRPr="00D64C4C" w:rsidRDefault="00D64C4C" w:rsidP="00D64C4C">
      <w:pPr>
        <w:spacing w:line="276" w:lineRule="auto"/>
        <w:ind w:firstLine="0"/>
        <w:jc w:val="center"/>
        <w:rPr>
          <w:szCs w:val="24"/>
        </w:rPr>
      </w:pPr>
      <w:r w:rsidRPr="00D64C4C">
        <w:rPr>
          <w:szCs w:val="24"/>
        </w:rPr>
        <w:t xml:space="preserve">Prof.(a) xxxx, Dr.(a) </w:t>
      </w:r>
    </w:p>
    <w:p w14:paraId="33CAFA1A" w14:textId="77777777" w:rsidR="00D64C4C" w:rsidRPr="00D64C4C" w:rsidRDefault="00D64C4C" w:rsidP="00D64C4C">
      <w:pPr>
        <w:spacing w:line="276" w:lineRule="auto"/>
        <w:ind w:firstLine="0"/>
        <w:jc w:val="center"/>
        <w:rPr>
          <w:szCs w:val="24"/>
        </w:rPr>
      </w:pPr>
      <w:r>
        <w:rPr>
          <w:szCs w:val="24"/>
        </w:rPr>
        <w:t>Avaliador(</w:t>
      </w:r>
      <w:r w:rsidRPr="00D64C4C">
        <w:rPr>
          <w:szCs w:val="24"/>
        </w:rPr>
        <w:t>a</w:t>
      </w:r>
      <w:r>
        <w:rPr>
          <w:szCs w:val="24"/>
        </w:rPr>
        <w:t>)</w:t>
      </w:r>
    </w:p>
    <w:p w14:paraId="0CE99329" w14:textId="77777777" w:rsidR="00D64C4C" w:rsidRPr="00D64C4C" w:rsidRDefault="00D64C4C" w:rsidP="00D64C4C">
      <w:pPr>
        <w:spacing w:line="276" w:lineRule="auto"/>
        <w:ind w:firstLine="0"/>
        <w:jc w:val="center"/>
        <w:rPr>
          <w:szCs w:val="24"/>
        </w:rPr>
      </w:pPr>
      <w:r w:rsidRPr="00D64C4C">
        <w:rPr>
          <w:szCs w:val="24"/>
        </w:rPr>
        <w:t>Instituição xxxx</w:t>
      </w:r>
    </w:p>
    <w:p w14:paraId="77BF4BF5" w14:textId="77777777" w:rsidR="008C4D3F" w:rsidRPr="00EF4BFA" w:rsidRDefault="008C4D3F" w:rsidP="00D64C4C">
      <w:pPr>
        <w:spacing w:line="276" w:lineRule="auto"/>
        <w:ind w:firstLine="0"/>
        <w:jc w:val="center"/>
        <w:rPr>
          <w:szCs w:val="24"/>
        </w:rPr>
      </w:pPr>
    </w:p>
    <w:p w14:paraId="00D1DB76" w14:textId="77777777" w:rsidR="008C4D3F" w:rsidRPr="00EF4BFA" w:rsidRDefault="008C4D3F" w:rsidP="00D64C4C">
      <w:pPr>
        <w:spacing w:line="276" w:lineRule="auto"/>
        <w:ind w:firstLine="0"/>
        <w:jc w:val="center"/>
        <w:rPr>
          <w:szCs w:val="24"/>
        </w:rPr>
      </w:pPr>
    </w:p>
    <w:p w14:paraId="0DDCEF40" w14:textId="77777777" w:rsidR="00C8686E" w:rsidRPr="00EF4BFA" w:rsidRDefault="00C8686E" w:rsidP="00D64C4C">
      <w:pPr>
        <w:spacing w:line="276" w:lineRule="auto"/>
        <w:ind w:firstLine="0"/>
        <w:jc w:val="center"/>
        <w:rPr>
          <w:szCs w:val="24"/>
        </w:rPr>
      </w:pPr>
    </w:p>
    <w:p w14:paraId="6FD31243" w14:textId="77777777" w:rsidR="008C4D3F" w:rsidRPr="00EF4BFA" w:rsidRDefault="008C4D3F" w:rsidP="00D64C4C">
      <w:pPr>
        <w:spacing w:line="276" w:lineRule="auto"/>
        <w:ind w:firstLine="0"/>
        <w:jc w:val="center"/>
        <w:rPr>
          <w:szCs w:val="24"/>
        </w:rPr>
      </w:pPr>
    </w:p>
    <w:p w14:paraId="0F707989" w14:textId="77777777" w:rsidR="00D64C4C" w:rsidRPr="00D64C4C" w:rsidRDefault="00D64C4C" w:rsidP="00D64C4C">
      <w:pPr>
        <w:spacing w:line="276" w:lineRule="auto"/>
        <w:ind w:firstLine="0"/>
        <w:jc w:val="center"/>
        <w:rPr>
          <w:szCs w:val="24"/>
        </w:rPr>
      </w:pPr>
      <w:r w:rsidRPr="00D64C4C">
        <w:rPr>
          <w:szCs w:val="24"/>
        </w:rPr>
        <w:t xml:space="preserve">Prof.(a) xxxx, Dr.(a) </w:t>
      </w:r>
    </w:p>
    <w:p w14:paraId="68F328E6" w14:textId="77777777" w:rsidR="00D64C4C" w:rsidRPr="00D64C4C" w:rsidRDefault="00D64C4C" w:rsidP="00D64C4C">
      <w:pPr>
        <w:spacing w:line="276" w:lineRule="auto"/>
        <w:ind w:firstLine="0"/>
        <w:jc w:val="center"/>
        <w:rPr>
          <w:szCs w:val="24"/>
        </w:rPr>
      </w:pPr>
      <w:r>
        <w:rPr>
          <w:szCs w:val="24"/>
        </w:rPr>
        <w:t>Avaliador(</w:t>
      </w:r>
      <w:r w:rsidRPr="00D64C4C">
        <w:rPr>
          <w:szCs w:val="24"/>
        </w:rPr>
        <w:t>a</w:t>
      </w:r>
      <w:r>
        <w:rPr>
          <w:szCs w:val="24"/>
        </w:rPr>
        <w:t>)</w:t>
      </w:r>
    </w:p>
    <w:p w14:paraId="5374FF3B" w14:textId="77777777" w:rsidR="00D64C4C" w:rsidRPr="00D64C4C" w:rsidRDefault="00D64C4C" w:rsidP="00D64C4C">
      <w:pPr>
        <w:spacing w:line="276" w:lineRule="auto"/>
        <w:ind w:firstLine="0"/>
        <w:jc w:val="center"/>
        <w:rPr>
          <w:szCs w:val="24"/>
        </w:rPr>
      </w:pPr>
      <w:r w:rsidRPr="00D64C4C">
        <w:rPr>
          <w:szCs w:val="24"/>
        </w:rPr>
        <w:t>Instituição xxxx</w:t>
      </w:r>
    </w:p>
    <w:p w14:paraId="4A70680E" w14:textId="77777777" w:rsidR="00157B63" w:rsidRPr="00EF4BFA" w:rsidRDefault="00157B63">
      <w:pPr>
        <w:spacing w:after="200" w:line="276" w:lineRule="auto"/>
        <w:ind w:firstLine="0"/>
        <w:jc w:val="left"/>
        <w:rPr>
          <w:szCs w:val="24"/>
        </w:rPr>
      </w:pPr>
      <w:r w:rsidRPr="00EF4BFA">
        <w:rPr>
          <w:szCs w:val="24"/>
        </w:rPr>
        <w:br w:type="page"/>
      </w:r>
    </w:p>
    <w:p w14:paraId="5554B0F5" w14:textId="77777777" w:rsidR="001431D4" w:rsidRPr="00EF4BFA" w:rsidRDefault="001431D4" w:rsidP="00996537">
      <w:pPr>
        <w:ind w:firstLine="0"/>
        <w:jc w:val="center"/>
        <w:rPr>
          <w:szCs w:val="24"/>
        </w:rPr>
      </w:pPr>
    </w:p>
    <w:p w14:paraId="2D1598F9" w14:textId="77777777" w:rsidR="001431D4" w:rsidRPr="00EF4BFA" w:rsidRDefault="001431D4" w:rsidP="00996537">
      <w:pPr>
        <w:ind w:firstLine="0"/>
        <w:jc w:val="center"/>
        <w:rPr>
          <w:szCs w:val="24"/>
        </w:rPr>
      </w:pPr>
    </w:p>
    <w:p w14:paraId="309A4680" w14:textId="77777777" w:rsidR="001431D4" w:rsidRPr="00EF4BFA" w:rsidRDefault="001431D4" w:rsidP="00996537">
      <w:pPr>
        <w:ind w:firstLine="0"/>
        <w:jc w:val="center"/>
        <w:rPr>
          <w:szCs w:val="24"/>
        </w:rPr>
      </w:pPr>
    </w:p>
    <w:p w14:paraId="298F5F43" w14:textId="77777777" w:rsidR="001431D4" w:rsidRPr="00EF4BFA" w:rsidRDefault="001431D4" w:rsidP="00996537">
      <w:pPr>
        <w:ind w:firstLine="0"/>
        <w:jc w:val="center"/>
        <w:rPr>
          <w:szCs w:val="24"/>
        </w:rPr>
      </w:pPr>
    </w:p>
    <w:p w14:paraId="7C46611B" w14:textId="77777777" w:rsidR="001431D4" w:rsidRPr="00EF4BFA" w:rsidRDefault="001431D4" w:rsidP="00996537">
      <w:pPr>
        <w:ind w:firstLine="0"/>
        <w:jc w:val="center"/>
        <w:rPr>
          <w:szCs w:val="24"/>
        </w:rPr>
      </w:pPr>
    </w:p>
    <w:p w14:paraId="33084BDC" w14:textId="77777777" w:rsidR="001431D4" w:rsidRPr="00EF4BFA" w:rsidRDefault="001431D4" w:rsidP="00996537">
      <w:pPr>
        <w:ind w:firstLine="0"/>
        <w:jc w:val="center"/>
        <w:rPr>
          <w:szCs w:val="24"/>
        </w:rPr>
      </w:pPr>
    </w:p>
    <w:p w14:paraId="605304EC" w14:textId="77777777" w:rsidR="001431D4" w:rsidRPr="00EF4BFA" w:rsidRDefault="001431D4" w:rsidP="00996537">
      <w:pPr>
        <w:ind w:firstLine="0"/>
        <w:jc w:val="center"/>
        <w:rPr>
          <w:szCs w:val="24"/>
        </w:rPr>
      </w:pPr>
    </w:p>
    <w:p w14:paraId="6BF0AEF1" w14:textId="77777777" w:rsidR="001431D4" w:rsidRPr="00EF4BFA" w:rsidRDefault="001431D4" w:rsidP="00996537">
      <w:pPr>
        <w:ind w:firstLine="0"/>
        <w:jc w:val="center"/>
        <w:rPr>
          <w:szCs w:val="24"/>
        </w:rPr>
      </w:pPr>
    </w:p>
    <w:p w14:paraId="0B745242" w14:textId="77777777" w:rsidR="001431D4" w:rsidRPr="00EF4BFA" w:rsidRDefault="001431D4" w:rsidP="00996537">
      <w:pPr>
        <w:ind w:firstLine="0"/>
        <w:jc w:val="center"/>
        <w:rPr>
          <w:szCs w:val="24"/>
        </w:rPr>
      </w:pPr>
    </w:p>
    <w:p w14:paraId="08846773" w14:textId="77777777" w:rsidR="001431D4" w:rsidRPr="00EF4BFA" w:rsidRDefault="001431D4" w:rsidP="00996537">
      <w:pPr>
        <w:ind w:firstLine="0"/>
        <w:jc w:val="center"/>
        <w:rPr>
          <w:szCs w:val="24"/>
        </w:rPr>
      </w:pPr>
    </w:p>
    <w:p w14:paraId="5A816677" w14:textId="77777777" w:rsidR="001431D4" w:rsidRPr="00EF4BFA" w:rsidRDefault="001431D4" w:rsidP="00996537">
      <w:pPr>
        <w:ind w:firstLine="0"/>
        <w:jc w:val="center"/>
        <w:rPr>
          <w:szCs w:val="24"/>
        </w:rPr>
      </w:pPr>
    </w:p>
    <w:p w14:paraId="3144CC35" w14:textId="77777777" w:rsidR="001431D4" w:rsidRPr="00EF4BFA" w:rsidRDefault="001431D4" w:rsidP="00996537">
      <w:pPr>
        <w:ind w:firstLine="0"/>
        <w:jc w:val="center"/>
        <w:rPr>
          <w:szCs w:val="24"/>
        </w:rPr>
      </w:pPr>
    </w:p>
    <w:p w14:paraId="375AD317" w14:textId="77777777" w:rsidR="001431D4" w:rsidRPr="00EF4BFA" w:rsidRDefault="001431D4" w:rsidP="00996537">
      <w:pPr>
        <w:ind w:firstLine="0"/>
        <w:jc w:val="center"/>
        <w:rPr>
          <w:szCs w:val="24"/>
        </w:rPr>
      </w:pPr>
    </w:p>
    <w:p w14:paraId="3260D7EC" w14:textId="77777777" w:rsidR="001431D4" w:rsidRPr="00EF4BFA" w:rsidRDefault="001431D4" w:rsidP="00996537">
      <w:pPr>
        <w:ind w:firstLine="0"/>
        <w:jc w:val="center"/>
        <w:rPr>
          <w:szCs w:val="24"/>
        </w:rPr>
      </w:pPr>
    </w:p>
    <w:p w14:paraId="484845E9" w14:textId="77777777" w:rsidR="001431D4" w:rsidRPr="00EF4BFA" w:rsidRDefault="001431D4" w:rsidP="00996537">
      <w:pPr>
        <w:ind w:firstLine="0"/>
        <w:jc w:val="center"/>
        <w:rPr>
          <w:szCs w:val="24"/>
        </w:rPr>
      </w:pPr>
    </w:p>
    <w:p w14:paraId="17AED8EF" w14:textId="77777777" w:rsidR="001431D4" w:rsidRPr="00EF4BFA" w:rsidRDefault="001431D4" w:rsidP="00996537">
      <w:pPr>
        <w:ind w:firstLine="0"/>
        <w:jc w:val="center"/>
        <w:rPr>
          <w:szCs w:val="24"/>
        </w:rPr>
      </w:pPr>
    </w:p>
    <w:p w14:paraId="29C501C5" w14:textId="77777777" w:rsidR="001431D4" w:rsidRPr="00EF4BFA" w:rsidRDefault="001431D4" w:rsidP="00996537">
      <w:pPr>
        <w:ind w:firstLine="0"/>
        <w:jc w:val="center"/>
        <w:rPr>
          <w:szCs w:val="24"/>
        </w:rPr>
      </w:pPr>
    </w:p>
    <w:p w14:paraId="05E1BE35" w14:textId="77777777" w:rsidR="001431D4" w:rsidRPr="00EF4BFA" w:rsidRDefault="001431D4" w:rsidP="00996537">
      <w:pPr>
        <w:ind w:firstLine="0"/>
        <w:jc w:val="center"/>
        <w:rPr>
          <w:szCs w:val="24"/>
        </w:rPr>
      </w:pPr>
    </w:p>
    <w:p w14:paraId="404AB059" w14:textId="77777777" w:rsidR="001431D4" w:rsidRPr="00EF4BFA" w:rsidRDefault="001431D4" w:rsidP="00996537">
      <w:pPr>
        <w:ind w:firstLine="0"/>
        <w:jc w:val="center"/>
        <w:rPr>
          <w:szCs w:val="24"/>
        </w:rPr>
      </w:pPr>
    </w:p>
    <w:p w14:paraId="0C5C2FE9" w14:textId="77777777" w:rsidR="001431D4" w:rsidRPr="00EF4BFA" w:rsidRDefault="001431D4" w:rsidP="00996537">
      <w:pPr>
        <w:ind w:firstLine="0"/>
        <w:jc w:val="center"/>
        <w:rPr>
          <w:szCs w:val="24"/>
        </w:rPr>
      </w:pPr>
    </w:p>
    <w:p w14:paraId="47A6AE7F" w14:textId="77777777" w:rsidR="00C8686E" w:rsidRPr="00EF4BFA" w:rsidRDefault="00C8686E" w:rsidP="00996537">
      <w:pPr>
        <w:ind w:firstLine="0"/>
        <w:jc w:val="center"/>
        <w:rPr>
          <w:szCs w:val="24"/>
        </w:rPr>
      </w:pPr>
    </w:p>
    <w:p w14:paraId="60812875" w14:textId="77777777" w:rsidR="00C8686E" w:rsidRPr="00EF4BFA" w:rsidRDefault="00C8686E" w:rsidP="00996537">
      <w:pPr>
        <w:ind w:firstLine="0"/>
        <w:jc w:val="center"/>
        <w:rPr>
          <w:szCs w:val="24"/>
        </w:rPr>
      </w:pPr>
    </w:p>
    <w:p w14:paraId="55FA070A" w14:textId="77777777" w:rsidR="00C8686E" w:rsidRPr="00EF4BFA" w:rsidRDefault="00C8686E" w:rsidP="00996537">
      <w:pPr>
        <w:ind w:firstLine="0"/>
        <w:jc w:val="center"/>
        <w:rPr>
          <w:szCs w:val="24"/>
        </w:rPr>
      </w:pPr>
    </w:p>
    <w:p w14:paraId="73ECF21B" w14:textId="77777777" w:rsidR="00C8686E" w:rsidRPr="00EF4BFA" w:rsidRDefault="00C8686E" w:rsidP="00996537">
      <w:pPr>
        <w:ind w:firstLine="0"/>
        <w:jc w:val="center"/>
        <w:rPr>
          <w:szCs w:val="24"/>
        </w:rPr>
      </w:pPr>
    </w:p>
    <w:p w14:paraId="6410F017" w14:textId="77777777" w:rsidR="00C8686E" w:rsidRPr="00EF4BFA" w:rsidRDefault="00C8686E" w:rsidP="00996537">
      <w:pPr>
        <w:ind w:firstLine="0"/>
        <w:jc w:val="center"/>
        <w:rPr>
          <w:szCs w:val="24"/>
        </w:rPr>
      </w:pPr>
    </w:p>
    <w:p w14:paraId="78D78CFA" w14:textId="77777777" w:rsidR="00C8686E" w:rsidRPr="00EF4BFA" w:rsidRDefault="00C8686E" w:rsidP="00996537">
      <w:pPr>
        <w:ind w:firstLine="0"/>
        <w:jc w:val="center"/>
        <w:rPr>
          <w:szCs w:val="24"/>
        </w:rPr>
      </w:pPr>
    </w:p>
    <w:p w14:paraId="00483EDF" w14:textId="77777777" w:rsidR="001431D4" w:rsidRPr="00EF4BFA" w:rsidRDefault="001431D4" w:rsidP="00996537">
      <w:pPr>
        <w:ind w:firstLine="0"/>
        <w:jc w:val="center"/>
        <w:rPr>
          <w:szCs w:val="24"/>
        </w:rPr>
      </w:pPr>
    </w:p>
    <w:p w14:paraId="6EA0A1CA" w14:textId="77777777" w:rsidR="001431D4" w:rsidRPr="00EF4BFA" w:rsidRDefault="001431D4" w:rsidP="00996537">
      <w:pPr>
        <w:ind w:firstLine="0"/>
        <w:jc w:val="center"/>
        <w:rPr>
          <w:szCs w:val="24"/>
        </w:rPr>
      </w:pPr>
    </w:p>
    <w:p w14:paraId="236BA5BE" w14:textId="77777777" w:rsidR="001431D4" w:rsidRPr="00EF4BFA" w:rsidRDefault="001431D4" w:rsidP="00996537">
      <w:pPr>
        <w:ind w:firstLine="0"/>
        <w:jc w:val="center"/>
        <w:rPr>
          <w:szCs w:val="24"/>
        </w:rPr>
      </w:pPr>
    </w:p>
    <w:p w14:paraId="73C22656" w14:textId="77777777" w:rsidR="001431D4" w:rsidRPr="00EF4BFA" w:rsidRDefault="001431D4" w:rsidP="00996537">
      <w:pPr>
        <w:ind w:firstLine="0"/>
        <w:jc w:val="center"/>
        <w:rPr>
          <w:szCs w:val="24"/>
        </w:rPr>
      </w:pPr>
    </w:p>
    <w:p w14:paraId="7A45B9E8" w14:textId="3FD0DFB5" w:rsidR="008C4D3F" w:rsidRPr="00EF4BFA" w:rsidRDefault="008C4D3F" w:rsidP="00996537">
      <w:pPr>
        <w:ind w:left="2835" w:firstLine="0"/>
        <w:rPr>
          <w:szCs w:val="24"/>
        </w:rPr>
      </w:pPr>
      <w:r w:rsidRPr="00EF4BFA">
        <w:rPr>
          <w:szCs w:val="24"/>
        </w:rPr>
        <w:t xml:space="preserve">Este trabalho é dedicado </w:t>
      </w:r>
      <w:r w:rsidR="009F304E">
        <w:rPr>
          <w:szCs w:val="24"/>
        </w:rPr>
        <w:t>aos meus pais, que sempre acreditaram no meu potencial e me proporcionaram base forte para estar aqui hoje.</w:t>
      </w:r>
    </w:p>
    <w:p w14:paraId="15B0C71B" w14:textId="4B22F0AE" w:rsidR="008C4D3F" w:rsidRPr="00EF4BFA" w:rsidRDefault="00157B63" w:rsidP="009F304E">
      <w:pPr>
        <w:spacing w:after="200" w:line="276" w:lineRule="auto"/>
        <w:ind w:firstLine="0"/>
        <w:jc w:val="left"/>
        <w:rPr>
          <w:szCs w:val="24"/>
        </w:rPr>
      </w:pPr>
      <w:r w:rsidRPr="00EF4BFA">
        <w:rPr>
          <w:szCs w:val="24"/>
        </w:rPr>
        <w:br w:type="page"/>
      </w:r>
      <w:r w:rsidR="008C4D3F" w:rsidRPr="00EF4BFA">
        <w:rPr>
          <w:szCs w:val="24"/>
        </w:rPr>
        <w:lastRenderedPageBreak/>
        <w:t>AGRADECIMENTOS</w:t>
      </w:r>
    </w:p>
    <w:p w14:paraId="39D3099C" w14:textId="77777777" w:rsidR="00523E7C" w:rsidRPr="00EF4BFA" w:rsidRDefault="00523E7C" w:rsidP="00996537">
      <w:pPr>
        <w:rPr>
          <w:szCs w:val="24"/>
        </w:rPr>
      </w:pPr>
    </w:p>
    <w:p w14:paraId="441CCC2D" w14:textId="77777777" w:rsidR="008C4D3F" w:rsidRPr="00EF4BFA" w:rsidRDefault="008C4D3F" w:rsidP="00996537">
      <w:pPr>
        <w:rPr>
          <w:szCs w:val="24"/>
        </w:rPr>
      </w:pPr>
    </w:p>
    <w:p w14:paraId="1FD1A534" w14:textId="77777777" w:rsidR="00157B63" w:rsidRPr="00EF4BFA" w:rsidRDefault="00157B63">
      <w:pPr>
        <w:spacing w:after="200" w:line="276" w:lineRule="auto"/>
        <w:ind w:firstLine="0"/>
        <w:jc w:val="left"/>
        <w:rPr>
          <w:iCs/>
          <w:szCs w:val="24"/>
        </w:rPr>
      </w:pPr>
      <w:r w:rsidRPr="00EF4BFA">
        <w:rPr>
          <w:szCs w:val="24"/>
        </w:rPr>
        <w:br w:type="page"/>
      </w:r>
    </w:p>
    <w:p w14:paraId="5007A362" w14:textId="66661ABC" w:rsidR="005D61F1" w:rsidRPr="005D61F1" w:rsidRDefault="008C4D3F" w:rsidP="005D61F1">
      <w:pPr>
        <w:pStyle w:val="Ttulo7"/>
        <w:rPr>
          <w:szCs w:val="24"/>
        </w:rPr>
      </w:pPr>
      <w:r w:rsidRPr="00EF4BFA">
        <w:rPr>
          <w:szCs w:val="24"/>
        </w:rPr>
        <w:lastRenderedPageBreak/>
        <w:t>RESUMO</w:t>
      </w:r>
    </w:p>
    <w:p w14:paraId="20FB5E87" w14:textId="77777777" w:rsidR="005D61F1" w:rsidRDefault="005D61F1" w:rsidP="008A4713"/>
    <w:p w14:paraId="42302F3A" w14:textId="2FFBC9A9" w:rsidR="005D61F1" w:rsidRDefault="005D61F1" w:rsidP="008A4713">
      <w:commentRangeStart w:id="0"/>
      <w:r>
        <w:t xml:space="preserve">A análise detalhada, suportada por análises de tendência, comparativos e análises espaciais é ferramenta fundamental para a visualização de cenários futuros relacionados a maioria dos impactos ambientais. Com os dados disponibilizados pelo </w:t>
      </w:r>
      <w:r w:rsidR="003D57BD" w:rsidRPr="003D57BD">
        <w:t>Instituto de Energia e Meio Ambiente</w:t>
      </w:r>
      <w:r>
        <w:t xml:space="preserve"> (IEMA), na Plataforma da Qualidade do Ar, juntamente com os limites de emissão dispostos na resolução CONAMA 506/2024 foi feita análise estatística do cenário de emissões.</w:t>
      </w:r>
    </w:p>
    <w:p w14:paraId="6CE29565" w14:textId="46DDF8C4" w:rsidR="00D418E9" w:rsidRDefault="005D61F1" w:rsidP="00D418E9">
      <w:r>
        <w:t xml:space="preserve">Os dados fornecidos pelo IEMA são coletados por estações de responsabilidade de órgãos estaduais diversos, agrupando dados de um total de onze órgãos em onze estados diferentes e compreendendo todas as regiões do Brasil, com exceção da </w:t>
      </w:r>
      <w:r w:rsidR="00D418E9">
        <w:t>R</w:t>
      </w:r>
      <w:r>
        <w:t>egião Norte.</w:t>
      </w:r>
      <w:r w:rsidR="00D418E9">
        <w:t xml:space="preserve"> A tabela de dados disponibilizada </w:t>
      </w:r>
      <w:r w:rsidR="00D97713">
        <w:t>é composta</w:t>
      </w:r>
      <w:r w:rsidR="00D418E9">
        <w:t xml:space="preserve"> de dados de emissão dos nove parâmetros regulamentados pela resolução 506/2024 do CONAMA.</w:t>
      </w:r>
    </w:p>
    <w:p w14:paraId="3FD93EB3" w14:textId="77777777" w:rsidR="00D97713" w:rsidRDefault="00D97713" w:rsidP="00D418E9">
      <w:r w:rsidRPr="00D97713">
        <w:t>Com base nos limites definidos pela resolução, foi possível comparar esses valores com os dados obtidos na plataforma do IEMA. Os dados passaram por ajustes de unidades e padronização das nomenclaturas dos poluentes, utilizando Python e bibliotecas voltadas à manipulação de dados. As coordenadas de cada estação também foram incorporadas, a partir de informações fornecidas pelo Laboratório de Controle da Qualidade do Ar (LCQAr).</w:t>
      </w:r>
    </w:p>
    <w:p w14:paraId="39C40EE9" w14:textId="3AA78D66" w:rsidR="00D97713" w:rsidRDefault="00D97713" w:rsidP="00D97713">
      <w:r>
        <w:t>Em posse de dados bem estruturados, fez-se primeiro a avaliação dos pontos que excederam a legislação</w:t>
      </w:r>
      <w:r w:rsidR="004508A7">
        <w:t xml:space="preserve"> em um mapa de excedências. Também</w:t>
      </w:r>
      <w:r>
        <w:t xml:space="preserve"> </w:t>
      </w:r>
      <w:r w:rsidR="004508A7">
        <w:t>foi feita a</w:t>
      </w:r>
      <w:r>
        <w:t xml:space="preserve"> aplicação de métodos estatísticos para análise de tendências nessas </w:t>
      </w:r>
      <w:r w:rsidR="004508A7">
        <w:t>violações visando a obtenção de um mapa das tendências observadas e, por fim, uma análise das correlações significativas identificadas, permitindo uma análise embasada da influência da meteorologia nos resultados excedentes obtidos nas estações.</w:t>
      </w:r>
      <w:r>
        <w:t xml:space="preserve"> </w:t>
      </w:r>
      <w:commentRangeEnd w:id="0"/>
      <w:r w:rsidR="003D57BD">
        <w:rPr>
          <w:rStyle w:val="Refdecomentrio"/>
        </w:rPr>
        <w:commentReference w:id="0"/>
      </w:r>
    </w:p>
    <w:p w14:paraId="29A592F5" w14:textId="77777777" w:rsidR="008A4713" w:rsidRDefault="008A4713" w:rsidP="008A4713">
      <w:pPr>
        <w:spacing w:line="240" w:lineRule="auto"/>
        <w:ind w:left="2" w:firstLine="1"/>
        <w:rPr>
          <w:szCs w:val="24"/>
        </w:rPr>
      </w:pPr>
    </w:p>
    <w:p w14:paraId="29DDF2C2" w14:textId="5A6B64BD" w:rsidR="001C1CC6" w:rsidRPr="00EF4BFA" w:rsidRDefault="008A4713" w:rsidP="004912D3">
      <w:pPr>
        <w:spacing w:line="240" w:lineRule="auto"/>
        <w:ind w:firstLine="0"/>
      </w:pPr>
      <w:r>
        <w:tab/>
      </w:r>
    </w:p>
    <w:p w14:paraId="42B6C049" w14:textId="7839A34F" w:rsidR="008C4D3F" w:rsidRPr="004508A7" w:rsidRDefault="008C4D3F" w:rsidP="00996537">
      <w:pPr>
        <w:ind w:firstLine="0"/>
        <w:rPr>
          <w:szCs w:val="24"/>
        </w:rPr>
      </w:pPr>
      <w:r w:rsidRPr="00EF4BFA">
        <w:rPr>
          <w:b/>
          <w:szCs w:val="24"/>
        </w:rPr>
        <w:t>Palavras-chave:</w:t>
      </w:r>
      <w:r w:rsidR="000F12EC" w:rsidRPr="00EF4BFA">
        <w:rPr>
          <w:szCs w:val="24"/>
        </w:rPr>
        <w:t xml:space="preserve"> </w:t>
      </w:r>
      <w:r w:rsidR="004508A7" w:rsidRPr="004508A7">
        <w:rPr>
          <w:szCs w:val="24"/>
        </w:rPr>
        <w:t>Qualidade do Ar. Monitoramento Atmosférico.</w:t>
      </w:r>
      <w:r w:rsidR="004508A7">
        <w:rPr>
          <w:szCs w:val="24"/>
        </w:rPr>
        <w:t xml:space="preserve"> </w:t>
      </w:r>
      <w:r w:rsidR="004508A7" w:rsidRPr="004508A7">
        <w:t>Tendência Temporal. Sincronia de Eventos.</w:t>
      </w:r>
    </w:p>
    <w:p w14:paraId="77FB991E" w14:textId="77777777" w:rsidR="008C4D3F" w:rsidRPr="004508A7" w:rsidRDefault="008C4D3F" w:rsidP="00996537">
      <w:pPr>
        <w:ind w:firstLine="0"/>
        <w:rPr>
          <w:szCs w:val="24"/>
        </w:rPr>
      </w:pPr>
    </w:p>
    <w:p w14:paraId="0A2E039F" w14:textId="77777777" w:rsidR="000F12EC" w:rsidRPr="004508A7" w:rsidRDefault="000F12EC" w:rsidP="00996537">
      <w:pPr>
        <w:ind w:firstLine="0"/>
        <w:rPr>
          <w:szCs w:val="24"/>
        </w:rPr>
      </w:pPr>
    </w:p>
    <w:p w14:paraId="224D97A5" w14:textId="77777777" w:rsidR="00157B63" w:rsidRPr="004508A7" w:rsidRDefault="00157B63">
      <w:pPr>
        <w:spacing w:after="200" w:line="276" w:lineRule="auto"/>
        <w:ind w:firstLine="0"/>
        <w:jc w:val="left"/>
        <w:rPr>
          <w:szCs w:val="24"/>
        </w:rPr>
      </w:pPr>
      <w:r w:rsidRPr="004508A7">
        <w:rPr>
          <w:szCs w:val="24"/>
        </w:rPr>
        <w:br w:type="page"/>
      </w:r>
    </w:p>
    <w:p w14:paraId="15BF6737" w14:textId="77777777" w:rsidR="008C4D3F" w:rsidRPr="00655BE3" w:rsidRDefault="008C4D3F" w:rsidP="009F5E41">
      <w:pPr>
        <w:pStyle w:val="Ttulo7"/>
        <w:rPr>
          <w:szCs w:val="24"/>
          <w:lang w:val="en-US"/>
        </w:rPr>
      </w:pPr>
      <w:r w:rsidRPr="00655BE3">
        <w:rPr>
          <w:szCs w:val="24"/>
          <w:lang w:val="en-US"/>
        </w:rPr>
        <w:lastRenderedPageBreak/>
        <w:t>ABSTRACT</w:t>
      </w:r>
    </w:p>
    <w:p w14:paraId="6AE76D63" w14:textId="77777777" w:rsidR="00523E7C" w:rsidRPr="00655BE3" w:rsidRDefault="00523E7C" w:rsidP="00996537">
      <w:pPr>
        <w:ind w:firstLine="0"/>
        <w:rPr>
          <w:szCs w:val="24"/>
          <w:lang w:val="en-US"/>
        </w:rPr>
      </w:pPr>
    </w:p>
    <w:p w14:paraId="1EF8F443" w14:textId="036415D3" w:rsidR="004508A7" w:rsidRPr="004508A7" w:rsidRDefault="004508A7" w:rsidP="004508A7">
      <w:pPr>
        <w:rPr>
          <w:lang w:val="en-US"/>
        </w:rPr>
      </w:pPr>
      <w:r w:rsidRPr="004508A7">
        <w:rPr>
          <w:lang w:val="en-US"/>
        </w:rPr>
        <w:t xml:space="preserve">Detailed analysis, supported by trend analysis, comparisons and spatial analysis, is a fundamental tool for visualizing future scenarios related to most environmental impacts. A statistical analysis of the </w:t>
      </w:r>
      <w:r>
        <w:rPr>
          <w:lang w:val="en-US"/>
        </w:rPr>
        <w:t xml:space="preserve">air </w:t>
      </w:r>
      <w:r w:rsidRPr="004508A7">
        <w:rPr>
          <w:lang w:val="en-US"/>
        </w:rPr>
        <w:t xml:space="preserve">emissions scenario was carried out using the data provided by the </w:t>
      </w:r>
      <w:r w:rsidR="003D57BD" w:rsidRPr="003D57BD">
        <w:rPr>
          <w:lang w:val="en-US"/>
        </w:rPr>
        <w:t xml:space="preserve">Instituto de Energia e Meio Ambiente </w:t>
      </w:r>
      <w:r w:rsidRPr="004508A7">
        <w:rPr>
          <w:lang w:val="en-US"/>
        </w:rPr>
        <w:t>(IEMA) on the Plataforma da Qualidade do Ar</w:t>
      </w:r>
      <w:r>
        <w:rPr>
          <w:lang w:val="en-US"/>
        </w:rPr>
        <w:t xml:space="preserve"> platform</w:t>
      </w:r>
      <w:r w:rsidRPr="004508A7">
        <w:rPr>
          <w:lang w:val="en-US"/>
        </w:rPr>
        <w:t>, together with the emission limits set out in CONAMA resolution 506/2024.</w:t>
      </w:r>
    </w:p>
    <w:p w14:paraId="4FBF5EBE" w14:textId="433CAD5E" w:rsidR="004508A7" w:rsidRPr="004508A7" w:rsidRDefault="004508A7" w:rsidP="004508A7">
      <w:pPr>
        <w:rPr>
          <w:lang w:val="en-US"/>
        </w:rPr>
      </w:pPr>
      <w:r w:rsidRPr="004508A7">
        <w:rPr>
          <w:lang w:val="en-US"/>
        </w:rPr>
        <w:t>The data provided by IEMA is collected by stations under the responsibility of various state agencies, bringing together data from a total of eleven agencies in eleven different states and covering all regions of Brazil, except for the Northern Region. The data table provided is made up of emission data for the nine parameters regulated by CONAMA resolution 506/2024.</w:t>
      </w:r>
    </w:p>
    <w:p w14:paraId="320C4854" w14:textId="796BCBB7" w:rsidR="004508A7" w:rsidRDefault="004508A7" w:rsidP="009D7109">
      <w:pPr>
        <w:rPr>
          <w:lang w:val="en-US"/>
        </w:rPr>
      </w:pPr>
      <w:r w:rsidRPr="004508A7">
        <w:rPr>
          <w:lang w:val="en-US"/>
        </w:rPr>
        <w:t xml:space="preserve">Based on the limits defined by the resolution, it was possible to compare these values with the data obtained from the IEMA platform. The data underwent unit adjustments and standardization of pollutant nomenclature, using Python and libraries for data manipulation. The coordinates of each station were also incorporated, based on information provided by the </w:t>
      </w:r>
      <w:r w:rsidR="003D57BD" w:rsidRPr="003D57BD">
        <w:rPr>
          <w:lang w:val="en-US"/>
        </w:rPr>
        <w:t xml:space="preserve">Laboratório de Controle da Qualidade do Ar </w:t>
      </w:r>
      <w:r w:rsidRPr="004508A7">
        <w:rPr>
          <w:lang w:val="en-US"/>
        </w:rPr>
        <w:t>(LCQAr).</w:t>
      </w:r>
    </w:p>
    <w:p w14:paraId="0C19203F" w14:textId="26131444" w:rsidR="009D7109" w:rsidRDefault="004508A7" w:rsidP="004508A7">
      <w:pPr>
        <w:rPr>
          <w:lang w:val="en-US"/>
        </w:rPr>
      </w:pPr>
      <w:r w:rsidRPr="004508A7">
        <w:rPr>
          <w:lang w:val="en-US"/>
        </w:rPr>
        <w:t>Once the data was well-structured, the points that exceeded the legislation were first evaluated on an exceedance map. Statistical methods were also applied to analyze trends in these violations to obtain a map of the trends observed and, finally, an analysis of the significant correlations identified, allowing an informed analysis of the influence of meteorology on the exceedance results obtained at the stations.</w:t>
      </w:r>
    </w:p>
    <w:p w14:paraId="2E22036C" w14:textId="77777777" w:rsidR="004508A7" w:rsidRPr="009D7109" w:rsidRDefault="004508A7" w:rsidP="004508A7">
      <w:pPr>
        <w:ind w:firstLine="0"/>
        <w:rPr>
          <w:lang w:val="en-US"/>
        </w:rPr>
      </w:pPr>
    </w:p>
    <w:p w14:paraId="33330107" w14:textId="77777777" w:rsidR="001C1CC6" w:rsidRPr="009D7109" w:rsidRDefault="001C1CC6" w:rsidP="009B66DA">
      <w:pPr>
        <w:spacing w:line="240" w:lineRule="auto"/>
        <w:ind w:firstLine="0"/>
        <w:rPr>
          <w:b/>
          <w:szCs w:val="24"/>
          <w:lang w:val="en-US"/>
        </w:rPr>
      </w:pPr>
    </w:p>
    <w:p w14:paraId="1887FE9D" w14:textId="3296F43C" w:rsidR="008C4D3F" w:rsidRPr="008A4713" w:rsidRDefault="008C4D3F" w:rsidP="000F16F1">
      <w:pPr>
        <w:spacing w:line="240" w:lineRule="auto"/>
        <w:ind w:firstLine="0"/>
        <w:rPr>
          <w:szCs w:val="24"/>
        </w:rPr>
      </w:pPr>
      <w:r w:rsidRPr="00EF4BFA">
        <w:rPr>
          <w:b/>
          <w:szCs w:val="24"/>
          <w:lang w:val="en-US"/>
        </w:rPr>
        <w:t>Keywords:</w:t>
      </w:r>
      <w:r w:rsidRPr="00EF4BFA">
        <w:rPr>
          <w:szCs w:val="24"/>
          <w:lang w:val="en-US"/>
        </w:rPr>
        <w:t xml:space="preserve"> </w:t>
      </w:r>
      <w:r w:rsidR="000F16F1" w:rsidRPr="000F16F1">
        <w:rPr>
          <w:szCs w:val="24"/>
          <w:lang w:val="en-US"/>
        </w:rPr>
        <w:t xml:space="preserve">Air Quality. Atmospheric Monitoring. </w:t>
      </w:r>
      <w:r w:rsidR="000F16F1" w:rsidRPr="00745CE0">
        <w:rPr>
          <w:szCs w:val="24"/>
        </w:rPr>
        <w:t>Temporal Trends. Event Synchrony.</w:t>
      </w:r>
    </w:p>
    <w:p w14:paraId="343F8A2D" w14:textId="77777777" w:rsidR="008C4D3F" w:rsidRPr="008A4713" w:rsidRDefault="008C4D3F" w:rsidP="00996537">
      <w:pPr>
        <w:ind w:firstLine="0"/>
        <w:rPr>
          <w:szCs w:val="24"/>
        </w:rPr>
      </w:pPr>
      <w:r w:rsidRPr="008A4713">
        <w:rPr>
          <w:szCs w:val="24"/>
        </w:rPr>
        <w:t xml:space="preserve"> </w:t>
      </w:r>
    </w:p>
    <w:p w14:paraId="04A4C295" w14:textId="77777777" w:rsidR="00157B63" w:rsidRPr="008A4713" w:rsidRDefault="008C4D3F" w:rsidP="00996537">
      <w:pPr>
        <w:ind w:firstLine="0"/>
        <w:rPr>
          <w:szCs w:val="24"/>
        </w:rPr>
      </w:pPr>
      <w:r w:rsidRPr="008A4713">
        <w:rPr>
          <w:szCs w:val="24"/>
        </w:rPr>
        <w:t xml:space="preserve"> </w:t>
      </w:r>
    </w:p>
    <w:p w14:paraId="3FC986A0" w14:textId="65049435" w:rsidR="00157B63" w:rsidRPr="008A4713" w:rsidRDefault="00157B63">
      <w:pPr>
        <w:spacing w:after="200" w:line="276" w:lineRule="auto"/>
        <w:ind w:firstLine="0"/>
        <w:jc w:val="left"/>
        <w:rPr>
          <w:szCs w:val="24"/>
        </w:rPr>
      </w:pPr>
      <w:r w:rsidRPr="008A4713">
        <w:rPr>
          <w:szCs w:val="24"/>
        </w:rPr>
        <w:br w:type="page"/>
      </w:r>
      <w:r w:rsidR="008A4713">
        <w:rPr>
          <w:szCs w:val="24"/>
        </w:rPr>
        <w:lastRenderedPageBreak/>
        <w:tab/>
      </w:r>
    </w:p>
    <w:p w14:paraId="4E3BFF9D" w14:textId="77777777" w:rsidR="008C4D3F" w:rsidRPr="00EF4BFA" w:rsidRDefault="008C4D3F" w:rsidP="009F5E41">
      <w:pPr>
        <w:pStyle w:val="Ttulo7"/>
        <w:rPr>
          <w:szCs w:val="24"/>
        </w:rPr>
      </w:pPr>
      <w:r w:rsidRPr="00EF4BFA">
        <w:rPr>
          <w:szCs w:val="24"/>
        </w:rPr>
        <w:t>LISTA DE ABREVIATURAS E SIGLAS</w:t>
      </w:r>
    </w:p>
    <w:p w14:paraId="6ECA012D" w14:textId="77777777" w:rsidR="00523E7C" w:rsidRPr="00EF4BFA" w:rsidRDefault="00523E7C" w:rsidP="00996537">
      <w:pPr>
        <w:ind w:firstLine="0"/>
        <w:rPr>
          <w:szCs w:val="24"/>
        </w:rPr>
      </w:pPr>
    </w:p>
    <w:p w14:paraId="0E10C76C" w14:textId="655AD532" w:rsidR="008C4D3F" w:rsidRDefault="000F16F1" w:rsidP="00996537">
      <w:pPr>
        <w:ind w:firstLine="0"/>
        <w:rPr>
          <w:szCs w:val="24"/>
        </w:rPr>
      </w:pPr>
      <w:r>
        <w:rPr>
          <w:szCs w:val="24"/>
        </w:rPr>
        <w:t>IEMA</w:t>
      </w:r>
      <w:r w:rsidR="003D57BD">
        <w:rPr>
          <w:szCs w:val="24"/>
        </w:rPr>
        <w:t xml:space="preserve"> - </w:t>
      </w:r>
      <w:r w:rsidR="003D57BD" w:rsidRPr="003D57BD">
        <w:rPr>
          <w:szCs w:val="24"/>
        </w:rPr>
        <w:t>Instituto de Energia e Meio Ambiente</w:t>
      </w:r>
    </w:p>
    <w:p w14:paraId="3B6A6257" w14:textId="3B6F150E" w:rsidR="000F16F1" w:rsidRDefault="000F16F1" w:rsidP="00996537">
      <w:pPr>
        <w:ind w:firstLine="0"/>
        <w:rPr>
          <w:szCs w:val="24"/>
        </w:rPr>
      </w:pPr>
      <w:r>
        <w:rPr>
          <w:szCs w:val="24"/>
        </w:rPr>
        <w:t>CONAMA</w:t>
      </w:r>
      <w:r w:rsidR="003D57BD">
        <w:rPr>
          <w:szCs w:val="24"/>
        </w:rPr>
        <w:t xml:space="preserve"> - </w:t>
      </w:r>
      <w:r w:rsidR="003D57BD" w:rsidRPr="003D57BD">
        <w:rPr>
          <w:szCs w:val="24"/>
        </w:rPr>
        <w:t>Conselho Nacional do Meio Ambiente</w:t>
      </w:r>
    </w:p>
    <w:p w14:paraId="1C079CCE" w14:textId="7F378339" w:rsidR="000F16F1" w:rsidRPr="00EF4BFA" w:rsidRDefault="000F16F1" w:rsidP="00996537">
      <w:pPr>
        <w:ind w:firstLine="0"/>
        <w:rPr>
          <w:szCs w:val="24"/>
        </w:rPr>
      </w:pPr>
      <w:r>
        <w:rPr>
          <w:szCs w:val="24"/>
        </w:rPr>
        <w:t>LCQAr</w:t>
      </w:r>
      <w:r w:rsidR="003D57BD">
        <w:rPr>
          <w:szCs w:val="24"/>
        </w:rPr>
        <w:t xml:space="preserve"> - </w:t>
      </w:r>
      <w:r w:rsidR="003D57BD" w:rsidRPr="003D57BD">
        <w:rPr>
          <w:szCs w:val="24"/>
        </w:rPr>
        <w:t>Laboratório de Controle da Qualidade do Ar</w:t>
      </w:r>
    </w:p>
    <w:p w14:paraId="53969C98" w14:textId="2218C120" w:rsidR="00157B63" w:rsidRPr="00087039" w:rsidRDefault="00157B63">
      <w:pPr>
        <w:spacing w:after="200" w:line="276" w:lineRule="auto"/>
        <w:ind w:firstLine="0"/>
        <w:jc w:val="left"/>
        <w:rPr>
          <w:szCs w:val="24"/>
        </w:rPr>
      </w:pPr>
      <w:r w:rsidRPr="003F50DC">
        <w:rPr>
          <w:rFonts w:ascii="Arial" w:hAnsi="Arial" w:cs="Arial"/>
          <w:szCs w:val="24"/>
        </w:rPr>
        <w:br w:type="page"/>
      </w:r>
    </w:p>
    <w:p w14:paraId="54024B09" w14:textId="77777777" w:rsidR="009F5E41" w:rsidRPr="003F50DC" w:rsidRDefault="009F5E41" w:rsidP="000F12EC">
      <w:pPr>
        <w:pStyle w:val="Ttulo7"/>
        <w:tabs>
          <w:tab w:val="left" w:pos="851"/>
        </w:tabs>
        <w:rPr>
          <w:rFonts w:ascii="Arial" w:hAnsi="Arial" w:cs="Arial"/>
          <w:szCs w:val="24"/>
        </w:rPr>
      </w:pPr>
      <w:r w:rsidRPr="00595B2D">
        <w:rPr>
          <w:szCs w:val="24"/>
          <w:highlight w:val="yellow"/>
        </w:rPr>
        <w:lastRenderedPageBreak/>
        <w:t>S</w:t>
      </w:r>
      <w:r w:rsidR="00D331AF" w:rsidRPr="00595B2D">
        <w:rPr>
          <w:szCs w:val="24"/>
          <w:highlight w:val="yellow"/>
        </w:rPr>
        <w:t>U</w:t>
      </w:r>
      <w:r w:rsidRPr="00595B2D">
        <w:rPr>
          <w:szCs w:val="24"/>
          <w:highlight w:val="yellow"/>
        </w:rPr>
        <w:t>M</w:t>
      </w:r>
      <w:r w:rsidR="00D331AF" w:rsidRPr="00595B2D">
        <w:rPr>
          <w:szCs w:val="24"/>
          <w:highlight w:val="yellow"/>
        </w:rPr>
        <w:t>Á</w:t>
      </w:r>
      <w:r w:rsidRPr="00595B2D">
        <w:rPr>
          <w:szCs w:val="24"/>
          <w:highlight w:val="yellow"/>
        </w:rPr>
        <w:t>RIO</w:t>
      </w:r>
    </w:p>
    <w:p w14:paraId="77056D9C" w14:textId="77777777" w:rsidR="004C2D29" w:rsidRDefault="004C2D29" w:rsidP="00996537">
      <w:pPr>
        <w:rPr>
          <w:szCs w:val="24"/>
        </w:rPr>
      </w:pPr>
    </w:p>
    <w:p w14:paraId="264AF59B" w14:textId="77777777" w:rsidR="0025368D" w:rsidRDefault="00460C9D">
      <w:pPr>
        <w:pStyle w:val="Sumrio1"/>
        <w:rPr>
          <w:rFonts w:asciiTheme="minorHAnsi" w:eastAsiaTheme="minorEastAsia" w:hAnsiTheme="minorHAnsi" w:cstheme="minorBidi"/>
          <w:b w:val="0"/>
          <w:sz w:val="22"/>
        </w:rPr>
      </w:pPr>
      <w:r>
        <w:rPr>
          <w:szCs w:val="24"/>
        </w:rPr>
        <w:fldChar w:fldCharType="begin"/>
      </w:r>
      <w:r>
        <w:rPr>
          <w:szCs w:val="24"/>
        </w:rPr>
        <w:instrText xml:space="preserve"> TOC \o "1-6" \h \z \u </w:instrText>
      </w:r>
      <w:r>
        <w:rPr>
          <w:szCs w:val="24"/>
        </w:rPr>
        <w:fldChar w:fldCharType="separate"/>
      </w:r>
      <w:hyperlink w:anchor="_Toc18664493" w:history="1">
        <w:r w:rsidR="0025368D" w:rsidRPr="00CF3F0B">
          <w:rPr>
            <w:rStyle w:val="Hyperlink"/>
          </w:rPr>
          <w:t>1</w:t>
        </w:r>
        <w:r w:rsidR="0025368D">
          <w:rPr>
            <w:rFonts w:asciiTheme="minorHAnsi" w:eastAsiaTheme="minorEastAsia" w:hAnsiTheme="minorHAnsi" w:cstheme="minorBidi"/>
            <w:b w:val="0"/>
            <w:sz w:val="22"/>
          </w:rPr>
          <w:tab/>
        </w:r>
        <w:r w:rsidR="0025368D" w:rsidRPr="00CF3F0B">
          <w:rPr>
            <w:rStyle w:val="Hyperlink"/>
          </w:rPr>
          <w:t>INTRODUÇÃO</w:t>
        </w:r>
        <w:r w:rsidR="0025368D">
          <w:rPr>
            <w:webHidden/>
          </w:rPr>
          <w:tab/>
        </w:r>
        <w:r w:rsidR="0025368D">
          <w:rPr>
            <w:webHidden/>
          </w:rPr>
          <w:fldChar w:fldCharType="begin"/>
        </w:r>
        <w:r w:rsidR="0025368D">
          <w:rPr>
            <w:webHidden/>
          </w:rPr>
          <w:instrText xml:space="preserve"> PAGEREF _Toc18664493 \h </w:instrText>
        </w:r>
        <w:r w:rsidR="0025368D">
          <w:rPr>
            <w:webHidden/>
          </w:rPr>
        </w:r>
        <w:r w:rsidR="0025368D">
          <w:rPr>
            <w:webHidden/>
          </w:rPr>
          <w:fldChar w:fldCharType="separate"/>
        </w:r>
        <w:r w:rsidR="0025368D">
          <w:rPr>
            <w:webHidden/>
          </w:rPr>
          <w:t>15</w:t>
        </w:r>
        <w:r w:rsidR="0025368D">
          <w:rPr>
            <w:webHidden/>
          </w:rPr>
          <w:fldChar w:fldCharType="end"/>
        </w:r>
      </w:hyperlink>
    </w:p>
    <w:p w14:paraId="24BCFF92" w14:textId="77777777" w:rsidR="0025368D" w:rsidRDefault="0025368D">
      <w:pPr>
        <w:pStyle w:val="Sumrio2"/>
        <w:rPr>
          <w:rFonts w:asciiTheme="minorHAnsi" w:eastAsiaTheme="minorEastAsia" w:hAnsiTheme="minorHAnsi" w:cstheme="minorBidi"/>
          <w:noProof/>
          <w:sz w:val="22"/>
        </w:rPr>
      </w:pPr>
      <w:hyperlink w:anchor="_Toc18664494" w:history="1">
        <w:r w:rsidRPr="00CF3F0B">
          <w:rPr>
            <w:rStyle w:val="Hyperlink"/>
            <w:noProof/>
          </w:rPr>
          <w:t>1.1</w:t>
        </w:r>
        <w:r>
          <w:rPr>
            <w:rFonts w:asciiTheme="minorHAnsi" w:eastAsiaTheme="minorEastAsia" w:hAnsiTheme="minorHAnsi" w:cstheme="minorBidi"/>
            <w:noProof/>
            <w:sz w:val="22"/>
          </w:rPr>
          <w:tab/>
        </w:r>
        <w:r w:rsidRPr="00CF3F0B">
          <w:rPr>
            <w:rStyle w:val="Hyperlink"/>
            <w:noProof/>
          </w:rPr>
          <w:t>RECOMENDAÇÕES DE USO</w:t>
        </w:r>
        <w:r>
          <w:rPr>
            <w:noProof/>
            <w:webHidden/>
          </w:rPr>
          <w:tab/>
        </w:r>
        <w:r>
          <w:rPr>
            <w:noProof/>
            <w:webHidden/>
          </w:rPr>
          <w:fldChar w:fldCharType="begin"/>
        </w:r>
        <w:r>
          <w:rPr>
            <w:noProof/>
            <w:webHidden/>
          </w:rPr>
          <w:instrText xml:space="preserve"> PAGEREF _Toc18664494 \h </w:instrText>
        </w:r>
        <w:r>
          <w:rPr>
            <w:noProof/>
            <w:webHidden/>
          </w:rPr>
        </w:r>
        <w:r>
          <w:rPr>
            <w:noProof/>
            <w:webHidden/>
          </w:rPr>
          <w:fldChar w:fldCharType="separate"/>
        </w:r>
        <w:r>
          <w:rPr>
            <w:noProof/>
            <w:webHidden/>
          </w:rPr>
          <w:t>15</w:t>
        </w:r>
        <w:r>
          <w:rPr>
            <w:noProof/>
            <w:webHidden/>
          </w:rPr>
          <w:fldChar w:fldCharType="end"/>
        </w:r>
      </w:hyperlink>
    </w:p>
    <w:p w14:paraId="01A549BA" w14:textId="77777777" w:rsidR="0025368D" w:rsidRDefault="0025368D">
      <w:pPr>
        <w:pStyle w:val="Sumrio2"/>
        <w:rPr>
          <w:rFonts w:asciiTheme="minorHAnsi" w:eastAsiaTheme="minorEastAsia" w:hAnsiTheme="minorHAnsi" w:cstheme="minorBidi"/>
          <w:noProof/>
          <w:sz w:val="22"/>
        </w:rPr>
      </w:pPr>
      <w:hyperlink w:anchor="_Toc18664495" w:history="1">
        <w:r w:rsidRPr="00CF3F0B">
          <w:rPr>
            <w:rStyle w:val="Hyperlink"/>
            <w:noProof/>
          </w:rPr>
          <w:t>1.2</w:t>
        </w:r>
        <w:r>
          <w:rPr>
            <w:rFonts w:asciiTheme="minorHAnsi" w:eastAsiaTheme="minorEastAsia" w:hAnsiTheme="minorHAnsi" w:cstheme="minorBidi"/>
            <w:noProof/>
            <w:sz w:val="22"/>
          </w:rPr>
          <w:tab/>
        </w:r>
        <w:r w:rsidRPr="00CF3F0B">
          <w:rPr>
            <w:rStyle w:val="Hyperlink"/>
            <w:noProof/>
          </w:rPr>
          <w:t>OBJETIVOS</w:t>
        </w:r>
        <w:r>
          <w:rPr>
            <w:noProof/>
            <w:webHidden/>
          </w:rPr>
          <w:tab/>
        </w:r>
        <w:r>
          <w:rPr>
            <w:noProof/>
            <w:webHidden/>
          </w:rPr>
          <w:fldChar w:fldCharType="begin"/>
        </w:r>
        <w:r>
          <w:rPr>
            <w:noProof/>
            <w:webHidden/>
          </w:rPr>
          <w:instrText xml:space="preserve"> PAGEREF _Toc18664495 \h </w:instrText>
        </w:r>
        <w:r>
          <w:rPr>
            <w:noProof/>
            <w:webHidden/>
          </w:rPr>
        </w:r>
        <w:r>
          <w:rPr>
            <w:noProof/>
            <w:webHidden/>
          </w:rPr>
          <w:fldChar w:fldCharType="separate"/>
        </w:r>
        <w:r>
          <w:rPr>
            <w:noProof/>
            <w:webHidden/>
          </w:rPr>
          <w:t>16</w:t>
        </w:r>
        <w:r>
          <w:rPr>
            <w:noProof/>
            <w:webHidden/>
          </w:rPr>
          <w:fldChar w:fldCharType="end"/>
        </w:r>
      </w:hyperlink>
    </w:p>
    <w:p w14:paraId="3D0A1533" w14:textId="77777777" w:rsidR="0025368D" w:rsidRDefault="0025368D">
      <w:pPr>
        <w:pStyle w:val="Sumrio3"/>
        <w:rPr>
          <w:rFonts w:asciiTheme="minorHAnsi" w:eastAsiaTheme="minorEastAsia" w:hAnsiTheme="minorHAnsi" w:cstheme="minorBidi"/>
          <w:b w:val="0"/>
          <w:sz w:val="22"/>
        </w:rPr>
      </w:pPr>
      <w:hyperlink w:anchor="_Toc18664496" w:history="1">
        <w:r w:rsidRPr="00CF3F0B">
          <w:rPr>
            <w:rStyle w:val="Hyperlink"/>
          </w:rPr>
          <w:t>1.2.1</w:t>
        </w:r>
        <w:r>
          <w:rPr>
            <w:rFonts w:asciiTheme="minorHAnsi" w:eastAsiaTheme="minorEastAsia" w:hAnsiTheme="minorHAnsi" w:cstheme="minorBidi"/>
            <w:b w:val="0"/>
            <w:sz w:val="22"/>
          </w:rPr>
          <w:tab/>
        </w:r>
        <w:r w:rsidRPr="00CF3F0B">
          <w:rPr>
            <w:rStyle w:val="Hyperlink"/>
          </w:rPr>
          <w:t>Objetivo Geral</w:t>
        </w:r>
        <w:r>
          <w:rPr>
            <w:webHidden/>
          </w:rPr>
          <w:tab/>
        </w:r>
        <w:r>
          <w:rPr>
            <w:webHidden/>
          </w:rPr>
          <w:fldChar w:fldCharType="begin"/>
        </w:r>
        <w:r>
          <w:rPr>
            <w:webHidden/>
          </w:rPr>
          <w:instrText xml:space="preserve"> PAGEREF _Toc18664496 \h </w:instrText>
        </w:r>
        <w:r>
          <w:rPr>
            <w:webHidden/>
          </w:rPr>
        </w:r>
        <w:r>
          <w:rPr>
            <w:webHidden/>
          </w:rPr>
          <w:fldChar w:fldCharType="separate"/>
        </w:r>
        <w:r>
          <w:rPr>
            <w:webHidden/>
          </w:rPr>
          <w:t>16</w:t>
        </w:r>
        <w:r>
          <w:rPr>
            <w:webHidden/>
          </w:rPr>
          <w:fldChar w:fldCharType="end"/>
        </w:r>
      </w:hyperlink>
    </w:p>
    <w:p w14:paraId="46DC1AF2" w14:textId="77777777" w:rsidR="0025368D" w:rsidRDefault="0025368D">
      <w:pPr>
        <w:pStyle w:val="Sumrio3"/>
        <w:rPr>
          <w:rFonts w:asciiTheme="minorHAnsi" w:eastAsiaTheme="minorEastAsia" w:hAnsiTheme="minorHAnsi" w:cstheme="minorBidi"/>
          <w:b w:val="0"/>
          <w:sz w:val="22"/>
        </w:rPr>
      </w:pPr>
      <w:hyperlink w:anchor="_Toc18664497" w:history="1">
        <w:r w:rsidRPr="00CF3F0B">
          <w:rPr>
            <w:rStyle w:val="Hyperlink"/>
          </w:rPr>
          <w:t>1.2.2</w:t>
        </w:r>
        <w:r>
          <w:rPr>
            <w:rFonts w:asciiTheme="minorHAnsi" w:eastAsiaTheme="minorEastAsia" w:hAnsiTheme="minorHAnsi" w:cstheme="minorBidi"/>
            <w:b w:val="0"/>
            <w:sz w:val="22"/>
          </w:rPr>
          <w:tab/>
        </w:r>
        <w:r w:rsidRPr="00CF3F0B">
          <w:rPr>
            <w:rStyle w:val="Hyperlink"/>
          </w:rPr>
          <w:t>Objetivos Específicos</w:t>
        </w:r>
        <w:r>
          <w:rPr>
            <w:webHidden/>
          </w:rPr>
          <w:tab/>
        </w:r>
        <w:r>
          <w:rPr>
            <w:webHidden/>
          </w:rPr>
          <w:fldChar w:fldCharType="begin"/>
        </w:r>
        <w:r>
          <w:rPr>
            <w:webHidden/>
          </w:rPr>
          <w:instrText xml:space="preserve"> PAGEREF _Toc18664497 \h </w:instrText>
        </w:r>
        <w:r>
          <w:rPr>
            <w:webHidden/>
          </w:rPr>
        </w:r>
        <w:r>
          <w:rPr>
            <w:webHidden/>
          </w:rPr>
          <w:fldChar w:fldCharType="separate"/>
        </w:r>
        <w:r>
          <w:rPr>
            <w:webHidden/>
          </w:rPr>
          <w:t>16</w:t>
        </w:r>
        <w:r>
          <w:rPr>
            <w:webHidden/>
          </w:rPr>
          <w:fldChar w:fldCharType="end"/>
        </w:r>
      </w:hyperlink>
    </w:p>
    <w:p w14:paraId="05029DEB" w14:textId="77777777" w:rsidR="0025368D" w:rsidRDefault="0025368D">
      <w:pPr>
        <w:pStyle w:val="Sumrio1"/>
        <w:rPr>
          <w:rFonts w:asciiTheme="minorHAnsi" w:eastAsiaTheme="minorEastAsia" w:hAnsiTheme="minorHAnsi" w:cstheme="minorBidi"/>
          <w:b w:val="0"/>
          <w:sz w:val="22"/>
        </w:rPr>
      </w:pPr>
      <w:hyperlink w:anchor="_Toc18664498" w:history="1">
        <w:r w:rsidRPr="00CF3F0B">
          <w:rPr>
            <w:rStyle w:val="Hyperlink"/>
          </w:rPr>
          <w:t>2</w:t>
        </w:r>
        <w:r>
          <w:rPr>
            <w:rFonts w:asciiTheme="minorHAnsi" w:eastAsiaTheme="minorEastAsia" w:hAnsiTheme="minorHAnsi" w:cstheme="minorBidi"/>
            <w:b w:val="0"/>
            <w:sz w:val="22"/>
          </w:rPr>
          <w:tab/>
        </w:r>
        <w:r w:rsidRPr="00CF3F0B">
          <w:rPr>
            <w:rStyle w:val="Hyperlink"/>
          </w:rPr>
          <w:t>DESENVOLVIMENTO</w:t>
        </w:r>
        <w:r>
          <w:rPr>
            <w:webHidden/>
          </w:rPr>
          <w:tab/>
        </w:r>
        <w:r>
          <w:rPr>
            <w:webHidden/>
          </w:rPr>
          <w:fldChar w:fldCharType="begin"/>
        </w:r>
        <w:r>
          <w:rPr>
            <w:webHidden/>
          </w:rPr>
          <w:instrText xml:space="preserve"> PAGEREF _Toc18664498 \h </w:instrText>
        </w:r>
        <w:r>
          <w:rPr>
            <w:webHidden/>
          </w:rPr>
        </w:r>
        <w:r>
          <w:rPr>
            <w:webHidden/>
          </w:rPr>
          <w:fldChar w:fldCharType="separate"/>
        </w:r>
        <w:r>
          <w:rPr>
            <w:webHidden/>
          </w:rPr>
          <w:t>17</w:t>
        </w:r>
        <w:r>
          <w:rPr>
            <w:webHidden/>
          </w:rPr>
          <w:fldChar w:fldCharType="end"/>
        </w:r>
      </w:hyperlink>
    </w:p>
    <w:p w14:paraId="5070F858" w14:textId="77777777" w:rsidR="0025368D" w:rsidRDefault="0025368D">
      <w:pPr>
        <w:pStyle w:val="Sumrio2"/>
        <w:rPr>
          <w:rFonts w:asciiTheme="minorHAnsi" w:eastAsiaTheme="minorEastAsia" w:hAnsiTheme="minorHAnsi" w:cstheme="minorBidi"/>
          <w:noProof/>
          <w:sz w:val="22"/>
        </w:rPr>
      </w:pPr>
      <w:hyperlink w:anchor="_Toc18664499" w:history="1">
        <w:r w:rsidRPr="00CF3F0B">
          <w:rPr>
            <w:rStyle w:val="Hyperlink"/>
            <w:noProof/>
          </w:rPr>
          <w:t>2.1</w:t>
        </w:r>
        <w:r>
          <w:rPr>
            <w:rFonts w:asciiTheme="minorHAnsi" w:eastAsiaTheme="minorEastAsia" w:hAnsiTheme="minorHAnsi" w:cstheme="minorBidi"/>
            <w:noProof/>
            <w:sz w:val="22"/>
          </w:rPr>
          <w:tab/>
        </w:r>
        <w:r w:rsidRPr="00CF3F0B">
          <w:rPr>
            <w:rStyle w:val="Hyperlink"/>
            <w:noProof/>
          </w:rPr>
          <w:t>EXPOSIÇÃO DO TEMA OU MATÉRIA</w:t>
        </w:r>
        <w:r>
          <w:rPr>
            <w:noProof/>
            <w:webHidden/>
          </w:rPr>
          <w:tab/>
        </w:r>
        <w:r>
          <w:rPr>
            <w:noProof/>
            <w:webHidden/>
          </w:rPr>
          <w:fldChar w:fldCharType="begin"/>
        </w:r>
        <w:r>
          <w:rPr>
            <w:noProof/>
            <w:webHidden/>
          </w:rPr>
          <w:instrText xml:space="preserve"> PAGEREF _Toc18664499 \h </w:instrText>
        </w:r>
        <w:r>
          <w:rPr>
            <w:noProof/>
            <w:webHidden/>
          </w:rPr>
        </w:r>
        <w:r>
          <w:rPr>
            <w:noProof/>
            <w:webHidden/>
          </w:rPr>
          <w:fldChar w:fldCharType="separate"/>
        </w:r>
        <w:r>
          <w:rPr>
            <w:noProof/>
            <w:webHidden/>
          </w:rPr>
          <w:t>17</w:t>
        </w:r>
        <w:r>
          <w:rPr>
            <w:noProof/>
            <w:webHidden/>
          </w:rPr>
          <w:fldChar w:fldCharType="end"/>
        </w:r>
      </w:hyperlink>
    </w:p>
    <w:p w14:paraId="18F415BF" w14:textId="77777777" w:rsidR="0025368D" w:rsidRDefault="0025368D">
      <w:pPr>
        <w:pStyle w:val="Sumrio3"/>
        <w:rPr>
          <w:rFonts w:asciiTheme="minorHAnsi" w:eastAsiaTheme="minorEastAsia" w:hAnsiTheme="minorHAnsi" w:cstheme="minorBidi"/>
          <w:b w:val="0"/>
          <w:sz w:val="22"/>
        </w:rPr>
      </w:pPr>
      <w:hyperlink w:anchor="_Toc18664500" w:history="1">
        <w:r w:rsidRPr="00CF3F0B">
          <w:rPr>
            <w:rStyle w:val="Hyperlink"/>
          </w:rPr>
          <w:t>2.1.1</w:t>
        </w:r>
        <w:r>
          <w:rPr>
            <w:rFonts w:asciiTheme="minorHAnsi" w:eastAsiaTheme="minorEastAsia" w:hAnsiTheme="minorHAnsi" w:cstheme="minorBidi"/>
            <w:b w:val="0"/>
            <w:sz w:val="22"/>
          </w:rPr>
          <w:tab/>
        </w:r>
        <w:r w:rsidRPr="00CF3F0B">
          <w:rPr>
            <w:rStyle w:val="Hyperlink"/>
          </w:rPr>
          <w:t>Formatação do texto</w:t>
        </w:r>
        <w:r>
          <w:rPr>
            <w:webHidden/>
          </w:rPr>
          <w:tab/>
        </w:r>
        <w:r>
          <w:rPr>
            <w:webHidden/>
          </w:rPr>
          <w:fldChar w:fldCharType="begin"/>
        </w:r>
        <w:r>
          <w:rPr>
            <w:webHidden/>
          </w:rPr>
          <w:instrText xml:space="preserve"> PAGEREF _Toc18664500 \h </w:instrText>
        </w:r>
        <w:r>
          <w:rPr>
            <w:webHidden/>
          </w:rPr>
        </w:r>
        <w:r>
          <w:rPr>
            <w:webHidden/>
          </w:rPr>
          <w:fldChar w:fldCharType="separate"/>
        </w:r>
        <w:r>
          <w:rPr>
            <w:webHidden/>
          </w:rPr>
          <w:t>17</w:t>
        </w:r>
        <w:r>
          <w:rPr>
            <w:webHidden/>
          </w:rPr>
          <w:fldChar w:fldCharType="end"/>
        </w:r>
      </w:hyperlink>
    </w:p>
    <w:p w14:paraId="66F308B1" w14:textId="77777777" w:rsidR="0025368D" w:rsidRDefault="0025368D">
      <w:pPr>
        <w:pStyle w:val="Sumrio4"/>
        <w:rPr>
          <w:rFonts w:asciiTheme="minorHAnsi" w:eastAsiaTheme="minorEastAsia" w:hAnsiTheme="minorHAnsi" w:cstheme="minorBidi"/>
          <w:i w:val="0"/>
          <w:sz w:val="22"/>
        </w:rPr>
      </w:pPr>
      <w:hyperlink w:anchor="_Toc18664501" w:history="1">
        <w:r w:rsidRPr="00CF3F0B">
          <w:rPr>
            <w:rStyle w:val="Hyperlink"/>
          </w:rPr>
          <w:t>2.1.1.1</w:t>
        </w:r>
        <w:r>
          <w:rPr>
            <w:rFonts w:asciiTheme="minorHAnsi" w:eastAsiaTheme="minorEastAsia" w:hAnsiTheme="minorHAnsi" w:cstheme="minorBidi"/>
            <w:i w:val="0"/>
            <w:sz w:val="22"/>
          </w:rPr>
          <w:tab/>
        </w:r>
        <w:r w:rsidRPr="00CF3F0B">
          <w:rPr>
            <w:rStyle w:val="Hyperlink"/>
          </w:rPr>
          <w:t>As ilustrações</w:t>
        </w:r>
        <w:r>
          <w:rPr>
            <w:webHidden/>
          </w:rPr>
          <w:tab/>
        </w:r>
        <w:r>
          <w:rPr>
            <w:webHidden/>
          </w:rPr>
          <w:fldChar w:fldCharType="begin"/>
        </w:r>
        <w:r>
          <w:rPr>
            <w:webHidden/>
          </w:rPr>
          <w:instrText xml:space="preserve"> PAGEREF _Toc18664501 \h </w:instrText>
        </w:r>
        <w:r>
          <w:rPr>
            <w:webHidden/>
          </w:rPr>
        </w:r>
        <w:r>
          <w:rPr>
            <w:webHidden/>
          </w:rPr>
          <w:fldChar w:fldCharType="separate"/>
        </w:r>
        <w:r>
          <w:rPr>
            <w:webHidden/>
          </w:rPr>
          <w:t>19</w:t>
        </w:r>
        <w:r>
          <w:rPr>
            <w:webHidden/>
          </w:rPr>
          <w:fldChar w:fldCharType="end"/>
        </w:r>
      </w:hyperlink>
    </w:p>
    <w:p w14:paraId="14A15302" w14:textId="77777777" w:rsidR="0025368D" w:rsidRDefault="0025368D">
      <w:pPr>
        <w:pStyle w:val="Sumrio4"/>
        <w:rPr>
          <w:rFonts w:asciiTheme="minorHAnsi" w:eastAsiaTheme="minorEastAsia" w:hAnsiTheme="minorHAnsi" w:cstheme="minorBidi"/>
          <w:i w:val="0"/>
          <w:sz w:val="22"/>
        </w:rPr>
      </w:pPr>
      <w:hyperlink w:anchor="_Toc18664502" w:history="1">
        <w:r w:rsidRPr="00CF3F0B">
          <w:rPr>
            <w:rStyle w:val="Hyperlink"/>
          </w:rPr>
          <w:t>2.1.1.2</w:t>
        </w:r>
        <w:r>
          <w:rPr>
            <w:rFonts w:asciiTheme="minorHAnsi" w:eastAsiaTheme="minorEastAsia" w:hAnsiTheme="minorHAnsi" w:cstheme="minorBidi"/>
            <w:i w:val="0"/>
            <w:sz w:val="22"/>
          </w:rPr>
          <w:tab/>
        </w:r>
        <w:r w:rsidRPr="00CF3F0B">
          <w:rPr>
            <w:rStyle w:val="Hyperlink"/>
          </w:rPr>
          <w:t>Equações e fórmulas</w:t>
        </w:r>
        <w:r>
          <w:rPr>
            <w:webHidden/>
          </w:rPr>
          <w:tab/>
        </w:r>
        <w:r>
          <w:rPr>
            <w:webHidden/>
          </w:rPr>
          <w:fldChar w:fldCharType="begin"/>
        </w:r>
        <w:r>
          <w:rPr>
            <w:webHidden/>
          </w:rPr>
          <w:instrText xml:space="preserve"> PAGEREF _Toc18664502 \h </w:instrText>
        </w:r>
        <w:r>
          <w:rPr>
            <w:webHidden/>
          </w:rPr>
        </w:r>
        <w:r>
          <w:rPr>
            <w:webHidden/>
          </w:rPr>
          <w:fldChar w:fldCharType="separate"/>
        </w:r>
        <w:r>
          <w:rPr>
            <w:webHidden/>
          </w:rPr>
          <w:t>19</w:t>
        </w:r>
        <w:r>
          <w:rPr>
            <w:webHidden/>
          </w:rPr>
          <w:fldChar w:fldCharType="end"/>
        </w:r>
      </w:hyperlink>
    </w:p>
    <w:p w14:paraId="0BFA2C00" w14:textId="77777777" w:rsidR="0025368D" w:rsidRPr="0025368D" w:rsidRDefault="0025368D" w:rsidP="0025368D">
      <w:pPr>
        <w:pStyle w:val="Sumrio5"/>
        <w:rPr>
          <w:rFonts w:asciiTheme="minorHAnsi" w:eastAsiaTheme="minorEastAsia" w:hAnsiTheme="minorHAnsi" w:cstheme="minorBidi"/>
          <w:sz w:val="22"/>
        </w:rPr>
      </w:pPr>
      <w:hyperlink w:anchor="_Toc18664503" w:history="1">
        <w:r w:rsidRPr="0025368D">
          <w:rPr>
            <w:rStyle w:val="Hyperlink"/>
          </w:rPr>
          <w:t>2.1.1.2.1</w:t>
        </w:r>
        <w:r w:rsidRPr="0025368D">
          <w:rPr>
            <w:rFonts w:asciiTheme="minorHAnsi" w:eastAsiaTheme="minorEastAsia" w:hAnsiTheme="minorHAnsi" w:cstheme="minorBidi"/>
            <w:sz w:val="22"/>
          </w:rPr>
          <w:tab/>
        </w:r>
        <w:r w:rsidRPr="0025368D">
          <w:rPr>
            <w:rStyle w:val="Hyperlink"/>
          </w:rPr>
          <w:t>Exemplo tabela</w:t>
        </w:r>
        <w:r w:rsidRPr="0025368D">
          <w:rPr>
            <w:webHidden/>
          </w:rPr>
          <w:tab/>
        </w:r>
        <w:r w:rsidRPr="0025368D">
          <w:rPr>
            <w:webHidden/>
          </w:rPr>
          <w:fldChar w:fldCharType="begin"/>
        </w:r>
        <w:r w:rsidRPr="0025368D">
          <w:rPr>
            <w:webHidden/>
          </w:rPr>
          <w:instrText xml:space="preserve"> PAGEREF _Toc18664503 \h </w:instrText>
        </w:r>
        <w:r w:rsidRPr="0025368D">
          <w:rPr>
            <w:webHidden/>
          </w:rPr>
        </w:r>
        <w:r w:rsidRPr="0025368D">
          <w:rPr>
            <w:webHidden/>
          </w:rPr>
          <w:fldChar w:fldCharType="separate"/>
        </w:r>
        <w:r w:rsidRPr="0025368D">
          <w:rPr>
            <w:webHidden/>
          </w:rPr>
          <w:t>19</w:t>
        </w:r>
        <w:r w:rsidRPr="0025368D">
          <w:rPr>
            <w:webHidden/>
          </w:rPr>
          <w:fldChar w:fldCharType="end"/>
        </w:r>
      </w:hyperlink>
    </w:p>
    <w:p w14:paraId="1776BF4A" w14:textId="77777777" w:rsidR="0025368D" w:rsidRDefault="0025368D">
      <w:pPr>
        <w:pStyle w:val="Sumrio1"/>
        <w:rPr>
          <w:rFonts w:asciiTheme="minorHAnsi" w:eastAsiaTheme="minorEastAsia" w:hAnsiTheme="minorHAnsi" w:cstheme="minorBidi"/>
          <w:b w:val="0"/>
          <w:sz w:val="22"/>
        </w:rPr>
      </w:pPr>
      <w:hyperlink w:anchor="_Toc18664504" w:history="1">
        <w:r w:rsidRPr="00CF3F0B">
          <w:rPr>
            <w:rStyle w:val="Hyperlink"/>
          </w:rPr>
          <w:t>3</w:t>
        </w:r>
        <w:r>
          <w:rPr>
            <w:rFonts w:asciiTheme="minorHAnsi" w:eastAsiaTheme="minorEastAsia" w:hAnsiTheme="minorHAnsi" w:cstheme="minorBidi"/>
            <w:b w:val="0"/>
            <w:sz w:val="22"/>
          </w:rPr>
          <w:tab/>
        </w:r>
        <w:r w:rsidRPr="00CF3F0B">
          <w:rPr>
            <w:rStyle w:val="Hyperlink"/>
          </w:rPr>
          <w:t>SEÇÃO</w:t>
        </w:r>
        <w:r>
          <w:rPr>
            <w:webHidden/>
          </w:rPr>
          <w:tab/>
        </w:r>
        <w:r>
          <w:rPr>
            <w:webHidden/>
          </w:rPr>
          <w:fldChar w:fldCharType="begin"/>
        </w:r>
        <w:r>
          <w:rPr>
            <w:webHidden/>
          </w:rPr>
          <w:instrText xml:space="preserve"> PAGEREF _Toc18664504 \h </w:instrText>
        </w:r>
        <w:r>
          <w:rPr>
            <w:webHidden/>
          </w:rPr>
        </w:r>
        <w:r>
          <w:rPr>
            <w:webHidden/>
          </w:rPr>
          <w:fldChar w:fldCharType="separate"/>
        </w:r>
        <w:r>
          <w:rPr>
            <w:webHidden/>
          </w:rPr>
          <w:t>21</w:t>
        </w:r>
        <w:r>
          <w:rPr>
            <w:webHidden/>
          </w:rPr>
          <w:fldChar w:fldCharType="end"/>
        </w:r>
      </w:hyperlink>
    </w:p>
    <w:p w14:paraId="419531B4" w14:textId="77777777" w:rsidR="0025368D" w:rsidRDefault="0025368D">
      <w:pPr>
        <w:pStyle w:val="Sumrio1"/>
        <w:rPr>
          <w:rFonts w:asciiTheme="minorHAnsi" w:eastAsiaTheme="minorEastAsia" w:hAnsiTheme="minorHAnsi" w:cstheme="minorBidi"/>
          <w:b w:val="0"/>
          <w:sz w:val="22"/>
        </w:rPr>
      </w:pPr>
      <w:hyperlink w:anchor="_Toc18664505" w:history="1">
        <w:r w:rsidRPr="00CF3F0B">
          <w:rPr>
            <w:rStyle w:val="Hyperlink"/>
          </w:rPr>
          <w:t>4</w:t>
        </w:r>
        <w:r>
          <w:rPr>
            <w:rFonts w:asciiTheme="minorHAnsi" w:eastAsiaTheme="minorEastAsia" w:hAnsiTheme="minorHAnsi" w:cstheme="minorBidi"/>
            <w:b w:val="0"/>
            <w:sz w:val="22"/>
          </w:rPr>
          <w:tab/>
        </w:r>
        <w:r w:rsidRPr="00CF3F0B">
          <w:rPr>
            <w:rStyle w:val="Hyperlink"/>
          </w:rPr>
          <w:t>CONCLUSÃO</w:t>
        </w:r>
        <w:r>
          <w:rPr>
            <w:webHidden/>
          </w:rPr>
          <w:tab/>
        </w:r>
        <w:r>
          <w:rPr>
            <w:webHidden/>
          </w:rPr>
          <w:fldChar w:fldCharType="begin"/>
        </w:r>
        <w:r>
          <w:rPr>
            <w:webHidden/>
          </w:rPr>
          <w:instrText xml:space="preserve"> PAGEREF _Toc18664505 \h </w:instrText>
        </w:r>
        <w:r>
          <w:rPr>
            <w:webHidden/>
          </w:rPr>
        </w:r>
        <w:r>
          <w:rPr>
            <w:webHidden/>
          </w:rPr>
          <w:fldChar w:fldCharType="separate"/>
        </w:r>
        <w:r>
          <w:rPr>
            <w:webHidden/>
          </w:rPr>
          <w:t>22</w:t>
        </w:r>
        <w:r>
          <w:rPr>
            <w:webHidden/>
          </w:rPr>
          <w:fldChar w:fldCharType="end"/>
        </w:r>
      </w:hyperlink>
    </w:p>
    <w:p w14:paraId="13A0AC99" w14:textId="77777777" w:rsidR="0025368D" w:rsidRDefault="0025368D">
      <w:pPr>
        <w:pStyle w:val="Sumrio6"/>
        <w:rPr>
          <w:rFonts w:asciiTheme="minorHAnsi" w:eastAsiaTheme="minorEastAsia" w:hAnsiTheme="minorHAnsi" w:cstheme="minorBidi"/>
          <w:b w:val="0"/>
          <w:sz w:val="22"/>
        </w:rPr>
      </w:pPr>
      <w:hyperlink w:anchor="_Toc18664506" w:history="1">
        <w:r w:rsidRPr="00CF3F0B">
          <w:rPr>
            <w:rStyle w:val="Hyperlink"/>
          </w:rPr>
          <w:t>REFERÊNCIAS</w:t>
        </w:r>
        <w:r>
          <w:rPr>
            <w:webHidden/>
          </w:rPr>
          <w:tab/>
        </w:r>
        <w:r>
          <w:rPr>
            <w:webHidden/>
          </w:rPr>
          <w:fldChar w:fldCharType="begin"/>
        </w:r>
        <w:r>
          <w:rPr>
            <w:webHidden/>
          </w:rPr>
          <w:instrText xml:space="preserve"> PAGEREF _Toc18664506 \h </w:instrText>
        </w:r>
        <w:r>
          <w:rPr>
            <w:webHidden/>
          </w:rPr>
        </w:r>
        <w:r>
          <w:rPr>
            <w:webHidden/>
          </w:rPr>
          <w:fldChar w:fldCharType="separate"/>
        </w:r>
        <w:r>
          <w:rPr>
            <w:webHidden/>
          </w:rPr>
          <w:t>23</w:t>
        </w:r>
        <w:r>
          <w:rPr>
            <w:webHidden/>
          </w:rPr>
          <w:fldChar w:fldCharType="end"/>
        </w:r>
      </w:hyperlink>
    </w:p>
    <w:p w14:paraId="160A13C5" w14:textId="77777777" w:rsidR="0025368D" w:rsidRDefault="0025368D">
      <w:pPr>
        <w:pStyle w:val="Sumrio6"/>
        <w:rPr>
          <w:rFonts w:asciiTheme="minorHAnsi" w:eastAsiaTheme="minorEastAsia" w:hAnsiTheme="minorHAnsi" w:cstheme="minorBidi"/>
          <w:b w:val="0"/>
          <w:sz w:val="22"/>
        </w:rPr>
      </w:pPr>
      <w:hyperlink w:anchor="_Toc18664507" w:history="1">
        <w:r w:rsidRPr="00CF3F0B">
          <w:rPr>
            <w:rStyle w:val="Hyperlink"/>
          </w:rPr>
          <w:t>APÊNDICE A – Descrição</w:t>
        </w:r>
        <w:r>
          <w:rPr>
            <w:webHidden/>
          </w:rPr>
          <w:tab/>
        </w:r>
        <w:r>
          <w:rPr>
            <w:webHidden/>
          </w:rPr>
          <w:fldChar w:fldCharType="begin"/>
        </w:r>
        <w:r>
          <w:rPr>
            <w:webHidden/>
          </w:rPr>
          <w:instrText xml:space="preserve"> PAGEREF _Toc18664507 \h </w:instrText>
        </w:r>
        <w:r>
          <w:rPr>
            <w:webHidden/>
          </w:rPr>
        </w:r>
        <w:r>
          <w:rPr>
            <w:webHidden/>
          </w:rPr>
          <w:fldChar w:fldCharType="separate"/>
        </w:r>
        <w:r>
          <w:rPr>
            <w:webHidden/>
          </w:rPr>
          <w:t>24</w:t>
        </w:r>
        <w:r>
          <w:rPr>
            <w:webHidden/>
          </w:rPr>
          <w:fldChar w:fldCharType="end"/>
        </w:r>
      </w:hyperlink>
    </w:p>
    <w:p w14:paraId="1BA52A29" w14:textId="77777777" w:rsidR="0025368D" w:rsidRDefault="0025368D">
      <w:pPr>
        <w:pStyle w:val="Sumrio6"/>
        <w:rPr>
          <w:rFonts w:asciiTheme="minorHAnsi" w:eastAsiaTheme="minorEastAsia" w:hAnsiTheme="minorHAnsi" w:cstheme="minorBidi"/>
          <w:b w:val="0"/>
          <w:sz w:val="22"/>
        </w:rPr>
      </w:pPr>
      <w:hyperlink w:anchor="_Toc18664508" w:history="1">
        <w:r w:rsidRPr="00CF3F0B">
          <w:rPr>
            <w:rStyle w:val="Hyperlink"/>
          </w:rPr>
          <w:t>ANEXO A – Descrição</w:t>
        </w:r>
        <w:r>
          <w:rPr>
            <w:webHidden/>
          </w:rPr>
          <w:tab/>
        </w:r>
        <w:r>
          <w:rPr>
            <w:webHidden/>
          </w:rPr>
          <w:fldChar w:fldCharType="begin"/>
        </w:r>
        <w:r>
          <w:rPr>
            <w:webHidden/>
          </w:rPr>
          <w:instrText xml:space="preserve"> PAGEREF _Toc18664508 \h </w:instrText>
        </w:r>
        <w:r>
          <w:rPr>
            <w:webHidden/>
          </w:rPr>
        </w:r>
        <w:r>
          <w:rPr>
            <w:webHidden/>
          </w:rPr>
          <w:fldChar w:fldCharType="separate"/>
        </w:r>
        <w:r>
          <w:rPr>
            <w:webHidden/>
          </w:rPr>
          <w:t>25</w:t>
        </w:r>
        <w:r>
          <w:rPr>
            <w:webHidden/>
          </w:rPr>
          <w:fldChar w:fldCharType="end"/>
        </w:r>
      </w:hyperlink>
    </w:p>
    <w:p w14:paraId="2A4F2636" w14:textId="77777777" w:rsidR="00460C9D" w:rsidRPr="00F1361B" w:rsidRDefault="00460C9D" w:rsidP="00996537">
      <w:pPr>
        <w:rPr>
          <w:szCs w:val="24"/>
        </w:rPr>
        <w:sectPr w:rsidR="00460C9D" w:rsidRPr="00F1361B" w:rsidSect="0071738A">
          <w:headerReference w:type="even" r:id="rId20"/>
          <w:headerReference w:type="default" r:id="rId21"/>
          <w:footerReference w:type="default" r:id="rId22"/>
          <w:pgSz w:w="11907" w:h="16840" w:code="9"/>
          <w:pgMar w:top="1701" w:right="1134" w:bottom="1134" w:left="1701" w:header="1134" w:footer="1134" w:gutter="0"/>
          <w:pgNumType w:start="16"/>
          <w:cols w:space="708"/>
          <w:docGrid w:linePitch="360"/>
        </w:sectPr>
      </w:pPr>
      <w:r>
        <w:rPr>
          <w:szCs w:val="24"/>
        </w:rPr>
        <w:fldChar w:fldCharType="end"/>
      </w:r>
    </w:p>
    <w:p w14:paraId="3979ABC0" w14:textId="77777777" w:rsidR="008C4D3F" w:rsidRPr="003D57BD" w:rsidRDefault="003066A0" w:rsidP="00EF4BFA">
      <w:pPr>
        <w:pStyle w:val="Ttulo1"/>
        <w:rPr>
          <w:highlight w:val="yellow"/>
        </w:rPr>
      </w:pPr>
      <w:r w:rsidRPr="003F50DC">
        <w:lastRenderedPageBreak/>
        <w:t xml:space="preserve"> </w:t>
      </w:r>
      <w:bookmarkStart w:id="1" w:name="_Toc18663893"/>
      <w:bookmarkStart w:id="2" w:name="_Toc18664067"/>
      <w:bookmarkStart w:id="3" w:name="_Toc18664493"/>
      <w:r w:rsidR="008C4D3F" w:rsidRPr="003D57BD">
        <w:rPr>
          <w:highlight w:val="yellow"/>
        </w:rPr>
        <w:t>INTRODUÇÃO</w:t>
      </w:r>
      <w:bookmarkEnd w:id="1"/>
      <w:bookmarkEnd w:id="2"/>
      <w:bookmarkEnd w:id="3"/>
    </w:p>
    <w:p w14:paraId="0BBEBF31" w14:textId="77777777" w:rsidR="00523E7C" w:rsidRPr="003F50DC" w:rsidRDefault="00523E7C" w:rsidP="00996537">
      <w:pPr>
        <w:rPr>
          <w:rFonts w:ascii="Arial" w:hAnsi="Arial" w:cs="Arial"/>
          <w:szCs w:val="24"/>
        </w:rPr>
      </w:pPr>
    </w:p>
    <w:p w14:paraId="7CF2DA11" w14:textId="3C74F362" w:rsidR="00243E42" w:rsidRDefault="00243E42">
      <w:pPr>
        <w:spacing w:line="240" w:lineRule="auto"/>
        <w:ind w:firstLine="0"/>
        <w:jc w:val="left"/>
        <w:rPr>
          <w:rFonts w:ascii="Arial" w:hAnsi="Arial" w:cs="Arial"/>
          <w:szCs w:val="24"/>
        </w:rPr>
      </w:pPr>
      <w:r>
        <w:rPr>
          <w:rFonts w:ascii="Arial" w:hAnsi="Arial" w:cs="Arial"/>
          <w:szCs w:val="24"/>
        </w:rPr>
        <w:br w:type="page"/>
      </w:r>
    </w:p>
    <w:p w14:paraId="6DA9BB4F" w14:textId="77777777" w:rsidR="00523E7C" w:rsidRPr="003F50DC" w:rsidRDefault="00523E7C" w:rsidP="0022260C">
      <w:pPr>
        <w:jc w:val="left"/>
        <w:rPr>
          <w:rFonts w:ascii="Arial" w:hAnsi="Arial" w:cs="Arial"/>
          <w:szCs w:val="24"/>
        </w:rPr>
      </w:pPr>
    </w:p>
    <w:p w14:paraId="0BA4AD39" w14:textId="77777777" w:rsidR="008C4D3F" w:rsidRPr="003F50DC" w:rsidRDefault="004D6076" w:rsidP="00EF4BFA">
      <w:pPr>
        <w:pStyle w:val="Ttulo2"/>
      </w:pPr>
      <w:r w:rsidRPr="003F50DC">
        <w:t xml:space="preserve"> </w:t>
      </w:r>
      <w:bookmarkStart w:id="4" w:name="_Toc18663895"/>
      <w:bookmarkStart w:id="5" w:name="_Toc18664069"/>
      <w:bookmarkStart w:id="6" w:name="_Toc18664495"/>
      <w:r w:rsidR="008C4D3F" w:rsidRPr="00EF4BFA">
        <w:t>OBJETIVOS</w:t>
      </w:r>
      <w:bookmarkEnd w:id="4"/>
      <w:bookmarkEnd w:id="5"/>
      <w:bookmarkEnd w:id="6"/>
    </w:p>
    <w:p w14:paraId="47961EAD" w14:textId="77777777" w:rsidR="008C4D3F" w:rsidRPr="003F50DC" w:rsidRDefault="008C4D3F" w:rsidP="00996537">
      <w:pPr>
        <w:rPr>
          <w:rFonts w:ascii="Arial" w:hAnsi="Arial" w:cs="Arial"/>
          <w:szCs w:val="24"/>
        </w:rPr>
      </w:pPr>
    </w:p>
    <w:p w14:paraId="6523AAD0" w14:textId="77777777" w:rsidR="008C4D3F" w:rsidRPr="003F50DC" w:rsidRDefault="000E79A5" w:rsidP="00EF4BFA">
      <w:r>
        <w:t>Nas seções abaixo estão descritos o objetivo geral e os objetivos específicos deste TCC.</w:t>
      </w:r>
    </w:p>
    <w:p w14:paraId="245CD0D8" w14:textId="77777777" w:rsidR="008C4D3F" w:rsidRPr="003F50DC" w:rsidRDefault="008C4D3F" w:rsidP="00996537">
      <w:pPr>
        <w:rPr>
          <w:rFonts w:ascii="Arial" w:hAnsi="Arial" w:cs="Arial"/>
          <w:szCs w:val="24"/>
        </w:rPr>
      </w:pPr>
    </w:p>
    <w:p w14:paraId="17C4BBCC" w14:textId="77777777" w:rsidR="008C4D3F" w:rsidRPr="003F50DC" w:rsidRDefault="008C4D3F" w:rsidP="00EF4BFA">
      <w:pPr>
        <w:pStyle w:val="Ttulo3"/>
      </w:pPr>
      <w:r w:rsidRPr="003F50DC">
        <w:t xml:space="preserve"> </w:t>
      </w:r>
      <w:bookmarkStart w:id="7" w:name="_Toc18663896"/>
      <w:bookmarkStart w:id="8" w:name="_Toc18664070"/>
      <w:bookmarkStart w:id="9" w:name="_Toc18664496"/>
      <w:r w:rsidRPr="00EF4BFA">
        <w:t>Objetivo</w:t>
      </w:r>
      <w:r w:rsidRPr="003F50DC">
        <w:t xml:space="preserve"> Geral</w:t>
      </w:r>
      <w:bookmarkEnd w:id="7"/>
      <w:bookmarkEnd w:id="8"/>
      <w:bookmarkEnd w:id="9"/>
    </w:p>
    <w:p w14:paraId="716545F7" w14:textId="77777777" w:rsidR="008C4D3F" w:rsidRPr="003F50DC" w:rsidRDefault="008C4D3F" w:rsidP="00996537">
      <w:pPr>
        <w:rPr>
          <w:rFonts w:ascii="Arial" w:hAnsi="Arial" w:cs="Arial"/>
          <w:szCs w:val="24"/>
        </w:rPr>
      </w:pPr>
    </w:p>
    <w:p w14:paraId="553A1229" w14:textId="51165E52" w:rsidR="008C4D3F" w:rsidRPr="003F50DC" w:rsidRDefault="000F16F1" w:rsidP="00EF4BFA">
      <w:r>
        <w:t>Analisar estatisticamente os dados de monitoramento de qualidade do ar disponibilizados pelo IEMA frente a resolução CONAMA 506/2024, verificando a presença de tendências, sincronias de eventos e correlações entre violações e eventos meteorológicos.</w:t>
      </w:r>
    </w:p>
    <w:p w14:paraId="2FD78B6F" w14:textId="77777777" w:rsidR="008C4D3F" w:rsidRPr="003F50DC" w:rsidRDefault="008C4D3F" w:rsidP="00996537">
      <w:pPr>
        <w:rPr>
          <w:rFonts w:ascii="Arial" w:hAnsi="Arial" w:cs="Arial"/>
          <w:szCs w:val="24"/>
        </w:rPr>
      </w:pPr>
    </w:p>
    <w:p w14:paraId="7B0CE14F" w14:textId="77777777" w:rsidR="008C4D3F" w:rsidRPr="003F50DC" w:rsidRDefault="008C4D3F" w:rsidP="00EF4BFA">
      <w:pPr>
        <w:pStyle w:val="Ttulo3"/>
      </w:pPr>
      <w:r w:rsidRPr="003F50DC">
        <w:t xml:space="preserve"> </w:t>
      </w:r>
      <w:bookmarkStart w:id="10" w:name="_Toc18663897"/>
      <w:bookmarkStart w:id="11" w:name="_Toc18664071"/>
      <w:bookmarkStart w:id="12" w:name="_Toc18664497"/>
      <w:r w:rsidRPr="00EF4BFA">
        <w:t>Objetivos</w:t>
      </w:r>
      <w:r w:rsidRPr="003F50DC">
        <w:t xml:space="preserve"> Específicos</w:t>
      </w:r>
      <w:bookmarkEnd w:id="10"/>
      <w:bookmarkEnd w:id="11"/>
      <w:bookmarkEnd w:id="12"/>
    </w:p>
    <w:p w14:paraId="382C988C" w14:textId="77777777" w:rsidR="008C4D3F" w:rsidRPr="003F50DC" w:rsidRDefault="008C4D3F" w:rsidP="00AE2E51">
      <w:pPr>
        <w:ind w:firstLine="0"/>
        <w:rPr>
          <w:rFonts w:ascii="Arial" w:hAnsi="Arial" w:cs="Arial"/>
          <w:szCs w:val="24"/>
        </w:rPr>
      </w:pPr>
    </w:p>
    <w:p w14:paraId="4A7460E7" w14:textId="627EFE04" w:rsidR="00243E42" w:rsidRDefault="000F16F1" w:rsidP="00243E42">
      <w:pPr>
        <w:pStyle w:val="PargrafodaLista"/>
        <w:numPr>
          <w:ilvl w:val="0"/>
          <w:numId w:val="18"/>
        </w:numPr>
        <w:jc w:val="both"/>
      </w:pPr>
      <w:r>
        <w:t>Organiz</w:t>
      </w:r>
      <w:r w:rsidR="008F4CF3">
        <w:t>ar os dados obtidos, mapeando cada estação, seus poluentes e seu período de funcionamento.</w:t>
      </w:r>
    </w:p>
    <w:p w14:paraId="0C21C8B7" w14:textId="401F1192" w:rsidR="008F4CF3" w:rsidRPr="008F4CF3" w:rsidRDefault="008F4CF3" w:rsidP="008F4CF3">
      <w:pPr>
        <w:pStyle w:val="PargrafodaLista"/>
        <w:numPr>
          <w:ilvl w:val="0"/>
          <w:numId w:val="18"/>
        </w:numPr>
        <w:jc w:val="both"/>
      </w:pPr>
      <w:r>
        <w:t>Plotar no espaço e quantificar as violações à resolução das estações.</w:t>
      </w:r>
    </w:p>
    <w:p w14:paraId="21E50EA6" w14:textId="3479C606" w:rsidR="00523E7C" w:rsidRPr="003F50DC" w:rsidRDefault="008F4CF3" w:rsidP="00243E42">
      <w:pPr>
        <w:pStyle w:val="PargrafodaLista"/>
        <w:numPr>
          <w:ilvl w:val="0"/>
          <w:numId w:val="18"/>
        </w:numPr>
        <w:jc w:val="both"/>
      </w:pPr>
      <w:r>
        <w:t>Verificar a presença de tendências e de sincronia de eventos de violação das estações através de análise de Mann Kendall</w:t>
      </w:r>
      <w:r w:rsidR="003D57BD">
        <w:t xml:space="preserve"> e de testes de correlação</w:t>
      </w:r>
    </w:p>
    <w:p w14:paraId="6B6FBD56" w14:textId="77777777" w:rsidR="008C4D3F" w:rsidRPr="003F50DC" w:rsidRDefault="008C4D3F" w:rsidP="00996537">
      <w:pPr>
        <w:rPr>
          <w:rFonts w:ascii="Arial" w:hAnsi="Arial" w:cs="Arial"/>
          <w:szCs w:val="24"/>
        </w:rPr>
      </w:pPr>
      <w:r w:rsidRPr="003F50DC">
        <w:rPr>
          <w:rFonts w:ascii="Arial" w:hAnsi="Arial" w:cs="Arial"/>
          <w:szCs w:val="24"/>
        </w:rPr>
        <w:t xml:space="preserve"> </w:t>
      </w:r>
    </w:p>
    <w:p w14:paraId="38BF6D93" w14:textId="77777777" w:rsidR="004C2D29" w:rsidRPr="001B744E" w:rsidRDefault="004C2D29">
      <w:pPr>
        <w:spacing w:after="200" w:line="276" w:lineRule="auto"/>
        <w:ind w:firstLine="0"/>
        <w:jc w:val="left"/>
        <w:rPr>
          <w:rFonts w:ascii="Arial" w:eastAsia="Times New Roman" w:hAnsi="Arial" w:cs="Arial"/>
          <w:b/>
          <w:bCs/>
          <w:szCs w:val="24"/>
        </w:rPr>
      </w:pPr>
      <w:r w:rsidRPr="003F50DC">
        <w:rPr>
          <w:rFonts w:ascii="Arial" w:hAnsi="Arial" w:cs="Arial"/>
          <w:szCs w:val="24"/>
        </w:rPr>
        <w:br w:type="page"/>
      </w:r>
    </w:p>
    <w:p w14:paraId="22DB7872" w14:textId="77777777" w:rsidR="008C4D3F" w:rsidRPr="00243E42" w:rsidRDefault="00E31582" w:rsidP="00EF4BFA">
      <w:pPr>
        <w:pStyle w:val="Ttulo1"/>
        <w:rPr>
          <w:highlight w:val="yellow"/>
        </w:rPr>
      </w:pPr>
      <w:r w:rsidRPr="00D27CB6">
        <w:lastRenderedPageBreak/>
        <w:t xml:space="preserve"> </w:t>
      </w:r>
      <w:bookmarkStart w:id="13" w:name="_Toc18663898"/>
      <w:bookmarkStart w:id="14" w:name="_Toc18664072"/>
      <w:bookmarkStart w:id="15" w:name="_Toc18664498"/>
      <w:r w:rsidR="008C4D3F" w:rsidRPr="00243E42">
        <w:rPr>
          <w:highlight w:val="yellow"/>
        </w:rPr>
        <w:t>DESENVOLVIMENTO</w:t>
      </w:r>
      <w:bookmarkEnd w:id="13"/>
      <w:bookmarkEnd w:id="14"/>
      <w:bookmarkEnd w:id="15"/>
    </w:p>
    <w:p w14:paraId="58A8714C" w14:textId="77777777" w:rsidR="00F874A6" w:rsidRPr="00D27CB6" w:rsidRDefault="00F874A6" w:rsidP="00F874A6"/>
    <w:p w14:paraId="510F602D" w14:textId="380FCDA6" w:rsidR="00F874A6" w:rsidRPr="00D27CB6" w:rsidRDefault="00F874A6" w:rsidP="00EF4BFA">
      <w:r w:rsidRPr="00D27CB6">
        <w:t>Deve-se inserir texto entre as seções</w:t>
      </w:r>
    </w:p>
    <w:p w14:paraId="55E989F2" w14:textId="77777777" w:rsidR="008C4D3F" w:rsidRPr="00D27CB6" w:rsidRDefault="008C4D3F" w:rsidP="00996537">
      <w:pPr>
        <w:rPr>
          <w:szCs w:val="24"/>
        </w:rPr>
      </w:pPr>
    </w:p>
    <w:p w14:paraId="7B5DDC75" w14:textId="77777777" w:rsidR="008C4D3F" w:rsidRPr="00087039" w:rsidRDefault="00E31582" w:rsidP="00EF4BFA">
      <w:pPr>
        <w:pStyle w:val="Ttulo2"/>
        <w:rPr>
          <w:highlight w:val="yellow"/>
        </w:rPr>
      </w:pPr>
      <w:r w:rsidRPr="00D27CB6">
        <w:t xml:space="preserve"> </w:t>
      </w:r>
      <w:bookmarkStart w:id="16" w:name="_Toc18663899"/>
      <w:bookmarkStart w:id="17" w:name="_Toc18664073"/>
      <w:bookmarkStart w:id="18" w:name="_Toc18664499"/>
      <w:r w:rsidR="008C4D3F" w:rsidRPr="00087039">
        <w:rPr>
          <w:highlight w:val="yellow"/>
        </w:rPr>
        <w:t>EXPOSIÇÃO DO TEMA OU MATÉRIA</w:t>
      </w:r>
      <w:bookmarkEnd w:id="16"/>
      <w:bookmarkEnd w:id="17"/>
      <w:bookmarkEnd w:id="18"/>
    </w:p>
    <w:p w14:paraId="5ADF62A6" w14:textId="77777777" w:rsidR="008C4D3F" w:rsidRDefault="008C4D3F" w:rsidP="00996537">
      <w:pPr>
        <w:rPr>
          <w:szCs w:val="24"/>
        </w:rPr>
      </w:pPr>
    </w:p>
    <w:p w14:paraId="5236D645" w14:textId="77777777" w:rsidR="005E1357" w:rsidRDefault="005E1357" w:rsidP="00996537">
      <w:pPr>
        <w:rPr>
          <w:szCs w:val="24"/>
        </w:rPr>
      </w:pPr>
    </w:p>
    <w:p w14:paraId="1A4323DD" w14:textId="7ABB8A2F" w:rsidR="003D57BD" w:rsidRPr="003A4C9C" w:rsidRDefault="005E1357" w:rsidP="003D57BD">
      <w:pPr>
        <w:ind w:firstLine="0"/>
        <w:rPr>
          <w:b/>
          <w:bCs/>
          <w:szCs w:val="24"/>
        </w:rPr>
      </w:pPr>
      <w:r w:rsidRPr="003A4C9C">
        <w:rPr>
          <w:b/>
          <w:bCs/>
          <w:szCs w:val="24"/>
        </w:rPr>
        <w:t xml:space="preserve">** </w:t>
      </w:r>
      <w:r w:rsidR="003D57BD" w:rsidRPr="003A4C9C">
        <w:rPr>
          <w:b/>
          <w:bCs/>
          <w:szCs w:val="24"/>
        </w:rPr>
        <w:t>DADOS</w:t>
      </w:r>
    </w:p>
    <w:p w14:paraId="32599798" w14:textId="6CCB34E6" w:rsidR="003D57BD" w:rsidRDefault="003D57BD" w:rsidP="003D57BD">
      <w:pPr>
        <w:ind w:firstLine="0"/>
        <w:rPr>
          <w:szCs w:val="24"/>
        </w:rPr>
      </w:pPr>
      <w:r>
        <w:rPr>
          <w:szCs w:val="24"/>
        </w:rPr>
        <w:t>- fontes + formato dos dados</w:t>
      </w:r>
    </w:p>
    <w:p w14:paraId="22AD2750" w14:textId="2717F2C9" w:rsidR="003D57BD" w:rsidRPr="003A4C9C" w:rsidRDefault="003D57BD" w:rsidP="003D57BD">
      <w:pPr>
        <w:ind w:firstLine="0"/>
        <w:rPr>
          <w:b/>
          <w:bCs/>
          <w:szCs w:val="24"/>
        </w:rPr>
      </w:pPr>
      <w:r w:rsidRPr="003A4C9C">
        <w:rPr>
          <w:b/>
          <w:bCs/>
          <w:szCs w:val="24"/>
        </w:rPr>
        <w:t>.1 processo de preparo, padronização e tratamento dos dados</w:t>
      </w:r>
    </w:p>
    <w:p w14:paraId="42F21E91" w14:textId="2C8248AC" w:rsidR="003D57BD" w:rsidRDefault="003D57BD" w:rsidP="003D57BD">
      <w:pPr>
        <w:ind w:firstLine="0"/>
        <w:rPr>
          <w:szCs w:val="24"/>
        </w:rPr>
      </w:pPr>
      <w:r>
        <w:rPr>
          <w:szCs w:val="24"/>
        </w:rPr>
        <w:t>- ferramentas utilizadas, excel, python, quais bibliotecas</w:t>
      </w:r>
    </w:p>
    <w:p w14:paraId="17309F03" w14:textId="769C3A89" w:rsidR="003D57BD" w:rsidRDefault="003D57BD" w:rsidP="003D57BD">
      <w:pPr>
        <w:ind w:firstLine="0"/>
        <w:rPr>
          <w:szCs w:val="24"/>
        </w:rPr>
      </w:pPr>
      <w:r>
        <w:rPr>
          <w:szCs w:val="24"/>
        </w:rPr>
        <w:t>- padronizações realizadas com o conjunto de dados + conversões de unidades realizadas</w:t>
      </w:r>
      <w:r w:rsidR="003A4C9C">
        <w:rPr>
          <w:szCs w:val="24"/>
        </w:rPr>
        <w:t xml:space="preserve"> + tabela de massas molares usadas e formula utilizada para conversões de ppm, ppb para </w:t>
      </w:r>
      <w:r w:rsidR="003A4C9C" w:rsidRPr="003A4C9C">
        <w:rPr>
          <w:szCs w:val="24"/>
        </w:rPr>
        <w:t>µg/m³</w:t>
      </w:r>
      <w:r w:rsidR="003A4C9C">
        <w:rPr>
          <w:szCs w:val="24"/>
        </w:rPr>
        <w:t xml:space="preserve"> e vice-versa</w:t>
      </w:r>
    </w:p>
    <w:p w14:paraId="29091B43" w14:textId="77777777" w:rsidR="003A4C9C" w:rsidRPr="003A4C9C" w:rsidRDefault="003A4C9C" w:rsidP="003D57BD">
      <w:pPr>
        <w:ind w:firstLine="0"/>
        <w:rPr>
          <w:b/>
          <w:bCs/>
          <w:szCs w:val="24"/>
        </w:rPr>
      </w:pPr>
      <w:r w:rsidRPr="003A4C9C">
        <w:rPr>
          <w:b/>
          <w:bCs/>
          <w:szCs w:val="24"/>
        </w:rPr>
        <w:t>.2 geração das tabelas utilizadas</w:t>
      </w:r>
    </w:p>
    <w:p w14:paraId="67627C0F" w14:textId="16C062A4" w:rsidR="003A4C9C" w:rsidRDefault="003A4C9C" w:rsidP="003D57BD">
      <w:pPr>
        <w:ind w:firstLine="0"/>
        <w:rPr>
          <w:szCs w:val="24"/>
        </w:rPr>
      </w:pPr>
      <w:r>
        <w:rPr>
          <w:szCs w:val="24"/>
        </w:rPr>
        <w:t>- tabela final de dados (emissões + coordenadas)</w:t>
      </w:r>
    </w:p>
    <w:p w14:paraId="5A40123C" w14:textId="580475D9" w:rsidR="003A4C9C" w:rsidRDefault="003A4C9C" w:rsidP="003D57BD">
      <w:pPr>
        <w:ind w:firstLine="0"/>
        <w:rPr>
          <w:szCs w:val="24"/>
        </w:rPr>
      </w:pPr>
      <w:r>
        <w:rPr>
          <w:szCs w:val="24"/>
        </w:rPr>
        <w:t>- tabela de funcionamento de cada estação + ajuste de data 24:00 para 00:00 do dia seguinte + tabela com funcionamento das estações</w:t>
      </w:r>
    </w:p>
    <w:p w14:paraId="07815A1C" w14:textId="77777777" w:rsidR="003A4C9C" w:rsidRDefault="003A4C9C" w:rsidP="003D57BD">
      <w:pPr>
        <w:ind w:firstLine="0"/>
        <w:rPr>
          <w:szCs w:val="24"/>
        </w:rPr>
      </w:pPr>
    </w:p>
    <w:p w14:paraId="6646E200" w14:textId="6E25F2BF" w:rsidR="003D57BD" w:rsidRDefault="003A4C9C" w:rsidP="003D57BD">
      <w:pPr>
        <w:ind w:firstLine="0"/>
        <w:rPr>
          <w:szCs w:val="24"/>
        </w:rPr>
      </w:pPr>
      <w:r>
        <w:rPr>
          <w:szCs w:val="24"/>
        </w:rPr>
        <w:t>** VIOLAÇÕES À CONAMA 506/2024</w:t>
      </w:r>
    </w:p>
    <w:p w14:paraId="343478E6" w14:textId="509FA085" w:rsidR="003A4C9C" w:rsidRDefault="003A4C9C" w:rsidP="003D57BD">
      <w:pPr>
        <w:ind w:firstLine="0"/>
        <w:rPr>
          <w:szCs w:val="24"/>
        </w:rPr>
      </w:pPr>
      <w:r>
        <w:rPr>
          <w:szCs w:val="24"/>
        </w:rPr>
        <w:t>- apresentação simples da resolução + tabela dos limites dos parâmetros</w:t>
      </w:r>
    </w:p>
    <w:p w14:paraId="5AC3F0D5" w14:textId="08E9EF8C" w:rsidR="003A4C9C" w:rsidRDefault="003A4C9C" w:rsidP="003D57BD">
      <w:pPr>
        <w:ind w:firstLine="0"/>
        <w:rPr>
          <w:szCs w:val="24"/>
        </w:rPr>
      </w:pPr>
      <w:r>
        <w:rPr>
          <w:szCs w:val="24"/>
        </w:rPr>
        <w:t>.1 padrões intermediários</w:t>
      </w:r>
    </w:p>
    <w:p w14:paraId="7AABA489" w14:textId="41CAD7BB" w:rsidR="003A4C9C" w:rsidRDefault="003A4C9C" w:rsidP="003D57BD">
      <w:pPr>
        <w:ind w:firstLine="0"/>
        <w:rPr>
          <w:szCs w:val="24"/>
        </w:rPr>
      </w:pPr>
      <w:r>
        <w:rPr>
          <w:szCs w:val="24"/>
        </w:rPr>
        <w:t>- apresentação das violações + tabela de violações em comparação com o padrão intermediário + figura das violações (possível segunda figura caso haja algum foco de violações)</w:t>
      </w:r>
    </w:p>
    <w:p w14:paraId="62013766" w14:textId="68CE4812" w:rsidR="003A4C9C" w:rsidRDefault="003A4C9C" w:rsidP="003D57BD">
      <w:pPr>
        <w:ind w:firstLine="0"/>
        <w:rPr>
          <w:szCs w:val="24"/>
        </w:rPr>
      </w:pPr>
      <w:r>
        <w:rPr>
          <w:szCs w:val="24"/>
        </w:rPr>
        <w:t>.2 padrões finais</w:t>
      </w:r>
    </w:p>
    <w:p w14:paraId="11283F8B" w14:textId="06FE06B8" w:rsidR="003A4C9C" w:rsidRDefault="003A4C9C" w:rsidP="003D57BD">
      <w:pPr>
        <w:ind w:firstLine="0"/>
        <w:rPr>
          <w:szCs w:val="24"/>
        </w:rPr>
      </w:pPr>
      <w:r>
        <w:rPr>
          <w:szCs w:val="24"/>
        </w:rPr>
        <w:t>- apresentação das violações + tabela de violações em comparação com o padrão final + figura das violações (possível segunda figura caso haja algum foco de violações)</w:t>
      </w:r>
    </w:p>
    <w:p w14:paraId="7272BCD1" w14:textId="77777777" w:rsidR="003A4C9C" w:rsidRDefault="003A4C9C" w:rsidP="003D57BD">
      <w:pPr>
        <w:ind w:firstLine="0"/>
        <w:rPr>
          <w:szCs w:val="24"/>
        </w:rPr>
      </w:pPr>
    </w:p>
    <w:p w14:paraId="5F9E7352" w14:textId="0BA1241F" w:rsidR="003A4C9C" w:rsidRDefault="003A4C9C" w:rsidP="003D57BD">
      <w:pPr>
        <w:ind w:firstLine="0"/>
        <w:rPr>
          <w:szCs w:val="24"/>
        </w:rPr>
      </w:pPr>
      <w:r>
        <w:rPr>
          <w:szCs w:val="24"/>
        </w:rPr>
        <w:t>** VERIFICAÇÃO DE TENDÊNCIAS</w:t>
      </w:r>
    </w:p>
    <w:p w14:paraId="7AD5A6DA" w14:textId="077266BB" w:rsidR="003A4C9C" w:rsidRDefault="003A4C9C" w:rsidP="003D57BD">
      <w:pPr>
        <w:ind w:firstLine="0"/>
        <w:rPr>
          <w:szCs w:val="24"/>
        </w:rPr>
      </w:pPr>
      <w:r>
        <w:rPr>
          <w:szCs w:val="24"/>
        </w:rPr>
        <w:t>- motivação da análise de tendências (breve)</w:t>
      </w:r>
    </w:p>
    <w:p w14:paraId="6B3067D1" w14:textId="59DA60B4" w:rsidR="003A4C9C" w:rsidRDefault="003A4C9C" w:rsidP="003D57BD">
      <w:pPr>
        <w:ind w:firstLine="0"/>
        <w:rPr>
          <w:szCs w:val="24"/>
        </w:rPr>
      </w:pPr>
      <w:r>
        <w:rPr>
          <w:szCs w:val="24"/>
        </w:rPr>
        <w:t>.1 análise de Mann Kendall através de pymannkendall</w:t>
      </w:r>
    </w:p>
    <w:p w14:paraId="46B915AB" w14:textId="0990E537" w:rsidR="003A4C9C" w:rsidRDefault="003A4C9C" w:rsidP="003D57BD">
      <w:pPr>
        <w:ind w:firstLine="0"/>
        <w:rPr>
          <w:szCs w:val="24"/>
        </w:rPr>
      </w:pPr>
      <w:r>
        <w:rPr>
          <w:szCs w:val="24"/>
        </w:rPr>
        <w:t>- explicação do cálculo feito pela biblioteca (breve)</w:t>
      </w:r>
    </w:p>
    <w:p w14:paraId="63B3BB6B" w14:textId="712E2207" w:rsidR="003A4C9C" w:rsidRDefault="003A4C9C" w:rsidP="003D57BD">
      <w:pPr>
        <w:ind w:firstLine="0"/>
        <w:rPr>
          <w:szCs w:val="24"/>
        </w:rPr>
      </w:pPr>
      <w:r>
        <w:rPr>
          <w:szCs w:val="24"/>
        </w:rPr>
        <w:t>- apresentação dos resultados obtidos</w:t>
      </w:r>
    </w:p>
    <w:p w14:paraId="4D7E74A8" w14:textId="2905E39A" w:rsidR="003A4C9C" w:rsidRDefault="003A4C9C" w:rsidP="003D57BD">
      <w:pPr>
        <w:ind w:firstLine="0"/>
        <w:rPr>
          <w:szCs w:val="24"/>
        </w:rPr>
      </w:pPr>
      <w:r>
        <w:rPr>
          <w:szCs w:val="24"/>
        </w:rPr>
        <w:lastRenderedPageBreak/>
        <w:t>- figura</w:t>
      </w:r>
      <w:r w:rsidR="0054631F">
        <w:rPr>
          <w:szCs w:val="24"/>
        </w:rPr>
        <w:t xml:space="preserve">(s) demonstrando a </w:t>
      </w:r>
      <w:r>
        <w:rPr>
          <w:szCs w:val="24"/>
        </w:rPr>
        <w:t>tendência obtida a partir dos dados</w:t>
      </w:r>
    </w:p>
    <w:p w14:paraId="3535205E" w14:textId="77777777" w:rsidR="0054631F" w:rsidRDefault="0054631F" w:rsidP="003D57BD">
      <w:pPr>
        <w:ind w:firstLine="0"/>
        <w:rPr>
          <w:szCs w:val="24"/>
        </w:rPr>
      </w:pPr>
    </w:p>
    <w:p w14:paraId="52A93022" w14:textId="0D8ABA38" w:rsidR="0054631F" w:rsidRDefault="0054631F" w:rsidP="003D57BD">
      <w:pPr>
        <w:ind w:firstLine="0"/>
        <w:rPr>
          <w:szCs w:val="24"/>
        </w:rPr>
      </w:pPr>
      <w:r>
        <w:rPr>
          <w:szCs w:val="24"/>
        </w:rPr>
        <w:t>** VERIFICAÇÃO DE SINCRONIA ENTRE EVENTOS DE VIOLAÇÃO</w:t>
      </w:r>
    </w:p>
    <w:p w14:paraId="64D44219" w14:textId="7B0DDBEA" w:rsidR="0054631F" w:rsidRDefault="0054631F" w:rsidP="003D57BD">
      <w:pPr>
        <w:ind w:firstLine="0"/>
        <w:rPr>
          <w:szCs w:val="24"/>
        </w:rPr>
      </w:pPr>
      <w:r>
        <w:rPr>
          <w:szCs w:val="24"/>
        </w:rPr>
        <w:t>- motivação da análise de sincronia (breve)</w:t>
      </w:r>
    </w:p>
    <w:p w14:paraId="5C648092" w14:textId="45EC9E38" w:rsidR="0054631F" w:rsidRDefault="0054631F" w:rsidP="003D57BD">
      <w:pPr>
        <w:ind w:firstLine="0"/>
        <w:rPr>
          <w:szCs w:val="24"/>
        </w:rPr>
      </w:pPr>
      <w:r>
        <w:rPr>
          <w:szCs w:val="24"/>
        </w:rPr>
        <w:t>.1</w:t>
      </w:r>
      <w:r w:rsidR="006D78B6">
        <w:rPr>
          <w:szCs w:val="24"/>
        </w:rPr>
        <w:t xml:space="preserve"> resultados da análise de sincronia</w:t>
      </w:r>
    </w:p>
    <w:p w14:paraId="6C683E9A" w14:textId="68D0BA79" w:rsidR="006D78B6" w:rsidRDefault="006D78B6" w:rsidP="003D57BD">
      <w:pPr>
        <w:ind w:firstLine="0"/>
        <w:rPr>
          <w:szCs w:val="24"/>
        </w:rPr>
      </w:pPr>
      <w:r>
        <w:rPr>
          <w:szCs w:val="24"/>
        </w:rPr>
        <w:t>- testes de correlação realizados</w:t>
      </w:r>
      <w:r w:rsidR="00036EEF">
        <w:rPr>
          <w:szCs w:val="24"/>
        </w:rPr>
        <w:t xml:space="preserve"> (Spearman)</w:t>
      </w:r>
      <w:r>
        <w:rPr>
          <w:szCs w:val="24"/>
        </w:rPr>
        <w:t xml:space="preserve"> e apresentação dos resultados dos testes</w:t>
      </w:r>
    </w:p>
    <w:p w14:paraId="1513D23A" w14:textId="5DC92E5D" w:rsidR="006D78B6" w:rsidRDefault="006D78B6" w:rsidP="003D57BD">
      <w:pPr>
        <w:ind w:firstLine="0"/>
        <w:rPr>
          <w:szCs w:val="24"/>
        </w:rPr>
      </w:pPr>
      <w:r>
        <w:rPr>
          <w:szCs w:val="24"/>
        </w:rPr>
        <w:t>- estações/regiões onde houve sincronia</w:t>
      </w:r>
      <w:r w:rsidR="00D510A2">
        <w:rPr>
          <w:szCs w:val="24"/>
        </w:rPr>
        <w:t xml:space="preserve"> (+- 7 dias)</w:t>
      </w:r>
      <w:r>
        <w:rPr>
          <w:szCs w:val="24"/>
        </w:rPr>
        <w:t xml:space="preserve"> + figuras demonstrando a localização geoespacial das estações e com linhas de conexão entre estações com sincronia + tabela resumo representando os eventos de sincronia (se oferecer boa visualização do evento de sincronia)  + gráfico temporal com marcações nos eventos de sincronia (?)</w:t>
      </w:r>
    </w:p>
    <w:p w14:paraId="28AD2CB1" w14:textId="77777777" w:rsidR="006D78B6" w:rsidRDefault="006D78B6" w:rsidP="003D57BD">
      <w:pPr>
        <w:ind w:firstLine="0"/>
        <w:rPr>
          <w:szCs w:val="24"/>
        </w:rPr>
      </w:pPr>
    </w:p>
    <w:p w14:paraId="6A61ED4C" w14:textId="647C82E0" w:rsidR="006D78B6" w:rsidRDefault="006D78B6" w:rsidP="003D57BD">
      <w:pPr>
        <w:ind w:firstLine="0"/>
        <w:rPr>
          <w:szCs w:val="24"/>
        </w:rPr>
      </w:pPr>
      <w:r>
        <w:rPr>
          <w:szCs w:val="24"/>
        </w:rPr>
        <w:t>** ANÁLISE DA INFLUÊNCIA DA METEOROLOGIA NAS VIOLAÇÕES</w:t>
      </w:r>
      <w:r w:rsidR="00D510A2">
        <w:rPr>
          <w:szCs w:val="24"/>
        </w:rPr>
        <w:t xml:space="preserve"> ( dados = CAMELS-BR)</w:t>
      </w:r>
    </w:p>
    <w:p w14:paraId="6AB6A210" w14:textId="1A27C4E7" w:rsidR="006D78B6" w:rsidRDefault="006D78B6" w:rsidP="003D57BD">
      <w:pPr>
        <w:ind w:firstLine="0"/>
        <w:rPr>
          <w:szCs w:val="24"/>
        </w:rPr>
      </w:pPr>
      <w:r>
        <w:rPr>
          <w:szCs w:val="24"/>
        </w:rPr>
        <w:t>- impactos observados / associados entre eventos meteorológicos e índices de poluentes no ar</w:t>
      </w:r>
    </w:p>
    <w:p w14:paraId="223F455E" w14:textId="263403E2" w:rsidR="006D78B6" w:rsidRDefault="006D78B6" w:rsidP="003D57BD">
      <w:pPr>
        <w:ind w:firstLine="0"/>
        <w:rPr>
          <w:szCs w:val="24"/>
        </w:rPr>
      </w:pPr>
      <w:r>
        <w:rPr>
          <w:szCs w:val="24"/>
        </w:rPr>
        <w:t>- variáveis meteorológicas que interferem / podem interferir nos índices (temperatura, direção e velocidade do vento, umidade, radiação solar, pressão)</w:t>
      </w:r>
    </w:p>
    <w:p w14:paraId="003C672D" w14:textId="50313DE1" w:rsidR="00036EEF" w:rsidRDefault="00036EEF" w:rsidP="003D57BD">
      <w:pPr>
        <w:ind w:firstLine="0"/>
        <w:rPr>
          <w:szCs w:val="24"/>
        </w:rPr>
      </w:pPr>
      <w:r>
        <w:rPr>
          <w:szCs w:val="24"/>
        </w:rPr>
        <w:t>- o que é esperado (pesquisar na literatura)</w:t>
      </w:r>
    </w:p>
    <w:p w14:paraId="25D48214" w14:textId="00BBD7E4" w:rsidR="00036EEF" w:rsidRDefault="00036EEF" w:rsidP="003D57BD">
      <w:pPr>
        <w:ind w:firstLine="0"/>
        <w:rPr>
          <w:szCs w:val="24"/>
        </w:rPr>
      </w:pPr>
      <w:r>
        <w:rPr>
          <w:szCs w:val="24"/>
        </w:rPr>
        <w:t>.1 apresentação dos dados meteorológicos usados</w:t>
      </w:r>
    </w:p>
    <w:p w14:paraId="1C102294" w14:textId="0A7353F9" w:rsidR="00036EEF" w:rsidRDefault="00036EEF" w:rsidP="003D57BD">
      <w:pPr>
        <w:ind w:firstLine="0"/>
        <w:rPr>
          <w:szCs w:val="24"/>
        </w:rPr>
      </w:pPr>
      <w:r>
        <w:rPr>
          <w:szCs w:val="24"/>
        </w:rPr>
        <w:t>- fonte dos dados + variáveis consideradas + ajustes feitos para compatibilidade entre datasets</w:t>
      </w:r>
    </w:p>
    <w:p w14:paraId="1F3958DF" w14:textId="3884D4B3" w:rsidR="00036EEF" w:rsidRDefault="00036EEF" w:rsidP="003D57BD">
      <w:pPr>
        <w:ind w:firstLine="0"/>
        <w:rPr>
          <w:szCs w:val="24"/>
        </w:rPr>
      </w:pPr>
      <w:r>
        <w:rPr>
          <w:szCs w:val="24"/>
        </w:rPr>
        <w:t>.2 análise estatística da influência meteorológica</w:t>
      </w:r>
    </w:p>
    <w:p w14:paraId="78B1A908" w14:textId="444982B8" w:rsidR="00036EEF" w:rsidRDefault="00036EEF" w:rsidP="003D57BD">
      <w:pPr>
        <w:ind w:firstLine="0"/>
        <w:rPr>
          <w:szCs w:val="24"/>
        </w:rPr>
      </w:pPr>
      <w:r>
        <w:rPr>
          <w:szCs w:val="24"/>
        </w:rPr>
        <w:t>- busca de correlações entre variáveis meteorológicas e concentrações de poluentes + tabelas demonstrativas + mapas caso haja o que demonstrar (vai ter)</w:t>
      </w:r>
    </w:p>
    <w:p w14:paraId="5B63E42A" w14:textId="5787FE29" w:rsidR="00036EEF" w:rsidRDefault="00036EEF" w:rsidP="003D57BD">
      <w:pPr>
        <w:ind w:firstLine="0"/>
        <w:rPr>
          <w:szCs w:val="24"/>
        </w:rPr>
      </w:pPr>
      <w:r>
        <w:rPr>
          <w:szCs w:val="24"/>
        </w:rPr>
        <w:t>- correlação entre as variáveis meteorológicas e o numero total de violações (total + por poluente)</w:t>
      </w:r>
    </w:p>
    <w:p w14:paraId="647D1890" w14:textId="2D2AA82C" w:rsidR="00036EEF" w:rsidRDefault="00036EEF" w:rsidP="003D57BD">
      <w:pPr>
        <w:ind w:firstLine="0"/>
        <w:rPr>
          <w:szCs w:val="24"/>
        </w:rPr>
      </w:pPr>
      <w:r>
        <w:rPr>
          <w:szCs w:val="24"/>
        </w:rPr>
        <w:t>- demonstrativo de quais regiões tem as violações mais afetadas pelas variáveis meteorológicas e as possíveis motivações (baixa dispersão, etc)</w:t>
      </w:r>
    </w:p>
    <w:p w14:paraId="1F5D72C7" w14:textId="77777777" w:rsidR="00036EEF" w:rsidRDefault="00036EEF" w:rsidP="003D57BD">
      <w:pPr>
        <w:ind w:firstLine="0"/>
        <w:rPr>
          <w:szCs w:val="24"/>
        </w:rPr>
      </w:pPr>
    </w:p>
    <w:p w14:paraId="20B64386" w14:textId="438B85E7" w:rsidR="00D27CB6" w:rsidRPr="003D57BD" w:rsidRDefault="00D27CB6" w:rsidP="003D57BD">
      <w:pPr>
        <w:ind w:firstLine="0"/>
        <w:rPr>
          <w:szCs w:val="24"/>
        </w:rPr>
      </w:pPr>
      <w:r>
        <w:br w:type="page"/>
      </w:r>
    </w:p>
    <w:p w14:paraId="0B492228" w14:textId="77777777" w:rsidR="00915365" w:rsidRPr="00243E42" w:rsidRDefault="001C5F74" w:rsidP="00F1361B">
      <w:pPr>
        <w:pStyle w:val="Ttulo1"/>
        <w:rPr>
          <w:highlight w:val="yellow"/>
        </w:rPr>
      </w:pPr>
      <w:bookmarkStart w:id="19" w:name="_Toc18663905"/>
      <w:bookmarkStart w:id="20" w:name="_Toc18664079"/>
      <w:bookmarkStart w:id="21" w:name="_Toc18664505"/>
      <w:r w:rsidRPr="00243E42">
        <w:rPr>
          <w:highlight w:val="yellow"/>
        </w:rPr>
        <w:lastRenderedPageBreak/>
        <w:t>CONCLUSÃO</w:t>
      </w:r>
      <w:bookmarkEnd w:id="19"/>
      <w:bookmarkEnd w:id="20"/>
      <w:bookmarkEnd w:id="21"/>
    </w:p>
    <w:p w14:paraId="0FB00E09" w14:textId="77777777" w:rsidR="00915365" w:rsidRPr="003F50DC" w:rsidRDefault="00915365" w:rsidP="00652FB9">
      <w:pPr>
        <w:ind w:firstLine="0"/>
        <w:rPr>
          <w:rFonts w:ascii="Arial" w:hAnsi="Arial" w:cs="Arial"/>
          <w:szCs w:val="24"/>
        </w:rPr>
      </w:pPr>
    </w:p>
    <w:p w14:paraId="701716E7" w14:textId="77777777" w:rsidR="00915365" w:rsidRPr="003F50DC" w:rsidRDefault="00915365" w:rsidP="00EF4BFA">
      <w:r w:rsidRPr="003F50DC">
        <w:t>As conclusões devem responder às questões da pesquisa, em relação aos objetivos e</w:t>
      </w:r>
      <w:r w:rsidR="004C2D29" w:rsidRPr="003F50DC">
        <w:t xml:space="preserve"> às</w:t>
      </w:r>
      <w:r w:rsidRPr="003F50DC">
        <w:t xml:space="preserve"> hipóteses. Devem ser breves</w:t>
      </w:r>
      <w:r w:rsidR="004C2D29" w:rsidRPr="003F50DC">
        <w:t>,</w:t>
      </w:r>
      <w:r w:rsidRPr="003F50DC">
        <w:t xml:space="preserve"> podendo apresentar recomendações e sugestões para trabalhos futuros.</w:t>
      </w:r>
    </w:p>
    <w:p w14:paraId="40D69F7E" w14:textId="77777777" w:rsidR="00915365" w:rsidRPr="003F50DC" w:rsidRDefault="00915365" w:rsidP="00652FB9">
      <w:pPr>
        <w:ind w:firstLine="0"/>
        <w:rPr>
          <w:rFonts w:ascii="Arial" w:hAnsi="Arial" w:cs="Arial"/>
          <w:szCs w:val="24"/>
        </w:rPr>
      </w:pPr>
    </w:p>
    <w:p w14:paraId="04B17D1E" w14:textId="77777777" w:rsidR="0022260C" w:rsidRDefault="00891F56" w:rsidP="00891F56">
      <w:pPr>
        <w:pStyle w:val="Ttulo1"/>
        <w:numPr>
          <w:ilvl w:val="0"/>
          <w:numId w:val="0"/>
        </w:numPr>
      </w:pPr>
      <w:r>
        <w:t xml:space="preserve"> </w:t>
      </w:r>
      <w:r w:rsidR="0022260C">
        <w:br w:type="page"/>
      </w:r>
    </w:p>
    <w:p w14:paraId="2819A14C" w14:textId="77777777" w:rsidR="008C4D3F" w:rsidRPr="003F50DC" w:rsidRDefault="008C4D3F" w:rsidP="00EF4BFA">
      <w:pPr>
        <w:pStyle w:val="Ttulo6"/>
      </w:pPr>
      <w:bookmarkStart w:id="22" w:name="_Toc18663907"/>
      <w:bookmarkStart w:id="23" w:name="_Toc18664081"/>
      <w:bookmarkStart w:id="24" w:name="_Toc18664506"/>
      <w:r w:rsidRPr="00243E42">
        <w:rPr>
          <w:highlight w:val="yellow"/>
        </w:rPr>
        <w:lastRenderedPageBreak/>
        <w:t>REFERÊNCIAS</w:t>
      </w:r>
      <w:bookmarkEnd w:id="22"/>
      <w:bookmarkEnd w:id="23"/>
      <w:bookmarkEnd w:id="24"/>
    </w:p>
    <w:p w14:paraId="7A4D9954" w14:textId="77777777" w:rsidR="0091341C" w:rsidRPr="003F50DC" w:rsidRDefault="0091341C" w:rsidP="00DB67B5">
      <w:pPr>
        <w:ind w:firstLine="0"/>
        <w:rPr>
          <w:rFonts w:ascii="Arial" w:hAnsi="Arial" w:cs="Arial"/>
          <w:highlight w:val="green"/>
        </w:rPr>
      </w:pPr>
    </w:p>
    <w:p w14:paraId="67F012C0" w14:textId="229E903A" w:rsidR="00F4494D" w:rsidRPr="00F4494D" w:rsidRDefault="00F4494D" w:rsidP="00F4494D">
      <w:pPr>
        <w:spacing w:after="200" w:line="276" w:lineRule="auto"/>
        <w:ind w:firstLine="0"/>
        <w:jc w:val="left"/>
        <w:rPr>
          <w:szCs w:val="24"/>
        </w:rPr>
      </w:pPr>
    </w:p>
    <w:p w14:paraId="2119CE47" w14:textId="33ABC3F4" w:rsidR="00F4494D" w:rsidRDefault="00F4494D" w:rsidP="00F4494D">
      <w:pPr>
        <w:pStyle w:val="Ttulo6"/>
      </w:pPr>
      <w:r w:rsidRPr="00D27CB6">
        <w:t>APÊNDICE A –</w:t>
      </w:r>
      <w:r>
        <w:t xml:space="preserve"> Scripts em Python utilizados para realizar </w:t>
      </w:r>
      <w:r w:rsidR="00D510A2">
        <w:t>o tratamento, organização, modelagem, plotagem e cálculos realizados com os dados.</w:t>
      </w:r>
    </w:p>
    <w:p w14:paraId="2901FD24" w14:textId="77777777" w:rsidR="00F4494D" w:rsidRDefault="00F4494D" w:rsidP="00EF4BFA">
      <w:pPr>
        <w:pStyle w:val="Ttulo6"/>
      </w:pPr>
    </w:p>
    <w:p w14:paraId="4B0E2A80" w14:textId="7221A37B" w:rsidR="00F4494D" w:rsidRDefault="00D510A2" w:rsidP="00F4494D">
      <w:pPr>
        <w:ind w:firstLine="0"/>
      </w:pPr>
      <w:r>
        <w:t>(adicionar prints do código com comentário no próprio código?)</w:t>
      </w:r>
    </w:p>
    <w:p w14:paraId="2BD68802" w14:textId="012A09DA" w:rsidR="00D510A2" w:rsidRPr="00087039" w:rsidRDefault="00D510A2" w:rsidP="00F4494D">
      <w:pPr>
        <w:ind w:firstLine="0"/>
      </w:pPr>
      <w:r>
        <w:t>(adicionar link para o repositório no GitHub?)</w:t>
      </w:r>
    </w:p>
    <w:sectPr w:rsidR="00D510A2" w:rsidRPr="00087039" w:rsidSect="000D0573">
      <w:headerReference w:type="even" r:id="rId23"/>
      <w:headerReference w:type="default" r:id="rId24"/>
      <w:type w:val="oddPage"/>
      <w:pgSz w:w="11907" w:h="16840" w:code="9"/>
      <w:pgMar w:top="1701" w:right="1134" w:bottom="1134" w:left="1701" w:header="1134" w:footer="1134" w:gutter="0"/>
      <w:pgNumType w:start="1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dro Virgilio" w:date="2025-05-10T18:18:00Z" w:initials="PV">
    <w:p w14:paraId="3EAEB656" w14:textId="77777777" w:rsidR="003D57BD" w:rsidRDefault="003D57BD" w:rsidP="003D57BD">
      <w:pPr>
        <w:pStyle w:val="Textodecomentrio"/>
        <w:ind w:firstLine="0"/>
        <w:jc w:val="left"/>
      </w:pPr>
      <w:r>
        <w:rPr>
          <w:rStyle w:val="Refdecomentrio"/>
        </w:rPr>
        <w:annotationRef/>
      </w:r>
      <w:r>
        <w:t>Ta um pouco misturado o que quero pra introdução e o que deveria ser o resumo, está mapeado para alterações futuras (quando tiver parte maior do trabalho desenvolvida)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AEB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D18A87" w16cex:dateUtc="2025-05-10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AEB656" w16cid:durableId="14D18A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6D844" w14:textId="77777777" w:rsidR="009A4B62" w:rsidRDefault="009A4B62" w:rsidP="00D50385">
      <w:r>
        <w:separator/>
      </w:r>
    </w:p>
  </w:endnote>
  <w:endnote w:type="continuationSeparator" w:id="0">
    <w:p w14:paraId="13596400" w14:textId="77777777" w:rsidR="009A4B62" w:rsidRDefault="009A4B62"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4FE00" w14:textId="77777777" w:rsidR="00CC7112" w:rsidRDefault="00CC7112">
    <w:pPr>
      <w:pStyle w:val="Rodap"/>
    </w:pPr>
    <w:r>
      <w:t>[Digite texto]</w:t>
    </w:r>
  </w:p>
  <w:p w14:paraId="0D30F86E" w14:textId="77777777" w:rsidR="00CC7112" w:rsidRDefault="00CC7112" w:rsidP="000505A9">
    <w:pPr>
      <w:pStyle w:val="Rodap"/>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B531" w14:textId="77777777" w:rsidR="00CC7112" w:rsidRDefault="00CC7112" w:rsidP="0071738A">
    <w:pPr>
      <w:pStyle w:val="Rodap"/>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C08FB" w14:textId="77777777" w:rsidR="00CC7112" w:rsidRPr="001C1CC6" w:rsidRDefault="00CC7112" w:rsidP="001C1C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2D3D2" w14:textId="77777777" w:rsidR="009A4B62" w:rsidRDefault="009A4B62" w:rsidP="00AE2E51">
      <w:pPr>
        <w:spacing w:line="240" w:lineRule="auto"/>
        <w:ind w:firstLine="0"/>
      </w:pPr>
      <w:r>
        <w:separator/>
      </w:r>
    </w:p>
  </w:footnote>
  <w:footnote w:type="continuationSeparator" w:id="0">
    <w:p w14:paraId="5FEE7D00" w14:textId="77777777" w:rsidR="009A4B62" w:rsidRDefault="009A4B62"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40D5B" w14:textId="77777777" w:rsidR="00CC7112" w:rsidRPr="004D6311" w:rsidRDefault="00CC7112" w:rsidP="004D6311">
    <w:pPr>
      <w:pStyle w:val="Cabealho"/>
      <w:ind w:firstLine="0"/>
      <w:rPr>
        <w:sz w:val="19"/>
        <w:szCs w:val="19"/>
      </w:rPr>
    </w:pPr>
  </w:p>
  <w:p w14:paraId="16E11D06" w14:textId="77777777" w:rsidR="00CC7112" w:rsidRDefault="00CC71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58C2" w14:textId="77777777" w:rsidR="00CC7112" w:rsidRPr="00FA4DAF" w:rsidRDefault="00CC7112">
    <w:pPr>
      <w:pStyle w:val="Cabealho"/>
      <w:jc w:val="right"/>
      <w:rPr>
        <w:sz w:val="22"/>
      </w:rPr>
    </w:pPr>
  </w:p>
  <w:p w14:paraId="2848F5C7" w14:textId="77777777" w:rsidR="00CC7112" w:rsidRDefault="00CC711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4A23" w14:textId="77777777" w:rsidR="00CC7112" w:rsidRPr="001C1CC6" w:rsidRDefault="00CC7112" w:rsidP="001C1CC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E02FF" w14:textId="77777777" w:rsidR="00CC7112" w:rsidRDefault="00CC711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98DC9" w14:textId="77777777" w:rsidR="00CC7112" w:rsidRPr="00206C77" w:rsidRDefault="00CC7112">
    <w:pPr>
      <w:pStyle w:val="Cabealho"/>
      <w:jc w:val="right"/>
      <w:rPr>
        <w:sz w:val="22"/>
      </w:rPr>
    </w:pPr>
    <w:r w:rsidRPr="00206C77">
      <w:rPr>
        <w:sz w:val="22"/>
      </w:rPr>
      <w:fldChar w:fldCharType="begin"/>
    </w:r>
    <w:r w:rsidRPr="00206C77">
      <w:rPr>
        <w:sz w:val="22"/>
      </w:rPr>
      <w:instrText>PAGE   \* MERGEFORMAT</w:instrText>
    </w:r>
    <w:r w:rsidRPr="00206C77">
      <w:rPr>
        <w:sz w:val="22"/>
      </w:rPr>
      <w:fldChar w:fldCharType="separate"/>
    </w:r>
    <w:r w:rsidR="00D34914">
      <w:rPr>
        <w:noProof/>
        <w:sz w:val="22"/>
      </w:rPr>
      <w:t>16</w:t>
    </w:r>
    <w:r w:rsidRPr="00206C77">
      <w:rPr>
        <w:sz w:val="22"/>
      </w:rPr>
      <w:fldChar w:fldCharType="end"/>
    </w:r>
  </w:p>
  <w:p w14:paraId="79315D8A" w14:textId="77777777" w:rsidR="00CC7112" w:rsidRPr="00206C77" w:rsidRDefault="00CC7112" w:rsidP="00206C7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04AE" w14:textId="77777777" w:rsidR="00CC7112" w:rsidRPr="00E23FB7" w:rsidRDefault="00CC7112">
    <w:pPr>
      <w:pStyle w:val="Cabealho"/>
      <w:jc w:val="right"/>
      <w:rPr>
        <w:sz w:val="22"/>
      </w:rPr>
    </w:pPr>
    <w:r w:rsidRPr="00E23FB7">
      <w:rPr>
        <w:sz w:val="22"/>
      </w:rPr>
      <w:fldChar w:fldCharType="begin"/>
    </w:r>
    <w:r w:rsidRPr="00E23FB7">
      <w:rPr>
        <w:sz w:val="22"/>
      </w:rPr>
      <w:instrText>PAGE   \* MERGEFORMAT</w:instrText>
    </w:r>
    <w:r w:rsidRPr="00E23FB7">
      <w:rPr>
        <w:sz w:val="22"/>
      </w:rPr>
      <w:fldChar w:fldCharType="separate"/>
    </w:r>
    <w:r w:rsidR="00D34914">
      <w:rPr>
        <w:noProof/>
        <w:sz w:val="22"/>
      </w:rPr>
      <w:t>17</w:t>
    </w:r>
    <w:r w:rsidRPr="00E23FB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3A6"/>
    <w:multiLevelType w:val="hybridMultilevel"/>
    <w:tmpl w:val="E680775A"/>
    <w:lvl w:ilvl="0" w:tplc="E67A5A10">
      <w:start w:val="1"/>
      <w:numFmt w:val="decimal"/>
      <w:lvlText w:val="%1.1"/>
      <w:lvlJc w:val="left"/>
      <w:pPr>
        <w:ind w:left="501" w:hanging="360"/>
      </w:pPr>
      <w:rPr>
        <w:rFonts w:hint="default"/>
      </w:rPr>
    </w:lvl>
    <w:lvl w:ilvl="1" w:tplc="04160019" w:tentative="1">
      <w:start w:val="1"/>
      <w:numFmt w:val="lowerLetter"/>
      <w:lvlText w:val="%2."/>
      <w:lvlJc w:val="left"/>
      <w:pPr>
        <w:ind w:left="1581" w:hanging="360"/>
      </w:pPr>
    </w:lvl>
    <w:lvl w:ilvl="2" w:tplc="0416001B" w:tentative="1">
      <w:start w:val="1"/>
      <w:numFmt w:val="lowerRoman"/>
      <w:lvlText w:val="%3."/>
      <w:lvlJc w:val="right"/>
      <w:pPr>
        <w:ind w:left="2301" w:hanging="180"/>
      </w:pPr>
    </w:lvl>
    <w:lvl w:ilvl="3" w:tplc="0416000F" w:tentative="1">
      <w:start w:val="1"/>
      <w:numFmt w:val="decimal"/>
      <w:lvlText w:val="%4."/>
      <w:lvlJc w:val="left"/>
      <w:pPr>
        <w:ind w:left="3021" w:hanging="360"/>
      </w:pPr>
    </w:lvl>
    <w:lvl w:ilvl="4" w:tplc="04160019" w:tentative="1">
      <w:start w:val="1"/>
      <w:numFmt w:val="lowerLetter"/>
      <w:lvlText w:val="%5."/>
      <w:lvlJc w:val="left"/>
      <w:pPr>
        <w:ind w:left="3741" w:hanging="360"/>
      </w:pPr>
    </w:lvl>
    <w:lvl w:ilvl="5" w:tplc="0416001B" w:tentative="1">
      <w:start w:val="1"/>
      <w:numFmt w:val="lowerRoman"/>
      <w:lvlText w:val="%6."/>
      <w:lvlJc w:val="right"/>
      <w:pPr>
        <w:ind w:left="4461" w:hanging="180"/>
      </w:pPr>
    </w:lvl>
    <w:lvl w:ilvl="6" w:tplc="0416000F" w:tentative="1">
      <w:start w:val="1"/>
      <w:numFmt w:val="decimal"/>
      <w:lvlText w:val="%7."/>
      <w:lvlJc w:val="left"/>
      <w:pPr>
        <w:ind w:left="5181" w:hanging="360"/>
      </w:pPr>
    </w:lvl>
    <w:lvl w:ilvl="7" w:tplc="04160019" w:tentative="1">
      <w:start w:val="1"/>
      <w:numFmt w:val="lowerLetter"/>
      <w:lvlText w:val="%8."/>
      <w:lvlJc w:val="left"/>
      <w:pPr>
        <w:ind w:left="5901" w:hanging="360"/>
      </w:pPr>
    </w:lvl>
    <w:lvl w:ilvl="8" w:tplc="0416001B" w:tentative="1">
      <w:start w:val="1"/>
      <w:numFmt w:val="lowerRoman"/>
      <w:lvlText w:val="%9."/>
      <w:lvlJc w:val="right"/>
      <w:pPr>
        <w:ind w:left="6621" w:hanging="180"/>
      </w:pPr>
    </w:lvl>
  </w:abstractNum>
  <w:abstractNum w:abstractNumId="1" w15:restartNumberingAfterBreak="0">
    <w:nsid w:val="0C38C156"/>
    <w:multiLevelType w:val="hybridMultilevel"/>
    <w:tmpl w:val="D7BCC09E"/>
    <w:lvl w:ilvl="0" w:tplc="1698264E">
      <w:start w:val="1"/>
      <w:numFmt w:val="decimal"/>
      <w:lvlText w:val="%1."/>
      <w:lvlJc w:val="left"/>
      <w:pPr>
        <w:ind w:left="720" w:hanging="360"/>
      </w:pPr>
    </w:lvl>
    <w:lvl w:ilvl="1" w:tplc="F07E9190">
      <w:start w:val="1"/>
      <w:numFmt w:val="lowerLetter"/>
      <w:lvlText w:val="%2."/>
      <w:lvlJc w:val="left"/>
      <w:pPr>
        <w:ind w:left="1440" w:hanging="360"/>
      </w:pPr>
    </w:lvl>
    <w:lvl w:ilvl="2" w:tplc="E8E2C392">
      <w:start w:val="1"/>
      <w:numFmt w:val="lowerRoman"/>
      <w:lvlText w:val="%3."/>
      <w:lvlJc w:val="right"/>
      <w:pPr>
        <w:ind w:left="2160" w:hanging="180"/>
      </w:pPr>
    </w:lvl>
    <w:lvl w:ilvl="3" w:tplc="359AD6BE">
      <w:start w:val="1"/>
      <w:numFmt w:val="decimal"/>
      <w:lvlText w:val="%4."/>
      <w:lvlJc w:val="left"/>
      <w:pPr>
        <w:ind w:left="2880" w:hanging="360"/>
      </w:pPr>
    </w:lvl>
    <w:lvl w:ilvl="4" w:tplc="F1E6B40C">
      <w:start w:val="1"/>
      <w:numFmt w:val="lowerLetter"/>
      <w:lvlText w:val="%5."/>
      <w:lvlJc w:val="left"/>
      <w:pPr>
        <w:ind w:left="3600" w:hanging="360"/>
      </w:pPr>
    </w:lvl>
    <w:lvl w:ilvl="5" w:tplc="A70C187A">
      <w:start w:val="1"/>
      <w:numFmt w:val="lowerRoman"/>
      <w:lvlText w:val="%6."/>
      <w:lvlJc w:val="right"/>
      <w:pPr>
        <w:ind w:left="4320" w:hanging="180"/>
      </w:pPr>
    </w:lvl>
    <w:lvl w:ilvl="6" w:tplc="6874944A">
      <w:start w:val="1"/>
      <w:numFmt w:val="decimal"/>
      <w:lvlText w:val="%7."/>
      <w:lvlJc w:val="left"/>
      <w:pPr>
        <w:ind w:left="5040" w:hanging="360"/>
      </w:pPr>
    </w:lvl>
    <w:lvl w:ilvl="7" w:tplc="6A9663CC">
      <w:start w:val="1"/>
      <w:numFmt w:val="lowerLetter"/>
      <w:lvlText w:val="%8."/>
      <w:lvlJc w:val="left"/>
      <w:pPr>
        <w:ind w:left="5760" w:hanging="360"/>
      </w:pPr>
    </w:lvl>
    <w:lvl w:ilvl="8" w:tplc="FDC8788C">
      <w:start w:val="1"/>
      <w:numFmt w:val="lowerRoman"/>
      <w:lvlText w:val="%9."/>
      <w:lvlJc w:val="right"/>
      <w:pPr>
        <w:ind w:left="6480" w:hanging="180"/>
      </w:pPr>
    </w:lvl>
  </w:abstractNum>
  <w:abstractNum w:abstractNumId="2" w15:restartNumberingAfterBreak="0">
    <w:nsid w:val="0DCF5F13"/>
    <w:multiLevelType w:val="hybridMultilevel"/>
    <w:tmpl w:val="38A0D2D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4" w15:restartNumberingAfterBreak="0">
    <w:nsid w:val="17141169"/>
    <w:multiLevelType w:val="hybridMultilevel"/>
    <w:tmpl w:val="E58CAF9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25D22551"/>
    <w:multiLevelType w:val="hybridMultilevel"/>
    <w:tmpl w:val="C8EA32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DE79C9"/>
    <w:multiLevelType w:val="hybridMultilevel"/>
    <w:tmpl w:val="F23EF36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9" w15:restartNumberingAfterBreak="0">
    <w:nsid w:val="48744C67"/>
    <w:multiLevelType w:val="hybridMultilevel"/>
    <w:tmpl w:val="896A30F4"/>
    <w:lvl w:ilvl="0" w:tplc="04160017">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15:restartNumberingAfterBreak="0">
    <w:nsid w:val="4C191426"/>
    <w:multiLevelType w:val="hybridMultilevel"/>
    <w:tmpl w:val="6D7CC2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794174C"/>
    <w:multiLevelType w:val="multilevel"/>
    <w:tmpl w:val="3DD2026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C41A5D"/>
    <w:multiLevelType w:val="hybridMultilevel"/>
    <w:tmpl w:val="0F8A7ED8"/>
    <w:lvl w:ilvl="0" w:tplc="0416000F">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6" w15:restartNumberingAfterBreak="0">
    <w:nsid w:val="7D002EE3"/>
    <w:multiLevelType w:val="hybridMultilevel"/>
    <w:tmpl w:val="507C2DD0"/>
    <w:lvl w:ilvl="0" w:tplc="0E5E8282">
      <w:start w:val="1"/>
      <w:numFmt w:val="bullet"/>
      <w:pStyle w:val="SemEspaamento"/>
      <w:lvlText w:val=""/>
      <w:lvlJc w:val="left"/>
      <w:pPr>
        <w:ind w:left="1287"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7"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16cid:durableId="1249534037">
    <w:abstractNumId w:val="1"/>
  </w:num>
  <w:num w:numId="2" w16cid:durableId="2122336732">
    <w:abstractNumId w:val="11"/>
  </w:num>
  <w:num w:numId="3" w16cid:durableId="1311865173">
    <w:abstractNumId w:val="0"/>
  </w:num>
  <w:num w:numId="4" w16cid:durableId="1038704094">
    <w:abstractNumId w:val="13"/>
  </w:num>
  <w:num w:numId="5" w16cid:durableId="1757942307">
    <w:abstractNumId w:val="15"/>
  </w:num>
  <w:num w:numId="6" w16cid:durableId="1058087408">
    <w:abstractNumId w:val="17"/>
  </w:num>
  <w:num w:numId="7" w16cid:durableId="1974098861">
    <w:abstractNumId w:val="12"/>
  </w:num>
  <w:num w:numId="8" w16cid:durableId="1021277241">
    <w:abstractNumId w:val="8"/>
  </w:num>
  <w:num w:numId="9" w16cid:durableId="1009254662">
    <w:abstractNumId w:val="3"/>
  </w:num>
  <w:num w:numId="10" w16cid:durableId="162936736">
    <w:abstractNumId w:val="7"/>
  </w:num>
  <w:num w:numId="11" w16cid:durableId="104540213">
    <w:abstractNumId w:val="10"/>
  </w:num>
  <w:num w:numId="12" w16cid:durableId="1458253330">
    <w:abstractNumId w:val="2"/>
  </w:num>
  <w:num w:numId="13" w16cid:durableId="1841920936">
    <w:abstractNumId w:val="4"/>
  </w:num>
  <w:num w:numId="14" w16cid:durableId="1660841251">
    <w:abstractNumId w:val="6"/>
  </w:num>
  <w:num w:numId="15" w16cid:durableId="1849250134">
    <w:abstractNumId w:val="16"/>
  </w:num>
  <w:num w:numId="16" w16cid:durableId="892423035">
    <w:abstractNumId w:val="14"/>
  </w:num>
  <w:num w:numId="17" w16cid:durableId="1584333300">
    <w:abstractNumId w:val="9"/>
  </w:num>
  <w:num w:numId="18" w16cid:durableId="2929480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dro Virgilio">
    <w15:presenceInfo w15:providerId="AD" w15:userId="S::pedro.virgilio@waterservicestech.com::dde2a79c-2379-4b05-b5cc-0501ab597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11BDA"/>
    <w:rsid w:val="00036EEF"/>
    <w:rsid w:val="00044723"/>
    <w:rsid w:val="000505A9"/>
    <w:rsid w:val="00052C71"/>
    <w:rsid w:val="00056213"/>
    <w:rsid w:val="00080106"/>
    <w:rsid w:val="00087039"/>
    <w:rsid w:val="000928C2"/>
    <w:rsid w:val="000C6E65"/>
    <w:rsid w:val="000D0573"/>
    <w:rsid w:val="000D0DBB"/>
    <w:rsid w:val="000D16A6"/>
    <w:rsid w:val="000E14A6"/>
    <w:rsid w:val="000E79A5"/>
    <w:rsid w:val="000F12EC"/>
    <w:rsid w:val="000F16F1"/>
    <w:rsid w:val="001020CA"/>
    <w:rsid w:val="001260D4"/>
    <w:rsid w:val="001336C8"/>
    <w:rsid w:val="00133F15"/>
    <w:rsid w:val="00137CCE"/>
    <w:rsid w:val="00137E1E"/>
    <w:rsid w:val="001431D4"/>
    <w:rsid w:val="00144F90"/>
    <w:rsid w:val="00157B63"/>
    <w:rsid w:val="0018071B"/>
    <w:rsid w:val="00190B8F"/>
    <w:rsid w:val="001928CF"/>
    <w:rsid w:val="001B744E"/>
    <w:rsid w:val="001C1CC6"/>
    <w:rsid w:val="001C5573"/>
    <w:rsid w:val="001C5F74"/>
    <w:rsid w:val="001D65D5"/>
    <w:rsid w:val="001D67FA"/>
    <w:rsid w:val="001D7C16"/>
    <w:rsid w:val="001E2A36"/>
    <w:rsid w:val="00200C16"/>
    <w:rsid w:val="00202F03"/>
    <w:rsid w:val="00206C77"/>
    <w:rsid w:val="0022260C"/>
    <w:rsid w:val="00233C13"/>
    <w:rsid w:val="00243E42"/>
    <w:rsid w:val="0025368D"/>
    <w:rsid w:val="00273158"/>
    <w:rsid w:val="00276197"/>
    <w:rsid w:val="002A28E0"/>
    <w:rsid w:val="002A5301"/>
    <w:rsid w:val="002E710D"/>
    <w:rsid w:val="002F0CF5"/>
    <w:rsid w:val="003066A0"/>
    <w:rsid w:val="00331917"/>
    <w:rsid w:val="00337DED"/>
    <w:rsid w:val="0034592E"/>
    <w:rsid w:val="00346181"/>
    <w:rsid w:val="00377039"/>
    <w:rsid w:val="00383AFE"/>
    <w:rsid w:val="003A4C9C"/>
    <w:rsid w:val="003D57BD"/>
    <w:rsid w:val="003E6062"/>
    <w:rsid w:val="003F50DC"/>
    <w:rsid w:val="00403FEA"/>
    <w:rsid w:val="00427560"/>
    <w:rsid w:val="00427811"/>
    <w:rsid w:val="00435563"/>
    <w:rsid w:val="004445E2"/>
    <w:rsid w:val="004471FB"/>
    <w:rsid w:val="004508A7"/>
    <w:rsid w:val="00460C9D"/>
    <w:rsid w:val="004624C0"/>
    <w:rsid w:val="00463323"/>
    <w:rsid w:val="00467B2C"/>
    <w:rsid w:val="00476BE6"/>
    <w:rsid w:val="00477036"/>
    <w:rsid w:val="00486FCB"/>
    <w:rsid w:val="004912D3"/>
    <w:rsid w:val="00491A45"/>
    <w:rsid w:val="00493BEF"/>
    <w:rsid w:val="0049508C"/>
    <w:rsid w:val="004A2C3C"/>
    <w:rsid w:val="004A4FC8"/>
    <w:rsid w:val="004A65E6"/>
    <w:rsid w:val="004B1B59"/>
    <w:rsid w:val="004B2A19"/>
    <w:rsid w:val="004B2F87"/>
    <w:rsid w:val="004B6A0F"/>
    <w:rsid w:val="004C2D29"/>
    <w:rsid w:val="004D6076"/>
    <w:rsid w:val="004D6311"/>
    <w:rsid w:val="004F0246"/>
    <w:rsid w:val="0050153D"/>
    <w:rsid w:val="00507C5B"/>
    <w:rsid w:val="00520828"/>
    <w:rsid w:val="005217E8"/>
    <w:rsid w:val="00523E7C"/>
    <w:rsid w:val="005256D0"/>
    <w:rsid w:val="00534327"/>
    <w:rsid w:val="00537CA5"/>
    <w:rsid w:val="0054631F"/>
    <w:rsid w:val="005468AE"/>
    <w:rsid w:val="005504CA"/>
    <w:rsid w:val="00550FA7"/>
    <w:rsid w:val="00554A68"/>
    <w:rsid w:val="00564FC7"/>
    <w:rsid w:val="00595B2D"/>
    <w:rsid w:val="005A22F2"/>
    <w:rsid w:val="005B35F0"/>
    <w:rsid w:val="005C0161"/>
    <w:rsid w:val="005C3951"/>
    <w:rsid w:val="005D36C5"/>
    <w:rsid w:val="005D61F1"/>
    <w:rsid w:val="005E1357"/>
    <w:rsid w:val="00600E8A"/>
    <w:rsid w:val="00611D61"/>
    <w:rsid w:val="00614C92"/>
    <w:rsid w:val="00624E97"/>
    <w:rsid w:val="00626268"/>
    <w:rsid w:val="00631BF8"/>
    <w:rsid w:val="00632BF0"/>
    <w:rsid w:val="006330F8"/>
    <w:rsid w:val="0063452D"/>
    <w:rsid w:val="00644E0C"/>
    <w:rsid w:val="00652FB9"/>
    <w:rsid w:val="00655BE3"/>
    <w:rsid w:val="00656FA1"/>
    <w:rsid w:val="00674A72"/>
    <w:rsid w:val="00675DBD"/>
    <w:rsid w:val="00685408"/>
    <w:rsid w:val="006A5A13"/>
    <w:rsid w:val="006B65E2"/>
    <w:rsid w:val="006D0FA8"/>
    <w:rsid w:val="006D78B6"/>
    <w:rsid w:val="006E1A0D"/>
    <w:rsid w:val="006E2A86"/>
    <w:rsid w:val="007003C6"/>
    <w:rsid w:val="007024E6"/>
    <w:rsid w:val="007025B8"/>
    <w:rsid w:val="0071185D"/>
    <w:rsid w:val="00715E55"/>
    <w:rsid w:val="007160A3"/>
    <w:rsid w:val="0071738A"/>
    <w:rsid w:val="00722712"/>
    <w:rsid w:val="00725543"/>
    <w:rsid w:val="007413F7"/>
    <w:rsid w:val="00743E8D"/>
    <w:rsid w:val="0074580E"/>
    <w:rsid w:val="00745CE0"/>
    <w:rsid w:val="0074655C"/>
    <w:rsid w:val="00750BCC"/>
    <w:rsid w:val="00765666"/>
    <w:rsid w:val="0079491E"/>
    <w:rsid w:val="007A34D1"/>
    <w:rsid w:val="007A584A"/>
    <w:rsid w:val="007E3EEA"/>
    <w:rsid w:val="007E7647"/>
    <w:rsid w:val="007F08E1"/>
    <w:rsid w:val="00810683"/>
    <w:rsid w:val="008202C6"/>
    <w:rsid w:val="00827857"/>
    <w:rsid w:val="00840474"/>
    <w:rsid w:val="00846550"/>
    <w:rsid w:val="00851D8D"/>
    <w:rsid w:val="0085497D"/>
    <w:rsid w:val="00874594"/>
    <w:rsid w:val="00891F56"/>
    <w:rsid w:val="008A1C8F"/>
    <w:rsid w:val="008A319D"/>
    <w:rsid w:val="008A4713"/>
    <w:rsid w:val="008A4FFB"/>
    <w:rsid w:val="008B5267"/>
    <w:rsid w:val="008B6D6C"/>
    <w:rsid w:val="008B7422"/>
    <w:rsid w:val="008C4D3F"/>
    <w:rsid w:val="008E20D5"/>
    <w:rsid w:val="008E4164"/>
    <w:rsid w:val="008F4CF3"/>
    <w:rsid w:val="0091341C"/>
    <w:rsid w:val="00915365"/>
    <w:rsid w:val="00916C98"/>
    <w:rsid w:val="009440F8"/>
    <w:rsid w:val="00980AD2"/>
    <w:rsid w:val="00993DD3"/>
    <w:rsid w:val="00996537"/>
    <w:rsid w:val="009A4B62"/>
    <w:rsid w:val="009B0F7C"/>
    <w:rsid w:val="009B66DA"/>
    <w:rsid w:val="009B7CF1"/>
    <w:rsid w:val="009D3A47"/>
    <w:rsid w:val="009D4AA1"/>
    <w:rsid w:val="009D7109"/>
    <w:rsid w:val="009D7965"/>
    <w:rsid w:val="009F304E"/>
    <w:rsid w:val="009F32D7"/>
    <w:rsid w:val="009F5E41"/>
    <w:rsid w:val="00A036C6"/>
    <w:rsid w:val="00A11CC1"/>
    <w:rsid w:val="00A31F7A"/>
    <w:rsid w:val="00A36E7C"/>
    <w:rsid w:val="00A37B4F"/>
    <w:rsid w:val="00A479F2"/>
    <w:rsid w:val="00A52D0D"/>
    <w:rsid w:val="00A61939"/>
    <w:rsid w:val="00A659C8"/>
    <w:rsid w:val="00A82359"/>
    <w:rsid w:val="00AB1994"/>
    <w:rsid w:val="00AB7913"/>
    <w:rsid w:val="00AC30F4"/>
    <w:rsid w:val="00AD0EF3"/>
    <w:rsid w:val="00AE2E51"/>
    <w:rsid w:val="00AE5706"/>
    <w:rsid w:val="00AF10F7"/>
    <w:rsid w:val="00AF1906"/>
    <w:rsid w:val="00AF73E9"/>
    <w:rsid w:val="00B017AB"/>
    <w:rsid w:val="00B034EC"/>
    <w:rsid w:val="00B065B1"/>
    <w:rsid w:val="00B120AA"/>
    <w:rsid w:val="00B15B5D"/>
    <w:rsid w:val="00B408AB"/>
    <w:rsid w:val="00B57E1B"/>
    <w:rsid w:val="00B66B02"/>
    <w:rsid w:val="00B67D07"/>
    <w:rsid w:val="00B84EC5"/>
    <w:rsid w:val="00B92443"/>
    <w:rsid w:val="00B94D56"/>
    <w:rsid w:val="00BC6D2F"/>
    <w:rsid w:val="00BE601A"/>
    <w:rsid w:val="00BF2FEC"/>
    <w:rsid w:val="00C077A1"/>
    <w:rsid w:val="00C207B8"/>
    <w:rsid w:val="00C23E6A"/>
    <w:rsid w:val="00C30F15"/>
    <w:rsid w:val="00C473DA"/>
    <w:rsid w:val="00C506F6"/>
    <w:rsid w:val="00C53EDF"/>
    <w:rsid w:val="00C5523C"/>
    <w:rsid w:val="00C56680"/>
    <w:rsid w:val="00C75240"/>
    <w:rsid w:val="00C8029D"/>
    <w:rsid w:val="00C84BF7"/>
    <w:rsid w:val="00C8686E"/>
    <w:rsid w:val="00CA5D3F"/>
    <w:rsid w:val="00CC1CE1"/>
    <w:rsid w:val="00CC2EDA"/>
    <w:rsid w:val="00CC7112"/>
    <w:rsid w:val="00CD0E90"/>
    <w:rsid w:val="00CE4B4F"/>
    <w:rsid w:val="00CF7BDE"/>
    <w:rsid w:val="00D033EF"/>
    <w:rsid w:val="00D04864"/>
    <w:rsid w:val="00D24430"/>
    <w:rsid w:val="00D252F3"/>
    <w:rsid w:val="00D27CB6"/>
    <w:rsid w:val="00D331AF"/>
    <w:rsid w:val="00D34914"/>
    <w:rsid w:val="00D418E9"/>
    <w:rsid w:val="00D50281"/>
    <w:rsid w:val="00D50385"/>
    <w:rsid w:val="00D510A2"/>
    <w:rsid w:val="00D51EE7"/>
    <w:rsid w:val="00D52E6A"/>
    <w:rsid w:val="00D634F7"/>
    <w:rsid w:val="00D64BE9"/>
    <w:rsid w:val="00D64C4C"/>
    <w:rsid w:val="00D719A2"/>
    <w:rsid w:val="00D71AD2"/>
    <w:rsid w:val="00D74197"/>
    <w:rsid w:val="00D959D4"/>
    <w:rsid w:val="00D9627A"/>
    <w:rsid w:val="00D97713"/>
    <w:rsid w:val="00DA7614"/>
    <w:rsid w:val="00DB56EE"/>
    <w:rsid w:val="00DB67B5"/>
    <w:rsid w:val="00DB6A9E"/>
    <w:rsid w:val="00DC4884"/>
    <w:rsid w:val="00DC53A7"/>
    <w:rsid w:val="00DD0B27"/>
    <w:rsid w:val="00DD2168"/>
    <w:rsid w:val="00E05F23"/>
    <w:rsid w:val="00E05F99"/>
    <w:rsid w:val="00E216C1"/>
    <w:rsid w:val="00E23FB7"/>
    <w:rsid w:val="00E31582"/>
    <w:rsid w:val="00E41B97"/>
    <w:rsid w:val="00E61888"/>
    <w:rsid w:val="00E773CB"/>
    <w:rsid w:val="00E85FA3"/>
    <w:rsid w:val="00EC1F6B"/>
    <w:rsid w:val="00EC4EA4"/>
    <w:rsid w:val="00EE016A"/>
    <w:rsid w:val="00EE5D42"/>
    <w:rsid w:val="00EF3BFB"/>
    <w:rsid w:val="00EF4BFA"/>
    <w:rsid w:val="00EF5EE7"/>
    <w:rsid w:val="00F113F9"/>
    <w:rsid w:val="00F1361B"/>
    <w:rsid w:val="00F41552"/>
    <w:rsid w:val="00F415BE"/>
    <w:rsid w:val="00F4494D"/>
    <w:rsid w:val="00F579AE"/>
    <w:rsid w:val="00F65A5A"/>
    <w:rsid w:val="00F84006"/>
    <w:rsid w:val="00F874A6"/>
    <w:rsid w:val="00F95922"/>
    <w:rsid w:val="00FA4403"/>
    <w:rsid w:val="00FA4DAF"/>
    <w:rsid w:val="00FA5F7D"/>
    <w:rsid w:val="00FE7AE4"/>
    <w:rsid w:val="00FF0519"/>
    <w:rsid w:val="00FF165F"/>
    <w:rsid w:val="00FF1FD4"/>
    <w:rsid w:val="00FF7CEA"/>
    <w:rsid w:val="08BA5C51"/>
    <w:rsid w:val="0DA32F3C"/>
    <w:rsid w:val="17A23A65"/>
    <w:rsid w:val="1C494C96"/>
    <w:rsid w:val="1DD57B54"/>
    <w:rsid w:val="26B760A5"/>
    <w:rsid w:val="285EEA58"/>
    <w:rsid w:val="298ABF6B"/>
    <w:rsid w:val="2EA2861E"/>
    <w:rsid w:val="3169FB22"/>
    <w:rsid w:val="32349546"/>
    <w:rsid w:val="37B811C8"/>
    <w:rsid w:val="3C640FA3"/>
    <w:rsid w:val="44425750"/>
    <w:rsid w:val="4F420FDB"/>
    <w:rsid w:val="50F9C2A9"/>
    <w:rsid w:val="517B7967"/>
    <w:rsid w:val="595568D4"/>
    <w:rsid w:val="59D0317C"/>
    <w:rsid w:val="5F65ADD3"/>
    <w:rsid w:val="63B26638"/>
    <w:rsid w:val="666A911C"/>
    <w:rsid w:val="7079DF8F"/>
    <w:rsid w:val="76CD80BB"/>
    <w:rsid w:val="76E65C59"/>
    <w:rsid w:val="7A62317F"/>
    <w:rsid w:val="7A90915A"/>
    <w:rsid w:val="7BC8DF82"/>
    <w:rsid w:val="7CE9C2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9867"/>
  <w15:docId w15:val="{1AF659F9-3514-40F9-914F-4D9F8A98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EC"/>
    <w:pPr>
      <w:spacing w:line="360" w:lineRule="auto"/>
      <w:ind w:firstLine="851"/>
      <w:jc w:val="both"/>
    </w:pPr>
    <w:rPr>
      <w:rFonts w:ascii="Times New Roman" w:hAnsi="Times New Roman"/>
      <w:sz w:val="24"/>
      <w:szCs w:val="22"/>
    </w:rPr>
  </w:style>
  <w:style w:type="paragraph" w:styleId="Ttulo1">
    <w:name w:val="heading 1"/>
    <w:basedOn w:val="Normal"/>
    <w:next w:val="Normal"/>
    <w:link w:val="Ttulo1Char"/>
    <w:uiPriority w:val="9"/>
    <w:qFormat/>
    <w:rsid w:val="00F65A5A"/>
    <w:pPr>
      <w:keepNext/>
      <w:keepLines/>
      <w:numPr>
        <w:numId w:val="7"/>
      </w:numPr>
      <w:tabs>
        <w:tab w:val="left" w:pos="170"/>
      </w:tabs>
      <w:ind w:left="0" w:firstLine="0"/>
      <w:jc w:val="left"/>
      <w:outlineLvl w:val="0"/>
    </w:pPr>
    <w:rPr>
      <w:rFonts w:eastAsia="Times New Roman"/>
      <w:b/>
      <w:bCs/>
      <w:caps/>
      <w:szCs w:val="28"/>
    </w:rPr>
  </w:style>
  <w:style w:type="paragraph" w:styleId="Ttulo2">
    <w:name w:val="heading 2"/>
    <w:basedOn w:val="Normal"/>
    <w:next w:val="Normal"/>
    <w:link w:val="Ttulo2Char"/>
    <w:uiPriority w:val="9"/>
    <w:unhideWhenUsed/>
    <w:qFormat/>
    <w:rsid w:val="00F65A5A"/>
    <w:pPr>
      <w:keepNext/>
      <w:keepLines/>
      <w:numPr>
        <w:ilvl w:val="1"/>
        <w:numId w:val="7"/>
      </w:numPr>
      <w:tabs>
        <w:tab w:val="left" w:pos="170"/>
      </w:tabs>
      <w:ind w:left="0" w:firstLine="0"/>
      <w:jc w:val="left"/>
      <w:outlineLvl w:val="1"/>
    </w:pPr>
    <w:rPr>
      <w:rFonts w:eastAsia="Times New Roman"/>
      <w:bCs/>
      <w:caps/>
      <w:szCs w:val="26"/>
    </w:rPr>
  </w:style>
  <w:style w:type="paragraph" w:styleId="Ttulo3">
    <w:name w:val="heading 3"/>
    <w:basedOn w:val="Normal"/>
    <w:next w:val="Normal"/>
    <w:link w:val="Ttulo3Char"/>
    <w:uiPriority w:val="9"/>
    <w:unhideWhenUsed/>
    <w:qFormat/>
    <w:rsid w:val="00F65A5A"/>
    <w:pPr>
      <w:keepNext/>
      <w:keepLines/>
      <w:numPr>
        <w:ilvl w:val="2"/>
        <w:numId w:val="7"/>
      </w:numPr>
      <w:tabs>
        <w:tab w:val="left" w:pos="170"/>
      </w:tabs>
      <w:ind w:left="0" w:firstLine="0"/>
      <w:jc w:val="left"/>
      <w:outlineLvl w:val="2"/>
    </w:pPr>
    <w:rPr>
      <w:rFonts w:eastAsia="Times New Roman"/>
      <w:b/>
      <w:bCs/>
    </w:rPr>
  </w:style>
  <w:style w:type="paragraph" w:styleId="Ttulo4">
    <w:name w:val="heading 4"/>
    <w:basedOn w:val="Normal"/>
    <w:next w:val="Normal"/>
    <w:link w:val="Ttulo4Char"/>
    <w:autoRedefine/>
    <w:uiPriority w:val="9"/>
    <w:unhideWhenUsed/>
    <w:qFormat/>
    <w:rsid w:val="00C8029D"/>
    <w:pPr>
      <w:keepNext/>
      <w:keepLines/>
      <w:numPr>
        <w:ilvl w:val="3"/>
        <w:numId w:val="7"/>
      </w:numPr>
      <w:tabs>
        <w:tab w:val="left" w:pos="170"/>
      </w:tabs>
      <w:ind w:left="0" w:firstLine="0"/>
      <w:jc w:val="left"/>
      <w:outlineLvl w:val="3"/>
    </w:pPr>
    <w:rPr>
      <w:rFonts w:eastAsia="Times New Roman"/>
      <w:bCs/>
      <w:i/>
      <w:iCs/>
    </w:rPr>
  </w:style>
  <w:style w:type="paragraph" w:styleId="Ttulo5">
    <w:name w:val="heading 5"/>
    <w:basedOn w:val="Normal"/>
    <w:next w:val="Normal"/>
    <w:link w:val="Ttulo5Char"/>
    <w:autoRedefine/>
    <w:uiPriority w:val="9"/>
    <w:unhideWhenUsed/>
    <w:qFormat/>
    <w:rsid w:val="0025368D"/>
    <w:pPr>
      <w:keepNext/>
      <w:keepLines/>
      <w:numPr>
        <w:ilvl w:val="4"/>
        <w:numId w:val="7"/>
      </w:numPr>
      <w:tabs>
        <w:tab w:val="left" w:pos="170"/>
      </w:tabs>
      <w:ind w:left="0" w:firstLine="0"/>
      <w:jc w:val="left"/>
      <w:outlineLvl w:val="4"/>
    </w:pPr>
    <w:rPr>
      <w:rFonts w:eastAsia="Times New Roman"/>
    </w:rPr>
  </w:style>
  <w:style w:type="paragraph" w:styleId="Ttulo6">
    <w:name w:val="heading 6"/>
    <w:basedOn w:val="Normal"/>
    <w:next w:val="Normal"/>
    <w:link w:val="Ttulo6Char"/>
    <w:uiPriority w:val="9"/>
    <w:unhideWhenUsed/>
    <w:qFormat/>
    <w:rsid w:val="004C2D29"/>
    <w:pPr>
      <w:keepNext/>
      <w:keepLines/>
      <w:ind w:firstLine="0"/>
      <w:jc w:val="center"/>
      <w:outlineLvl w:val="5"/>
    </w:pPr>
    <w:rPr>
      <w:rFonts w:eastAsia="Times New Roman"/>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imes New Roman"/>
      <w:b/>
      <w:iCs/>
    </w:rPr>
  </w:style>
  <w:style w:type="paragraph" w:styleId="Ttulo8">
    <w:name w:val="heading 8"/>
    <w:basedOn w:val="Normal"/>
    <w:next w:val="Normal"/>
    <w:link w:val="Ttulo8Char"/>
    <w:uiPriority w:val="9"/>
    <w:unhideWhenUsed/>
    <w:rsid w:val="00E31582"/>
    <w:pPr>
      <w:keepNext/>
      <w:keepLines/>
      <w:numPr>
        <w:ilvl w:val="7"/>
        <w:numId w:val="7"/>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unhideWhenUsed/>
    <w:rsid w:val="00E31582"/>
    <w:pPr>
      <w:keepNext/>
      <w:keepLines/>
      <w:numPr>
        <w:ilvl w:val="8"/>
        <w:numId w:val="7"/>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65A5A"/>
    <w:rPr>
      <w:rFonts w:ascii="Times New Roman" w:eastAsia="Times New Roman" w:hAnsi="Times New Roman"/>
      <w:b/>
      <w:bCs/>
      <w:caps/>
      <w:sz w:val="24"/>
      <w:szCs w:val="28"/>
    </w:rPr>
  </w:style>
  <w:style w:type="character" w:customStyle="1" w:styleId="Ttulo2Char">
    <w:name w:val="Título 2 Char"/>
    <w:link w:val="Ttulo2"/>
    <w:uiPriority w:val="9"/>
    <w:rsid w:val="00F65A5A"/>
    <w:rPr>
      <w:rFonts w:ascii="Times New Roman" w:eastAsia="Times New Roman" w:hAnsi="Times New Roman"/>
      <w:bCs/>
      <w:caps/>
      <w:sz w:val="24"/>
      <w:szCs w:val="26"/>
    </w:rPr>
  </w:style>
  <w:style w:type="character" w:customStyle="1" w:styleId="Ttulo3Char">
    <w:name w:val="Título 3 Char"/>
    <w:link w:val="Ttulo3"/>
    <w:uiPriority w:val="9"/>
    <w:rsid w:val="00F65A5A"/>
    <w:rPr>
      <w:rFonts w:ascii="Times New Roman" w:eastAsia="Times New Roman" w:hAnsi="Times New Roman"/>
      <w:b/>
      <w:bCs/>
      <w:sz w:val="24"/>
      <w:szCs w:val="22"/>
    </w:rPr>
  </w:style>
  <w:style w:type="character" w:customStyle="1" w:styleId="Ttulo4Char">
    <w:name w:val="Título 4 Char"/>
    <w:link w:val="Ttulo4"/>
    <w:uiPriority w:val="9"/>
    <w:rsid w:val="00C8029D"/>
    <w:rPr>
      <w:rFonts w:ascii="Times New Roman" w:eastAsia="Times New Roman" w:hAnsi="Times New Roman"/>
      <w:bCs/>
      <w:i/>
      <w:iCs/>
      <w:sz w:val="24"/>
      <w:szCs w:val="22"/>
    </w:rPr>
  </w:style>
  <w:style w:type="character" w:customStyle="1" w:styleId="Ttulo5Char">
    <w:name w:val="Título 5 Char"/>
    <w:link w:val="Ttulo5"/>
    <w:uiPriority w:val="9"/>
    <w:rsid w:val="0025368D"/>
    <w:rPr>
      <w:rFonts w:ascii="Times New Roman" w:eastAsia="Times New Roman" w:hAnsi="Times New Roman"/>
      <w:sz w:val="24"/>
      <w:szCs w:val="22"/>
    </w:rPr>
  </w:style>
  <w:style w:type="character" w:customStyle="1" w:styleId="Ttulo6Char">
    <w:name w:val="Título 6 Char"/>
    <w:link w:val="Ttulo6"/>
    <w:uiPriority w:val="9"/>
    <w:rsid w:val="004C2D29"/>
    <w:rPr>
      <w:rFonts w:ascii="Times New Roman" w:eastAsia="Times New Roman" w:hAnsi="Times New Roman" w:cs="Times New Roman"/>
      <w:b/>
      <w:iCs/>
      <w:sz w:val="24"/>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szCs w:val="24"/>
      <w:lang w:eastAsia="en-US"/>
    </w:rPr>
  </w:style>
  <w:style w:type="paragraph" w:styleId="Citao">
    <w:name w:val="Quote"/>
    <w:basedOn w:val="Normal"/>
    <w:next w:val="Normal"/>
    <w:link w:val="CitaoChar"/>
    <w:autoRedefine/>
    <w:uiPriority w:val="29"/>
    <w:qFormat/>
    <w:rsid w:val="00600E8A"/>
    <w:pPr>
      <w:spacing w:line="240" w:lineRule="auto"/>
      <w:ind w:left="2268" w:firstLine="0"/>
    </w:pPr>
    <w:rPr>
      <w:iCs/>
      <w:sz w:val="20"/>
    </w:rPr>
  </w:style>
  <w:style w:type="character" w:customStyle="1" w:styleId="CitaoChar">
    <w:name w:val="Citação Char"/>
    <w:link w:val="Citao"/>
    <w:uiPriority w:val="29"/>
    <w:rsid w:val="00600E8A"/>
    <w:rPr>
      <w:rFonts w:ascii="Times New Roman" w:hAnsi="Times New Roman"/>
      <w:iCs/>
      <w:szCs w:val="22"/>
    </w:rPr>
  </w:style>
  <w:style w:type="character" w:customStyle="1" w:styleId="Ttulo7Char">
    <w:name w:val="Título 7 Char"/>
    <w:link w:val="Ttulo7"/>
    <w:uiPriority w:val="9"/>
    <w:rsid w:val="00383AFE"/>
    <w:rPr>
      <w:rFonts w:ascii="Arial" w:eastAsia="Times New Roman" w:hAnsi="Arial" w:cs="Times New Roman"/>
      <w:b/>
      <w:iCs/>
      <w:sz w:val="21"/>
    </w:rPr>
  </w:style>
  <w:style w:type="character" w:customStyle="1" w:styleId="Ttulo8Char">
    <w:name w:val="Título 8 Char"/>
    <w:link w:val="Ttulo8"/>
    <w:uiPriority w:val="9"/>
    <w:rsid w:val="00E31582"/>
    <w:rPr>
      <w:rFonts w:ascii="Cambria" w:eastAsia="Times New Roman" w:hAnsi="Cambria" w:cs="Times New Roman"/>
      <w:color w:val="404040"/>
      <w:sz w:val="20"/>
      <w:szCs w:val="20"/>
    </w:rPr>
  </w:style>
  <w:style w:type="character" w:customStyle="1" w:styleId="Ttulo9Char">
    <w:name w:val="Título 9 Char"/>
    <w:link w:val="Ttulo9"/>
    <w:uiPriority w:val="9"/>
    <w:rsid w:val="00E31582"/>
    <w:rPr>
      <w:rFonts w:ascii="Cambria" w:eastAsia="Times New Roman" w:hAnsi="Cambria" w:cs="Times New Roman"/>
      <w:i/>
      <w:iCs/>
      <w:color w:val="404040"/>
      <w:sz w:val="20"/>
      <w:szCs w:val="20"/>
    </w:rPr>
  </w:style>
  <w:style w:type="paragraph" w:styleId="Sumrio2">
    <w:name w:val="toc 2"/>
    <w:basedOn w:val="Normal"/>
    <w:next w:val="Normal"/>
    <w:autoRedefine/>
    <w:uiPriority w:val="39"/>
    <w:unhideWhenUsed/>
    <w:rsid w:val="00EF4BFA"/>
    <w:pPr>
      <w:tabs>
        <w:tab w:val="left" w:pos="1134"/>
        <w:tab w:val="right" w:leader="dot" w:pos="9072"/>
      </w:tabs>
      <w:spacing w:after="100"/>
      <w:ind w:firstLine="0"/>
    </w:pPr>
  </w:style>
  <w:style w:type="paragraph" w:styleId="Sumrio1">
    <w:name w:val="toc 1"/>
    <w:basedOn w:val="Normal"/>
    <w:next w:val="Normal"/>
    <w:autoRedefine/>
    <w:uiPriority w:val="39"/>
    <w:unhideWhenUsed/>
    <w:rsid w:val="00EF4BFA"/>
    <w:pPr>
      <w:tabs>
        <w:tab w:val="left" w:pos="0"/>
        <w:tab w:val="left" w:pos="1134"/>
        <w:tab w:val="right" w:leader="dot" w:pos="9072"/>
      </w:tabs>
      <w:ind w:firstLine="0"/>
      <w:jc w:val="left"/>
    </w:pPr>
    <w:rPr>
      <w:b/>
      <w:noProof/>
    </w:rPr>
  </w:style>
  <w:style w:type="paragraph" w:styleId="Sumrio3">
    <w:name w:val="toc 3"/>
    <w:basedOn w:val="Normal"/>
    <w:next w:val="Normal"/>
    <w:autoRedefine/>
    <w:uiPriority w:val="39"/>
    <w:unhideWhenUsed/>
    <w:rsid w:val="00EF4BFA"/>
    <w:pPr>
      <w:tabs>
        <w:tab w:val="left" w:pos="1134"/>
        <w:tab w:val="right" w:leader="dot" w:pos="9072"/>
      </w:tabs>
      <w:spacing w:after="100"/>
      <w:ind w:firstLine="0"/>
    </w:pPr>
    <w:rPr>
      <w:b/>
      <w:noProof/>
    </w:rPr>
  </w:style>
  <w:style w:type="paragraph" w:styleId="Sumrio4">
    <w:name w:val="toc 4"/>
    <w:basedOn w:val="Normal"/>
    <w:next w:val="Normal"/>
    <w:autoRedefine/>
    <w:uiPriority w:val="39"/>
    <w:unhideWhenUsed/>
    <w:rsid w:val="00460C9D"/>
    <w:pPr>
      <w:tabs>
        <w:tab w:val="left" w:pos="1134"/>
        <w:tab w:val="right" w:leader="dot" w:pos="9072"/>
      </w:tabs>
      <w:spacing w:after="100"/>
      <w:ind w:firstLine="0"/>
    </w:pPr>
    <w:rPr>
      <w:i/>
      <w:noProof/>
    </w:rPr>
  </w:style>
  <w:style w:type="paragraph" w:styleId="CabealhodoSumrio">
    <w:name w:val="TOC Heading"/>
    <w:basedOn w:val="Ttulo1"/>
    <w:next w:val="Normal"/>
    <w:uiPriority w:val="39"/>
    <w:semiHidden/>
    <w:unhideWhenUsed/>
    <w:qFormat/>
    <w:rsid w:val="00B017AB"/>
    <w:pPr>
      <w:numPr>
        <w:numId w:val="0"/>
      </w:numPr>
      <w:spacing w:before="480" w:line="276" w:lineRule="auto"/>
      <w:outlineLvl w:val="9"/>
    </w:pPr>
    <w:rPr>
      <w:rFonts w:ascii="Cambria" w:hAnsi="Cambria"/>
      <w:color w:val="AE9638"/>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EF4BFA"/>
    <w:pPr>
      <w:tabs>
        <w:tab w:val="right" w:leader="dot" w:pos="9072"/>
      </w:tabs>
      <w:spacing w:after="100"/>
      <w:ind w:left="1134" w:firstLine="0"/>
    </w:pPr>
    <w:rPr>
      <w:b/>
      <w:noProof/>
    </w:rPr>
  </w:style>
  <w:style w:type="paragraph" w:styleId="SemEspaamento">
    <w:name w:val="No Spacing"/>
    <w:autoRedefine/>
    <w:uiPriority w:val="1"/>
    <w:qFormat/>
    <w:rsid w:val="00AE2E51"/>
    <w:pPr>
      <w:numPr>
        <w:numId w:val="15"/>
      </w:numPr>
      <w:spacing w:line="360" w:lineRule="auto"/>
      <w:jc w:val="both"/>
    </w:pPr>
    <w:rPr>
      <w:rFonts w:ascii="Times New Roman" w:hAnsi="Times New Roman"/>
      <w:sz w:val="24"/>
      <w:szCs w:val="22"/>
    </w:rPr>
  </w:style>
  <w:style w:type="paragraph" w:styleId="Sumrio5">
    <w:name w:val="toc 5"/>
    <w:basedOn w:val="Normal"/>
    <w:next w:val="Normal"/>
    <w:autoRedefine/>
    <w:uiPriority w:val="39"/>
    <w:unhideWhenUsed/>
    <w:rsid w:val="0025368D"/>
    <w:pPr>
      <w:tabs>
        <w:tab w:val="left" w:pos="1134"/>
        <w:tab w:val="right" w:leader="dot" w:pos="9072"/>
      </w:tabs>
      <w:spacing w:after="100"/>
      <w:ind w:firstLine="0"/>
    </w:pPr>
    <w:rPr>
      <w:rFonts w:cs="Arial"/>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link w:val="Rodap"/>
    <w:uiPriority w:val="99"/>
    <w:rsid w:val="00D50385"/>
    <w:rPr>
      <w:rFonts w:ascii="Arial" w:hAnsi="Arial"/>
      <w:sz w:val="21"/>
    </w:rPr>
  </w:style>
  <w:style w:type="paragraph" w:styleId="Legenda">
    <w:name w:val="caption"/>
    <w:basedOn w:val="Normal"/>
    <w:next w:val="Normal"/>
    <w:autoRedefine/>
    <w:uiPriority w:val="35"/>
    <w:unhideWhenUsed/>
    <w:qFormat/>
    <w:rsid w:val="0022260C"/>
    <w:pPr>
      <w:spacing w:line="240" w:lineRule="auto"/>
      <w:ind w:firstLine="0"/>
      <w:jc w:val="center"/>
    </w:pPr>
    <w:rPr>
      <w:bCs/>
      <w:sz w:val="20"/>
      <w:szCs w:val="18"/>
    </w:rPr>
  </w:style>
  <w:style w:type="table" w:styleId="Tabelacomgrade">
    <w:name w:val="Table Grid"/>
    <w:basedOn w:val="Tabelanormal"/>
    <w:rsid w:val="00476BE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aliases w:val="Título das ilustrações"/>
    <w:basedOn w:val="Normal"/>
    <w:next w:val="Normal"/>
    <w:autoRedefine/>
    <w:uiPriority w:val="34"/>
    <w:qFormat/>
    <w:rsid w:val="00507C5B"/>
    <w:pPr>
      <w:spacing w:line="240" w:lineRule="auto"/>
      <w:ind w:firstLine="0"/>
      <w:contextualSpacing/>
      <w:jc w:val="center"/>
    </w:pPr>
  </w:style>
  <w:style w:type="character" w:styleId="Refdecomentrio">
    <w:name w:val="annotation reference"/>
    <w:uiPriority w:val="99"/>
    <w:semiHidden/>
    <w:unhideWhenUsed/>
    <w:rsid w:val="00377039"/>
    <w:rPr>
      <w:sz w:val="16"/>
      <w:szCs w:val="16"/>
    </w:rPr>
  </w:style>
  <w:style w:type="paragraph" w:styleId="Textodecomentrio">
    <w:name w:val="annotation text"/>
    <w:basedOn w:val="Normal"/>
    <w:link w:val="TextodecomentrioChar"/>
    <w:uiPriority w:val="99"/>
    <w:unhideWhenUsed/>
    <w:rsid w:val="00377039"/>
    <w:pPr>
      <w:spacing w:line="240" w:lineRule="auto"/>
    </w:pPr>
    <w:rPr>
      <w:sz w:val="20"/>
      <w:szCs w:val="20"/>
    </w:rPr>
  </w:style>
  <w:style w:type="character" w:customStyle="1" w:styleId="TextodecomentrioChar">
    <w:name w:val="Texto de comentário Char"/>
    <w:link w:val="Textodecomentrio"/>
    <w:uiPriority w:val="99"/>
    <w:rsid w:val="0037703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77039"/>
    <w:rPr>
      <w:b/>
      <w:bCs/>
    </w:rPr>
  </w:style>
  <w:style w:type="character" w:customStyle="1" w:styleId="AssuntodocomentrioChar">
    <w:name w:val="Assunto do comentário Char"/>
    <w:link w:val="Assuntodocomentrio"/>
    <w:uiPriority w:val="99"/>
    <w:semiHidden/>
    <w:rsid w:val="00377039"/>
    <w:rPr>
      <w:rFonts w:ascii="Times New Roman" w:hAnsi="Times New Roman"/>
      <w:b/>
      <w:bCs/>
      <w:sz w:val="20"/>
      <w:szCs w:val="20"/>
    </w:rPr>
  </w:style>
  <w:style w:type="paragraph" w:styleId="Ttulo">
    <w:name w:val="Title"/>
    <w:basedOn w:val="Normal"/>
    <w:next w:val="Normal"/>
    <w:link w:val="TtuloChar"/>
    <w:uiPriority w:val="10"/>
    <w:rsid w:val="004C2D29"/>
    <w:pPr>
      <w:pBdr>
        <w:bottom w:val="single" w:sz="8" w:space="4" w:color="CEB966"/>
      </w:pBdr>
      <w:spacing w:after="300" w:line="240" w:lineRule="auto"/>
      <w:contextualSpacing/>
    </w:pPr>
    <w:rPr>
      <w:rFonts w:ascii="Cambria" w:eastAsia="Times New Roman" w:hAnsi="Cambria"/>
      <w:color w:val="4E4D51"/>
      <w:spacing w:val="5"/>
      <w:kern w:val="28"/>
      <w:sz w:val="52"/>
      <w:szCs w:val="52"/>
    </w:rPr>
  </w:style>
  <w:style w:type="character" w:customStyle="1" w:styleId="TtuloChar">
    <w:name w:val="Título Char"/>
    <w:link w:val="Ttulo"/>
    <w:uiPriority w:val="10"/>
    <w:rsid w:val="004C2D29"/>
    <w:rPr>
      <w:rFonts w:ascii="Cambria" w:eastAsia="Times New Roman" w:hAnsi="Cambria" w:cs="Times New Roman"/>
      <w:color w:val="4E4D51"/>
      <w:spacing w:val="5"/>
      <w:kern w:val="28"/>
      <w:sz w:val="52"/>
      <w:szCs w:val="52"/>
    </w:rPr>
  </w:style>
  <w:style w:type="character" w:styleId="HiperlinkVisitado">
    <w:name w:val="FollowedHyperlink"/>
    <w:uiPriority w:val="99"/>
    <w:semiHidden/>
    <w:unhideWhenUsed/>
    <w:rsid w:val="00631BF8"/>
    <w:rPr>
      <w:color w:val="932968"/>
      <w:u w:val="single"/>
    </w:rPr>
  </w:style>
  <w:style w:type="paragraph" w:styleId="Textodenotaderodap">
    <w:name w:val="footnote text"/>
    <w:basedOn w:val="Normal"/>
    <w:link w:val="TextodenotaderodapChar"/>
    <w:uiPriority w:val="99"/>
    <w:semiHidden/>
    <w:unhideWhenUsed/>
    <w:rsid w:val="00BF2F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F2FEC"/>
    <w:rPr>
      <w:rFonts w:ascii="Times New Roman" w:hAnsi="Times New Roman"/>
    </w:rPr>
  </w:style>
  <w:style w:type="character" w:styleId="Refdenotaderodap">
    <w:name w:val="footnote reference"/>
    <w:basedOn w:val="Fontepargpadro"/>
    <w:uiPriority w:val="99"/>
    <w:semiHidden/>
    <w:unhideWhenUsed/>
    <w:rsid w:val="00BF2FEC"/>
    <w:rPr>
      <w:vertAlign w:val="superscript"/>
    </w:rPr>
  </w:style>
  <w:style w:type="paragraph" w:customStyle="1" w:styleId="NotadeRodap">
    <w:name w:val="Nota de Rodapé"/>
    <w:basedOn w:val="Textodenotaderodap"/>
    <w:link w:val="NotadeRodapChar"/>
    <w:autoRedefine/>
    <w:qFormat/>
    <w:rsid w:val="00AE2E51"/>
    <w:pPr>
      <w:ind w:left="113" w:hanging="113"/>
      <w:jc w:val="left"/>
    </w:pPr>
  </w:style>
  <w:style w:type="character" w:customStyle="1" w:styleId="NotadeRodapChar">
    <w:name w:val="Nota de Rodapé Char"/>
    <w:basedOn w:val="TextodenotaderodapChar"/>
    <w:link w:val="NotadeRodap"/>
    <w:rsid w:val="00AE2E51"/>
    <w:rPr>
      <w:rFonts w:ascii="Times New Roman" w:hAnsi="Times New Roman"/>
    </w:rPr>
  </w:style>
  <w:style w:type="paragraph" w:customStyle="1" w:styleId="western">
    <w:name w:val="western"/>
    <w:basedOn w:val="Normal"/>
    <w:rsid w:val="00564FC7"/>
    <w:pPr>
      <w:spacing w:before="100" w:beforeAutospacing="1" w:after="142" w:line="276"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0630">
      <w:bodyDiv w:val="1"/>
      <w:marLeft w:val="0"/>
      <w:marRight w:val="0"/>
      <w:marTop w:val="0"/>
      <w:marBottom w:val="0"/>
      <w:divBdr>
        <w:top w:val="none" w:sz="0" w:space="0" w:color="auto"/>
        <w:left w:val="none" w:sz="0" w:space="0" w:color="auto"/>
        <w:bottom w:val="none" w:sz="0" w:space="0" w:color="auto"/>
        <w:right w:val="none" w:sz="0" w:space="0" w:color="auto"/>
      </w:divBdr>
    </w:div>
    <w:div w:id="41830035">
      <w:bodyDiv w:val="1"/>
      <w:marLeft w:val="0"/>
      <w:marRight w:val="0"/>
      <w:marTop w:val="0"/>
      <w:marBottom w:val="0"/>
      <w:divBdr>
        <w:top w:val="none" w:sz="0" w:space="0" w:color="auto"/>
        <w:left w:val="none" w:sz="0" w:space="0" w:color="auto"/>
        <w:bottom w:val="none" w:sz="0" w:space="0" w:color="auto"/>
        <w:right w:val="none" w:sz="0" w:space="0" w:color="auto"/>
      </w:divBdr>
    </w:div>
    <w:div w:id="103112446">
      <w:bodyDiv w:val="1"/>
      <w:marLeft w:val="0"/>
      <w:marRight w:val="0"/>
      <w:marTop w:val="0"/>
      <w:marBottom w:val="0"/>
      <w:divBdr>
        <w:top w:val="none" w:sz="0" w:space="0" w:color="auto"/>
        <w:left w:val="none" w:sz="0" w:space="0" w:color="auto"/>
        <w:bottom w:val="none" w:sz="0" w:space="0" w:color="auto"/>
        <w:right w:val="none" w:sz="0" w:space="0" w:color="auto"/>
      </w:divBdr>
    </w:div>
    <w:div w:id="118111777">
      <w:bodyDiv w:val="1"/>
      <w:marLeft w:val="0"/>
      <w:marRight w:val="0"/>
      <w:marTop w:val="0"/>
      <w:marBottom w:val="0"/>
      <w:divBdr>
        <w:top w:val="none" w:sz="0" w:space="0" w:color="auto"/>
        <w:left w:val="none" w:sz="0" w:space="0" w:color="auto"/>
        <w:bottom w:val="none" w:sz="0" w:space="0" w:color="auto"/>
        <w:right w:val="none" w:sz="0" w:space="0" w:color="auto"/>
      </w:divBdr>
    </w:div>
    <w:div w:id="324939546">
      <w:bodyDiv w:val="1"/>
      <w:marLeft w:val="0"/>
      <w:marRight w:val="0"/>
      <w:marTop w:val="0"/>
      <w:marBottom w:val="0"/>
      <w:divBdr>
        <w:top w:val="none" w:sz="0" w:space="0" w:color="auto"/>
        <w:left w:val="none" w:sz="0" w:space="0" w:color="auto"/>
        <w:bottom w:val="none" w:sz="0" w:space="0" w:color="auto"/>
        <w:right w:val="none" w:sz="0" w:space="0" w:color="auto"/>
      </w:divBdr>
    </w:div>
    <w:div w:id="691032144">
      <w:bodyDiv w:val="1"/>
      <w:marLeft w:val="0"/>
      <w:marRight w:val="0"/>
      <w:marTop w:val="0"/>
      <w:marBottom w:val="0"/>
      <w:divBdr>
        <w:top w:val="none" w:sz="0" w:space="0" w:color="auto"/>
        <w:left w:val="none" w:sz="0" w:space="0" w:color="auto"/>
        <w:bottom w:val="none" w:sz="0" w:space="0" w:color="auto"/>
        <w:right w:val="none" w:sz="0" w:space="0" w:color="auto"/>
      </w:divBdr>
      <w:divsChild>
        <w:div w:id="11349504">
          <w:marLeft w:val="0"/>
          <w:marRight w:val="0"/>
          <w:marTop w:val="0"/>
          <w:marBottom w:val="0"/>
          <w:divBdr>
            <w:top w:val="none" w:sz="0" w:space="0" w:color="auto"/>
            <w:left w:val="none" w:sz="0" w:space="0" w:color="auto"/>
            <w:bottom w:val="none" w:sz="0" w:space="0" w:color="auto"/>
            <w:right w:val="none" w:sz="0" w:space="0" w:color="auto"/>
          </w:divBdr>
        </w:div>
        <w:div w:id="95055562">
          <w:marLeft w:val="0"/>
          <w:marRight w:val="0"/>
          <w:marTop w:val="0"/>
          <w:marBottom w:val="0"/>
          <w:divBdr>
            <w:top w:val="none" w:sz="0" w:space="0" w:color="auto"/>
            <w:left w:val="none" w:sz="0" w:space="0" w:color="auto"/>
            <w:bottom w:val="none" w:sz="0" w:space="0" w:color="auto"/>
            <w:right w:val="none" w:sz="0" w:space="0" w:color="auto"/>
          </w:divBdr>
        </w:div>
        <w:div w:id="805969934">
          <w:marLeft w:val="0"/>
          <w:marRight w:val="0"/>
          <w:marTop w:val="0"/>
          <w:marBottom w:val="0"/>
          <w:divBdr>
            <w:top w:val="none" w:sz="0" w:space="0" w:color="auto"/>
            <w:left w:val="none" w:sz="0" w:space="0" w:color="auto"/>
            <w:bottom w:val="none" w:sz="0" w:space="0" w:color="auto"/>
            <w:right w:val="none" w:sz="0" w:space="0" w:color="auto"/>
          </w:divBdr>
        </w:div>
        <w:div w:id="969241697">
          <w:marLeft w:val="0"/>
          <w:marRight w:val="0"/>
          <w:marTop w:val="0"/>
          <w:marBottom w:val="0"/>
          <w:divBdr>
            <w:top w:val="none" w:sz="0" w:space="0" w:color="auto"/>
            <w:left w:val="none" w:sz="0" w:space="0" w:color="auto"/>
            <w:bottom w:val="none" w:sz="0" w:space="0" w:color="auto"/>
            <w:right w:val="none" w:sz="0" w:space="0" w:color="auto"/>
          </w:divBdr>
        </w:div>
        <w:div w:id="1208296437">
          <w:marLeft w:val="0"/>
          <w:marRight w:val="0"/>
          <w:marTop w:val="0"/>
          <w:marBottom w:val="0"/>
          <w:divBdr>
            <w:top w:val="none" w:sz="0" w:space="0" w:color="auto"/>
            <w:left w:val="none" w:sz="0" w:space="0" w:color="auto"/>
            <w:bottom w:val="none" w:sz="0" w:space="0" w:color="auto"/>
            <w:right w:val="none" w:sz="0" w:space="0" w:color="auto"/>
          </w:divBdr>
        </w:div>
        <w:div w:id="1368214420">
          <w:marLeft w:val="0"/>
          <w:marRight w:val="0"/>
          <w:marTop w:val="0"/>
          <w:marBottom w:val="0"/>
          <w:divBdr>
            <w:top w:val="none" w:sz="0" w:space="0" w:color="auto"/>
            <w:left w:val="none" w:sz="0" w:space="0" w:color="auto"/>
            <w:bottom w:val="none" w:sz="0" w:space="0" w:color="auto"/>
            <w:right w:val="none" w:sz="0" w:space="0" w:color="auto"/>
          </w:divBdr>
        </w:div>
        <w:div w:id="1425689407">
          <w:marLeft w:val="0"/>
          <w:marRight w:val="0"/>
          <w:marTop w:val="0"/>
          <w:marBottom w:val="0"/>
          <w:divBdr>
            <w:top w:val="none" w:sz="0" w:space="0" w:color="auto"/>
            <w:left w:val="none" w:sz="0" w:space="0" w:color="auto"/>
            <w:bottom w:val="none" w:sz="0" w:space="0" w:color="auto"/>
            <w:right w:val="none" w:sz="0" w:space="0" w:color="auto"/>
          </w:divBdr>
        </w:div>
        <w:div w:id="1613512559">
          <w:marLeft w:val="0"/>
          <w:marRight w:val="0"/>
          <w:marTop w:val="0"/>
          <w:marBottom w:val="0"/>
          <w:divBdr>
            <w:top w:val="none" w:sz="0" w:space="0" w:color="auto"/>
            <w:left w:val="none" w:sz="0" w:space="0" w:color="auto"/>
            <w:bottom w:val="none" w:sz="0" w:space="0" w:color="auto"/>
            <w:right w:val="none" w:sz="0" w:space="0" w:color="auto"/>
          </w:divBdr>
        </w:div>
      </w:divsChild>
    </w:div>
    <w:div w:id="712079682">
      <w:bodyDiv w:val="1"/>
      <w:marLeft w:val="0"/>
      <w:marRight w:val="0"/>
      <w:marTop w:val="0"/>
      <w:marBottom w:val="0"/>
      <w:divBdr>
        <w:top w:val="none" w:sz="0" w:space="0" w:color="auto"/>
        <w:left w:val="none" w:sz="0" w:space="0" w:color="auto"/>
        <w:bottom w:val="none" w:sz="0" w:space="0" w:color="auto"/>
        <w:right w:val="none" w:sz="0" w:space="0" w:color="auto"/>
      </w:divBdr>
      <w:divsChild>
        <w:div w:id="1164398839">
          <w:marLeft w:val="0"/>
          <w:marRight w:val="0"/>
          <w:marTop w:val="0"/>
          <w:marBottom w:val="0"/>
          <w:divBdr>
            <w:top w:val="none" w:sz="0" w:space="0" w:color="auto"/>
            <w:left w:val="none" w:sz="0" w:space="0" w:color="auto"/>
            <w:bottom w:val="none" w:sz="0" w:space="0" w:color="auto"/>
            <w:right w:val="none" w:sz="0" w:space="0" w:color="auto"/>
          </w:divBdr>
          <w:divsChild>
            <w:div w:id="1358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0100">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046759891">
      <w:bodyDiv w:val="1"/>
      <w:marLeft w:val="0"/>
      <w:marRight w:val="0"/>
      <w:marTop w:val="0"/>
      <w:marBottom w:val="0"/>
      <w:divBdr>
        <w:top w:val="none" w:sz="0" w:space="0" w:color="auto"/>
        <w:left w:val="none" w:sz="0" w:space="0" w:color="auto"/>
        <w:bottom w:val="none" w:sz="0" w:space="0" w:color="auto"/>
        <w:right w:val="none" w:sz="0" w:space="0" w:color="auto"/>
      </w:divBdr>
    </w:div>
    <w:div w:id="1250459324">
      <w:bodyDiv w:val="1"/>
      <w:marLeft w:val="0"/>
      <w:marRight w:val="0"/>
      <w:marTop w:val="0"/>
      <w:marBottom w:val="0"/>
      <w:divBdr>
        <w:top w:val="none" w:sz="0" w:space="0" w:color="auto"/>
        <w:left w:val="none" w:sz="0" w:space="0" w:color="auto"/>
        <w:bottom w:val="none" w:sz="0" w:space="0" w:color="auto"/>
        <w:right w:val="none" w:sz="0" w:space="0" w:color="auto"/>
      </w:divBdr>
    </w:div>
    <w:div w:id="1300961971">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679313036">
      <w:bodyDiv w:val="1"/>
      <w:marLeft w:val="0"/>
      <w:marRight w:val="0"/>
      <w:marTop w:val="0"/>
      <w:marBottom w:val="0"/>
      <w:divBdr>
        <w:top w:val="none" w:sz="0" w:space="0" w:color="auto"/>
        <w:left w:val="none" w:sz="0" w:space="0" w:color="auto"/>
        <w:bottom w:val="none" w:sz="0" w:space="0" w:color="auto"/>
        <w:right w:val="none" w:sz="0" w:space="0" w:color="auto"/>
      </w:divBdr>
    </w:div>
    <w:div w:id="1914392778">
      <w:bodyDiv w:val="1"/>
      <w:marLeft w:val="0"/>
      <w:marRight w:val="0"/>
      <w:marTop w:val="0"/>
      <w:marBottom w:val="0"/>
      <w:divBdr>
        <w:top w:val="none" w:sz="0" w:space="0" w:color="auto"/>
        <w:left w:val="none" w:sz="0" w:space="0" w:color="auto"/>
        <w:bottom w:val="none" w:sz="0" w:space="0" w:color="auto"/>
        <w:right w:val="none" w:sz="0" w:space="0" w:color="auto"/>
      </w:divBdr>
    </w:div>
    <w:div w:id="2067145457">
      <w:bodyDiv w:val="1"/>
      <w:marLeft w:val="0"/>
      <w:marRight w:val="0"/>
      <w:marTop w:val="0"/>
      <w:marBottom w:val="0"/>
      <w:divBdr>
        <w:top w:val="none" w:sz="0" w:space="0" w:color="auto"/>
        <w:left w:val="none" w:sz="0" w:space="0" w:color="auto"/>
        <w:bottom w:val="none" w:sz="0" w:space="0" w:color="auto"/>
        <w:right w:val="none" w:sz="0" w:space="0" w:color="auto"/>
      </w:divBdr>
      <w:divsChild>
        <w:div w:id="984432964">
          <w:marLeft w:val="0"/>
          <w:marRight w:val="0"/>
          <w:marTop w:val="0"/>
          <w:marBottom w:val="0"/>
          <w:divBdr>
            <w:top w:val="none" w:sz="0" w:space="0" w:color="auto"/>
            <w:left w:val="none" w:sz="0" w:space="0" w:color="auto"/>
            <w:bottom w:val="none" w:sz="0" w:space="0" w:color="auto"/>
            <w:right w:val="none" w:sz="0" w:space="0" w:color="auto"/>
          </w:divBdr>
          <w:divsChild>
            <w:div w:id="396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297">
      <w:bodyDiv w:val="1"/>
      <w:marLeft w:val="0"/>
      <w:marRight w:val="0"/>
      <w:marTop w:val="0"/>
      <w:marBottom w:val="0"/>
      <w:divBdr>
        <w:top w:val="none" w:sz="0" w:space="0" w:color="auto"/>
        <w:left w:val="none" w:sz="0" w:space="0" w:color="auto"/>
        <w:bottom w:val="none" w:sz="0" w:space="0" w:color="auto"/>
        <w:right w:val="none" w:sz="0" w:space="0" w:color="auto"/>
      </w:divBdr>
      <w:divsChild>
        <w:div w:id="3689926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GB.XSL" StyleName="GB7714"/>
</file>

<file path=customXml/item4.xml><?xml version="1.0" encoding="utf-8"?>
<ct:contentTypeSchema xmlns:ct="http://schemas.microsoft.com/office/2006/metadata/contentType" xmlns:ma="http://schemas.microsoft.com/office/2006/metadata/properties/metaAttributes" ct:_="" ma:_="" ma:contentTypeName="Documento" ma:contentTypeID="0x0101000AE6F8C12F960B429C2F535A1A370EFE" ma:contentTypeVersion="4" ma:contentTypeDescription="Crie um novo documento." ma:contentTypeScope="" ma:versionID="634dd21bfce0cba7b075125977a769ec">
  <xsd:schema xmlns:xsd="http://www.w3.org/2001/XMLSchema" xmlns:xs="http://www.w3.org/2001/XMLSchema" xmlns:p="http://schemas.microsoft.com/office/2006/metadata/properties" xmlns:ns2="2452efd0-cb6f-442b-a162-1a5a0245fb16" targetNamespace="http://schemas.microsoft.com/office/2006/metadata/properties" ma:root="true" ma:fieldsID="ee8a82e3b6073aa9b1eab39c7155d770" ns2:_="">
    <xsd:import namespace="2452efd0-cb6f-442b-a162-1a5a0245fb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2efd0-cb6f-442b-a162-1a5a0245f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B76A20-913F-4C4A-9C07-7000A861640F}">
  <ds:schemaRefs>
    <ds:schemaRef ds:uri="http://schemas.microsoft.com/sharepoint/v3/contenttype/forms"/>
  </ds:schemaRefs>
</ds:datastoreItem>
</file>

<file path=customXml/itemProps2.xml><?xml version="1.0" encoding="utf-8"?>
<ds:datastoreItem xmlns:ds="http://schemas.openxmlformats.org/officeDocument/2006/customXml" ds:itemID="{A4254B79-6CA2-4155-BB03-3A4CACC270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397C52-C2C9-4FF3-B7F1-145DD9867983}">
  <ds:schemaRefs>
    <ds:schemaRef ds:uri="http://schemas.openxmlformats.org/officeDocument/2006/bibliography"/>
  </ds:schemaRefs>
</ds:datastoreItem>
</file>

<file path=customXml/itemProps4.xml><?xml version="1.0" encoding="utf-8"?>
<ds:datastoreItem xmlns:ds="http://schemas.openxmlformats.org/officeDocument/2006/customXml" ds:itemID="{A55FE22E-25CB-4C5A-AACC-9DE2356FE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2efd0-cb6f-442b-a162-1a5a0245f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5349</TotalTime>
  <Pages>16</Pages>
  <Words>1722</Words>
  <Characters>9305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Pedro Virgilio</cp:lastModifiedBy>
  <cp:revision>5</cp:revision>
  <cp:lastPrinted>2016-07-27T18:26:00Z</cp:lastPrinted>
  <dcterms:created xsi:type="dcterms:W3CDTF">2025-05-06T23:16:00Z</dcterms:created>
  <dcterms:modified xsi:type="dcterms:W3CDTF">2025-05-13T22:11:00Z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0x0101000AE6F8C12F960B429C2F535A1A370EFE</vt:lpwstr>
  </property>
</Properties>
</file>