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C9BA51" w14:textId="0A544F7F" w:rsidR="00BB4088" w:rsidRDefault="00BB4088" w:rsidP="00BB4088">
      <w:pPr>
        <w:pStyle w:val="Title"/>
        <w:jc w:val="center"/>
      </w:pPr>
      <w:r>
        <w:t>Navigating SAS Hackathon Environment</w:t>
      </w:r>
    </w:p>
    <w:p w14:paraId="76C170E7" w14:textId="77777777" w:rsidR="00BB4088" w:rsidRDefault="00BB4088" w:rsidP="00BB4088"/>
    <w:p w14:paraId="2951B939" w14:textId="15210397" w:rsidR="00BB4088" w:rsidRDefault="005B4B62" w:rsidP="005B4B62">
      <w:pPr>
        <w:pStyle w:val="ListParagraph"/>
        <w:numPr>
          <w:ilvl w:val="0"/>
          <w:numId w:val="1"/>
        </w:numPr>
      </w:pPr>
      <w:r>
        <w:t xml:space="preserve">To access </w:t>
      </w:r>
      <w:proofErr w:type="gramStart"/>
      <w:r>
        <w:t>RAM</w:t>
      </w:r>
      <w:proofErr w:type="gramEnd"/>
      <w:r>
        <w:t xml:space="preserve"> use the server </w:t>
      </w:r>
      <w:hyperlink r:id="rId5" w:history="1">
        <w:r w:rsidRPr="00116D79">
          <w:rPr>
            <w:rStyle w:val="Hyperlink"/>
          </w:rPr>
          <w:t>https://hack-jmgkqptx2s.engage.sas.com/</w:t>
        </w:r>
      </w:hyperlink>
    </w:p>
    <w:p w14:paraId="3577764B" w14:textId="77777777" w:rsidR="005B4B62" w:rsidRDefault="005B4B62" w:rsidP="005B4B62"/>
    <w:p w14:paraId="427189C0" w14:textId="4AE0FA90" w:rsidR="002E77C2" w:rsidRDefault="00B70864" w:rsidP="002E77C2">
      <w:pPr>
        <w:pStyle w:val="ListParagraph"/>
        <w:numPr>
          <w:ilvl w:val="0"/>
          <w:numId w:val="1"/>
        </w:numPr>
      </w:pPr>
      <w:r>
        <w:t xml:space="preserve">Navigate to </w:t>
      </w:r>
      <w:r w:rsidR="00BA0F3C">
        <w:t xml:space="preserve">Retrieval Agent Manager using </w:t>
      </w:r>
      <w:r w:rsidR="00F82B1D" w:rsidRPr="00F82B1D">
        <w:drawing>
          <wp:inline distT="0" distB="0" distL="0" distR="0" wp14:anchorId="0331A49F" wp14:editId="4271D520">
            <wp:extent cx="300189" cy="231964"/>
            <wp:effectExtent l="0" t="0" r="5080" b="0"/>
            <wp:docPr id="180468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87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382" cy="24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B1D">
        <w:t xml:space="preserve"> dial pad on left-upper corner and open it in a new tab</w:t>
      </w:r>
    </w:p>
    <w:p w14:paraId="6E2A8B0D" w14:textId="77777777" w:rsidR="002E77C2" w:rsidRDefault="002E77C2" w:rsidP="002E77C2">
      <w:pPr>
        <w:pStyle w:val="ListParagraph"/>
      </w:pPr>
    </w:p>
    <w:p w14:paraId="7D98E8DE" w14:textId="77777777" w:rsidR="002E77C2" w:rsidRDefault="002E77C2" w:rsidP="002E77C2">
      <w:pPr>
        <w:pStyle w:val="ListParagraph"/>
        <w:numPr>
          <w:ilvl w:val="0"/>
          <w:numId w:val="1"/>
        </w:numPr>
      </w:pPr>
    </w:p>
    <w:p w14:paraId="1EF68F8B" w14:textId="327B6229" w:rsidR="00B70864" w:rsidRDefault="00B70864" w:rsidP="002E77C2">
      <w:pPr>
        <w:pStyle w:val="ListParagraph"/>
      </w:pPr>
      <w:r w:rsidRPr="00B70864">
        <w:drawing>
          <wp:inline distT="0" distB="0" distL="0" distR="0" wp14:anchorId="5317D5AB" wp14:editId="6F85E038">
            <wp:extent cx="5943600" cy="3978275"/>
            <wp:effectExtent l="0" t="0" r="0" b="0"/>
            <wp:docPr id="114249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92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4F46" w14:textId="5A846E33" w:rsidR="00B43091" w:rsidRDefault="00B43091" w:rsidP="00B43091">
      <w:pPr>
        <w:pStyle w:val="ListParagraph"/>
        <w:numPr>
          <w:ilvl w:val="0"/>
          <w:numId w:val="1"/>
        </w:numPr>
      </w:pPr>
      <w:r>
        <w:lastRenderedPageBreak/>
        <w:t xml:space="preserve">Screen will look something like this </w:t>
      </w:r>
      <w:r w:rsidRPr="00B43091">
        <w:drawing>
          <wp:inline distT="0" distB="0" distL="0" distR="0" wp14:anchorId="25848E85" wp14:editId="3B00003B">
            <wp:extent cx="4983783" cy="2795391"/>
            <wp:effectExtent l="0" t="0" r="0" b="0"/>
            <wp:docPr id="121066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67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998" cy="280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517E" w14:textId="45D5D2D2" w:rsidR="00B43091" w:rsidRDefault="009F13A6" w:rsidP="00B43091">
      <w:pPr>
        <w:pStyle w:val="ListParagraph"/>
        <w:numPr>
          <w:ilvl w:val="0"/>
          <w:numId w:val="1"/>
        </w:numPr>
      </w:pPr>
      <w:r>
        <w:t>Navigate to Sources</w:t>
      </w:r>
    </w:p>
    <w:p w14:paraId="6AE2168A" w14:textId="355F4476" w:rsidR="009F13A6" w:rsidRDefault="009F13A6" w:rsidP="00B43091">
      <w:pPr>
        <w:pStyle w:val="ListParagraph"/>
        <w:numPr>
          <w:ilvl w:val="0"/>
          <w:numId w:val="1"/>
        </w:numPr>
      </w:pPr>
      <w:r>
        <w:t xml:space="preserve">Highlight </w:t>
      </w:r>
      <w:r w:rsidR="00E82B7C">
        <w:t>and click on edit icon to go over some files</w:t>
      </w:r>
      <w:r w:rsidR="007E14A3">
        <w:t xml:space="preserve"> </w:t>
      </w:r>
      <w:r w:rsidR="007E14A3" w:rsidRPr="007E14A3">
        <w:drawing>
          <wp:inline distT="0" distB="0" distL="0" distR="0" wp14:anchorId="22D22016" wp14:editId="2EC3AD03">
            <wp:extent cx="322756" cy="206564"/>
            <wp:effectExtent l="0" t="0" r="0" b="0"/>
            <wp:docPr id="10250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4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03" cy="22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B7C" w:rsidRPr="00E82B7C">
        <w:drawing>
          <wp:inline distT="0" distB="0" distL="0" distR="0" wp14:anchorId="1E9CCEC3" wp14:editId="655DD2B8">
            <wp:extent cx="5943600" cy="811530"/>
            <wp:effectExtent l="0" t="0" r="0" b="1270"/>
            <wp:docPr id="144059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91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CB4C" w14:textId="7F4DC95F" w:rsidR="00E82B7C" w:rsidRDefault="00041937" w:rsidP="00B43091">
      <w:pPr>
        <w:pStyle w:val="ListParagraph"/>
        <w:numPr>
          <w:ilvl w:val="0"/>
          <w:numId w:val="1"/>
        </w:numPr>
      </w:pPr>
      <w:r w:rsidRPr="00041937">
        <w:drawing>
          <wp:inline distT="0" distB="0" distL="0" distR="0" wp14:anchorId="66334143" wp14:editId="14B2554D">
            <wp:extent cx="5943600" cy="2094865"/>
            <wp:effectExtent l="0" t="0" r="0" b="635"/>
            <wp:docPr id="178280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07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7720" w14:textId="1EDF3EE7" w:rsidR="00041937" w:rsidRDefault="00041937" w:rsidP="00B43091">
      <w:pPr>
        <w:pStyle w:val="ListParagraph"/>
        <w:numPr>
          <w:ilvl w:val="0"/>
          <w:numId w:val="1"/>
        </w:numPr>
      </w:pPr>
      <w:r>
        <w:t>Click on Files</w:t>
      </w:r>
    </w:p>
    <w:p w14:paraId="2AF4DF86" w14:textId="037B3711" w:rsidR="00041937" w:rsidRDefault="003377B4" w:rsidP="00B43091">
      <w:pPr>
        <w:pStyle w:val="ListParagraph"/>
        <w:numPr>
          <w:ilvl w:val="0"/>
          <w:numId w:val="1"/>
        </w:numPr>
      </w:pPr>
      <w:r w:rsidRPr="003377B4">
        <w:drawing>
          <wp:inline distT="0" distB="0" distL="0" distR="0" wp14:anchorId="28FC484A" wp14:editId="02644B07">
            <wp:extent cx="3712100" cy="1332152"/>
            <wp:effectExtent l="0" t="0" r="0" b="1905"/>
            <wp:docPr id="56294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43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4794" cy="136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58D0" w14:textId="2ACB54D4" w:rsidR="003377B4" w:rsidRDefault="003377B4" w:rsidP="00B43091">
      <w:pPr>
        <w:pStyle w:val="ListParagraph"/>
        <w:numPr>
          <w:ilvl w:val="0"/>
          <w:numId w:val="1"/>
        </w:numPr>
      </w:pPr>
      <w:r>
        <w:lastRenderedPageBreak/>
        <w:t xml:space="preserve">You can upload more files or download </w:t>
      </w:r>
      <w:r w:rsidR="00700188">
        <w:t>these docs or pdf</w:t>
      </w:r>
    </w:p>
    <w:p w14:paraId="78558D35" w14:textId="1520791B" w:rsidR="00700188" w:rsidRDefault="0005520F" w:rsidP="00B43091">
      <w:pPr>
        <w:pStyle w:val="ListParagraph"/>
        <w:numPr>
          <w:ilvl w:val="0"/>
          <w:numId w:val="1"/>
        </w:numPr>
      </w:pPr>
      <w:r>
        <w:t>Go to Collections</w:t>
      </w:r>
      <w:r w:rsidR="00C313CF" w:rsidRPr="00C313CF">
        <w:drawing>
          <wp:inline distT="0" distB="0" distL="0" distR="0" wp14:anchorId="19D2CFA3" wp14:editId="28B63590">
            <wp:extent cx="4475086" cy="2428308"/>
            <wp:effectExtent l="0" t="0" r="0" b="0"/>
            <wp:docPr id="196228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85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9286" cy="245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02CB" w14:textId="32A5DAEB" w:rsidR="00C313CF" w:rsidRDefault="00C313CF" w:rsidP="00B43091">
      <w:pPr>
        <w:pStyle w:val="ListParagraph"/>
        <w:numPr>
          <w:ilvl w:val="0"/>
          <w:numId w:val="1"/>
        </w:numPr>
      </w:pPr>
      <w:r>
        <w:t>Double click and open CDISC PILOT STUDY</w:t>
      </w:r>
    </w:p>
    <w:p w14:paraId="22492712" w14:textId="1B8C1B82" w:rsidR="00D27DC7" w:rsidRDefault="00D27DC7" w:rsidP="00B43091">
      <w:pPr>
        <w:pStyle w:val="ListParagraph"/>
        <w:numPr>
          <w:ilvl w:val="0"/>
          <w:numId w:val="1"/>
        </w:numPr>
      </w:pPr>
      <w:r>
        <w:t>Navigate different tables like Summary, LLM, Auto Eval, User Eval, CDISCPILOT Study</w:t>
      </w:r>
    </w:p>
    <w:p w14:paraId="35676C73" w14:textId="36F0E328" w:rsidR="005429BC" w:rsidRDefault="005429BC" w:rsidP="005429BC">
      <w:pPr>
        <w:pStyle w:val="ListParagraph"/>
        <w:numPr>
          <w:ilvl w:val="1"/>
          <w:numId w:val="1"/>
        </w:numPr>
      </w:pPr>
      <w:r>
        <w:t xml:space="preserve">Summary </w:t>
      </w:r>
      <w:r w:rsidR="0078362A" w:rsidRPr="0078362A">
        <w:drawing>
          <wp:inline distT="0" distB="0" distL="0" distR="0" wp14:anchorId="524734C5" wp14:editId="2922F1A1">
            <wp:extent cx="4711121" cy="2325361"/>
            <wp:effectExtent l="0" t="0" r="635" b="0"/>
            <wp:docPr id="195529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90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2318" cy="233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BFCE" w14:textId="3540EC95" w:rsidR="0078362A" w:rsidRDefault="0078362A" w:rsidP="005429BC">
      <w:pPr>
        <w:pStyle w:val="ListParagraph"/>
        <w:numPr>
          <w:ilvl w:val="1"/>
          <w:numId w:val="1"/>
        </w:numPr>
      </w:pPr>
      <w:r>
        <w:lastRenderedPageBreak/>
        <w:t xml:space="preserve">LLM </w:t>
      </w:r>
      <w:r w:rsidRPr="0078362A">
        <w:drawing>
          <wp:inline distT="0" distB="0" distL="0" distR="0" wp14:anchorId="16C0D97D" wp14:editId="1827A106">
            <wp:extent cx="5445253" cy="2767422"/>
            <wp:effectExtent l="0" t="0" r="3175" b="1270"/>
            <wp:docPr id="202083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35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5904" cy="27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F40E" w14:textId="40399E89" w:rsidR="0078362A" w:rsidRDefault="0078362A" w:rsidP="005429BC">
      <w:pPr>
        <w:pStyle w:val="ListParagraph"/>
        <w:numPr>
          <w:ilvl w:val="1"/>
          <w:numId w:val="1"/>
        </w:numPr>
      </w:pPr>
      <w:r>
        <w:t>Skip Auto Eval, User Eval</w:t>
      </w:r>
    </w:p>
    <w:p w14:paraId="7287FDB1" w14:textId="1E1F88A2" w:rsidR="00AD26DC" w:rsidRDefault="003A4A13" w:rsidP="00AD26DC">
      <w:pPr>
        <w:pStyle w:val="ListParagraph"/>
        <w:numPr>
          <w:ilvl w:val="1"/>
          <w:numId w:val="1"/>
        </w:numPr>
      </w:pPr>
      <w:r>
        <w:t>CDISCPILOT STUDY Co</w:t>
      </w:r>
      <w:r w:rsidR="00C37EE1">
        <w:t>nfiguration</w:t>
      </w:r>
      <w:r w:rsidR="00C37EE1" w:rsidRPr="00C37EE1">
        <w:drawing>
          <wp:inline distT="0" distB="0" distL="0" distR="0" wp14:anchorId="42B1EB03" wp14:editId="2CB24F96">
            <wp:extent cx="4847531" cy="2503522"/>
            <wp:effectExtent l="0" t="0" r="4445" b="0"/>
            <wp:docPr id="39105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55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6523" cy="251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6CFA" w14:textId="28BD18A2" w:rsidR="00AD26DC" w:rsidRDefault="00AD26DC" w:rsidP="00AD26DC">
      <w:pPr>
        <w:pStyle w:val="ListParagraph"/>
        <w:numPr>
          <w:ilvl w:val="0"/>
          <w:numId w:val="1"/>
        </w:numPr>
      </w:pPr>
      <w:r>
        <w:t>Evaluation Tests</w:t>
      </w:r>
    </w:p>
    <w:p w14:paraId="7624378B" w14:textId="75B06541" w:rsidR="00AD26DC" w:rsidRDefault="009D20C6" w:rsidP="00AD26DC">
      <w:pPr>
        <w:pStyle w:val="ListParagraph"/>
        <w:numPr>
          <w:ilvl w:val="1"/>
          <w:numId w:val="1"/>
        </w:numPr>
      </w:pPr>
      <w:r w:rsidRPr="009D20C6">
        <w:drawing>
          <wp:inline distT="0" distB="0" distL="0" distR="0" wp14:anchorId="0B296ED2" wp14:editId="1DFDFF1B">
            <wp:extent cx="4077177" cy="1913573"/>
            <wp:effectExtent l="0" t="0" r="0" b="4445"/>
            <wp:docPr id="122055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549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7765" cy="193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3B40" w14:textId="77777777" w:rsidR="00007E3E" w:rsidRDefault="00007E3E" w:rsidP="00007E3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color w:val="1B1D22"/>
          <w:kern w:val="0"/>
          <w:sz w:val="27"/>
          <w:szCs w:val="27"/>
          <w14:ligatures w14:val="none"/>
        </w:rPr>
      </w:pPr>
      <w:r w:rsidRPr="00007E3E">
        <w:rPr>
          <w:rFonts w:ascii="Segoe UI" w:eastAsia="Times New Roman" w:hAnsi="Segoe UI" w:cs="Segoe UI"/>
          <w:color w:val="1B1D22"/>
          <w:kern w:val="0"/>
          <w:sz w:val="27"/>
          <w:szCs w:val="27"/>
          <w14:ligatures w14:val="none"/>
        </w:rPr>
        <w:lastRenderedPageBreak/>
        <w:t>Retrieval Settings</w:t>
      </w:r>
    </w:p>
    <w:p w14:paraId="7063CCFA" w14:textId="286C3E4C" w:rsidR="00E12D77" w:rsidRPr="00007E3E" w:rsidRDefault="00E82A83" w:rsidP="00E12D7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color w:val="1B1D22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color w:val="1B1D22"/>
          <w:kern w:val="0"/>
          <w:sz w:val="27"/>
          <w:szCs w:val="27"/>
          <w14:ligatures w14:val="none"/>
        </w:rPr>
        <w:t>We can choose any of these settings when we chat with our RAM</w:t>
      </w:r>
      <w:r w:rsidR="0006089D">
        <w:rPr>
          <w:rFonts w:ascii="Segoe UI" w:eastAsia="Times New Roman" w:hAnsi="Segoe UI" w:cs="Segoe UI"/>
          <w:color w:val="1B1D22"/>
          <w:kern w:val="0"/>
          <w:sz w:val="27"/>
          <w:szCs w:val="27"/>
          <w14:ligatures w14:val="none"/>
        </w:rPr>
        <w:t>, it could be Concise or Summary</w:t>
      </w:r>
    </w:p>
    <w:p w14:paraId="44588DFB" w14:textId="77777777" w:rsidR="0006089D" w:rsidRDefault="0006089D" w:rsidP="0006089D">
      <w:pPr>
        <w:pStyle w:val="ListParagraph"/>
        <w:ind w:left="1440"/>
      </w:pPr>
    </w:p>
    <w:p w14:paraId="5A2A0655" w14:textId="2FE020D6" w:rsidR="00007E3E" w:rsidRDefault="00E12D77" w:rsidP="0006089D">
      <w:pPr>
        <w:pStyle w:val="ListParagraph"/>
        <w:ind w:left="1440"/>
      </w:pPr>
      <w:r w:rsidRPr="00E12D77">
        <w:drawing>
          <wp:inline distT="0" distB="0" distL="0" distR="0" wp14:anchorId="6EB7415A" wp14:editId="6FBD4F1E">
            <wp:extent cx="5392538" cy="2051008"/>
            <wp:effectExtent l="0" t="0" r="0" b="0"/>
            <wp:docPr id="120514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47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443" cy="205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15F7" w14:textId="4A0169AD" w:rsidR="006D408F" w:rsidRDefault="006D408F" w:rsidP="006D408F">
      <w:pPr>
        <w:pStyle w:val="ListParagraph"/>
        <w:numPr>
          <w:ilvl w:val="1"/>
          <w:numId w:val="1"/>
        </w:numPr>
      </w:pPr>
      <w:r>
        <w:t>Skip Agents</w:t>
      </w:r>
    </w:p>
    <w:p w14:paraId="3918CFE4" w14:textId="60EAE72E" w:rsidR="006D408F" w:rsidRDefault="005A3180" w:rsidP="006D408F">
      <w:pPr>
        <w:pStyle w:val="ListParagraph"/>
        <w:numPr>
          <w:ilvl w:val="0"/>
          <w:numId w:val="1"/>
        </w:numPr>
      </w:pPr>
      <w:r>
        <w:t xml:space="preserve">Automation: Gives a glimpse about </w:t>
      </w:r>
      <w:r w:rsidR="00447DEA">
        <w:t>how we have set up the artifacts to chat with our docs</w:t>
      </w:r>
      <w:r w:rsidR="00667641" w:rsidRPr="00667641">
        <w:drawing>
          <wp:inline distT="0" distB="0" distL="0" distR="0" wp14:anchorId="2EB3B072" wp14:editId="18AE2DE9">
            <wp:extent cx="5186647" cy="2330112"/>
            <wp:effectExtent l="0" t="0" r="0" b="0"/>
            <wp:docPr id="147026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69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5042" cy="234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5E7B" w14:textId="3BC1770F" w:rsidR="00667641" w:rsidRDefault="00667641" w:rsidP="006D408F">
      <w:pPr>
        <w:pStyle w:val="ListParagraph"/>
        <w:numPr>
          <w:ilvl w:val="0"/>
          <w:numId w:val="1"/>
        </w:numPr>
      </w:pPr>
      <w:r>
        <w:t>Chat</w:t>
      </w:r>
    </w:p>
    <w:p w14:paraId="33650B14" w14:textId="5E8B5B28" w:rsidR="00667641" w:rsidRDefault="00667641" w:rsidP="00667641">
      <w:pPr>
        <w:pStyle w:val="ListParagraph"/>
        <w:numPr>
          <w:ilvl w:val="1"/>
          <w:numId w:val="1"/>
        </w:numPr>
      </w:pPr>
      <w:r>
        <w:lastRenderedPageBreak/>
        <w:t xml:space="preserve">Select or highlight CDISCPILOT Study Configuration </w:t>
      </w:r>
      <w:r w:rsidRPr="00667641">
        <w:drawing>
          <wp:inline distT="0" distB="0" distL="0" distR="0" wp14:anchorId="2334F77B" wp14:editId="57804ABC">
            <wp:extent cx="5422816" cy="2581631"/>
            <wp:effectExtent l="0" t="0" r="635" b="0"/>
            <wp:docPr id="206123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384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8282" cy="258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7FE9" w14:textId="0C6B54E6" w:rsidR="00AB4093" w:rsidRDefault="00AB4093" w:rsidP="00667641">
      <w:pPr>
        <w:pStyle w:val="ListParagraph"/>
        <w:numPr>
          <w:ilvl w:val="1"/>
          <w:numId w:val="1"/>
        </w:numPr>
      </w:pPr>
      <w:r>
        <w:t>Start generating query e.g.</w:t>
      </w:r>
      <w:r w:rsidR="006E7EA0" w:rsidRPr="006E7EA0">
        <w:rPr>
          <w:rFonts w:ascii="Segoe UI" w:hAnsi="Segoe UI" w:cs="Segoe UI"/>
          <w:color w:val="1B1D22"/>
          <w:sz w:val="21"/>
          <w:szCs w:val="21"/>
          <w:shd w:val="clear" w:color="auto" w:fill="F9FAFB"/>
        </w:rPr>
        <w:t xml:space="preserve"> </w:t>
      </w:r>
      <w:r w:rsidR="00E4006E">
        <w:rPr>
          <w:rFonts w:ascii="Segoe UI" w:hAnsi="Segoe UI" w:cs="Segoe UI"/>
          <w:color w:val="1B1D22"/>
          <w:sz w:val="21"/>
          <w:szCs w:val="21"/>
          <w:shd w:val="clear" w:color="auto" w:fill="F9FAFB"/>
        </w:rPr>
        <w:t>“</w:t>
      </w:r>
      <w:r w:rsidR="006E7EA0">
        <w:rPr>
          <w:rFonts w:ascii="Segoe UI" w:hAnsi="Segoe UI" w:cs="Segoe UI"/>
          <w:color w:val="1B1D22"/>
          <w:sz w:val="21"/>
          <w:szCs w:val="21"/>
          <w:shd w:val="clear" w:color="auto" w:fill="F9FAFB"/>
        </w:rPr>
        <w:t>Based on the define.pdf, raw_dm.csv, blank CRF documents, please generate the specs for SDTM DM domain to convert raw_dm.csv dataset to SDTM DM Domain. Also provide the sample sas code if possible</w:t>
      </w:r>
      <w:r w:rsidR="00E4006E">
        <w:rPr>
          <w:rFonts w:ascii="Segoe UI" w:hAnsi="Segoe UI" w:cs="Segoe UI"/>
          <w:color w:val="1B1D22"/>
          <w:sz w:val="21"/>
          <w:szCs w:val="21"/>
          <w:shd w:val="clear" w:color="auto" w:fill="F9FAFB"/>
        </w:rPr>
        <w:t>”</w:t>
      </w:r>
    </w:p>
    <w:p w14:paraId="32ACFD54" w14:textId="0DDE2F20" w:rsidR="00AB4093" w:rsidRDefault="00E4006E" w:rsidP="00AB4093">
      <w:pPr>
        <w:pStyle w:val="ListParagraph"/>
        <w:ind w:left="1440"/>
      </w:pPr>
      <w:r w:rsidRPr="00E4006E">
        <w:drawing>
          <wp:inline distT="0" distB="0" distL="0" distR="0" wp14:anchorId="1FC29001" wp14:editId="6230B469">
            <wp:extent cx="5549984" cy="2485634"/>
            <wp:effectExtent l="0" t="0" r="0" b="3810"/>
            <wp:docPr id="6576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67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785" cy="24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C62D" w14:textId="77777777" w:rsidR="0006089D" w:rsidRDefault="0006089D" w:rsidP="0006089D">
      <w:pPr>
        <w:pStyle w:val="ListParagraph"/>
        <w:ind w:left="1440"/>
      </w:pPr>
    </w:p>
    <w:p w14:paraId="3CF88C6E" w14:textId="77777777" w:rsidR="005B4B62" w:rsidRPr="00BB4088" w:rsidRDefault="005B4B62" w:rsidP="005B4B62"/>
    <w:sectPr w:rsidR="005B4B62" w:rsidRPr="00BB4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7BF54CD"/>
    <w:multiLevelType w:val="hybridMultilevel"/>
    <w:tmpl w:val="7ABCF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4405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088"/>
    <w:rsid w:val="00007E3E"/>
    <w:rsid w:val="00041937"/>
    <w:rsid w:val="0005520F"/>
    <w:rsid w:val="0006089D"/>
    <w:rsid w:val="002E77C2"/>
    <w:rsid w:val="003377B4"/>
    <w:rsid w:val="003A4A13"/>
    <w:rsid w:val="00447DEA"/>
    <w:rsid w:val="005429BC"/>
    <w:rsid w:val="005A3180"/>
    <w:rsid w:val="005B4B62"/>
    <w:rsid w:val="00667641"/>
    <w:rsid w:val="006D408F"/>
    <w:rsid w:val="006E7EA0"/>
    <w:rsid w:val="00700188"/>
    <w:rsid w:val="0078362A"/>
    <w:rsid w:val="007E14A3"/>
    <w:rsid w:val="008047A6"/>
    <w:rsid w:val="009D20C6"/>
    <w:rsid w:val="009F13A6"/>
    <w:rsid w:val="00AB4093"/>
    <w:rsid w:val="00AD26DC"/>
    <w:rsid w:val="00B43091"/>
    <w:rsid w:val="00B70864"/>
    <w:rsid w:val="00BA0F3C"/>
    <w:rsid w:val="00BB4088"/>
    <w:rsid w:val="00C313CF"/>
    <w:rsid w:val="00C37EE1"/>
    <w:rsid w:val="00D27DC7"/>
    <w:rsid w:val="00D8076C"/>
    <w:rsid w:val="00E12D77"/>
    <w:rsid w:val="00E4006E"/>
    <w:rsid w:val="00E82A83"/>
    <w:rsid w:val="00E82B7C"/>
    <w:rsid w:val="00F82B1D"/>
    <w:rsid w:val="00FB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5D16D"/>
  <w15:chartTrackingRefBased/>
  <w15:docId w15:val="{9845434A-D590-AA4D-80DA-18F528DB2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4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4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0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4B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B62"/>
    <w:rPr>
      <w:color w:val="605E5C"/>
      <w:shd w:val="clear" w:color="auto" w:fill="E1DFDD"/>
    </w:rPr>
  </w:style>
  <w:style w:type="character" w:customStyle="1" w:styleId="fuitextxxjea">
    <w:name w:val="fui_text_xxjea"/>
    <w:basedOn w:val="DefaultParagraphFont"/>
    <w:rsid w:val="00007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hack-jmgkqptx2s.engage.sas.com/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3c7f06-7cb3-4753-bb68-887d8c87c3f7}" enabled="1" method="Privileged" siteId="{b1c14d5c-3625-45b3-a430-9552373a0c2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179</Words>
  <Characters>1021</Characters>
  <Application>Microsoft Office Word</Application>
  <DocSecurity>0</DocSecurity>
  <Lines>8</Lines>
  <Paragraphs>2</Paragraphs>
  <ScaleCrop>false</ScaleCrop>
  <Company>sas</Company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 Desai</dc:creator>
  <cp:keywords/>
  <dc:description/>
  <cp:lastModifiedBy>Pritesh Desai</cp:lastModifiedBy>
  <cp:revision>35</cp:revision>
  <dcterms:created xsi:type="dcterms:W3CDTF">2026-10-28T04:57:00Z</dcterms:created>
  <dcterms:modified xsi:type="dcterms:W3CDTF">2026-10-28T05:27:00Z</dcterms:modified>
</cp:coreProperties>
</file>