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AC7E" w14:textId="799D50FD" w:rsidR="00DE2FE1" w:rsidRPr="008B0D28" w:rsidRDefault="008B0D28" w:rsidP="008B0D28">
      <w:pPr>
        <w:jc w:val="center"/>
        <w:rPr>
          <w:u w:val="single"/>
        </w:rPr>
      </w:pPr>
      <w:r w:rsidRPr="008B0D28">
        <w:rPr>
          <w:u w:val="single"/>
        </w:rPr>
        <w:t xml:space="preserve">ELECTRONIC MEDICAL RECORD BILLING </w:t>
      </w:r>
      <w:r w:rsidR="00DE2FE1" w:rsidRPr="008B0D28">
        <w:rPr>
          <w:u w:val="single"/>
        </w:rPr>
        <w:t>PROPOSAL</w:t>
      </w:r>
    </w:p>
    <w:p w14:paraId="5219998E" w14:textId="2EEE19D0" w:rsidR="00DE2FE1" w:rsidRPr="008B0D28" w:rsidRDefault="00DE2FE1">
      <w:pPr>
        <w:rPr>
          <w:u w:val="single"/>
        </w:rPr>
      </w:pPr>
      <w:r w:rsidRPr="008B0D28">
        <w:rPr>
          <w:u w:val="single"/>
        </w:rPr>
        <w:t>OVERVIEW</w:t>
      </w:r>
    </w:p>
    <w:p w14:paraId="097B1C3A" w14:textId="4D267D47" w:rsidR="0096713F" w:rsidRDefault="00036B43">
      <w:r>
        <w:t xml:space="preserve">One of the </w:t>
      </w:r>
      <w:proofErr w:type="gramStart"/>
      <w:r>
        <w:t>many</w:t>
      </w:r>
      <w:proofErr w:type="gramEnd"/>
      <w:r>
        <w:t xml:space="preserve"> causes for delayed or rejected delays is the ‘Unspecified’ billing codes. This codes </w:t>
      </w:r>
      <w:proofErr w:type="gramStart"/>
      <w:r>
        <w:t>were designed</w:t>
      </w:r>
      <w:proofErr w:type="gramEnd"/>
      <w:r>
        <w:t xml:space="preserve"> for diagnosis, procedures or encounters that are considered unknown. For a billing organization like Medicare, ‘I didn’t know what it was isn’t the same as ‘Unknown.’ The U.S. Healthcare system is a complex revenue focused generating system. Its users include </w:t>
      </w:r>
      <w:r w:rsidR="00D844D7">
        <w:t>doctors</w:t>
      </w:r>
      <w:r>
        <w:t xml:space="preserve"> and billing specialists</w:t>
      </w:r>
      <w:r w:rsidR="00D844D7">
        <w:t xml:space="preserve">. Correcting billing concerns should involve the understanding that billing specialists </w:t>
      </w:r>
      <w:proofErr w:type="gramStart"/>
      <w:r w:rsidR="00D844D7">
        <w:t>aren’t</w:t>
      </w:r>
      <w:proofErr w:type="gramEnd"/>
      <w:r w:rsidR="00D844D7">
        <w:t xml:space="preserve"> doctors nor doctors billing specialists. A solution might involve hiring an individual with experience of breaching knowledge gap between the two specialties. The proposed project assumes the role of such an individual by providing an application that </w:t>
      </w:r>
      <w:proofErr w:type="gramStart"/>
      <w:r w:rsidR="00D844D7">
        <w:t>directly links</w:t>
      </w:r>
      <w:proofErr w:type="gramEnd"/>
      <w:r w:rsidR="00D844D7">
        <w:t xml:space="preserve"> a</w:t>
      </w:r>
      <w:r w:rsidR="00DE2FE1">
        <w:t>n Electronic Medical Record</w:t>
      </w:r>
      <w:r w:rsidR="001953C6">
        <w:t xml:space="preserve"> (EMR)</w:t>
      </w:r>
      <w:r w:rsidR="00DE2FE1">
        <w:t xml:space="preserve"> to an Evidence Based</w:t>
      </w:r>
      <w:r w:rsidR="00D844D7">
        <w:t xml:space="preserve"> </w:t>
      </w:r>
      <w:r w:rsidR="00DE2FE1">
        <w:t xml:space="preserve"> Medicine website approved by the organization.</w:t>
      </w:r>
    </w:p>
    <w:p w14:paraId="4B94EF36" w14:textId="5367E0C1" w:rsidR="00DE2FE1" w:rsidRPr="008B0D28" w:rsidRDefault="00DE2FE1" w:rsidP="008B0D28">
      <w:pPr>
        <w:jc w:val="center"/>
        <w:rPr>
          <w:b/>
          <w:bCs/>
        </w:rPr>
      </w:pPr>
      <w:r w:rsidRPr="008B0D28">
        <w:rPr>
          <w:b/>
          <w:bCs/>
        </w:rPr>
        <w:t>Libraries</w:t>
      </w:r>
    </w:p>
    <w:p w14:paraId="53263516" w14:textId="46530065" w:rsidR="00DE2FE1" w:rsidRDefault="00DE2FE1">
      <w:r>
        <w:t>The project will utilize Django, JavaScript, HTML, CSS, Bootstrap or Tailwind(not sure whether I want to include</w:t>
      </w:r>
      <w:r w:rsidR="001953C6">
        <w:t xml:space="preserve"> bootstrap/tailwind for this project)</w:t>
      </w:r>
    </w:p>
    <w:p w14:paraId="7942FFD3" w14:textId="1A5D3964" w:rsidR="001953C6" w:rsidRDefault="001953C6"/>
    <w:p w14:paraId="056F6EFF" w14:textId="75954577" w:rsidR="001953C6" w:rsidRPr="008B0D28" w:rsidRDefault="001953C6">
      <w:pPr>
        <w:rPr>
          <w:u w:val="single"/>
        </w:rPr>
      </w:pPr>
      <w:r w:rsidRPr="008B0D28">
        <w:rPr>
          <w:u w:val="single"/>
        </w:rPr>
        <w:t>FUNCTIONALITY</w:t>
      </w:r>
    </w:p>
    <w:p w14:paraId="7A96D2CC" w14:textId="08F04F0B" w:rsidR="001953C6" w:rsidRDefault="001953C6">
      <w:r>
        <w:t xml:space="preserve">For users, an EMR billing system might look simple and easy to use based on the design however the complexity of the healthcare system makes designing one a complex system. Due to time constraints, this project will be as simple as possible and closer to the desired end project. The assumption is the doctor has completed all necessary documentation and only needs </w:t>
      </w:r>
      <w:r w:rsidR="00EB00C9">
        <w:t>billing codes based on diagnosis</w:t>
      </w:r>
    </w:p>
    <w:p w14:paraId="0615153E" w14:textId="0BF5028B" w:rsidR="00EB00C9" w:rsidRPr="008B0D28" w:rsidRDefault="00EB00C9" w:rsidP="008B0D28">
      <w:pPr>
        <w:jc w:val="center"/>
        <w:rPr>
          <w:b/>
          <w:bCs/>
        </w:rPr>
      </w:pPr>
      <w:r w:rsidRPr="008B0D28">
        <w:rPr>
          <w:b/>
          <w:bCs/>
        </w:rPr>
        <w:t>Users</w:t>
      </w:r>
    </w:p>
    <w:p w14:paraId="516F4112" w14:textId="1B4B6F3B" w:rsidR="00EB00C9" w:rsidRDefault="00EB00C9">
      <w:r>
        <w:t>Admin w</w:t>
      </w:r>
      <w:r w:rsidR="001D1CBD">
        <w:t>ill</w:t>
      </w:r>
      <w:r>
        <w:t xml:space="preserve"> have permissions to assign access as doctors or billing specialist</w:t>
      </w:r>
    </w:p>
    <w:p w14:paraId="749151AA" w14:textId="40944734" w:rsidR="00EB00C9" w:rsidRDefault="00EB00C9">
      <w:r>
        <w:t>Patients --- user specific</w:t>
      </w:r>
    </w:p>
    <w:p w14:paraId="137C7B92" w14:textId="01794FD8" w:rsidR="00EB00C9" w:rsidRDefault="00EB00C9">
      <w:r>
        <w:t>Doctors ---user specific</w:t>
      </w:r>
    </w:p>
    <w:p w14:paraId="25F8B43D" w14:textId="3C25ACEC" w:rsidR="00EB00C9" w:rsidRDefault="00EB00C9">
      <w:r>
        <w:t xml:space="preserve">Billing specialists – user specific </w:t>
      </w:r>
    </w:p>
    <w:p w14:paraId="3E2DC8A7" w14:textId="42A0D4AC" w:rsidR="001953C6" w:rsidRPr="008B0D28" w:rsidRDefault="00EB00C9" w:rsidP="008B0D28">
      <w:pPr>
        <w:jc w:val="center"/>
        <w:rPr>
          <w:b/>
          <w:bCs/>
        </w:rPr>
      </w:pPr>
      <w:r w:rsidRPr="008B0D28">
        <w:rPr>
          <w:b/>
          <w:bCs/>
        </w:rPr>
        <w:t>User View</w:t>
      </w:r>
    </w:p>
    <w:p w14:paraId="2F0BAD51" w14:textId="763E34EC" w:rsidR="00EB00C9" w:rsidRDefault="00EB00C9">
      <w:r>
        <w:t xml:space="preserve">-It will be login required access </w:t>
      </w:r>
    </w:p>
    <w:p w14:paraId="4B813041" w14:textId="1F84FC66" w:rsidR="001D1CBD" w:rsidRPr="008B0D28" w:rsidRDefault="001D1CBD">
      <w:pPr>
        <w:rPr>
          <w:u w:val="single"/>
        </w:rPr>
      </w:pPr>
      <w:r w:rsidRPr="008B0D28">
        <w:rPr>
          <w:u w:val="single"/>
        </w:rPr>
        <w:t>Doctors</w:t>
      </w:r>
    </w:p>
    <w:p w14:paraId="00EA6BF5" w14:textId="0C01549D" w:rsidR="00EB00C9" w:rsidRDefault="00EB00C9">
      <w:r>
        <w:t xml:space="preserve">-Site will be a simple blank input with a button. The input provides user avenue for specific search terms while </w:t>
      </w:r>
      <w:r w:rsidR="001D1CBD">
        <w:t xml:space="preserve">the button </w:t>
      </w:r>
      <w:proofErr w:type="gramStart"/>
      <w:r w:rsidR="001D1CBD">
        <w:t>is linked</w:t>
      </w:r>
      <w:proofErr w:type="gramEnd"/>
      <w:r w:rsidR="001D1CBD">
        <w:t xml:space="preserve"> to the approved API. Once the button </w:t>
      </w:r>
      <w:proofErr w:type="gramStart"/>
      <w:r w:rsidR="001D1CBD">
        <w:t>is clicked</w:t>
      </w:r>
      <w:proofErr w:type="gramEnd"/>
      <w:r w:rsidR="001D1CBD">
        <w:t>, results based on potential codes will be displayed. The user will then choose a desired diagnosis.</w:t>
      </w:r>
      <w:r w:rsidR="00B24B81">
        <w:t xml:space="preserve"> (API--ICD10 Site)</w:t>
      </w:r>
    </w:p>
    <w:p w14:paraId="0E6E6C78" w14:textId="5A67E201" w:rsidR="001D1CBD" w:rsidRPr="008B0D28" w:rsidRDefault="001D1CBD">
      <w:pPr>
        <w:rPr>
          <w:u w:val="single"/>
        </w:rPr>
      </w:pPr>
      <w:r w:rsidRPr="008B0D28">
        <w:rPr>
          <w:u w:val="single"/>
        </w:rPr>
        <w:t>Billing</w:t>
      </w:r>
    </w:p>
    <w:p w14:paraId="5E5627EA" w14:textId="0D9FAF13" w:rsidR="001D1CBD" w:rsidRDefault="001D1CBD">
      <w:r>
        <w:lastRenderedPageBreak/>
        <w:t xml:space="preserve">-Same thing as doctors only that the API will </w:t>
      </w:r>
      <w:proofErr w:type="gramStart"/>
      <w:r>
        <w:t>be linked</w:t>
      </w:r>
      <w:proofErr w:type="gramEnd"/>
      <w:r>
        <w:t xml:space="preserve"> to a diagnosis API. Design is the same, only that user will be confirming </w:t>
      </w:r>
      <w:r w:rsidR="00B24B81">
        <w:t>doctors’</w:t>
      </w:r>
      <w:r>
        <w:t xml:space="preserve"> input  by typing the code selected by the doctor and confirming that </w:t>
      </w:r>
      <w:r w:rsidR="00B24B81">
        <w:t>the diagnosis is accurate. (API—DIAGNOSIS)</w:t>
      </w:r>
    </w:p>
    <w:p w14:paraId="420C33AF" w14:textId="69279ADC" w:rsidR="00B24B81" w:rsidRDefault="00B24B81"/>
    <w:p w14:paraId="5DA907CB" w14:textId="389CDB00" w:rsidR="008B0D28" w:rsidRPr="008B0D28" w:rsidRDefault="00B24B81">
      <w:pPr>
        <w:rPr>
          <w:u w:val="single"/>
        </w:rPr>
      </w:pPr>
      <w:r w:rsidRPr="008B0D28">
        <w:rPr>
          <w:u w:val="single"/>
        </w:rPr>
        <w:t>DATA MODEL</w:t>
      </w:r>
    </w:p>
    <w:p w14:paraId="773A353F" w14:textId="748A6A2F" w:rsidR="00B24B81" w:rsidRDefault="00B24B81">
      <w:r>
        <w:t>Stored Data --- the ICD-10 codes and retrieved diagnosis</w:t>
      </w:r>
    </w:p>
    <w:p w14:paraId="7D188F72" w14:textId="77777777" w:rsidR="008B0D28" w:rsidRDefault="008B0D28"/>
    <w:p w14:paraId="120204B3" w14:textId="1678B868" w:rsidR="00B24B81" w:rsidRPr="008B0D28" w:rsidRDefault="00B24B81">
      <w:pPr>
        <w:rPr>
          <w:u w:val="single"/>
        </w:rPr>
      </w:pPr>
      <w:r w:rsidRPr="008B0D28">
        <w:rPr>
          <w:u w:val="single"/>
        </w:rPr>
        <w:t>SCHEDULE</w:t>
      </w:r>
    </w:p>
    <w:p w14:paraId="30472F7F" w14:textId="4D9D22B9" w:rsidR="00B24B81" w:rsidRDefault="00B24B81">
      <w:r>
        <w:t>Day 1-Day 4:</w:t>
      </w:r>
    </w:p>
    <w:p w14:paraId="2049F0F2" w14:textId="41998B7F" w:rsidR="00B24B81" w:rsidRDefault="00B24B81">
      <w:r>
        <w:t>Create User Specific Accounts --- Admin, Patient, Doctor, Billing</w:t>
      </w:r>
    </w:p>
    <w:p w14:paraId="4BE82721" w14:textId="77777777" w:rsidR="00BE3E22" w:rsidRDefault="00B24B81">
      <w:r>
        <w:t xml:space="preserve">Day 5-Day 9: </w:t>
      </w:r>
    </w:p>
    <w:p w14:paraId="3A897129" w14:textId="775BE385" w:rsidR="00B24B81" w:rsidRDefault="00B24B81">
      <w:r>
        <w:t xml:space="preserve">Link Accounts to </w:t>
      </w:r>
      <w:r w:rsidR="00BE3E22">
        <w:t xml:space="preserve">respectable sites(API---Only 2)--- if </w:t>
      </w:r>
      <w:r w:rsidR="008B0D28">
        <w:t>possible,</w:t>
      </w:r>
      <w:r w:rsidR="00BE3E22">
        <w:t xml:space="preserve"> provide a </w:t>
      </w:r>
      <w:r w:rsidR="008B0D28">
        <w:t>front-end</w:t>
      </w:r>
      <w:r w:rsidR="00BE3E22">
        <w:t xml:space="preserve"> option that only admin can access (this ensures uniformity and adhering to strict organization utilization)</w:t>
      </w:r>
    </w:p>
    <w:p w14:paraId="3C3FFC12" w14:textId="5CD2FD50" w:rsidR="00BE3E22" w:rsidRDefault="00BE3E22">
      <w:r>
        <w:t>Day 10-15:</w:t>
      </w:r>
    </w:p>
    <w:p w14:paraId="6026F345" w14:textId="5B01D787" w:rsidR="00BE3E22" w:rsidRDefault="00BE3E22">
      <w:r>
        <w:t>Prettify the Site</w:t>
      </w:r>
    </w:p>
    <w:p w14:paraId="70B64C94" w14:textId="06B5C4A3" w:rsidR="00BE3E22" w:rsidRDefault="00BE3E22">
      <w:r>
        <w:t>Day 16-2</w:t>
      </w:r>
      <w:r w:rsidR="008B0D28">
        <w:t>0</w:t>
      </w:r>
      <w:r>
        <w:t>:</w:t>
      </w:r>
    </w:p>
    <w:p w14:paraId="1E3CC649" w14:textId="0701D23E" w:rsidR="00BE3E22" w:rsidRDefault="00BE3E22">
      <w:r>
        <w:t>Testing and retesting site for functionality</w:t>
      </w:r>
    </w:p>
    <w:p w14:paraId="6BEB4B4B" w14:textId="16C34650" w:rsidR="00BE3E22" w:rsidRDefault="00BE3E22">
      <w:r>
        <w:t xml:space="preserve">Day </w:t>
      </w:r>
      <w:r w:rsidR="008B0D28">
        <w:t>21-23:</w:t>
      </w:r>
    </w:p>
    <w:p w14:paraId="5C6D1E16" w14:textId="67F80BDA" w:rsidR="008B0D28" w:rsidRDefault="008B0D28">
      <w:r>
        <w:t>Hash out bugs</w:t>
      </w:r>
    </w:p>
    <w:p w14:paraId="31EB9D49" w14:textId="3A8F0A1A" w:rsidR="008B0D28" w:rsidRDefault="008B0D28">
      <w:r>
        <w:t>Day 25:</w:t>
      </w:r>
    </w:p>
    <w:p w14:paraId="4CFE5148" w14:textId="2B1B7215" w:rsidR="008B0D28" w:rsidRDefault="008B0D28">
      <w:r>
        <w:t>Deploy</w:t>
      </w:r>
    </w:p>
    <w:p w14:paraId="56F45A55" w14:textId="773A4C63" w:rsidR="00FF246C" w:rsidRDefault="00FF246C"/>
    <w:p w14:paraId="1291662F" w14:textId="77777777" w:rsidR="00FF246C" w:rsidRDefault="00FF246C"/>
    <w:p w14:paraId="7D3BB290" w14:textId="77777777" w:rsidR="001D1CBD" w:rsidRDefault="001D1CBD"/>
    <w:p w14:paraId="663762A5" w14:textId="77777777" w:rsidR="00DE2FE1" w:rsidRDefault="00DE2FE1"/>
    <w:sectPr w:rsidR="00DE2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CkqaG5kamZpaGlko6SsGpxcWZ+XkgBYa1AAtMgLgsAAAA"/>
  </w:docVars>
  <w:rsids>
    <w:rsidRoot w:val="00036B43"/>
    <w:rsid w:val="00036B43"/>
    <w:rsid w:val="001953C6"/>
    <w:rsid w:val="001D1CBD"/>
    <w:rsid w:val="00562402"/>
    <w:rsid w:val="008B0D28"/>
    <w:rsid w:val="00B24B81"/>
    <w:rsid w:val="00BE3E22"/>
    <w:rsid w:val="00C66116"/>
    <w:rsid w:val="00D844D7"/>
    <w:rsid w:val="00DE2FE1"/>
    <w:rsid w:val="00E503FA"/>
    <w:rsid w:val="00EB00C9"/>
    <w:rsid w:val="00FF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F623"/>
  <w15:chartTrackingRefBased/>
  <w15:docId w15:val="{5E691CE4-5F40-4E04-8ACF-619237CE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934894">
      <w:bodyDiv w:val="1"/>
      <w:marLeft w:val="0"/>
      <w:marRight w:val="0"/>
      <w:marTop w:val="0"/>
      <w:marBottom w:val="0"/>
      <w:divBdr>
        <w:top w:val="none" w:sz="0" w:space="0" w:color="auto"/>
        <w:left w:val="none" w:sz="0" w:space="0" w:color="auto"/>
        <w:bottom w:val="none" w:sz="0" w:space="0" w:color="auto"/>
        <w:right w:val="none" w:sz="0" w:space="0" w:color="auto"/>
      </w:divBdr>
      <w:divsChild>
        <w:div w:id="1249079638">
          <w:marLeft w:val="0"/>
          <w:marRight w:val="0"/>
          <w:marTop w:val="0"/>
          <w:marBottom w:val="0"/>
          <w:divBdr>
            <w:top w:val="none" w:sz="0" w:space="0" w:color="auto"/>
            <w:left w:val="none" w:sz="0" w:space="0" w:color="auto"/>
            <w:bottom w:val="none" w:sz="0" w:space="0" w:color="auto"/>
            <w:right w:val="none" w:sz="0" w:space="0" w:color="auto"/>
          </w:divBdr>
          <w:divsChild>
            <w:div w:id="5940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 Amunga</dc:creator>
  <cp:keywords/>
  <dc:description/>
  <cp:lastModifiedBy>Victory Amunga</cp:lastModifiedBy>
  <cp:revision>1</cp:revision>
  <dcterms:created xsi:type="dcterms:W3CDTF">2022-05-16T22:20:00Z</dcterms:created>
  <dcterms:modified xsi:type="dcterms:W3CDTF">2022-05-16T23:19:00Z</dcterms:modified>
</cp:coreProperties>
</file>