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</w:pPr>
      <w:r>
        <w:rPr>
          <w:rFonts w:ascii="Calibri" w:hAnsi="Calibri"/>
          <w:b/>
          <w:color w:val="2E74B5"/>
          <w:sz w:val="22"/>
        </w:rPr>
        <w:t>参赛策划案 · GodotHub Festival 2026</w:t>
      </w:r>
    </w:p>
    <w:p>
      <w:pPr>
        <w:spacing w:after="40" w:line="300" w:lineRule="auto"/>
      </w:pPr>
      <w:r>
        <w:rPr>
          <w:rFonts w:ascii="Calibri" w:hAnsi="Calibri"/>
          <w:b/>
          <w:color w:val="0B2545"/>
          <w:sz w:val="48"/>
        </w:rPr>
        <w:t>《滞变》策划案 v1.0</w:t>
      </w:r>
    </w:p>
    <w:p>
      <w:pPr>
        <w:spacing w:after="200" w:line="300" w:lineRule="auto"/>
      </w:pPr>
      <w:r>
        <w:rPr>
          <w:rFonts w:ascii="Calibri" w:hAnsi="Calibri"/>
          <w:b w:val="0"/>
          <w:color w:val="555555"/>
          <w:sz w:val="26"/>
        </w:rPr>
        <w:t>横版跳跃 · 操作即时 · 世界滞后</w:t>
      </w:r>
    </w:p>
    <w:p>
      <w:pPr>
        <w:spacing w:after="40" w:line="300" w:lineRule="auto"/>
      </w:pPr>
      <w:r>
        <w:rPr>
          <w:rFonts w:ascii="Calibri" w:hAnsi="Calibri"/>
          <w:b w:val="0"/>
          <w:sz w:val="22"/>
        </w:rPr>
        <w:t>版本：v1.0（2026-08-09）</w:t>
      </w:r>
    </w:p>
    <w:p>
      <w:pPr>
        <w:spacing w:after="40" w:line="300" w:lineRule="auto"/>
      </w:pPr>
      <w:r>
        <w:rPr>
          <w:rFonts w:ascii="Calibri" w:hAnsi="Calibri"/>
          <w:b w:val="0"/>
          <w:sz w:val="22"/>
        </w:rPr>
        <w:t>引擎：Godot 4.7.1 + GDScript</w:t>
      </w:r>
    </w:p>
    <w:p>
      <w:pPr>
        <w:spacing w:after="40" w:line="300" w:lineRule="auto"/>
      </w:pPr>
      <w:r>
        <w:rPr>
          <w:rFonts w:ascii="Calibri" w:hAnsi="Calibri"/>
          <w:b w:val="0"/>
          <w:sz w:val="22"/>
        </w:rPr>
        <w:t>核心形态：横版跳跃解谜，滞后由地图、机制、道具与 Debuff 提供</w:t>
      </w:r>
    </w:p>
    <w:p>
      <w:pPr>
        <w:spacing w:after="40" w:line="300" w:lineRule="auto"/>
      </w:pPr>
      <w:r>
        <w:rPr>
          <w:rFonts w:ascii="Calibri" w:hAnsi="Calibri"/>
          <w:b w:val="0"/>
          <w:sz w:val="22"/>
        </w:rPr>
        <w:t>目标：验证「操作不滞后、世界滞后」的核心体验</w:t>
      </w:r>
    </w:p>
    <w:p>
      <w:pPr>
        <w:pStyle w:val="Heading1"/>
      </w:pPr>
      <w:r>
        <w:t>0. 核心原则</w:t>
      </w:r>
    </w:p>
    <w:p>
      <w:pPr>
        <w:pStyle w:val="ListBullet"/>
        <w:spacing w:after="80" w:line="300" w:lineRule="auto"/>
      </w:pPr>
      <w:r>
        <w:t>玩家操作永远即时，不惩罚手感。</w:t>
      </w:r>
    </w:p>
    <w:p>
      <w:pPr>
        <w:pStyle w:val="ListBullet"/>
        <w:spacing w:after="80" w:line="300" w:lineRule="auto"/>
      </w:pPr>
      <w:r>
        <w:t>滞后全部来自地图、机制、道具与 Debuff。</w:t>
      </w:r>
    </w:p>
    <w:p>
      <w:pPr>
        <w:pStyle w:val="ListBullet"/>
        <w:spacing w:after="80" w:line="300" w:lineRule="auto"/>
      </w:pPr>
      <w:r>
        <w:t>所有滞后效果必须可见、可预期、有倒计时，不能被玩家当成 Bug。</w:t>
      </w:r>
    </w:p>
    <w:p>
      <w:pPr>
        <w:pStyle w:val="Heading1"/>
      </w:pPr>
      <w:r>
        <w:t>1. 游戏定位与核心循环</w:t>
      </w:r>
    </w:p>
    <w:p>
      <w:pPr>
        <w:pStyle w:val="ListBullet"/>
        <w:spacing w:after="80" w:line="300" w:lineRule="auto"/>
      </w:pPr>
      <w:r>
        <w:t>定位：几何霓虹风格的横版跳跃解谜，围绕「世界响应慢半拍」展开。</w:t>
      </w:r>
    </w:p>
    <w:p>
      <w:pPr>
        <w:pStyle w:val="ListBullet"/>
        <w:spacing w:after="80" w:line="300" w:lineRule="auto"/>
      </w:pPr>
      <w:r>
        <w:t>循环：移动/跳跃即时 → 观察滞后机制 → 提前操作 → 等效果跟上 → 过关。</w:t>
      </w:r>
    </w:p>
    <w:p>
      <w:pPr>
        <w:pStyle w:val="ListBullet"/>
        <w:spacing w:after="80" w:line="300" w:lineRule="auto"/>
      </w:pPr>
      <w:r>
        <w:t>收集光点加分，关卡提供最佳时间速通结算。</w:t>
      </w:r>
    </w:p>
    <w:p>
      <w:pPr>
        <w:pStyle w:val="Heading1"/>
      </w:pPr>
      <w:r>
        <w:t>2. 机制清单</w:t>
      </w:r>
    </w:p>
    <w:p>
      <w:pPr>
        <w:pStyle w:val="ListBullet"/>
        <w:spacing w:after="80" w:line="300" w:lineRule="auto"/>
      </w:pPr>
      <w:r>
        <w:t>基础：A/D 移动、Space 跳跃、碰刺即死、0.8 秒快速重生。</w:t>
      </w:r>
    </w:p>
    <w:p>
      <w:pPr>
        <w:pStyle w:val="ListBullet"/>
        <w:spacing w:after="80" w:line="300" w:lineRule="auto"/>
      </w:pPr>
      <w:r>
        <w:t>地图机制：延迟平台（踩按钮 1 秒后出现，亮 3 秒）、拉杆门（1.5 秒后开）、滞后传送带（松手后滑 0.5 秒）、回声花（按跳后 0.6 秒多跳一次）。</w:t>
      </w:r>
    </w:p>
    <w:p>
      <w:pPr>
        <w:pStyle w:val="ListBullet"/>
        <w:spacing w:after="80" w:line="300" w:lineRule="auto"/>
      </w:pPr>
      <w:r>
        <w:t>道具：黏液果（3 秒惯性）、慢世界钟（世界变慢 2 秒）、闪光莓（加分）。</w:t>
      </w:r>
    </w:p>
    <w:p>
      <w:pPr>
        <w:pStyle w:val="ListBullet"/>
        <w:spacing w:after="80" w:line="300" w:lineRule="auto"/>
      </w:pPr>
      <w:r>
        <w:t>Debuff：荆棘藤（跳跃延迟 0.5 秒，持续 3 秒）、回声花粉（操作回声 0.6 秒，持续 4 秒）。</w:t>
      </w:r>
    </w:p>
    <w:p>
      <w:pPr>
        <w:pStyle w:val="ListBullet"/>
        <w:spacing w:after="80" w:line="300" w:lineRule="auto"/>
      </w:pPr>
      <w:r>
        <w:t>收集：光点（10 分）、闪光莓（100 分）。</w:t>
      </w:r>
    </w:p>
    <w:p>
      <w:pPr>
        <w:pStyle w:val="Heading1"/>
      </w:pPr>
      <w:r>
        <w:t>3. 关卡与难度曲线（6 关）</w:t>
      </w:r>
    </w:p>
    <w:p>
      <w:pPr>
        <w:pStyle w:val="ListBullet"/>
        <w:spacing w:after="80" w:line="300" w:lineRule="auto"/>
      </w:pPr>
      <w:r>
        <w:t>L1 教学：延迟平台 + 拉杆门，无惩罚，目标 40 秒。</w:t>
      </w:r>
    </w:p>
    <w:p>
      <w:pPr>
        <w:pStyle w:val="ListBullet"/>
        <w:spacing w:after="80" w:line="300" w:lineRule="auto"/>
      </w:pPr>
      <w:r>
        <w:t>L2 组合：延迟平台 + 移动平台，引入黏液果，目标 50 秒。</w:t>
      </w:r>
    </w:p>
    <w:p>
      <w:pPr>
        <w:pStyle w:val="ListBullet"/>
        <w:spacing w:after="80" w:line="300" w:lineRule="auto"/>
      </w:pPr>
      <w:r>
        <w:t>L3 惩罚：荆棘藤教学预判，目标 60 秒。</w:t>
      </w:r>
    </w:p>
    <w:p>
      <w:pPr>
        <w:pStyle w:val="ListBullet"/>
        <w:spacing w:after="80" w:line="300" w:lineRule="auto"/>
      </w:pPr>
      <w:r>
        <w:t>L4 道具组合：慢世界钟 + 双拉杆门，目标 70 秒。</w:t>
      </w:r>
    </w:p>
    <w:p>
      <w:pPr>
        <w:pStyle w:val="ListBullet"/>
        <w:spacing w:after="80" w:line="300" w:lineRule="auto"/>
      </w:pPr>
      <w:r>
        <w:t>L5 回声花：用回声跳跃触发双机关，目标 80 秒。</w:t>
      </w:r>
    </w:p>
    <w:p>
      <w:pPr>
        <w:pStyle w:val="ListBullet"/>
        <w:spacing w:after="80" w:line="300" w:lineRule="auto"/>
      </w:pPr>
      <w:r>
        <w:t>L6 综合速通：全部机制混合，结算最佳时间，目标 90 秒。</w:t>
      </w:r>
    </w:p>
    <w:p>
      <w:pPr>
        <w:pStyle w:val="ListBullet"/>
        <w:spacing w:after="80" w:line="300" w:lineRule="auto"/>
      </w:pPr>
      <w:r>
        <w:t>难度参数：平台间距递增；滞后窗口 3s → 2.5s → 2.2s → 2.0s → 1.8s → 1.5s；惩罚持续 3s → 4s。</w:t>
      </w:r>
    </w:p>
    <w:p>
      <w:pPr>
        <w:pStyle w:val="Heading1"/>
      </w:pPr>
      <w:r>
        <w:t>4. 美术资源清单</w:t>
      </w:r>
    </w:p>
    <w:p>
      <w:pPr>
        <w:pStyle w:val="ListBullet"/>
        <w:spacing w:after="80" w:line="300" w:lineRule="auto"/>
      </w:pPr>
      <w:r>
        <w:t>玩家：方块角色，先单色，后补待机/跑/跳/受击 4 帧。</w:t>
      </w:r>
    </w:p>
    <w:p>
      <w:pPr>
        <w:pStyle w:val="ListBullet"/>
        <w:spacing w:after="80" w:line="300" w:lineRule="auto"/>
      </w:pPr>
      <w:r>
        <w:t>地形：地面块、平台块、刺、门、拉杆、传送带、机关按钮。</w:t>
      </w:r>
    </w:p>
    <w:p>
      <w:pPr>
        <w:pStyle w:val="ListBullet"/>
        <w:spacing w:after="80" w:line="300" w:lineRule="auto"/>
      </w:pPr>
      <w:r>
        <w:t>特效：平台出现闪白、开门动画、回声残影、Debuff 倒计时图标。</w:t>
      </w:r>
    </w:p>
    <w:p>
      <w:pPr>
        <w:pStyle w:val="ListBullet"/>
        <w:spacing w:after="80" w:line="300" w:lineRule="auto"/>
      </w:pPr>
      <w:r>
        <w:t>UI：标题、HUD（时间/道具倒计时）、死亡、暂停、结算。</w:t>
      </w:r>
    </w:p>
    <w:p>
      <w:pPr>
        <w:pStyle w:val="ListBullet"/>
        <w:spacing w:after="80" w:line="300" w:lineRule="auto"/>
      </w:pPr>
      <w:r>
        <w:t>色板：背景 #10131A，玩家 #4FD1FF，机关 #FFC857，危险 #FF5A5A，道具 #66E88A。</w:t>
      </w:r>
    </w:p>
    <w:p>
      <w:pPr>
        <w:pStyle w:val="Heading1"/>
      </w:pPr>
      <w:r>
        <w:t>5. 音效</w:t>
      </w:r>
    </w:p>
    <w:p>
      <w:pPr>
        <w:pStyle w:val="ListBullet"/>
        <w:spacing w:after="80" w:line="300" w:lineRule="auto"/>
      </w:pPr>
      <w:r>
        <w:t>程序化生成：跳跃、落地、平台出现、开门、吃道具、中 Debuff、死亡、过关。</w:t>
      </w:r>
    </w:p>
    <w:p>
      <w:pPr>
        <w:pStyle w:val="ListBullet"/>
        <w:spacing w:after="80" w:line="300" w:lineRule="auto"/>
      </w:pPr>
      <w:r>
        <w:t>背景音乐 1 首，用 CC0 免费素材或程序化合成。</w:t>
      </w:r>
    </w:p>
    <w:p>
      <w:pPr>
        <w:pStyle w:val="Heading1"/>
      </w:pPr>
      <w:r>
        <w:t>6. 技术选型</w:t>
      </w:r>
    </w:p>
    <w:p>
      <w:pPr>
        <w:pStyle w:val="ListBullet"/>
        <w:spacing w:after="80" w:line="300" w:lineRule="auto"/>
      </w:pPr>
      <w:r>
        <w:t>Godot 4.7.1 + GDScript，Compatibility 渲染器（兼容 Web）。</w:t>
      </w:r>
    </w:p>
    <w:p>
      <w:pPr>
        <w:pStyle w:val="ListBullet"/>
        <w:spacing w:after="80" w:line="300" w:lineRule="auto"/>
      </w:pPr>
      <w:r>
        <w:t>玩家 CharacterBody2D，机关用 Area2D 与静态碰撞，地形 TileMap 或手摆。</w:t>
      </w:r>
    </w:p>
    <w:p>
      <w:pPr>
        <w:pStyle w:val="ListBullet"/>
        <w:spacing w:after="80" w:line="300" w:lineRule="auto"/>
      </w:pPr>
      <w:r>
        <w:t>相机平滑跟随并限幅；键盘为主，手柄后置。</w:t>
      </w:r>
    </w:p>
    <w:p>
      <w:pPr>
        <w:pStyle w:val="ListBullet"/>
        <w:spacing w:after="80" w:line="300" w:lineRule="auto"/>
      </w:pPr>
      <w:r>
        <w:t>存档 user://，记录通关进度与最佳时间。</w:t>
      </w:r>
    </w:p>
    <w:p>
      <w:pPr>
        <w:pStyle w:val="ListBullet"/>
        <w:spacing w:after="80" w:line="300" w:lineRule="auto"/>
      </w:pPr>
      <w:r>
        <w:t>验证：Godot CLI（check-only/import/自测场景）+ 手动 F5 试玩；不在沙箱直接启动 Godot。</w:t>
      </w:r>
    </w:p>
    <w:p>
      <w:pPr>
        <w:pStyle w:val="Heading1"/>
      </w:pPr>
      <w:r>
        <w:t>7. 开发排期（4 周）</w:t>
      </w:r>
    </w:p>
    <w:p>
      <w:pPr>
        <w:pStyle w:val="ListBullet"/>
        <w:spacing w:after="80" w:line="300" w:lineRule="auto"/>
      </w:pPr>
      <w:r>
        <w:t>第 1 周：核心移动手感 + 延迟平台 + 基础 UI + 死亡重开，验证核心循环。</w:t>
      </w:r>
    </w:p>
    <w:p>
      <w:pPr>
        <w:pStyle w:val="ListBullet"/>
        <w:spacing w:after="80" w:line="300" w:lineRule="auto"/>
      </w:pPr>
      <w:r>
        <w:t>第 2 周：门、传送带、黏液果、荆棘藤、回声花、慢世界钟 + L1/L2。</w:t>
      </w:r>
    </w:p>
    <w:p>
      <w:pPr>
        <w:pStyle w:val="ListBullet"/>
        <w:spacing w:after="80" w:line="300" w:lineRule="auto"/>
      </w:pPr>
      <w:r>
        <w:t>第 3 周：L3-L6 + 难度曲线 + 音效 + 存档。</w:t>
      </w:r>
    </w:p>
    <w:p>
      <w:pPr>
        <w:pStyle w:val="ListBullet"/>
        <w:spacing w:after="80" w:line="300" w:lineRule="auto"/>
      </w:pPr>
      <w:r>
        <w:t>第 4 周：打磨、导出 Windows/Web、录视频、提交。</w:t>
      </w:r>
    </w:p>
    <w:p>
      <w:pPr>
        <w:pStyle w:val="ListBullet"/>
        <w:spacing w:after="80" w:line="300" w:lineRule="auto"/>
      </w:pPr>
      <w:r>
        <w:t>每周验收：CLI 无报错 + 本人试玩 10 分钟给反馈。</w:t>
      </w:r>
    </w:p>
    <w:p>
      <w:pPr>
        <w:pStyle w:val="Heading1"/>
      </w:pPr>
      <w:r>
        <w:t>8. 主题契合陈述（提交用草稿）</w:t>
      </w:r>
    </w:p>
    <w:p>
      <w:pPr>
        <w:pStyle w:val="ListBullet"/>
        <w:spacing w:after="80" w:line="300" w:lineRule="auto"/>
      </w:pPr>
      <w:r>
        <w:t>玩家操作始终即时；滞后不惩罚手感，而是改变世界与结果：平台晚到、门晚开、效果慢半拍。</w:t>
      </w:r>
    </w:p>
    <w:p>
      <w:pPr>
        <w:pStyle w:val="ListBullet"/>
        <w:spacing w:after="80" w:line="300" w:lineRule="auto"/>
      </w:pPr>
      <w:r>
        <w:t>玩家学会与滞后协作，而不是对抗卡顿。</w:t>
      </w:r>
    </w:p>
    <w:p>
      <w:pPr>
        <w:pStyle w:val="Heading1"/>
      </w:pPr>
      <w:r>
        <w:t>9. 提交清单</w:t>
      </w:r>
    </w:p>
    <w:p>
      <w:pPr>
        <w:pStyle w:val="ListBullet"/>
        <w:spacing w:after="80" w:line="300" w:lineRule="auto"/>
      </w:pPr>
      <w:r>
        <w:t>8/10 报名通道开启；8/30 报名截止；9/6 23:59 作品提交；9/10 前发布视频。</w:t>
      </w:r>
    </w:p>
    <w:p>
      <w:pPr>
        <w:pStyle w:val="ListBullet"/>
        <w:spacing w:after="80" w:line="300" w:lineRule="auto"/>
      </w:pPr>
      <w:r>
        <w:t>提交内容：可运行版本 + 主题契合文字说明 + 视频（B站/抖音/小红书，标注活动名）。</w:t>
      </w:r>
    </w:p>
    <w:p>
      <w:pPr>
        <w:pStyle w:val="Heading1"/>
      </w:pPr>
      <w:r>
        <w:t>10. 风险与砍项</w:t>
      </w:r>
    </w:p>
    <w:p>
      <w:pPr>
        <w:pStyle w:val="ListBullet"/>
        <w:spacing w:after="80" w:line="300" w:lineRule="auto"/>
      </w:pPr>
      <w:r>
        <w:t>风险：平台手感（第 1 周优先）、滞后被误认为 Bug（必须有预告与倒计时）、内容量。</w:t>
      </w:r>
    </w:p>
    <w:p>
      <w:pPr>
        <w:pStyle w:val="ListBullet"/>
        <w:spacing w:after="80" w:line="300" w:lineRule="auto"/>
      </w:pPr>
      <w:r>
        <w:t>砍项：多角色、二段跳、敌人战斗、Boss、联机、多结局，全部后置。</w:t>
      </w:r>
    </w:p>
    <w:p>
      <w:pPr>
        <w:pStyle w:val="Heading2"/>
      </w:pPr>
      <w:r>
        <w:t>3.1 关卡难度参数表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val="clear" w:color="auto" w:fill="E8EEF5"/>
          </w:tcPr>
          <w:p>
            <w:pPr>
              <w:spacing w:after="40"/>
            </w:pPr>
            <w:r>
              <w:t>关卡</w:t>
            </w:r>
          </w:p>
        </w:tc>
        <w:tc>
          <w:tcPr>
            <w:tcW w:type="dxa" w:w="3168"/>
            <w:shd w:val="clear" w:color="auto" w:fill="E8EEF5"/>
          </w:tcPr>
          <w:p>
            <w:pPr>
              <w:spacing w:after="40"/>
            </w:pPr>
            <w:r>
              <w:t>新机制</w:t>
            </w:r>
          </w:p>
        </w:tc>
        <w:tc>
          <w:tcPr>
            <w:tcW w:type="dxa" w:w="1440"/>
            <w:shd w:val="clear" w:color="auto" w:fill="E8EEF5"/>
          </w:tcPr>
          <w:p>
            <w:pPr>
              <w:spacing w:after="40"/>
            </w:pPr>
            <w:r>
              <w:t>平台间距 px</w:t>
            </w:r>
          </w:p>
        </w:tc>
        <w:tc>
          <w:tcPr>
            <w:tcW w:type="dxa" w:w="1440"/>
            <w:shd w:val="clear" w:color="auto" w:fill="E8EEF5"/>
          </w:tcPr>
          <w:p>
            <w:pPr>
              <w:spacing w:after="40"/>
            </w:pPr>
            <w:r>
              <w:t>滞后窗口 s</w:t>
            </w:r>
          </w:p>
        </w:tc>
        <w:tc>
          <w:tcPr>
            <w:tcW w:type="dxa" w:w="1296"/>
            <w:shd w:val="clear" w:color="auto" w:fill="E8EEF5"/>
          </w:tcPr>
          <w:p>
            <w:pPr>
              <w:spacing w:after="40"/>
            </w:pPr>
            <w:r>
              <w:t>机关速度</w:t>
            </w:r>
          </w:p>
        </w:tc>
        <w:tc>
          <w:tcPr>
            <w:tcW w:type="dxa" w:w="1440"/>
            <w:shd w:val="clear" w:color="auto" w:fill="E8EEF5"/>
          </w:tcPr>
          <w:p>
            <w:pPr>
              <w:spacing w:after="40"/>
            </w:pPr>
            <w:r>
              <w:t>惩罚时长 s</w:t>
            </w:r>
          </w:p>
        </w:tc>
        <w:tc>
          <w:tcPr>
            <w:tcW w:type="dxa" w:w="1440"/>
            <w:shd w:val="clear" w:color="auto" w:fill="E8EEF5"/>
          </w:tcPr>
          <w:p>
            <w:pPr>
              <w:spacing w:after="40"/>
            </w:pPr>
            <w:r>
              <w:t>目标时间 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t>L1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t>延迟平台+拉杆门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140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3.0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t>低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40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t>L2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t>+移动平台+黏液果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160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2.5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t>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50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t>L3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t>+荆棘藤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180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2.2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t>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3.0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60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t>L4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t>慢世界钟+双门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200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2.0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t>中高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3.0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70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t>L5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t>回声花双机关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220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1.8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t>高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4.0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80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t>L6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t>综合速通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240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1.5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t>高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4.0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t>90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  <w:b w:val="0"/>
          <w:sz w:val="12"/>
        </w:rPr>
      </w:r>
    </w:p>
    <w:p>
      <w:pPr>
        <w:spacing w:after="0" w:line="300" w:lineRule="auto"/>
      </w:pPr>
      <w:r>
        <w:rPr>
          <w:rFonts w:ascii="Calibri" w:hAnsi="Calibri"/>
          <w:b/>
          <w:color w:val="555555"/>
          <w:sz w:val="22"/>
        </w:rPr>
        <w:t>本文档为《滞变》第一版策划，数值以 Excel 表为准，后续按试玩结果迭代。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