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3C7E4" w14:textId="31F22159" w:rsidR="004B3C5F" w:rsidRPr="004B3C5F" w:rsidRDefault="004B3C5F" w:rsidP="004B3C5F">
      <w:pPr>
        <w:jc w:val="center"/>
        <w:rPr>
          <w:rFonts w:ascii="Arial" w:hAnsi="Arial" w:cs="Arial"/>
          <w:b/>
          <w:bCs/>
          <w:color w:val="595959"/>
          <w:sz w:val="26"/>
          <w:szCs w:val="26"/>
        </w:rPr>
      </w:pPr>
      <w:r w:rsidRPr="004B3C5F">
        <w:rPr>
          <w:rFonts w:ascii="Arial" w:hAnsi="Arial" w:cs="Arial"/>
          <w:b/>
          <w:bCs/>
          <w:color w:val="595959"/>
          <w:sz w:val="26"/>
          <w:szCs w:val="26"/>
        </w:rPr>
        <w:t>Universidade Federal de Uberlândia</w:t>
      </w:r>
    </w:p>
    <w:p w14:paraId="30F628D4" w14:textId="6FC26199" w:rsidR="004B3C5F" w:rsidRPr="004B3C5F" w:rsidRDefault="004B3C5F" w:rsidP="004B3C5F">
      <w:pPr>
        <w:jc w:val="center"/>
        <w:rPr>
          <w:rFonts w:ascii="Arial" w:hAnsi="Arial" w:cs="Arial"/>
          <w:b/>
          <w:bCs/>
          <w:color w:val="595959"/>
          <w:sz w:val="26"/>
          <w:szCs w:val="26"/>
        </w:rPr>
      </w:pPr>
      <w:r w:rsidRPr="004B3C5F">
        <w:rPr>
          <w:rFonts w:ascii="Arial" w:hAnsi="Arial" w:cs="Arial"/>
          <w:b/>
          <w:bCs/>
          <w:color w:val="595959"/>
          <w:sz w:val="26"/>
          <w:szCs w:val="26"/>
        </w:rPr>
        <w:t>Sistemas de Informação</w:t>
      </w:r>
    </w:p>
    <w:p w14:paraId="0F270B05" w14:textId="339E48BE" w:rsidR="004B3C5F" w:rsidRPr="004B3C5F" w:rsidRDefault="004B3C5F" w:rsidP="004B3C5F">
      <w:pPr>
        <w:jc w:val="center"/>
        <w:rPr>
          <w:rFonts w:ascii="Arial" w:hAnsi="Arial" w:cs="Arial"/>
          <w:b/>
          <w:bCs/>
          <w:color w:val="595959"/>
          <w:sz w:val="26"/>
          <w:szCs w:val="26"/>
        </w:rPr>
      </w:pPr>
      <w:r w:rsidRPr="004B3C5F">
        <w:rPr>
          <w:rFonts w:ascii="Arial" w:hAnsi="Arial" w:cs="Arial"/>
          <w:b/>
          <w:bCs/>
          <w:color w:val="595959"/>
          <w:sz w:val="26"/>
          <w:szCs w:val="26"/>
        </w:rPr>
        <w:t>Estatística</w:t>
      </w:r>
    </w:p>
    <w:p w14:paraId="5A5963EF" w14:textId="325BA988" w:rsidR="004B3C5F" w:rsidRPr="004B3C5F" w:rsidRDefault="004B3C5F" w:rsidP="004B3C5F">
      <w:pPr>
        <w:jc w:val="center"/>
        <w:rPr>
          <w:rFonts w:ascii="Arial" w:hAnsi="Arial" w:cs="Arial"/>
          <w:color w:val="595959"/>
          <w:sz w:val="26"/>
          <w:szCs w:val="26"/>
        </w:rPr>
      </w:pPr>
    </w:p>
    <w:p w14:paraId="01839ADB" w14:textId="0B96F910" w:rsidR="004B3C5F" w:rsidRPr="004B3C5F" w:rsidRDefault="004B3C5F" w:rsidP="004B3C5F">
      <w:pPr>
        <w:jc w:val="center"/>
        <w:rPr>
          <w:rFonts w:ascii="Arial" w:hAnsi="Arial" w:cs="Arial"/>
          <w:color w:val="595959"/>
          <w:sz w:val="26"/>
          <w:szCs w:val="26"/>
        </w:rPr>
      </w:pPr>
      <w:r w:rsidRPr="004B3C5F">
        <w:rPr>
          <w:rFonts w:ascii="Arial" w:hAnsi="Arial" w:cs="Arial"/>
          <w:color w:val="595959"/>
          <w:sz w:val="26"/>
          <w:szCs w:val="26"/>
        </w:rPr>
        <w:t xml:space="preserve">Guilherme </w:t>
      </w:r>
      <w:proofErr w:type="spellStart"/>
      <w:r w:rsidRPr="004B3C5F">
        <w:rPr>
          <w:rFonts w:ascii="Arial" w:hAnsi="Arial" w:cs="Arial"/>
          <w:color w:val="595959"/>
          <w:sz w:val="26"/>
          <w:szCs w:val="26"/>
        </w:rPr>
        <w:t>Rimoldi</w:t>
      </w:r>
      <w:proofErr w:type="spellEnd"/>
      <w:r w:rsidRPr="004B3C5F">
        <w:rPr>
          <w:rFonts w:ascii="Arial" w:hAnsi="Arial" w:cs="Arial"/>
          <w:color w:val="595959"/>
          <w:sz w:val="26"/>
          <w:szCs w:val="26"/>
        </w:rPr>
        <w:t xml:space="preserve"> </w:t>
      </w:r>
      <w:proofErr w:type="spellStart"/>
      <w:r w:rsidRPr="004B3C5F">
        <w:rPr>
          <w:rFonts w:ascii="Arial" w:hAnsi="Arial" w:cs="Arial"/>
          <w:color w:val="595959"/>
          <w:sz w:val="26"/>
          <w:szCs w:val="26"/>
        </w:rPr>
        <w:t>Kameoka</w:t>
      </w:r>
      <w:proofErr w:type="spellEnd"/>
      <w:r w:rsidRPr="004B3C5F">
        <w:rPr>
          <w:rFonts w:ascii="Arial" w:hAnsi="Arial" w:cs="Arial"/>
          <w:color w:val="595959"/>
          <w:sz w:val="26"/>
          <w:szCs w:val="26"/>
        </w:rPr>
        <w:t xml:space="preserve"> – 12011BSI200</w:t>
      </w:r>
    </w:p>
    <w:p w14:paraId="527002A9" w14:textId="0E3305B5" w:rsidR="004B3C5F" w:rsidRPr="004B3C5F" w:rsidRDefault="004B3C5F" w:rsidP="004B3C5F">
      <w:pPr>
        <w:jc w:val="center"/>
        <w:rPr>
          <w:rFonts w:ascii="Arial" w:hAnsi="Arial" w:cs="Arial"/>
          <w:color w:val="595959"/>
          <w:sz w:val="26"/>
          <w:szCs w:val="26"/>
        </w:rPr>
      </w:pPr>
      <w:r w:rsidRPr="004B3C5F">
        <w:rPr>
          <w:rFonts w:ascii="Arial" w:hAnsi="Arial" w:cs="Arial"/>
          <w:color w:val="595959"/>
          <w:sz w:val="26"/>
          <w:szCs w:val="26"/>
        </w:rPr>
        <w:t>Pedro Henrique Silva Santana – 12011BSI218</w:t>
      </w:r>
    </w:p>
    <w:p w14:paraId="0ADE0063" w14:textId="13045782" w:rsidR="004B3C5F" w:rsidRDefault="004B3C5F" w:rsidP="004B3C5F">
      <w:pPr>
        <w:jc w:val="center"/>
        <w:rPr>
          <w:rFonts w:ascii="Arial" w:hAnsi="Arial" w:cs="Arial"/>
          <w:color w:val="595959"/>
          <w:sz w:val="26"/>
          <w:szCs w:val="26"/>
        </w:rPr>
      </w:pPr>
      <w:r w:rsidRPr="004B3C5F">
        <w:rPr>
          <w:rFonts w:ascii="Arial" w:hAnsi="Arial" w:cs="Arial"/>
          <w:color w:val="595959"/>
          <w:sz w:val="26"/>
          <w:szCs w:val="26"/>
        </w:rPr>
        <w:t>Victor Hugo Martins Alves – 12011BSI217</w:t>
      </w:r>
    </w:p>
    <w:p w14:paraId="289DD551" w14:textId="0992335C" w:rsidR="008C7375" w:rsidRDefault="008C7375" w:rsidP="004B3C5F">
      <w:pPr>
        <w:jc w:val="center"/>
        <w:rPr>
          <w:rFonts w:ascii="Arial" w:hAnsi="Arial" w:cs="Arial"/>
          <w:color w:val="595959"/>
          <w:sz w:val="26"/>
          <w:szCs w:val="26"/>
        </w:rPr>
      </w:pPr>
    </w:p>
    <w:p w14:paraId="48C8F669" w14:textId="0691934F" w:rsidR="008A09AF" w:rsidRPr="006348DB" w:rsidRDefault="008A09AF" w:rsidP="008A09AF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6348DB">
        <w:rPr>
          <w:b/>
          <w:bCs/>
        </w:rPr>
        <w:t>INTRODUÇÃO</w:t>
      </w:r>
    </w:p>
    <w:p w14:paraId="19CD0170" w14:textId="77777777" w:rsidR="008A09AF" w:rsidRPr="008A09AF" w:rsidRDefault="008A09AF" w:rsidP="008A09AF">
      <w:pPr>
        <w:jc w:val="both"/>
      </w:pPr>
    </w:p>
    <w:p w14:paraId="0BDB1B7B" w14:textId="4B017C24" w:rsidR="004B3C5F" w:rsidRPr="008C7375" w:rsidRDefault="008C7375" w:rsidP="008C7375">
      <w:pPr>
        <w:pStyle w:val="PargrafodaLista"/>
        <w:numPr>
          <w:ilvl w:val="0"/>
          <w:numId w:val="3"/>
        </w:numPr>
        <w:ind w:left="567" w:hanging="425"/>
        <w:jc w:val="both"/>
        <w:rPr>
          <w:rFonts w:ascii="Arial" w:hAnsi="Arial" w:cs="Arial"/>
          <w:b/>
          <w:bCs/>
          <w:color w:val="595959"/>
          <w:sz w:val="28"/>
          <w:szCs w:val="28"/>
        </w:rPr>
      </w:pPr>
      <w:r w:rsidRPr="008C7375">
        <w:rPr>
          <w:rFonts w:ascii="Arial" w:hAnsi="Arial" w:cs="Arial"/>
          <w:b/>
          <w:bCs/>
          <w:color w:val="595959"/>
          <w:sz w:val="28"/>
          <w:szCs w:val="28"/>
        </w:rPr>
        <w:t>Oque é estatística?</w:t>
      </w:r>
    </w:p>
    <w:p w14:paraId="6C233DFF" w14:textId="6B953D67" w:rsidR="00F636FA" w:rsidRPr="008A09AF" w:rsidRDefault="008C7375" w:rsidP="008C7375">
      <w:pPr>
        <w:ind w:left="142" w:firstLine="284"/>
        <w:jc w:val="both"/>
        <w:rPr>
          <w:rFonts w:cstheme="minorHAnsi"/>
          <w:sz w:val="24"/>
          <w:szCs w:val="24"/>
        </w:rPr>
      </w:pPr>
      <w:r w:rsidRPr="008A09AF">
        <w:rPr>
          <w:rFonts w:cstheme="minorHAnsi"/>
          <w:sz w:val="24"/>
          <w:szCs w:val="24"/>
        </w:rPr>
        <w:t>Estatística é a ciência que utiliza as teorias probabilísticas para explicar a frequência da ocorrência de eventos, tanto em estudos observacionais quanto em experimentos para modelar a aleatoriedade e a incerteza de forma a estimar ou possibilitar a previsão de fenômenos futuros, conforme o caso.</w:t>
      </w:r>
    </w:p>
    <w:p w14:paraId="0AE7DA85" w14:textId="1568B240" w:rsidR="00744140" w:rsidRPr="00DC07BA" w:rsidRDefault="00F636FA" w:rsidP="00DC07BA">
      <w:pPr>
        <w:ind w:left="142" w:firstLine="284"/>
        <w:jc w:val="both"/>
        <w:rPr>
          <w:rFonts w:cstheme="minorHAnsi"/>
          <w:sz w:val="24"/>
          <w:szCs w:val="24"/>
        </w:rPr>
      </w:pPr>
      <w:r w:rsidRPr="008A09AF">
        <w:rPr>
          <w:rFonts w:cstheme="minorHAnsi"/>
          <w:sz w:val="24"/>
          <w:szCs w:val="24"/>
        </w:rPr>
        <w:t xml:space="preserve">Para a área de computação, a estatística </w:t>
      </w:r>
      <w:r w:rsidR="00092837" w:rsidRPr="008A09AF">
        <w:rPr>
          <w:rFonts w:cstheme="minorHAnsi"/>
          <w:sz w:val="24"/>
          <w:szCs w:val="24"/>
        </w:rPr>
        <w:t>é de suma importância pois a partir de cálculos, análise de dados e experimentações, o pesquisador poderá ter acesso a dados brutos responsáveis por aprimorar aplicações, desenvolver tecnologias e otimizar serviços.</w:t>
      </w:r>
    </w:p>
    <w:p w14:paraId="6609E6FD" w14:textId="18B72BEB" w:rsidR="00461A95" w:rsidRDefault="00092837" w:rsidP="00461A95">
      <w:pPr>
        <w:pStyle w:val="PargrafodaLista"/>
        <w:numPr>
          <w:ilvl w:val="0"/>
          <w:numId w:val="3"/>
        </w:numPr>
        <w:ind w:left="567" w:hanging="425"/>
        <w:jc w:val="both"/>
        <w:rPr>
          <w:rFonts w:ascii="Arial" w:hAnsi="Arial" w:cs="Arial"/>
          <w:b/>
          <w:bCs/>
          <w:color w:val="595959"/>
          <w:sz w:val="28"/>
          <w:szCs w:val="28"/>
        </w:rPr>
      </w:pPr>
      <w:r w:rsidRPr="00461A95">
        <w:rPr>
          <w:rFonts w:ascii="Arial" w:hAnsi="Arial" w:cs="Arial"/>
          <w:b/>
          <w:bCs/>
          <w:color w:val="595959"/>
          <w:sz w:val="28"/>
          <w:szCs w:val="28"/>
        </w:rPr>
        <w:t xml:space="preserve">Aplicações </w:t>
      </w:r>
      <w:r w:rsidR="00461A95" w:rsidRPr="00461A95">
        <w:rPr>
          <w:rFonts w:ascii="Arial" w:hAnsi="Arial" w:cs="Arial"/>
          <w:b/>
          <w:bCs/>
          <w:color w:val="595959"/>
          <w:sz w:val="28"/>
          <w:szCs w:val="28"/>
        </w:rPr>
        <w:t>na área</w:t>
      </w:r>
    </w:p>
    <w:p w14:paraId="461C90AA" w14:textId="77777777" w:rsidR="00DC07BA" w:rsidRPr="00DC07BA" w:rsidRDefault="00DC07BA" w:rsidP="00DC07BA">
      <w:pPr>
        <w:jc w:val="both"/>
        <w:rPr>
          <w:rFonts w:ascii="Arial" w:hAnsi="Arial" w:cs="Arial"/>
          <w:b/>
          <w:bCs/>
          <w:color w:val="595959"/>
          <w:sz w:val="28"/>
          <w:szCs w:val="28"/>
        </w:rPr>
      </w:pPr>
    </w:p>
    <w:p w14:paraId="5FFCF6F7" w14:textId="748CEEFE" w:rsidR="00461A95" w:rsidRPr="008A09AF" w:rsidRDefault="00413D4D" w:rsidP="00B1548C">
      <w:pPr>
        <w:pStyle w:val="PargrafodaLista"/>
        <w:numPr>
          <w:ilvl w:val="1"/>
          <w:numId w:val="3"/>
        </w:numPr>
        <w:spacing w:line="360" w:lineRule="auto"/>
        <w:ind w:left="851" w:hanging="284"/>
        <w:jc w:val="both"/>
        <w:rPr>
          <w:rFonts w:ascii="Arial" w:hAnsi="Arial" w:cs="Arial"/>
          <w:sz w:val="24"/>
          <w:szCs w:val="24"/>
        </w:rPr>
      </w:pPr>
      <w:r w:rsidRPr="008A09AF">
        <w:rPr>
          <w:rFonts w:ascii="Arial" w:hAnsi="Arial" w:cs="Arial"/>
          <w:sz w:val="28"/>
          <w:szCs w:val="28"/>
          <w:u w:val="single"/>
        </w:rPr>
        <w:t>Ciências</w:t>
      </w:r>
      <w:r w:rsidR="00461A95" w:rsidRPr="008A09AF">
        <w:rPr>
          <w:rFonts w:ascii="Arial" w:hAnsi="Arial" w:cs="Arial"/>
          <w:sz w:val="28"/>
          <w:szCs w:val="28"/>
          <w:u w:val="single"/>
        </w:rPr>
        <w:t xml:space="preserve"> de dados</w:t>
      </w:r>
      <w:r w:rsidRPr="008A09AF">
        <w:rPr>
          <w:rFonts w:ascii="Arial" w:hAnsi="Arial" w:cs="Arial"/>
          <w:sz w:val="28"/>
          <w:szCs w:val="28"/>
        </w:rPr>
        <w:t xml:space="preserve">: </w:t>
      </w:r>
      <w:r w:rsidRPr="008A09AF">
        <w:rPr>
          <w:rFonts w:cstheme="minorHAnsi"/>
        </w:rPr>
        <w:t xml:space="preserve">Analisar, transformar, filtrar dados, avaliar e otimizar </w:t>
      </w:r>
      <w:r w:rsidR="00364CEF" w:rsidRPr="008A09AF">
        <w:rPr>
          <w:rFonts w:cstheme="minorHAnsi"/>
        </w:rPr>
        <w:t>algoritmos</w:t>
      </w:r>
      <w:r w:rsidRPr="008A09AF">
        <w:rPr>
          <w:rFonts w:cstheme="minorHAnsi"/>
        </w:rPr>
        <w:t xml:space="preserve"> de </w:t>
      </w:r>
      <w:proofErr w:type="spellStart"/>
      <w:r w:rsidRPr="008A09AF">
        <w:rPr>
          <w:rFonts w:cstheme="minorHAnsi"/>
        </w:rPr>
        <w:t>machine</w:t>
      </w:r>
      <w:proofErr w:type="spellEnd"/>
      <w:r w:rsidRPr="008A09AF">
        <w:rPr>
          <w:rFonts w:cstheme="minorHAnsi"/>
        </w:rPr>
        <w:t xml:space="preserve"> </w:t>
      </w:r>
      <w:proofErr w:type="spellStart"/>
      <w:proofErr w:type="gramStart"/>
      <w:r w:rsidRPr="008A09AF">
        <w:rPr>
          <w:rFonts w:cstheme="minorHAnsi"/>
        </w:rPr>
        <w:t>learning,etc</w:t>
      </w:r>
      <w:proofErr w:type="spellEnd"/>
      <w:proofErr w:type="gramEnd"/>
      <w:r w:rsidRPr="008A09AF">
        <w:rPr>
          <w:rFonts w:cstheme="minorHAnsi"/>
        </w:rPr>
        <w:t>;</w:t>
      </w:r>
    </w:p>
    <w:p w14:paraId="22514CEE" w14:textId="1D7EE41B" w:rsidR="00461A95" w:rsidRPr="008A09AF" w:rsidRDefault="00461A95" w:rsidP="00B1548C">
      <w:pPr>
        <w:pStyle w:val="PargrafodaLista"/>
        <w:numPr>
          <w:ilvl w:val="1"/>
          <w:numId w:val="3"/>
        </w:numPr>
        <w:spacing w:line="360" w:lineRule="auto"/>
        <w:ind w:left="851" w:hanging="284"/>
        <w:jc w:val="both"/>
        <w:rPr>
          <w:rFonts w:ascii="Arial" w:hAnsi="Arial" w:cs="Arial"/>
          <w:sz w:val="28"/>
          <w:szCs w:val="28"/>
        </w:rPr>
      </w:pPr>
      <w:r w:rsidRPr="008A09AF">
        <w:rPr>
          <w:rFonts w:ascii="Arial" w:hAnsi="Arial" w:cs="Arial"/>
          <w:sz w:val="28"/>
          <w:szCs w:val="28"/>
          <w:u w:val="single"/>
        </w:rPr>
        <w:t>Serviços de Streaming</w:t>
      </w:r>
      <w:r w:rsidR="00413D4D" w:rsidRPr="008A09AF">
        <w:rPr>
          <w:rFonts w:ascii="Arial" w:hAnsi="Arial" w:cs="Arial"/>
          <w:sz w:val="28"/>
          <w:szCs w:val="28"/>
          <w:u w:val="single"/>
        </w:rPr>
        <w:t>/ Serviços de Entrega</w:t>
      </w:r>
      <w:r w:rsidR="00413D4D" w:rsidRPr="008A09AF">
        <w:rPr>
          <w:rFonts w:ascii="Arial" w:hAnsi="Arial" w:cs="Arial"/>
          <w:sz w:val="28"/>
          <w:szCs w:val="28"/>
        </w:rPr>
        <w:t xml:space="preserve">: </w:t>
      </w:r>
      <w:r w:rsidR="00413D4D" w:rsidRPr="008A09AF">
        <w:rPr>
          <w:rFonts w:cstheme="minorHAnsi"/>
        </w:rPr>
        <w:t>Com base no perfil do usuário e do conteúdo consumido, é possível calcular novos conteúdos relacionados;</w:t>
      </w:r>
    </w:p>
    <w:p w14:paraId="3EEECD54" w14:textId="5409B5A8" w:rsidR="00461A95" w:rsidRPr="008A09AF" w:rsidRDefault="00B1548C" w:rsidP="00413D4D">
      <w:pPr>
        <w:pStyle w:val="PargrafodaLista"/>
        <w:numPr>
          <w:ilvl w:val="1"/>
          <w:numId w:val="3"/>
        </w:numPr>
        <w:spacing w:line="360" w:lineRule="auto"/>
        <w:ind w:left="851" w:hanging="284"/>
        <w:jc w:val="both"/>
        <w:rPr>
          <w:rFonts w:ascii="Arial" w:hAnsi="Arial" w:cs="Arial"/>
          <w:sz w:val="28"/>
          <w:szCs w:val="28"/>
        </w:rPr>
      </w:pPr>
      <w:r w:rsidRPr="008A09AF">
        <w:rPr>
          <w:rFonts w:ascii="Arial" w:hAnsi="Arial" w:cs="Arial"/>
          <w:sz w:val="28"/>
          <w:szCs w:val="28"/>
          <w:u w:val="single"/>
        </w:rPr>
        <w:t xml:space="preserve">Redes sociais e </w:t>
      </w:r>
      <w:r w:rsidR="00461A95" w:rsidRPr="008A09AF">
        <w:rPr>
          <w:rFonts w:ascii="Arial" w:hAnsi="Arial" w:cs="Arial"/>
          <w:sz w:val="28"/>
          <w:szCs w:val="28"/>
          <w:u w:val="single"/>
        </w:rPr>
        <w:t>Publicidade Direcionada</w:t>
      </w:r>
      <w:r w:rsidR="00413D4D" w:rsidRPr="008A09AF">
        <w:rPr>
          <w:rFonts w:ascii="Arial" w:hAnsi="Arial" w:cs="Arial"/>
          <w:sz w:val="28"/>
          <w:szCs w:val="28"/>
        </w:rPr>
        <w:t xml:space="preserve">: </w:t>
      </w:r>
      <w:r w:rsidR="00413D4D" w:rsidRPr="008A09AF">
        <w:rPr>
          <w:rFonts w:cstheme="minorHAnsi"/>
        </w:rPr>
        <w:t>Assim como no tópico anterior, publicidades podem ser personalizadas para o usuário na internet com base em suas preferencias de acesso</w:t>
      </w:r>
      <w:r w:rsidRPr="008A09AF">
        <w:rPr>
          <w:rFonts w:cstheme="minorHAnsi"/>
        </w:rPr>
        <w:t xml:space="preserve"> e</w:t>
      </w:r>
      <w:r w:rsidR="00413D4D" w:rsidRPr="008A09AF">
        <w:rPr>
          <w:rFonts w:cstheme="minorHAnsi"/>
        </w:rPr>
        <w:t xml:space="preserve"> compras</w:t>
      </w:r>
      <w:r w:rsidRPr="008A09AF">
        <w:rPr>
          <w:rFonts w:cstheme="minorHAnsi"/>
        </w:rPr>
        <w:t>, e serviços oferecidos a usuários com base em suas conexões</w:t>
      </w:r>
      <w:r w:rsidR="00413D4D" w:rsidRPr="008A09AF">
        <w:rPr>
          <w:rFonts w:cstheme="minorHAnsi"/>
        </w:rPr>
        <w:t>;</w:t>
      </w:r>
    </w:p>
    <w:p w14:paraId="0D2C2F0D" w14:textId="0A6391F7" w:rsidR="006348DB" w:rsidRDefault="00B1548C" w:rsidP="00D07E55">
      <w:pPr>
        <w:pStyle w:val="PargrafodaLista"/>
        <w:numPr>
          <w:ilvl w:val="1"/>
          <w:numId w:val="3"/>
        </w:numPr>
        <w:spacing w:line="360" w:lineRule="auto"/>
        <w:ind w:left="851" w:hanging="284"/>
        <w:jc w:val="both"/>
      </w:pPr>
      <w:r w:rsidRPr="00DC07BA">
        <w:rPr>
          <w:rFonts w:ascii="Arial" w:hAnsi="Arial" w:cs="Arial"/>
          <w:sz w:val="28"/>
          <w:szCs w:val="28"/>
          <w:u w:val="single"/>
        </w:rPr>
        <w:t>Inteligência Artificial:</w:t>
      </w:r>
      <w:r w:rsidRPr="00DC07BA">
        <w:rPr>
          <w:rFonts w:ascii="Arial" w:hAnsi="Arial" w:cs="Arial"/>
          <w:sz w:val="28"/>
          <w:szCs w:val="28"/>
        </w:rPr>
        <w:t xml:space="preserve"> </w:t>
      </w:r>
      <w:r w:rsidR="00364CEF" w:rsidRPr="00DC07BA">
        <w:rPr>
          <w:rFonts w:cstheme="minorHAnsi"/>
        </w:rPr>
        <w:t>“A Inteligência Artificial não é inteligente, é pura estatística”. A partir de testes, simulações e analise de dados, é possível definir ações automáticas, respostas recorrentes, entre outras aplicações para a IA;</w:t>
      </w:r>
    </w:p>
    <w:p w14:paraId="177A5B8F" w14:textId="70F88DC4" w:rsidR="008A09AF" w:rsidRPr="006348DB" w:rsidRDefault="008A09AF" w:rsidP="00D07E55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6348DB">
        <w:rPr>
          <w:b/>
          <w:bCs/>
        </w:rPr>
        <w:lastRenderedPageBreak/>
        <w:t xml:space="preserve">METODOLOGIA </w:t>
      </w:r>
    </w:p>
    <w:p w14:paraId="3EAAA6A4" w14:textId="77777777" w:rsidR="006348DB" w:rsidRDefault="006348DB" w:rsidP="006348DB">
      <w:pPr>
        <w:pStyle w:val="PargrafodaLista"/>
        <w:jc w:val="both"/>
      </w:pPr>
    </w:p>
    <w:p w14:paraId="4782F5B9" w14:textId="1EDD125F" w:rsidR="00C61F12" w:rsidRDefault="006A0FB8" w:rsidP="008A09AF">
      <w:pPr>
        <w:ind w:left="142" w:firstLine="426"/>
        <w:jc w:val="both"/>
      </w:pPr>
      <w:r>
        <w:t xml:space="preserve">O trabalho teve como variáveis </w:t>
      </w:r>
      <w:r w:rsidRPr="006A0FB8">
        <w:t xml:space="preserve">QUANTITATIVAS </w:t>
      </w:r>
      <w:r>
        <w:t>a idade e o número de horas que os elementos passam em frente a uma tela; e QUALITATIVAS a escolaridade e o modelo de smartphone que possu</w:t>
      </w:r>
      <w:r w:rsidR="00533A3E">
        <w:t>em</w:t>
      </w:r>
      <w:r>
        <w:t>.</w:t>
      </w:r>
    </w:p>
    <w:p w14:paraId="27E33BBD" w14:textId="5693356B" w:rsidR="00533A3E" w:rsidRDefault="006A0FB8" w:rsidP="00D07E55">
      <w:pPr>
        <w:ind w:left="142" w:firstLine="426"/>
        <w:jc w:val="both"/>
      </w:pPr>
      <w:r>
        <w:t xml:space="preserve">Inicialmente um formulário </w:t>
      </w:r>
      <w:r w:rsidR="008A09AF">
        <w:t>foi disponibilizado para que fosse possível a coleta dos dados.</w:t>
      </w:r>
      <w:r w:rsidR="00533A3E">
        <w:t xml:space="preserve"> A população se mostrou bastante diversificada em questão da idade como pode ser observado nos tópicos adiante.</w:t>
      </w:r>
    </w:p>
    <w:p w14:paraId="6875305F" w14:textId="77777777" w:rsidR="00533A3E" w:rsidRDefault="00533A3E" w:rsidP="00D07E55">
      <w:pPr>
        <w:ind w:left="142" w:firstLine="426"/>
        <w:jc w:val="both"/>
      </w:pPr>
    </w:p>
    <w:p w14:paraId="0003B71A" w14:textId="2AD5C178" w:rsidR="00DC07BA" w:rsidRDefault="00DC07BA" w:rsidP="00D07E55">
      <w:pPr>
        <w:pStyle w:val="PargrafodaLista"/>
        <w:jc w:val="both"/>
      </w:pPr>
    </w:p>
    <w:p w14:paraId="0F305262" w14:textId="32BAB64E" w:rsidR="00533A3E" w:rsidRDefault="006348DB" w:rsidP="006348DB">
      <w:pPr>
        <w:pStyle w:val="PargrafodaLista"/>
        <w:numPr>
          <w:ilvl w:val="0"/>
          <w:numId w:val="4"/>
        </w:numPr>
        <w:jc w:val="both"/>
        <w:rPr>
          <w:b/>
          <w:bCs/>
        </w:rPr>
      </w:pPr>
      <w:r w:rsidRPr="006348DB">
        <w:rPr>
          <w:b/>
          <w:bCs/>
        </w:rPr>
        <w:t>DESENVOLVIMENTO</w:t>
      </w:r>
    </w:p>
    <w:p w14:paraId="62CCF90F" w14:textId="08C33929" w:rsidR="006348DB" w:rsidRDefault="006348DB" w:rsidP="006348DB">
      <w:pPr>
        <w:jc w:val="both"/>
        <w:rPr>
          <w:b/>
          <w:bCs/>
        </w:rPr>
      </w:pPr>
    </w:p>
    <w:p w14:paraId="44748D85" w14:textId="5E27BDFB" w:rsidR="006348DB" w:rsidRDefault="006348DB" w:rsidP="006348DB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290ECB" wp14:editId="0F7D6414">
            <wp:simplePos x="0" y="0"/>
            <wp:positionH relativeFrom="column">
              <wp:posOffset>2211070</wp:posOffset>
            </wp:positionH>
            <wp:positionV relativeFrom="paragraph">
              <wp:posOffset>1708150</wp:posOffset>
            </wp:positionV>
            <wp:extent cx="3848735" cy="1536065"/>
            <wp:effectExtent l="0" t="0" r="0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07BA">
        <w:t>IDADE:</w:t>
      </w:r>
    </w:p>
    <w:tbl>
      <w:tblPr>
        <w:tblW w:w="27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3"/>
        <w:gridCol w:w="909"/>
        <w:gridCol w:w="591"/>
        <w:gridCol w:w="637"/>
      </w:tblGrid>
      <w:tr w:rsidR="006348DB" w:rsidRPr="006348DB" w14:paraId="04BF8B6A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5F156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b/>
                <w:bCs/>
                <w:lang w:eastAsia="pt-BR"/>
              </w:rPr>
              <w:t>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E8346D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b/>
                <w:bCs/>
                <w:lang w:eastAsia="pt-BR"/>
              </w:rPr>
              <w:t>PESSOAS (</w:t>
            </w:r>
            <w:proofErr w:type="spellStart"/>
            <w:r w:rsidRPr="006348DB">
              <w:rPr>
                <w:rFonts w:ascii="Calibri" w:eastAsia="Times New Roman" w:hAnsi="Calibri" w:cs="Calibri"/>
                <w:b/>
                <w:bCs/>
                <w:lang w:eastAsia="pt-BR"/>
              </w:rPr>
              <w:t>Fa</w:t>
            </w:r>
            <w:proofErr w:type="spellEnd"/>
            <w:r w:rsidRPr="006348DB">
              <w:rPr>
                <w:rFonts w:ascii="Calibri" w:eastAsia="Times New Roman" w:hAnsi="Calibri" w:cs="Calibri"/>
                <w:b/>
                <w:bCs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01EAD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6348DB">
              <w:rPr>
                <w:rFonts w:ascii="Calibri" w:eastAsia="Times New Roman" w:hAnsi="Calibri" w:cs="Calibri"/>
                <w:b/>
                <w:bCs/>
                <w:lang w:eastAsia="pt-BR"/>
              </w:rPr>
              <w:t>Fr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15ADF6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proofErr w:type="gramStart"/>
            <w:r w:rsidRPr="006348DB">
              <w:rPr>
                <w:rFonts w:ascii="Calibri" w:eastAsia="Times New Roman" w:hAnsi="Calibri" w:cs="Calibri"/>
                <w:b/>
                <w:bCs/>
                <w:lang w:eastAsia="pt-BR"/>
              </w:rPr>
              <w:t>Fr</w:t>
            </w:r>
            <w:proofErr w:type="spellEnd"/>
            <w:r w:rsidRPr="006348DB">
              <w:rPr>
                <w:rFonts w:ascii="Calibri" w:eastAsia="Times New Roman" w:hAnsi="Calibri" w:cs="Calibri"/>
                <w:b/>
                <w:bCs/>
                <w:lang w:eastAsia="pt-BR"/>
              </w:rPr>
              <w:t>(</w:t>
            </w:r>
            <w:proofErr w:type="gramEnd"/>
            <w:r w:rsidRPr="006348DB">
              <w:rPr>
                <w:rFonts w:ascii="Calibri" w:eastAsia="Times New Roman" w:hAnsi="Calibri" w:cs="Calibri"/>
                <w:b/>
                <w:bCs/>
                <w:lang w:eastAsia="pt-BR"/>
              </w:rPr>
              <w:t>%)</w:t>
            </w:r>
          </w:p>
        </w:tc>
      </w:tr>
      <w:tr w:rsidR="006348DB" w:rsidRPr="006348DB" w14:paraId="5010A80F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541B34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A46E7D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2F67A9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A8855B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6348DB" w:rsidRPr="006348DB" w14:paraId="5AB97F2F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0C238A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C21AD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64BAB3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5B1820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7,1%</w:t>
            </w:r>
          </w:p>
        </w:tc>
      </w:tr>
      <w:tr w:rsidR="006348DB" w:rsidRPr="006348DB" w14:paraId="7020C25A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510CB6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616567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7BFE9B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34025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6348DB" w:rsidRPr="006348DB" w14:paraId="08D067EF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CCDABA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EFD7ED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3B8E72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45BBE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6348DB" w:rsidRPr="006348DB" w14:paraId="17B60607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30027B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C0D89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002D57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D84404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14,3%</w:t>
            </w:r>
          </w:p>
        </w:tc>
      </w:tr>
      <w:tr w:rsidR="006348DB" w:rsidRPr="006348DB" w14:paraId="44775EFB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11F357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B11E4E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E47E09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C40818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7,1%</w:t>
            </w:r>
          </w:p>
        </w:tc>
      </w:tr>
      <w:tr w:rsidR="006348DB" w:rsidRPr="006348DB" w14:paraId="72221ABD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8389FE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51A1B2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B5345C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A6694B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7,1%</w:t>
            </w:r>
          </w:p>
        </w:tc>
      </w:tr>
      <w:tr w:rsidR="006348DB" w:rsidRPr="006348DB" w14:paraId="41ABC035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68C337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5E6E0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470DAC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E44159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6348DB" w:rsidRPr="006348DB" w14:paraId="06E1FFEE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F99907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709156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46A61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F1F8C9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6348DB" w:rsidRPr="006348DB" w14:paraId="28480FD3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23F6D3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0BA52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B8A212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2E74EB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6348DB" w:rsidRPr="006348DB" w14:paraId="53730DD3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93CAD3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D8E1D6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5C98DA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6088F6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7,1%</w:t>
            </w:r>
          </w:p>
        </w:tc>
      </w:tr>
      <w:tr w:rsidR="006348DB" w:rsidRPr="006348DB" w14:paraId="2B16690F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E63AEE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FB027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C58D07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C01C9B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6348DB" w:rsidRPr="006348DB" w14:paraId="48A0CA78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93CF1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33B0E1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15A4F2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659F66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6348DB" w:rsidRPr="006348DB" w14:paraId="279D0E12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844332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12BAB0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90F6DB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5B38C0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6348DB" w:rsidRPr="006348DB" w14:paraId="46F877BB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3186BB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0A84A2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F0661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F494AC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6348DB" w:rsidRPr="006348DB" w14:paraId="7DE05A7B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161454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16BAB8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62DBD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15801B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6348DB" w:rsidRPr="006348DB" w14:paraId="4D5B56D4" w14:textId="77777777" w:rsidTr="006348DB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FC1640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EE4894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631980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62521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6348DB" w:rsidRPr="006348DB" w14:paraId="4A3685AD" w14:textId="77777777" w:rsidTr="006348DB">
        <w:trPr>
          <w:trHeight w:val="27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1ED5D0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FD5B62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A7C21A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CE30E4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6348DB" w:rsidRPr="006348DB" w14:paraId="795DBF05" w14:textId="77777777" w:rsidTr="006348DB">
        <w:trPr>
          <w:trHeight w:val="27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B31870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BD4B50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FF38F7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395423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6348DB" w:rsidRPr="006348DB" w14:paraId="10354CBF" w14:textId="77777777" w:rsidTr="006348DB">
        <w:trPr>
          <w:trHeight w:val="27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7609D8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647403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C3A168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F89B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6348DB" w:rsidRPr="006348DB" w14:paraId="18996CA3" w14:textId="77777777" w:rsidTr="006348DB">
        <w:trPr>
          <w:trHeight w:val="27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CDE738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2C3326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B3108B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E993C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6348DB" w:rsidRPr="006348DB" w14:paraId="08F73BE9" w14:textId="77777777" w:rsidTr="006348DB">
        <w:trPr>
          <w:trHeight w:val="27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E97AE3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1C2FDB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64B2C8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2B94C6" w14:textId="77777777" w:rsidR="006348DB" w:rsidRPr="006348DB" w:rsidRDefault="006348DB" w:rsidP="0063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6348DB">
              <w:rPr>
                <w:rFonts w:ascii="Calibri" w:eastAsia="Times New Roman" w:hAnsi="Calibri" w:cs="Calibri"/>
                <w:lang w:eastAsia="pt-BR"/>
              </w:rPr>
              <w:t>100%</w:t>
            </w:r>
          </w:p>
        </w:tc>
      </w:tr>
    </w:tbl>
    <w:p w14:paraId="6BBF710B" w14:textId="7BB1DA72" w:rsidR="006348DB" w:rsidRDefault="006348DB" w:rsidP="006348DB">
      <w:pPr>
        <w:jc w:val="both"/>
      </w:pPr>
    </w:p>
    <w:tbl>
      <w:tblPr>
        <w:tblW w:w="5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"/>
        <w:gridCol w:w="628"/>
        <w:gridCol w:w="943"/>
        <w:gridCol w:w="1403"/>
        <w:gridCol w:w="1702"/>
      </w:tblGrid>
      <w:tr w:rsidR="00DC07BA" w:rsidRPr="00DC07BA" w14:paraId="1EF21EDB" w14:textId="77777777" w:rsidTr="00D07E5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3B7804" w14:textId="0A3180DA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M</w:t>
            </w:r>
            <w:r w:rsidR="00D07E55">
              <w:rPr>
                <w:rFonts w:ascii="Calibri" w:eastAsia="Times New Roman" w:hAnsi="Calibri" w:cs="Calibri"/>
                <w:b/>
                <w:bCs/>
                <w:lang w:eastAsia="pt-BR"/>
              </w:rPr>
              <w:t>é</w:t>
            </w:r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7823A5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Moda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C43E3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Variância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C5383B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Desvio Padrão</w:t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0ADDF7" w14:textId="09843E7F" w:rsidR="00DC07BA" w:rsidRPr="00DC07BA" w:rsidRDefault="00A2593B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  <w:r w:rsidR="00DC07BA"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oeficiente de 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V</w:t>
            </w:r>
            <w:r w:rsidR="00DC07BA"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ariação</w:t>
            </w:r>
          </w:p>
        </w:tc>
      </w:tr>
      <w:tr w:rsidR="00DC07BA" w:rsidRPr="00DC07BA" w14:paraId="4D501CAB" w14:textId="77777777" w:rsidTr="00D07E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966E08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31,679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0804C5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ABC790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165,930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13E2E2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12,881</w:t>
            </w:r>
          </w:p>
        </w:tc>
        <w:tc>
          <w:tcPr>
            <w:tcW w:w="17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3F6CD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40,66%</w:t>
            </w:r>
          </w:p>
        </w:tc>
      </w:tr>
    </w:tbl>
    <w:p w14:paraId="71164537" w14:textId="6C8B0AD4" w:rsidR="00DC07BA" w:rsidRDefault="00DC07BA" w:rsidP="006348DB">
      <w:pPr>
        <w:jc w:val="both"/>
      </w:pPr>
    </w:p>
    <w:p w14:paraId="2D2B4F18" w14:textId="77777777" w:rsidR="00DC07BA" w:rsidRDefault="00DC07BA" w:rsidP="006348DB">
      <w:pPr>
        <w:jc w:val="both"/>
      </w:pPr>
    </w:p>
    <w:p w14:paraId="456102F5" w14:textId="0E730676" w:rsidR="00DC07BA" w:rsidRDefault="00DC07BA" w:rsidP="006348DB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13EA77B" wp14:editId="36A9836A">
            <wp:simplePos x="0" y="0"/>
            <wp:positionH relativeFrom="column">
              <wp:posOffset>2137410</wp:posOffset>
            </wp:positionH>
            <wp:positionV relativeFrom="paragraph">
              <wp:posOffset>394970</wp:posOffset>
            </wp:positionV>
            <wp:extent cx="3569335" cy="2361565"/>
            <wp:effectExtent l="0" t="0" r="0" b="63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33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HORAS EM FRETE A UMA TELA:</w:t>
      </w:r>
    </w:p>
    <w:tbl>
      <w:tblPr>
        <w:tblW w:w="28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9"/>
        <w:gridCol w:w="909"/>
        <w:gridCol w:w="591"/>
        <w:gridCol w:w="637"/>
      </w:tblGrid>
      <w:tr w:rsidR="00DC07BA" w:rsidRPr="00DC07BA" w14:paraId="6CC6D9D4" w14:textId="77777777" w:rsidTr="00DC07BA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60A3C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HORAS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13700C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PESSOAS (</w:t>
            </w:r>
            <w:proofErr w:type="spellStart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Fa</w:t>
            </w:r>
            <w:proofErr w:type="spellEnd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BE4471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Fr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5472DA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proofErr w:type="gramStart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Fr</w:t>
            </w:r>
            <w:proofErr w:type="spellEnd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(</w:t>
            </w:r>
            <w:proofErr w:type="gramEnd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%)</w:t>
            </w:r>
          </w:p>
        </w:tc>
      </w:tr>
      <w:tr w:rsidR="00DC07BA" w:rsidRPr="00DC07BA" w14:paraId="64703604" w14:textId="77777777" w:rsidTr="00DC07B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9F828B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5FD0F5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E02544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026882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DC07BA" w:rsidRPr="00DC07BA" w14:paraId="6E154188" w14:textId="77777777" w:rsidTr="00DC07B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D51BC8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97A9CF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5A6873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60688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14,3%</w:t>
            </w:r>
          </w:p>
        </w:tc>
      </w:tr>
      <w:tr w:rsidR="00DC07BA" w:rsidRPr="00DC07BA" w14:paraId="249423EB" w14:textId="77777777" w:rsidTr="00DC07B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7FEC1A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91784B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C0765E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89B291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DC07BA" w:rsidRPr="00DC07BA" w14:paraId="346BFD6D" w14:textId="77777777" w:rsidTr="00DC07B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2AD89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83F54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E25C33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F7CC78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10,7%</w:t>
            </w:r>
          </w:p>
        </w:tc>
      </w:tr>
      <w:tr w:rsidR="00DC07BA" w:rsidRPr="00DC07BA" w14:paraId="25D8F3F3" w14:textId="77777777" w:rsidTr="00DC07B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E6034F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19B6D4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87C7A5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2DCAF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7,1%</w:t>
            </w:r>
          </w:p>
        </w:tc>
      </w:tr>
      <w:tr w:rsidR="00DC07BA" w:rsidRPr="00DC07BA" w14:paraId="01C32554" w14:textId="77777777" w:rsidTr="00DC07B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138AF8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C70FD3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B719A6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5FC2DA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14,3%</w:t>
            </w:r>
          </w:p>
        </w:tc>
      </w:tr>
      <w:tr w:rsidR="00DC07BA" w:rsidRPr="00DC07BA" w14:paraId="231CE4B4" w14:textId="77777777" w:rsidTr="00DC07B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7BAC02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828DD0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87412C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DC224F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DC07BA" w:rsidRPr="00DC07BA" w14:paraId="150E1303" w14:textId="77777777" w:rsidTr="00DC07B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7E831E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78D270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2E09E6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E9604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14,3%</w:t>
            </w:r>
          </w:p>
        </w:tc>
      </w:tr>
      <w:tr w:rsidR="00DC07BA" w:rsidRPr="00DC07BA" w14:paraId="6ED6BE93" w14:textId="77777777" w:rsidTr="00DC07B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FC21CC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A9626D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31EF33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B25E40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DC07BA" w:rsidRPr="00DC07BA" w14:paraId="34B433AD" w14:textId="77777777" w:rsidTr="00DC07B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59FB06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FFE520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05F58F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AA4F62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14,3%</w:t>
            </w:r>
          </w:p>
        </w:tc>
      </w:tr>
      <w:tr w:rsidR="00DC07BA" w:rsidRPr="00DC07BA" w14:paraId="35D438BC" w14:textId="77777777" w:rsidTr="00DC07B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2F3BDC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180964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2D0A16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E8BE2B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7,1%</w:t>
            </w:r>
          </w:p>
        </w:tc>
      </w:tr>
      <w:tr w:rsidR="00DC07BA" w:rsidRPr="00DC07BA" w14:paraId="13A3F660" w14:textId="77777777" w:rsidTr="00DC07B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915838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F2379B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4C184A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4CA6B3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3,6%</w:t>
            </w:r>
          </w:p>
        </w:tc>
      </w:tr>
      <w:tr w:rsidR="00DC07BA" w:rsidRPr="00DC07BA" w14:paraId="61528E24" w14:textId="77777777" w:rsidTr="00DC07BA">
        <w:trPr>
          <w:trHeight w:val="27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2F7015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EB99BC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75C5C5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30F5CD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100%</w:t>
            </w:r>
          </w:p>
        </w:tc>
      </w:tr>
    </w:tbl>
    <w:p w14:paraId="0D77F3FC" w14:textId="60D091DA" w:rsidR="00DC07BA" w:rsidRDefault="00DC07BA" w:rsidP="006348DB">
      <w:pPr>
        <w:jc w:val="both"/>
      </w:pPr>
    </w:p>
    <w:tbl>
      <w:tblPr>
        <w:tblW w:w="56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4"/>
        <w:gridCol w:w="1132"/>
        <w:gridCol w:w="943"/>
        <w:gridCol w:w="1403"/>
        <w:gridCol w:w="1510"/>
      </w:tblGrid>
      <w:tr w:rsidR="00D07E55" w:rsidRPr="00D07E55" w14:paraId="5BE210F2" w14:textId="77777777" w:rsidTr="00D07E5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C6B28" w14:textId="0AE9B32F" w:rsidR="00D07E55" w:rsidRPr="00D07E55" w:rsidRDefault="00D07E55" w:rsidP="00D07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07E55">
              <w:rPr>
                <w:rFonts w:ascii="Calibri" w:eastAsia="Times New Roman" w:hAnsi="Calibri" w:cs="Calibri"/>
                <w:b/>
                <w:bCs/>
                <w:lang w:eastAsia="pt-BR"/>
              </w:rPr>
              <w:t>M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é</w:t>
            </w:r>
            <w:r w:rsidRPr="00D07E55">
              <w:rPr>
                <w:rFonts w:ascii="Calibri" w:eastAsia="Times New Roman" w:hAnsi="Calibri" w:cs="Calibri"/>
                <w:b/>
                <w:bCs/>
                <w:lang w:eastAsia="pt-BR"/>
              </w:rPr>
              <w:t>dia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A7D07A" w14:textId="77777777" w:rsidR="00D07E55" w:rsidRPr="00D07E55" w:rsidRDefault="00D07E55" w:rsidP="00D07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07E55">
              <w:rPr>
                <w:rFonts w:ascii="Calibri" w:eastAsia="Times New Roman" w:hAnsi="Calibri" w:cs="Calibri"/>
                <w:b/>
                <w:bCs/>
                <w:lang w:eastAsia="pt-BR"/>
              </w:rPr>
              <w:t>Moda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F57DDC" w14:textId="77777777" w:rsidR="00D07E55" w:rsidRPr="00D07E55" w:rsidRDefault="00D07E55" w:rsidP="00D07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07E55">
              <w:rPr>
                <w:rFonts w:ascii="Calibri" w:eastAsia="Times New Roman" w:hAnsi="Calibri" w:cs="Calibri"/>
                <w:b/>
                <w:bCs/>
                <w:lang w:eastAsia="pt-BR"/>
              </w:rPr>
              <w:t>Variância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A3AD5" w14:textId="77777777" w:rsidR="00D07E55" w:rsidRPr="00D07E55" w:rsidRDefault="00D07E55" w:rsidP="00D07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07E55">
              <w:rPr>
                <w:rFonts w:ascii="Calibri" w:eastAsia="Times New Roman" w:hAnsi="Calibri" w:cs="Calibri"/>
                <w:b/>
                <w:bCs/>
                <w:lang w:eastAsia="pt-BR"/>
              </w:rPr>
              <w:t>Desvio Padrão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DFFC61" w14:textId="53FF51C0" w:rsidR="00D07E55" w:rsidRPr="00D07E55" w:rsidRDefault="00A2593B" w:rsidP="00D07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C</w:t>
            </w:r>
            <w:r w:rsidR="00D07E55" w:rsidRPr="00D07E55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oeficiente de 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V</w:t>
            </w:r>
            <w:r w:rsidR="00D07E55" w:rsidRPr="00D07E55">
              <w:rPr>
                <w:rFonts w:ascii="Calibri" w:eastAsia="Times New Roman" w:hAnsi="Calibri" w:cs="Calibri"/>
                <w:b/>
                <w:bCs/>
                <w:lang w:eastAsia="pt-BR"/>
              </w:rPr>
              <w:t>ariação</w:t>
            </w:r>
          </w:p>
        </w:tc>
      </w:tr>
      <w:tr w:rsidR="00D07E55" w:rsidRPr="00D07E55" w14:paraId="759129EB" w14:textId="77777777" w:rsidTr="00D07E5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0E990" w14:textId="77777777" w:rsidR="00D07E55" w:rsidRPr="00D07E55" w:rsidRDefault="00D07E55" w:rsidP="00D07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07E55">
              <w:rPr>
                <w:rFonts w:ascii="Calibri" w:eastAsia="Times New Roman" w:hAnsi="Calibri" w:cs="Calibri"/>
                <w:lang w:eastAsia="pt-BR"/>
              </w:rPr>
              <w:t>8,464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FCDE07" w14:textId="77777777" w:rsidR="00D07E55" w:rsidRPr="00D07E55" w:rsidRDefault="00D07E55" w:rsidP="00D07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07E55">
              <w:rPr>
                <w:rFonts w:ascii="Calibri" w:eastAsia="Times New Roman" w:hAnsi="Calibri" w:cs="Calibri"/>
                <w:lang w:eastAsia="pt-BR"/>
              </w:rPr>
              <w:t xml:space="preserve">Multimodal </w:t>
            </w:r>
            <w:r w:rsidRPr="00D07E55">
              <w:rPr>
                <w:rFonts w:ascii="Calibri" w:eastAsia="Times New Roman" w:hAnsi="Calibri" w:cs="Calibri"/>
                <w:lang w:eastAsia="pt-BR"/>
              </w:rPr>
              <w:br/>
              <w:t>4|8|10|12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DE8C88" w14:textId="77777777" w:rsidR="00D07E55" w:rsidRPr="00D07E55" w:rsidRDefault="00D07E55" w:rsidP="00D07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07E55">
              <w:rPr>
                <w:rFonts w:ascii="Calibri" w:eastAsia="Times New Roman" w:hAnsi="Calibri" w:cs="Calibri"/>
                <w:lang w:eastAsia="pt-BR"/>
              </w:rPr>
              <w:t>11,962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C21D05" w14:textId="77777777" w:rsidR="00D07E55" w:rsidRPr="00D07E55" w:rsidRDefault="00D07E55" w:rsidP="00D07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07E55">
              <w:rPr>
                <w:rFonts w:ascii="Calibri" w:eastAsia="Times New Roman" w:hAnsi="Calibri" w:cs="Calibri"/>
                <w:lang w:eastAsia="pt-BR"/>
              </w:rPr>
              <w:t>3,459</w:t>
            </w:r>
          </w:p>
        </w:tc>
        <w:tc>
          <w:tcPr>
            <w:tcW w:w="1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DFF39A" w14:textId="77777777" w:rsidR="00D07E55" w:rsidRPr="00D07E55" w:rsidRDefault="00D07E55" w:rsidP="00D07E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07E55">
              <w:rPr>
                <w:rFonts w:ascii="Calibri" w:eastAsia="Times New Roman" w:hAnsi="Calibri" w:cs="Calibri"/>
                <w:lang w:eastAsia="pt-BR"/>
              </w:rPr>
              <w:t>40,86%</w:t>
            </w:r>
          </w:p>
        </w:tc>
      </w:tr>
    </w:tbl>
    <w:p w14:paraId="3C78436B" w14:textId="77777777" w:rsidR="00D07E55" w:rsidRDefault="00D07E55" w:rsidP="006348DB">
      <w:pPr>
        <w:jc w:val="both"/>
      </w:pPr>
    </w:p>
    <w:p w14:paraId="67544CDA" w14:textId="77777777" w:rsidR="00DC07BA" w:rsidRDefault="00DC07BA" w:rsidP="006348DB">
      <w:pPr>
        <w:jc w:val="both"/>
      </w:pPr>
    </w:p>
    <w:p w14:paraId="1D81EDD6" w14:textId="4ADA97D0" w:rsidR="006348DB" w:rsidRDefault="00DC07BA" w:rsidP="006348DB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D432B7" wp14:editId="42270EE6">
            <wp:simplePos x="0" y="0"/>
            <wp:positionH relativeFrom="column">
              <wp:posOffset>2972486</wp:posOffset>
            </wp:positionH>
            <wp:positionV relativeFrom="paragraph">
              <wp:posOffset>453364</wp:posOffset>
            </wp:positionV>
            <wp:extent cx="3161399" cy="2099005"/>
            <wp:effectExtent l="0" t="0" r="127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399" cy="20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ESCOLARIDADE:</w:t>
      </w:r>
    </w:p>
    <w:tbl>
      <w:tblPr>
        <w:tblW w:w="45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6"/>
        <w:gridCol w:w="1200"/>
        <w:gridCol w:w="591"/>
        <w:gridCol w:w="637"/>
      </w:tblGrid>
      <w:tr w:rsidR="00DC07BA" w:rsidRPr="00DC07BA" w14:paraId="672A3449" w14:textId="77777777" w:rsidTr="00DC07BA">
        <w:trPr>
          <w:trHeight w:val="2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BEA4B5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ESCOLARIDADE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C18966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PESSOAS (</w:t>
            </w:r>
            <w:proofErr w:type="spellStart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Fa</w:t>
            </w:r>
            <w:proofErr w:type="spellEnd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C0D921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Fr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56C757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proofErr w:type="gramStart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Fr</w:t>
            </w:r>
            <w:proofErr w:type="spellEnd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(</w:t>
            </w:r>
            <w:proofErr w:type="gramEnd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%)</w:t>
            </w:r>
          </w:p>
        </w:tc>
      </w:tr>
      <w:tr w:rsidR="00DC07BA" w:rsidRPr="00DC07BA" w14:paraId="6C2ECF0F" w14:textId="77777777" w:rsidTr="00DC07BA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24D2FF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Superior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BF71DA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7FA3A4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0,571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B5B6B4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57,1%</w:t>
            </w:r>
          </w:p>
        </w:tc>
      </w:tr>
      <w:tr w:rsidR="00DC07BA" w:rsidRPr="00DC07BA" w14:paraId="7F840FB1" w14:textId="77777777" w:rsidTr="00DC07BA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CA7114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Superior Incompleto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60E535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5ED08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0,286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33063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28,6%</w:t>
            </w:r>
          </w:p>
        </w:tc>
      </w:tr>
      <w:tr w:rsidR="00DC07BA" w:rsidRPr="00DC07BA" w14:paraId="1376CE09" w14:textId="77777777" w:rsidTr="00DC07BA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5AEF51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Ensino Médio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9BAD33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504EE7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EFB16E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7,1%</w:t>
            </w:r>
          </w:p>
        </w:tc>
      </w:tr>
      <w:tr w:rsidR="00DC07BA" w:rsidRPr="00DC07BA" w14:paraId="649205CE" w14:textId="77777777" w:rsidTr="00DC07BA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AF986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Ensino Médio Incompleto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D363BF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6569A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551EF9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7,1%</w:t>
            </w:r>
          </w:p>
        </w:tc>
      </w:tr>
      <w:tr w:rsidR="00DC07BA" w:rsidRPr="00DC07BA" w14:paraId="04484477" w14:textId="77777777" w:rsidTr="00DC07BA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F59763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Fundamental 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BD8BDA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AB10B3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AC6916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0,0%</w:t>
            </w:r>
          </w:p>
        </w:tc>
      </w:tr>
      <w:tr w:rsidR="00DC07BA" w:rsidRPr="00DC07BA" w14:paraId="53125118" w14:textId="77777777" w:rsidTr="00DC07BA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74A0B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Fundamental Incompleto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606667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457886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2D974E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0,0%</w:t>
            </w:r>
          </w:p>
        </w:tc>
      </w:tr>
      <w:tr w:rsidR="00DC07BA" w:rsidRPr="00DC07BA" w14:paraId="2FF1DCED" w14:textId="77777777" w:rsidTr="00DC07BA">
        <w:trPr>
          <w:trHeight w:val="25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DE3AF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45B83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C76723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CC980C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100%</w:t>
            </w:r>
          </w:p>
        </w:tc>
      </w:tr>
    </w:tbl>
    <w:p w14:paraId="3336C4A1" w14:textId="2828D9F4" w:rsidR="00DC07BA" w:rsidRDefault="00DC07BA" w:rsidP="006348DB">
      <w:pPr>
        <w:jc w:val="both"/>
      </w:pPr>
    </w:p>
    <w:p w14:paraId="423E264E" w14:textId="65504ECF" w:rsidR="00D07E55" w:rsidRDefault="00D07E55" w:rsidP="006348DB">
      <w:pPr>
        <w:jc w:val="both"/>
      </w:pPr>
    </w:p>
    <w:p w14:paraId="54EC382F" w14:textId="05344CE0" w:rsidR="00D07E55" w:rsidRDefault="00D07E55" w:rsidP="006348DB">
      <w:pPr>
        <w:jc w:val="both"/>
      </w:pPr>
    </w:p>
    <w:p w14:paraId="4275F322" w14:textId="41FD3D50" w:rsidR="00D07E55" w:rsidRDefault="00D07E55" w:rsidP="006348DB">
      <w:pPr>
        <w:jc w:val="both"/>
      </w:pPr>
    </w:p>
    <w:p w14:paraId="2B25F75C" w14:textId="6A8F6155" w:rsidR="00D07E55" w:rsidRDefault="00D07E55" w:rsidP="006348DB">
      <w:pPr>
        <w:jc w:val="both"/>
      </w:pPr>
    </w:p>
    <w:p w14:paraId="1995DCB6" w14:textId="77777777" w:rsidR="00D07E55" w:rsidRDefault="00D07E55" w:rsidP="006348DB">
      <w:pPr>
        <w:jc w:val="both"/>
      </w:pPr>
    </w:p>
    <w:p w14:paraId="2F7EE786" w14:textId="2131E6C8" w:rsidR="00DC07BA" w:rsidRDefault="00DC07BA" w:rsidP="006348DB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9D4E5EF" wp14:editId="781EC471">
            <wp:simplePos x="0" y="0"/>
            <wp:positionH relativeFrom="column">
              <wp:posOffset>3125470</wp:posOffset>
            </wp:positionH>
            <wp:positionV relativeFrom="paragraph">
              <wp:posOffset>126365</wp:posOffset>
            </wp:positionV>
            <wp:extent cx="3101340" cy="1986280"/>
            <wp:effectExtent l="0" t="0" r="381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SMARTPHONE:</w:t>
      </w:r>
    </w:p>
    <w:tbl>
      <w:tblPr>
        <w:tblW w:w="40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305"/>
        <w:gridCol w:w="591"/>
        <w:gridCol w:w="749"/>
      </w:tblGrid>
      <w:tr w:rsidR="00DC07BA" w:rsidRPr="00DC07BA" w14:paraId="72B2A06C" w14:textId="77777777" w:rsidTr="00DC07BA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5F4680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SMARTPHONE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206974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PESSOAS (</w:t>
            </w:r>
            <w:proofErr w:type="spellStart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Fa</w:t>
            </w:r>
            <w:proofErr w:type="spellEnd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7A4F86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Fr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498CFC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proofErr w:type="gramStart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Fr</w:t>
            </w:r>
            <w:proofErr w:type="spellEnd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(</w:t>
            </w:r>
            <w:proofErr w:type="gramEnd"/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%)</w:t>
            </w:r>
          </w:p>
        </w:tc>
      </w:tr>
      <w:tr w:rsidR="00DC07BA" w:rsidRPr="00DC07BA" w14:paraId="1D6F841E" w14:textId="77777777" w:rsidTr="00DC07B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C13942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Samsung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BE73B8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6A0C0B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0,393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5CF6A9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39,3%</w:t>
            </w:r>
          </w:p>
        </w:tc>
      </w:tr>
      <w:tr w:rsidR="00DC07BA" w:rsidRPr="00DC07BA" w14:paraId="08B7F750" w14:textId="77777777" w:rsidTr="00DC07B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C3AC1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iPhone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D6DF5E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441082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0,286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3A32B4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28,6%</w:t>
            </w:r>
          </w:p>
        </w:tc>
      </w:tr>
      <w:tr w:rsidR="00DC07BA" w:rsidRPr="00DC07BA" w14:paraId="4F341304" w14:textId="77777777" w:rsidTr="00DC07B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977C53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Xiaomi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941D7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F85BC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A52B8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25,0%</w:t>
            </w:r>
          </w:p>
        </w:tc>
      </w:tr>
      <w:tr w:rsidR="00DC07BA" w:rsidRPr="00DC07BA" w14:paraId="04A8B18E" w14:textId="77777777" w:rsidTr="00DC07B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CA66CF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Motorola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D6CB52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42E480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44E8EE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7,1%</w:t>
            </w:r>
          </w:p>
        </w:tc>
      </w:tr>
      <w:tr w:rsidR="00DC07BA" w:rsidRPr="00DC07BA" w14:paraId="166456B1" w14:textId="77777777" w:rsidTr="00DC07B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B045D0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Asus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73235D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2088B8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29BDD5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0,0%</w:t>
            </w:r>
          </w:p>
        </w:tc>
      </w:tr>
      <w:tr w:rsidR="00DC07BA" w:rsidRPr="00DC07BA" w14:paraId="226D3C7A" w14:textId="77777777" w:rsidTr="00DC07B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5E94A1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Nokia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78A42E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F3B53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D3A4FD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0,0%</w:t>
            </w:r>
          </w:p>
        </w:tc>
      </w:tr>
      <w:tr w:rsidR="00DC07BA" w:rsidRPr="00DC07BA" w14:paraId="7C200FCF" w14:textId="77777777" w:rsidTr="00DC07B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6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5E17F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b/>
                <w:bCs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98A26D" w14:textId="77777777" w:rsidR="00DC07BA" w:rsidRPr="00DC07BA" w:rsidRDefault="00DC07BA" w:rsidP="00DC07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9BE88C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1,00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34F823" w14:textId="77777777" w:rsidR="00DC07BA" w:rsidRPr="00DC07BA" w:rsidRDefault="00DC07BA" w:rsidP="00DC07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DC07BA">
              <w:rPr>
                <w:rFonts w:ascii="Calibri" w:eastAsia="Times New Roman" w:hAnsi="Calibri" w:cs="Calibri"/>
                <w:lang w:eastAsia="pt-BR"/>
              </w:rPr>
              <w:t>100,0%</w:t>
            </w:r>
          </w:p>
        </w:tc>
      </w:tr>
    </w:tbl>
    <w:p w14:paraId="10E86742" w14:textId="0171DE23" w:rsidR="00DC07BA" w:rsidRPr="006348DB" w:rsidRDefault="00DC07BA" w:rsidP="006348DB">
      <w:pPr>
        <w:jc w:val="both"/>
      </w:pPr>
    </w:p>
    <w:p w14:paraId="27A2D981" w14:textId="77777777" w:rsidR="00DC07BA" w:rsidRDefault="00DC07BA" w:rsidP="00744140">
      <w:pPr>
        <w:jc w:val="both"/>
        <w:rPr>
          <w:rFonts w:ascii="Arial" w:hAnsi="Arial" w:cs="Arial"/>
          <w:color w:val="000000"/>
        </w:rPr>
      </w:pPr>
    </w:p>
    <w:p w14:paraId="78613B57" w14:textId="2540FC00" w:rsidR="00744140" w:rsidRPr="00C26C07" w:rsidRDefault="00744140" w:rsidP="00C26C07">
      <w:pPr>
        <w:ind w:left="142" w:firstLine="425"/>
        <w:jc w:val="both"/>
      </w:pPr>
      <w:r w:rsidRPr="00C26C07">
        <w:t>A Variável Aleatória escolhida foi: Retirar uma pessoa que possua um iPhone.</w:t>
      </w:r>
    </w:p>
    <w:p w14:paraId="49104339" w14:textId="77777777" w:rsidR="00D07E55" w:rsidRDefault="00D07E55" w:rsidP="00744140">
      <w:pPr>
        <w:jc w:val="both"/>
        <w:rPr>
          <w:rFonts w:ascii="Arial" w:hAnsi="Arial" w:cs="Arial"/>
          <w:color w:val="000000"/>
        </w:rPr>
      </w:pPr>
    </w:p>
    <w:tbl>
      <w:tblPr>
        <w:tblW w:w="30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20"/>
      </w:tblGrid>
      <w:tr w:rsidR="00744140" w:rsidRPr="004459FD" w14:paraId="23AD03D0" w14:textId="77777777" w:rsidTr="00053C4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2E730A" w14:textId="77777777" w:rsidR="00744140" w:rsidRPr="004459FD" w:rsidRDefault="00744140" w:rsidP="00053C4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459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20018FB" w14:textId="77777777" w:rsidR="00744140" w:rsidRPr="004459FD" w:rsidRDefault="00744140" w:rsidP="00053C4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Freq.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8CB208F" w14:textId="77777777" w:rsidR="00744140" w:rsidRPr="004459FD" w:rsidRDefault="00744140" w:rsidP="00053C4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</w:t>
            </w:r>
            <w:r w:rsidRPr="004459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rob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.</w:t>
            </w:r>
          </w:p>
        </w:tc>
      </w:tr>
      <w:tr w:rsidR="00744140" w:rsidRPr="004459FD" w14:paraId="5246C4E5" w14:textId="77777777" w:rsidTr="00053C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811C3" w14:textId="77777777" w:rsidR="00744140" w:rsidRPr="004459FD" w:rsidRDefault="00744140" w:rsidP="00053C4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59FD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E3F73" w14:textId="77777777" w:rsidR="00744140" w:rsidRPr="004459FD" w:rsidRDefault="00744140" w:rsidP="00053C4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59F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52845" w14:textId="77777777" w:rsidR="00744140" w:rsidRPr="004459FD" w:rsidRDefault="00744140" w:rsidP="00053C4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59FD">
              <w:rPr>
                <w:rFonts w:ascii="Calibri" w:eastAsia="Times New Roman" w:hAnsi="Calibri" w:cs="Calibri"/>
                <w:color w:val="000000"/>
                <w:lang w:eastAsia="pt-BR"/>
              </w:rPr>
              <w:t>0,714</w:t>
            </w:r>
          </w:p>
        </w:tc>
      </w:tr>
      <w:tr w:rsidR="00744140" w:rsidRPr="004459FD" w14:paraId="36001704" w14:textId="77777777" w:rsidTr="00053C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5942" w14:textId="77777777" w:rsidR="00744140" w:rsidRPr="004459FD" w:rsidRDefault="00744140" w:rsidP="00053C4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59FD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318A" w14:textId="77777777" w:rsidR="00744140" w:rsidRPr="004459FD" w:rsidRDefault="00744140" w:rsidP="00053C4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59FD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E38A7" w14:textId="77777777" w:rsidR="00744140" w:rsidRPr="004459FD" w:rsidRDefault="00744140" w:rsidP="00053C4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59FD">
              <w:rPr>
                <w:rFonts w:ascii="Calibri" w:eastAsia="Times New Roman" w:hAnsi="Calibri" w:cs="Calibri"/>
                <w:color w:val="000000"/>
                <w:lang w:eastAsia="pt-BR"/>
              </w:rPr>
              <w:t>0,286</w:t>
            </w:r>
          </w:p>
        </w:tc>
      </w:tr>
      <w:tr w:rsidR="00744140" w:rsidRPr="004459FD" w14:paraId="3BA6B0E4" w14:textId="77777777" w:rsidTr="00053C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C7FBEB5" w14:textId="77777777" w:rsidR="00744140" w:rsidRPr="004459FD" w:rsidRDefault="00744140" w:rsidP="00053C4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459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FFD2" w14:textId="77777777" w:rsidR="00744140" w:rsidRPr="004459FD" w:rsidRDefault="00744140" w:rsidP="00053C4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59FD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DB80" w14:textId="77777777" w:rsidR="00744140" w:rsidRPr="004459FD" w:rsidRDefault="00744140" w:rsidP="00053C4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59FD">
              <w:rPr>
                <w:rFonts w:ascii="Calibri" w:eastAsia="Times New Roman" w:hAnsi="Calibri" w:cs="Calibri"/>
                <w:color w:val="000000"/>
                <w:lang w:eastAsia="pt-BR"/>
              </w:rPr>
              <w:t>1,0</w:t>
            </w:r>
          </w:p>
        </w:tc>
      </w:tr>
    </w:tbl>
    <w:p w14:paraId="2A10A7E6" w14:textId="48823A59" w:rsidR="00744140" w:rsidRDefault="00744140" w:rsidP="00B209C4">
      <w:pPr>
        <w:jc w:val="center"/>
      </w:pPr>
      <w:r>
        <w:t>0: Não possui iPhone</w:t>
      </w:r>
      <w:r w:rsidR="00B209C4">
        <w:t>;</w:t>
      </w:r>
      <w:r w:rsidR="00B209C4">
        <w:tab/>
        <w:t xml:space="preserve"> </w:t>
      </w:r>
      <w:r>
        <w:t>1: Possui iPhone.</w:t>
      </w:r>
    </w:p>
    <w:p w14:paraId="6CD8BE8D" w14:textId="60B9D011" w:rsidR="00744140" w:rsidRDefault="00744140" w:rsidP="00C26C07">
      <w:pPr>
        <w:ind w:left="142" w:firstLine="425"/>
        <w:jc w:val="both"/>
      </w:pPr>
      <w:r>
        <w:t xml:space="preserve">A </w:t>
      </w:r>
      <w:r w:rsidRPr="004459FD">
        <w:t>distribuição probabilística</w:t>
      </w:r>
      <w:r>
        <w:t xml:space="preserve"> que melhor se adequa a nossa variável é a de Bernoulli, pois é realizada apenas uma única vez e por se tratar de variáveis que assumem apenas dois resultados; no caso se possui OU não o aparelho iPhone.</w:t>
      </w:r>
      <w:r>
        <w:tab/>
      </w:r>
    </w:p>
    <w:p w14:paraId="52846EF9" w14:textId="489D1BAE" w:rsidR="00D07E55" w:rsidRDefault="00D07E55" w:rsidP="00C26C07">
      <w:pPr>
        <w:ind w:left="142" w:firstLine="425"/>
        <w:jc w:val="both"/>
      </w:pPr>
    </w:p>
    <w:p w14:paraId="4E3BBE99" w14:textId="3FEBB303" w:rsidR="00D07E55" w:rsidRDefault="00D07E55" w:rsidP="00C26C07">
      <w:pPr>
        <w:ind w:left="142" w:firstLine="425"/>
        <w:jc w:val="both"/>
      </w:pPr>
      <w:r>
        <w:t xml:space="preserve">O intervalo de confiança para as </w:t>
      </w:r>
      <w:r w:rsidR="00485C27">
        <w:t>variáveis quantitativas são:</w:t>
      </w:r>
    </w:p>
    <w:p w14:paraId="503F3FC6" w14:textId="52521AFB" w:rsidR="00485C27" w:rsidRPr="00C26C07" w:rsidRDefault="00485C27" w:rsidP="00744140">
      <w:pPr>
        <w:jc w:val="both"/>
        <w:rPr>
          <w:b/>
          <w:bCs/>
        </w:rPr>
      </w:pPr>
      <w:r w:rsidRPr="00C26C07">
        <w:rPr>
          <w:b/>
          <w:bCs/>
        </w:rPr>
        <w:t>IDADE</w:t>
      </w:r>
    </w:p>
    <w:p w14:paraId="32E1DD8F" w14:textId="515269CD" w:rsidR="00485C27" w:rsidRDefault="003B29CE" w:rsidP="00744140">
      <w:pPr>
        <w:jc w:val="both"/>
      </w:pPr>
      <w:r w:rsidRPr="003B29CE">
        <w:rPr>
          <w:rFonts w:eastAsiaTheme="minorEastAsia" w:cstheme="minorHAnsi"/>
        </w:rPr>
        <w:drawing>
          <wp:anchor distT="0" distB="0" distL="114300" distR="114300" simplePos="0" relativeHeight="251662336" behindDoc="0" locked="0" layoutInCell="1" allowOverlap="1" wp14:anchorId="37A3DF23" wp14:editId="7B6A775E">
            <wp:simplePos x="0" y="0"/>
            <wp:positionH relativeFrom="column">
              <wp:posOffset>1950720</wp:posOffset>
            </wp:positionH>
            <wp:positionV relativeFrom="paragraph">
              <wp:posOffset>196215</wp:posOffset>
            </wp:positionV>
            <wp:extent cx="676275" cy="609600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C27">
        <w:t>c = 95%</w:t>
      </w:r>
    </w:p>
    <w:p w14:paraId="5E20E7EC" w14:textId="537018C8" w:rsidR="00485C27" w:rsidRDefault="003B29CE" w:rsidP="00744140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FCC9BE2" wp14:editId="01F99749">
            <wp:simplePos x="0" y="0"/>
            <wp:positionH relativeFrom="column">
              <wp:posOffset>2093595</wp:posOffset>
            </wp:positionH>
            <wp:positionV relativeFrom="paragraph">
              <wp:posOffset>101600</wp:posOffset>
            </wp:positionV>
            <wp:extent cx="2164715" cy="1212215"/>
            <wp:effectExtent l="0" t="0" r="6985" b="698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C27">
        <w:rPr>
          <w:rFonts w:cstheme="minorHAnsi"/>
        </w:rPr>
        <w:t>α</w:t>
      </w:r>
      <w:r w:rsidR="00485C27">
        <w:t xml:space="preserve"> = 5% = 0,05</w:t>
      </w:r>
    </w:p>
    <w:p w14:paraId="5641178F" w14:textId="37DE48CB" w:rsidR="00485C27" w:rsidRPr="00485C27" w:rsidRDefault="00485C27" w:rsidP="00744140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α</m:t>
              </m:r>
              <m:ctrlPr>
                <w:rPr>
                  <w:rFonts w:ascii="Cambria Math" w:hAnsi="Cambria Math" w:cstheme="minorHAnsi"/>
                </w:rPr>
              </m:ctrlPr>
            </m:num>
            <m:den>
              <m:r>
                <m:rPr>
                  <m:sty m:val="p"/>
                </m:rPr>
                <w:rPr>
                  <w:rFonts w:ascii="Cambria Math" w:cstheme="minorHAnsi"/>
                </w:rPr>
                <m:t>2</m:t>
              </m:r>
            </m:den>
          </m:f>
          <m:r>
            <w:rPr>
              <w:rFonts w:ascii="Cambria Math" w:cstheme="minorHAnsi"/>
            </w:rPr>
            <m:t>=0,02</m:t>
          </m:r>
          <m:r>
            <w:rPr>
              <w:rFonts w:ascii="Cambria Math" w:cstheme="minorHAnsi"/>
            </w:rPr>
            <m:t>5</m:t>
          </m:r>
        </m:oMath>
      </m:oMathPara>
    </w:p>
    <w:p w14:paraId="659B5BE6" w14:textId="141564B1" w:rsidR="00485C27" w:rsidRDefault="00485C27" w:rsidP="00744140">
      <w:pPr>
        <w:jc w:val="both"/>
        <w:rPr>
          <w:rFonts w:eastAsiaTheme="minorEastAsia"/>
        </w:rPr>
      </w:pPr>
      <w:r>
        <w:rPr>
          <w:rFonts w:eastAsiaTheme="minorEastAsia"/>
        </w:rPr>
        <w:t>n = 28</w:t>
      </w:r>
    </w:p>
    <w:p w14:paraId="13C4A455" w14:textId="5F9DC2B5" w:rsidR="00485C27" w:rsidRDefault="00485C27" w:rsidP="00744140">
      <w:pPr>
        <w:jc w:val="both"/>
        <w:rPr>
          <w:rFonts w:eastAsiaTheme="minorEastAsia"/>
        </w:rPr>
      </w:pPr>
      <w:r>
        <w:rPr>
          <w:rFonts w:eastAsiaTheme="minorEastAsia"/>
        </w:rPr>
        <w:t>GL = 27</w:t>
      </w:r>
    </w:p>
    <w:p w14:paraId="3AAD6490" w14:textId="79821CD8" w:rsidR="00485C27" w:rsidRDefault="00485C27" w:rsidP="00744140">
      <w:pPr>
        <w:jc w:val="both"/>
        <w:rPr>
          <w:rFonts w:eastAsiaTheme="minorEastAsia" w:cstheme="minorHAnsi"/>
        </w:rPr>
      </w:pPr>
      <w:r>
        <w:rPr>
          <w:rFonts w:ascii="MS Reference Sans Serif" w:eastAsiaTheme="minorEastAsia" w:hAnsi="MS Reference Sans Serif"/>
        </w:rPr>
        <w:t xml:space="preserve"> </w:t>
      </w:r>
      <w:r w:rsidRPr="00485C27">
        <w:rPr>
          <w:rFonts w:eastAsiaTheme="minorEastAsia" w:cstheme="minorHAnsi"/>
        </w:rPr>
        <w:t>= 31,679</w:t>
      </w:r>
    </w:p>
    <w:p w14:paraId="3C40651D" w14:textId="1CB63A29" w:rsidR="003B29CE" w:rsidRDefault="00372D45" w:rsidP="00744140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s = 12,881</w:t>
      </w:r>
    </w:p>
    <w:p w14:paraId="36D455F9" w14:textId="77777777" w:rsidR="00C26C07" w:rsidRPr="00C26C07" w:rsidRDefault="003B29CE" w:rsidP="00744140">
      <w:pPr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/>
            </w:rPr>
            <m:t>e=</m:t>
          </m:r>
          <m:r>
            <w:rPr>
              <w:rFonts w:ascii="Cambria Math" w:hAnsi="Cambria Math"/>
            </w:rPr>
            <m:t>2,052*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12,881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e=4,995</m:t>
          </m:r>
          <m:r>
            <w:rPr>
              <w:rFonts w:ascii="Cambria Math" w:eastAsiaTheme="minorEastAsia" w:hAnsi="Cambria Math" w:cstheme="minorHAnsi"/>
            </w:rPr>
            <w:br/>
          </m:r>
        </m:oMath>
      </m:oMathPara>
    </w:p>
    <w:p w14:paraId="123638D5" w14:textId="4929A72F" w:rsidR="003B29CE" w:rsidRPr="00C26C07" w:rsidRDefault="00C26C07" w:rsidP="00744140">
      <w:pPr>
        <w:jc w:val="both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IC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3"/>
                  <w:szCs w:val="23"/>
                  <w:shd w:val="clear" w:color="auto" w:fill="FFFFFF"/>
                </w:rPr>
                <m:t>µ</m:t>
              </m:r>
              <m:ctrlPr>
                <w:rPr>
                  <w:rFonts w:ascii="Cambria Math" w:hAnsi="docs-Calibri"/>
                  <w:b/>
                  <w:bCs/>
                  <w:color w:val="000000"/>
                  <w:sz w:val="23"/>
                  <w:szCs w:val="23"/>
                  <w:shd w:val="clear" w:color="auto" w:fill="FFFFFF"/>
                </w:rPr>
              </m:ctrlPr>
            </m:e>
          </m:d>
          <m:r>
            <m:rPr>
              <m:sty m:val="b"/>
            </m:rPr>
            <w:rPr>
              <w:rFonts w:ascii="Cambria Math" w:hAnsi="docs-Calibri"/>
              <w:color w:val="000000"/>
              <w:sz w:val="23"/>
              <w:szCs w:val="23"/>
              <w:shd w:val="clear" w:color="auto" w:fill="FFFFFF"/>
            </w:rPr>
            <m:t>95%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= </m:t>
          </m:r>
          <m:r>
            <m:rPr>
              <m:sty m:val="b"/>
            </m:rPr>
            <w:rPr>
              <w:rFonts w:ascii="Cambria Math" w:eastAsiaTheme="minorEastAsia" w:hAnsi="Cambria Math" w:cstheme="minorHAnsi"/>
            </w:rPr>
            <m:t>31,679</m:t>
          </m:r>
          <m:r>
            <m:rPr>
              <m:sty m:val="b"/>
            </m:rPr>
            <w:rPr>
              <w:rFonts w:ascii="Cambria Math" w:eastAsiaTheme="minorEastAsia" w:hAnsi="Cambria Math" w:cs="Calibri"/>
            </w:rPr>
            <m:t xml:space="preserve">± 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4,995</m:t>
          </m:r>
        </m:oMath>
      </m:oMathPara>
    </w:p>
    <w:p w14:paraId="6C8B5BEF" w14:textId="62339731" w:rsidR="00C26C07" w:rsidRPr="00C26C07" w:rsidRDefault="003B29CE" w:rsidP="00C26C07">
      <w:pPr>
        <w:jc w:val="both"/>
        <w:rPr>
          <w:b/>
          <w:bCs/>
        </w:rPr>
      </w:pPr>
      <w:r>
        <w:rPr>
          <w:rFonts w:eastAsiaTheme="minorEastAsia" w:cstheme="minorHAnsi"/>
        </w:rPr>
        <w:br w:type="page"/>
      </w:r>
      <w:r w:rsidR="00C26C07">
        <w:rPr>
          <w:b/>
          <w:bCs/>
        </w:rPr>
        <w:lastRenderedPageBreak/>
        <w:t>HORAS</w:t>
      </w:r>
    </w:p>
    <w:p w14:paraId="3952DF81" w14:textId="77777777" w:rsidR="00C26C07" w:rsidRDefault="00C26C07" w:rsidP="00C26C07">
      <w:pPr>
        <w:jc w:val="both"/>
      </w:pPr>
      <w:r w:rsidRPr="003B29CE">
        <w:rPr>
          <w:rFonts w:eastAsiaTheme="minorEastAsia" w:cstheme="minorHAnsi"/>
        </w:rPr>
        <w:drawing>
          <wp:anchor distT="0" distB="0" distL="114300" distR="114300" simplePos="0" relativeHeight="251665408" behindDoc="0" locked="0" layoutInCell="1" allowOverlap="1" wp14:anchorId="7D0863BC" wp14:editId="45E73003">
            <wp:simplePos x="0" y="0"/>
            <wp:positionH relativeFrom="column">
              <wp:posOffset>1950720</wp:posOffset>
            </wp:positionH>
            <wp:positionV relativeFrom="paragraph">
              <wp:posOffset>196215</wp:posOffset>
            </wp:positionV>
            <wp:extent cx="676275" cy="609600"/>
            <wp:effectExtent l="0" t="0" r="952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 = 95%</w:t>
      </w:r>
    </w:p>
    <w:p w14:paraId="3B551F1F" w14:textId="77777777" w:rsidR="00C26C07" w:rsidRDefault="00C26C07" w:rsidP="00C26C07">
      <w:pPr>
        <w:jc w:val="both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129C1B9" wp14:editId="49F9BFDB">
            <wp:simplePos x="0" y="0"/>
            <wp:positionH relativeFrom="column">
              <wp:posOffset>2093595</wp:posOffset>
            </wp:positionH>
            <wp:positionV relativeFrom="paragraph">
              <wp:posOffset>101600</wp:posOffset>
            </wp:positionV>
            <wp:extent cx="2164715" cy="1212215"/>
            <wp:effectExtent l="0" t="0" r="6985" b="698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α</w:t>
      </w:r>
      <w:r>
        <w:t xml:space="preserve"> = 5% = 0,05</w:t>
      </w:r>
    </w:p>
    <w:p w14:paraId="4B97B823" w14:textId="77777777" w:rsidR="00C26C07" w:rsidRPr="00485C27" w:rsidRDefault="00C26C07" w:rsidP="00C26C0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α</m:t>
              </m:r>
              <m:ctrlPr>
                <w:rPr>
                  <w:rFonts w:ascii="Cambria Math" w:hAnsi="Cambria Math" w:cstheme="minorHAnsi"/>
                </w:rPr>
              </m:ctrlPr>
            </m:num>
            <m:den>
              <m:r>
                <m:rPr>
                  <m:sty m:val="p"/>
                </m:rPr>
                <w:rPr>
                  <w:rFonts w:ascii="Cambria Math" w:cstheme="minorHAnsi"/>
                </w:rPr>
                <m:t>2</m:t>
              </m:r>
            </m:den>
          </m:f>
          <m:r>
            <w:rPr>
              <w:rFonts w:ascii="Cambria Math" w:cstheme="minorHAnsi"/>
            </w:rPr>
            <m:t>=0,02</m:t>
          </m:r>
          <m:r>
            <w:rPr>
              <w:rFonts w:ascii="Cambria Math" w:cstheme="minorHAnsi"/>
            </w:rPr>
            <m:t>5</m:t>
          </m:r>
        </m:oMath>
      </m:oMathPara>
    </w:p>
    <w:p w14:paraId="167FE252" w14:textId="77777777" w:rsidR="00C26C07" w:rsidRDefault="00C26C07" w:rsidP="00C26C07">
      <w:pPr>
        <w:jc w:val="both"/>
        <w:rPr>
          <w:rFonts w:eastAsiaTheme="minorEastAsia"/>
        </w:rPr>
      </w:pPr>
      <w:r>
        <w:rPr>
          <w:rFonts w:eastAsiaTheme="minorEastAsia"/>
        </w:rPr>
        <w:t>n = 28</w:t>
      </w:r>
    </w:p>
    <w:p w14:paraId="431A21D4" w14:textId="77777777" w:rsidR="00C26C07" w:rsidRDefault="00C26C07" w:rsidP="00C26C07">
      <w:pPr>
        <w:jc w:val="both"/>
        <w:rPr>
          <w:rFonts w:eastAsiaTheme="minorEastAsia"/>
        </w:rPr>
      </w:pPr>
      <w:r>
        <w:rPr>
          <w:rFonts w:eastAsiaTheme="minorEastAsia"/>
        </w:rPr>
        <w:t>GL = 27</w:t>
      </w:r>
    </w:p>
    <w:p w14:paraId="5C90AB23" w14:textId="5D0C56A9" w:rsidR="00C26C07" w:rsidRDefault="00C26C07" w:rsidP="00C26C07">
      <w:pPr>
        <w:jc w:val="both"/>
        <w:rPr>
          <w:rFonts w:eastAsiaTheme="minorEastAsia" w:cstheme="minorHAnsi"/>
        </w:rPr>
      </w:pPr>
      <w:r>
        <w:rPr>
          <w:rFonts w:ascii="MS Reference Sans Serif" w:eastAsiaTheme="minorEastAsia" w:hAnsi="MS Reference Sans Serif"/>
        </w:rPr>
        <w:t xml:space="preserve"> </w:t>
      </w:r>
      <w:r w:rsidRPr="00485C27">
        <w:rPr>
          <w:rFonts w:eastAsiaTheme="minorEastAsia" w:cstheme="minorHAnsi"/>
        </w:rPr>
        <w:t xml:space="preserve">= </w:t>
      </w:r>
      <w:r>
        <w:rPr>
          <w:rFonts w:eastAsiaTheme="minorEastAsia" w:cstheme="minorHAnsi"/>
        </w:rPr>
        <w:t>8</w:t>
      </w:r>
      <w:r w:rsidRPr="00485C27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>464</w:t>
      </w:r>
    </w:p>
    <w:p w14:paraId="350257D9" w14:textId="389A2D32" w:rsidR="00C26C07" w:rsidRDefault="00C26C07" w:rsidP="00C26C0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 = </w:t>
      </w:r>
      <w:r>
        <w:rPr>
          <w:rFonts w:eastAsiaTheme="minorEastAsia" w:cstheme="minorHAnsi"/>
        </w:rPr>
        <w:t>3,459</w:t>
      </w:r>
    </w:p>
    <w:p w14:paraId="35F0FC85" w14:textId="0FB77FCE" w:rsidR="00C26C07" w:rsidRPr="00C26C07" w:rsidRDefault="00C26C07" w:rsidP="00C26C07">
      <w:pPr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/>
            </w:rPr>
            <m:t>e=</m:t>
          </m:r>
          <m:r>
            <w:rPr>
              <w:rFonts w:ascii="Cambria Math" w:hAnsi="Cambria Math"/>
            </w:rPr>
            <m:t>2,052*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3,459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 w:cstheme="minorHAnsi"/>
            </w:rPr>
            <m:t>e=</m:t>
          </m:r>
          <m:r>
            <w:rPr>
              <w:rFonts w:ascii="Cambria Math" w:eastAsiaTheme="minorEastAsia" w:hAnsi="Cambria Math" w:cstheme="minorHAnsi"/>
            </w:rPr>
            <m:t>1</m:t>
          </m:r>
          <m:r>
            <w:rPr>
              <w:rFonts w:ascii="Cambria Math" w:eastAsiaTheme="minorEastAsia" w:hAnsi="Cambria Math" w:cstheme="minorHAnsi"/>
            </w:rPr>
            <m:t>,</m:t>
          </m:r>
          <m:r>
            <w:rPr>
              <w:rFonts w:ascii="Cambria Math" w:eastAsiaTheme="minorEastAsia" w:hAnsi="Cambria Math" w:cstheme="minorHAnsi"/>
            </w:rPr>
            <m:t>341</m:t>
          </m:r>
          <m:r>
            <w:rPr>
              <w:rFonts w:ascii="Cambria Math" w:eastAsiaTheme="minorEastAsia" w:hAnsi="Cambria Math" w:cstheme="minorHAnsi"/>
            </w:rPr>
            <w:br/>
          </m:r>
        </m:oMath>
      </m:oMathPara>
    </w:p>
    <w:p w14:paraId="7914483D" w14:textId="5C932C83" w:rsidR="00C26C07" w:rsidRPr="00C26C07" w:rsidRDefault="00C26C07" w:rsidP="00C26C07">
      <w:pPr>
        <w:jc w:val="both"/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IC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3"/>
                  <w:szCs w:val="23"/>
                  <w:shd w:val="clear" w:color="auto" w:fill="FFFFFF"/>
                </w:rPr>
                <m:t>µ</m:t>
              </m:r>
              <m:ctrlPr>
                <w:rPr>
                  <w:rFonts w:ascii="Cambria Math" w:hAnsi="docs-Calibri"/>
                  <w:b/>
                  <w:bCs/>
                  <w:color w:val="000000"/>
                  <w:sz w:val="23"/>
                  <w:szCs w:val="23"/>
                  <w:shd w:val="clear" w:color="auto" w:fill="FFFFFF"/>
                </w:rPr>
              </m:ctrlPr>
            </m:e>
          </m:d>
          <m:r>
            <m:rPr>
              <m:sty m:val="b"/>
            </m:rPr>
            <w:rPr>
              <w:rFonts w:ascii="Cambria Math" w:hAnsi="docs-Calibri"/>
              <w:color w:val="000000"/>
              <w:sz w:val="23"/>
              <w:szCs w:val="23"/>
              <w:shd w:val="clear" w:color="auto" w:fill="FFFFFF"/>
            </w:rPr>
            <m:t>95%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 xml:space="preserve">= </m:t>
          </m:r>
          <m:r>
            <m:rPr>
              <m:sty m:val="b"/>
            </m:rPr>
            <w:rPr>
              <w:rFonts w:ascii="Cambria Math" w:eastAsiaTheme="minorEastAsia" w:hAnsi="Cambria Math" w:cstheme="minorHAnsi"/>
            </w:rPr>
            <m:t>8,464</m:t>
          </m:r>
          <m:r>
            <m:rPr>
              <m:sty m:val="b"/>
            </m:rPr>
            <w:rPr>
              <w:rFonts w:ascii="Cambria Math" w:eastAsiaTheme="minorEastAsia" w:hAnsi="Cambria Math" w:cs="Calibri"/>
            </w:rPr>
            <m:t xml:space="preserve">± </m:t>
          </m:r>
          <m:r>
            <m:rPr>
              <m:sty m:val="bi"/>
            </m:rPr>
            <w:rPr>
              <w:rFonts w:ascii="Cambria Math" w:eastAsiaTheme="minorEastAsia" w:hAnsi="Cambria Math" w:cstheme="minorHAnsi"/>
            </w:rPr>
            <m:t>1,341</m:t>
          </m:r>
        </m:oMath>
      </m:oMathPara>
    </w:p>
    <w:p w14:paraId="7ED01DAE" w14:textId="1A2448C5" w:rsidR="003B29CE" w:rsidRDefault="003B29CE">
      <w:pPr>
        <w:rPr>
          <w:rFonts w:eastAsiaTheme="minorEastAsia" w:cstheme="minorHAnsi"/>
        </w:rPr>
      </w:pPr>
    </w:p>
    <w:p w14:paraId="4A2456C6" w14:textId="7689DDEE" w:rsidR="00D07E55" w:rsidRPr="00C26C07" w:rsidRDefault="00C26C07" w:rsidP="00C26C07">
      <w:pPr>
        <w:pStyle w:val="PargrafodaLista"/>
        <w:numPr>
          <w:ilvl w:val="0"/>
          <w:numId w:val="4"/>
        </w:numPr>
        <w:jc w:val="both"/>
        <w:rPr>
          <w:rFonts w:eastAsiaTheme="minorEastAsia" w:cstheme="minorHAnsi"/>
          <w:b/>
          <w:bCs/>
        </w:rPr>
      </w:pPr>
      <w:r w:rsidRPr="00C26C07">
        <w:rPr>
          <w:rFonts w:eastAsiaTheme="minorEastAsia" w:cstheme="minorHAnsi"/>
          <w:b/>
          <w:bCs/>
        </w:rPr>
        <w:t>CONCLUSÃO</w:t>
      </w:r>
    </w:p>
    <w:p w14:paraId="1878BC7F" w14:textId="4D6DF9D5" w:rsidR="003B29CE" w:rsidRDefault="003B29CE" w:rsidP="00744140">
      <w:pPr>
        <w:jc w:val="both"/>
        <w:rPr>
          <w:rFonts w:eastAsiaTheme="minorEastAsia" w:cstheme="minorHAnsi"/>
        </w:rPr>
      </w:pPr>
    </w:p>
    <w:p w14:paraId="5CB4FEC0" w14:textId="6FB9E224" w:rsidR="00FE2BA0" w:rsidRPr="00BC38B0" w:rsidRDefault="00A2593B" w:rsidP="00BC38B0">
      <w:pPr>
        <w:ind w:left="142" w:firstLine="425"/>
        <w:jc w:val="both"/>
        <w:rPr>
          <w:rFonts w:eastAsiaTheme="minorEastAsia" w:cstheme="minorHAnsi"/>
        </w:rPr>
      </w:pPr>
      <w:r w:rsidRPr="00BC38B0">
        <w:rPr>
          <w:rFonts w:eastAsiaTheme="minorEastAsia" w:cstheme="minorHAnsi"/>
        </w:rPr>
        <w:t>Com base nos dados apurados, podemos observar que:</w:t>
      </w:r>
    </w:p>
    <w:p w14:paraId="170F8EE5" w14:textId="2CDB5EDD" w:rsidR="00FE2BA0" w:rsidRPr="00BC38B0" w:rsidRDefault="00FE2BA0" w:rsidP="00A2593B">
      <w:pPr>
        <w:pStyle w:val="PargrafodaLista"/>
        <w:numPr>
          <w:ilvl w:val="0"/>
          <w:numId w:val="6"/>
        </w:numPr>
        <w:jc w:val="both"/>
        <w:rPr>
          <w:rFonts w:eastAsiaTheme="minorEastAsia" w:cstheme="minorHAnsi"/>
        </w:rPr>
      </w:pPr>
      <w:r w:rsidRPr="00BC38B0">
        <w:rPr>
          <w:rFonts w:eastAsiaTheme="minorEastAsia" w:cstheme="minorHAnsi"/>
        </w:rPr>
        <w:t>Para Idade:</w:t>
      </w:r>
    </w:p>
    <w:p w14:paraId="62E65E67" w14:textId="4CEDC2CE" w:rsidR="00A2593B" w:rsidRPr="00BC38B0" w:rsidRDefault="00A2593B" w:rsidP="00FE2BA0">
      <w:pPr>
        <w:pStyle w:val="PargrafodaLista"/>
        <w:numPr>
          <w:ilvl w:val="1"/>
          <w:numId w:val="6"/>
        </w:numPr>
        <w:jc w:val="both"/>
        <w:rPr>
          <w:rFonts w:eastAsiaTheme="minorEastAsia" w:cstheme="minorHAnsi"/>
        </w:rPr>
      </w:pPr>
      <w:r w:rsidRPr="00BC38B0">
        <w:rPr>
          <w:rFonts w:eastAsiaTheme="minorEastAsia" w:cstheme="minorHAnsi"/>
        </w:rPr>
        <w:t>A população da nossa pesquisa possui uma média de 31 anos, o</w:t>
      </w:r>
      <w:r w:rsidR="00FE2BA0" w:rsidRPr="00BC38B0">
        <w:rPr>
          <w:rFonts w:eastAsiaTheme="minorEastAsia" w:cstheme="minorHAnsi"/>
        </w:rPr>
        <w:t xml:space="preserve"> </w:t>
      </w:r>
      <w:r w:rsidRPr="00BC38B0">
        <w:rPr>
          <w:rFonts w:eastAsiaTheme="minorEastAsia" w:cstheme="minorHAnsi"/>
        </w:rPr>
        <w:t>que se apresenta ser uma população jovem;</w:t>
      </w:r>
    </w:p>
    <w:p w14:paraId="05617DCB" w14:textId="34838B19" w:rsidR="00A2593B" w:rsidRPr="00BC38B0" w:rsidRDefault="00A2593B" w:rsidP="00FE2BA0">
      <w:pPr>
        <w:pStyle w:val="PargrafodaLista"/>
        <w:numPr>
          <w:ilvl w:val="1"/>
          <w:numId w:val="6"/>
        </w:numPr>
        <w:jc w:val="both"/>
        <w:rPr>
          <w:rFonts w:eastAsiaTheme="minorEastAsia" w:cstheme="minorHAnsi"/>
        </w:rPr>
      </w:pPr>
      <w:r w:rsidRPr="00BC38B0">
        <w:rPr>
          <w:rFonts w:eastAsiaTheme="minorEastAsia" w:cstheme="minorHAnsi"/>
        </w:rPr>
        <w:t>A maioria das respostas foram de jovens de 22 anos;</w:t>
      </w:r>
    </w:p>
    <w:p w14:paraId="357C021E" w14:textId="3D552D91" w:rsidR="00A2593B" w:rsidRPr="00BC38B0" w:rsidRDefault="00FE2BA0" w:rsidP="00FE2BA0">
      <w:pPr>
        <w:pStyle w:val="PargrafodaLista"/>
        <w:numPr>
          <w:ilvl w:val="1"/>
          <w:numId w:val="6"/>
        </w:numPr>
        <w:jc w:val="both"/>
        <w:rPr>
          <w:rFonts w:eastAsiaTheme="minorEastAsia" w:cstheme="minorHAnsi"/>
        </w:rPr>
      </w:pPr>
      <w:r w:rsidRPr="00BC38B0">
        <w:rPr>
          <w:rFonts w:eastAsiaTheme="minorEastAsia" w:cstheme="minorHAnsi"/>
        </w:rPr>
        <w:t>Com base no Coeficiente de Variação da idade, nossa amostragem é de alta dispersão com dados heterogêneos;</w:t>
      </w:r>
    </w:p>
    <w:p w14:paraId="07C1F7DC" w14:textId="5A0C5992" w:rsidR="00FE2BA0" w:rsidRPr="00BC38B0" w:rsidRDefault="00FE2BA0" w:rsidP="00FE2BA0">
      <w:pPr>
        <w:pStyle w:val="PargrafodaLista"/>
        <w:numPr>
          <w:ilvl w:val="0"/>
          <w:numId w:val="6"/>
        </w:numPr>
        <w:jc w:val="both"/>
        <w:rPr>
          <w:rFonts w:eastAsiaTheme="minorEastAsia" w:cstheme="minorHAnsi"/>
        </w:rPr>
      </w:pPr>
      <w:r w:rsidRPr="00BC38B0">
        <w:rPr>
          <w:rFonts w:eastAsiaTheme="minorEastAsia" w:cstheme="minorHAnsi"/>
        </w:rPr>
        <w:t>Para Horas:</w:t>
      </w:r>
    </w:p>
    <w:p w14:paraId="26D52BFA" w14:textId="37E8108B" w:rsidR="00FE2BA0" w:rsidRPr="00BC38B0" w:rsidRDefault="00FE2BA0" w:rsidP="00FE2BA0">
      <w:pPr>
        <w:pStyle w:val="PargrafodaLista"/>
        <w:numPr>
          <w:ilvl w:val="1"/>
          <w:numId w:val="6"/>
        </w:numPr>
        <w:jc w:val="both"/>
        <w:rPr>
          <w:rFonts w:eastAsiaTheme="minorEastAsia" w:cstheme="minorHAnsi"/>
        </w:rPr>
      </w:pPr>
      <w:r w:rsidRPr="00BC38B0">
        <w:rPr>
          <w:rFonts w:eastAsiaTheme="minorEastAsia" w:cstheme="minorHAnsi"/>
        </w:rPr>
        <w:t>Em média, a população passa 1/3 do dia em frente a uma tela;</w:t>
      </w:r>
    </w:p>
    <w:p w14:paraId="5CCF884D" w14:textId="4CC127E0" w:rsidR="00FE2BA0" w:rsidRPr="00BC38B0" w:rsidRDefault="00CE6F31" w:rsidP="00FE2BA0">
      <w:pPr>
        <w:pStyle w:val="PargrafodaLista"/>
        <w:numPr>
          <w:ilvl w:val="1"/>
          <w:numId w:val="6"/>
        </w:numPr>
        <w:jc w:val="both"/>
        <w:rPr>
          <w:rFonts w:eastAsiaTheme="minorEastAsia" w:cstheme="minorHAnsi"/>
        </w:rPr>
      </w:pPr>
      <w:r w:rsidRPr="00BC38B0">
        <w:rPr>
          <w:rFonts w:eastAsiaTheme="minorEastAsia" w:cstheme="minorHAnsi"/>
        </w:rPr>
        <w:t>Por apresentar 4 valores que se repetiram igualmente, temos uma amostragem multimodal (</w:t>
      </w:r>
      <w:r w:rsidRPr="00BC38B0">
        <w:rPr>
          <w:rFonts w:eastAsiaTheme="minorEastAsia" w:cstheme="minorHAnsi"/>
        </w:rPr>
        <w:t>4|8|10|12</w:t>
      </w:r>
      <w:r w:rsidRPr="00BC38B0">
        <w:rPr>
          <w:rFonts w:eastAsiaTheme="minorEastAsia" w:cstheme="minorHAnsi"/>
        </w:rPr>
        <w:t>);</w:t>
      </w:r>
    </w:p>
    <w:p w14:paraId="3EA516F9" w14:textId="5FAB3A13" w:rsidR="00CE6F31" w:rsidRPr="00BC38B0" w:rsidRDefault="00CE6F31" w:rsidP="00CE6F31">
      <w:pPr>
        <w:pStyle w:val="PargrafodaLista"/>
        <w:numPr>
          <w:ilvl w:val="1"/>
          <w:numId w:val="6"/>
        </w:numPr>
        <w:jc w:val="both"/>
        <w:rPr>
          <w:rFonts w:eastAsiaTheme="minorEastAsia" w:cstheme="minorHAnsi"/>
        </w:rPr>
      </w:pPr>
      <w:r w:rsidRPr="00BC38B0">
        <w:rPr>
          <w:rFonts w:eastAsiaTheme="minorEastAsia" w:cstheme="minorHAnsi"/>
        </w:rPr>
        <w:t>Com base no Coeficiente de Variação da</w:t>
      </w:r>
      <w:r w:rsidRPr="00BC38B0">
        <w:rPr>
          <w:rFonts w:eastAsiaTheme="minorEastAsia" w:cstheme="minorHAnsi"/>
        </w:rPr>
        <w:t>s</w:t>
      </w:r>
      <w:r w:rsidRPr="00BC38B0">
        <w:rPr>
          <w:rFonts w:eastAsiaTheme="minorEastAsia" w:cstheme="minorHAnsi"/>
        </w:rPr>
        <w:t xml:space="preserve"> </w:t>
      </w:r>
      <w:r w:rsidRPr="00BC38B0">
        <w:rPr>
          <w:rFonts w:eastAsiaTheme="minorEastAsia" w:cstheme="minorHAnsi"/>
        </w:rPr>
        <w:t>horas</w:t>
      </w:r>
      <w:r w:rsidRPr="00BC38B0">
        <w:rPr>
          <w:rFonts w:eastAsiaTheme="minorEastAsia" w:cstheme="minorHAnsi"/>
        </w:rPr>
        <w:t>, nossa amostragem é de alta dispersão com dados heterogêneos;</w:t>
      </w:r>
    </w:p>
    <w:p w14:paraId="51C73681" w14:textId="7D4DC50B" w:rsidR="00CE6F31" w:rsidRPr="00BC38B0" w:rsidRDefault="00CE6F31" w:rsidP="00CE6F31">
      <w:pPr>
        <w:pStyle w:val="PargrafodaLista"/>
        <w:numPr>
          <w:ilvl w:val="0"/>
          <w:numId w:val="6"/>
        </w:numPr>
        <w:jc w:val="both"/>
        <w:rPr>
          <w:rFonts w:eastAsiaTheme="minorEastAsia" w:cstheme="minorHAnsi"/>
        </w:rPr>
      </w:pPr>
      <w:r w:rsidRPr="00BC38B0">
        <w:rPr>
          <w:rFonts w:eastAsiaTheme="minorEastAsia" w:cstheme="minorHAnsi"/>
        </w:rPr>
        <w:t>Para Escolaridade:</w:t>
      </w:r>
    </w:p>
    <w:p w14:paraId="2B8D3E18" w14:textId="1959F4EE" w:rsidR="00CE6F31" w:rsidRPr="00BC38B0" w:rsidRDefault="00CE6F31" w:rsidP="00CE6F31">
      <w:pPr>
        <w:pStyle w:val="PargrafodaLista"/>
        <w:numPr>
          <w:ilvl w:val="1"/>
          <w:numId w:val="6"/>
        </w:numPr>
        <w:jc w:val="both"/>
        <w:rPr>
          <w:rFonts w:eastAsiaTheme="minorEastAsia" w:cstheme="minorHAnsi"/>
        </w:rPr>
      </w:pPr>
      <w:r w:rsidRPr="00BC38B0">
        <w:rPr>
          <w:rFonts w:eastAsiaTheme="minorEastAsia" w:cstheme="minorHAnsi"/>
        </w:rPr>
        <w:t>A maioria dos elementos assinalaram que possuem Superior Completo</w:t>
      </w:r>
      <w:r w:rsidR="007C3F0D" w:rsidRPr="00BC38B0">
        <w:rPr>
          <w:rFonts w:eastAsiaTheme="minorEastAsia" w:cstheme="minorHAnsi"/>
        </w:rPr>
        <w:t xml:space="preserve"> (16 pessoas do grupo de 28);</w:t>
      </w:r>
    </w:p>
    <w:p w14:paraId="6E79178F" w14:textId="2DD50FA9" w:rsidR="007C3F0D" w:rsidRPr="00BC38B0" w:rsidRDefault="007C3F0D" w:rsidP="00CE6F31">
      <w:pPr>
        <w:pStyle w:val="PargrafodaLista"/>
        <w:numPr>
          <w:ilvl w:val="1"/>
          <w:numId w:val="6"/>
        </w:numPr>
        <w:jc w:val="both"/>
        <w:rPr>
          <w:rFonts w:eastAsiaTheme="minorEastAsia" w:cstheme="minorHAnsi"/>
        </w:rPr>
      </w:pPr>
      <w:r w:rsidRPr="00BC38B0">
        <w:rPr>
          <w:rFonts w:eastAsiaTheme="minorEastAsia" w:cstheme="minorHAnsi"/>
        </w:rPr>
        <w:t>Em segundo lugar temos o Superior Incompleto (8 de 28 pessoas);</w:t>
      </w:r>
    </w:p>
    <w:p w14:paraId="0A984A2F" w14:textId="77777777" w:rsidR="007C3F0D" w:rsidRPr="00BC38B0" w:rsidRDefault="007C3F0D" w:rsidP="007C3F0D">
      <w:pPr>
        <w:pStyle w:val="PargrafodaLista"/>
        <w:numPr>
          <w:ilvl w:val="0"/>
          <w:numId w:val="6"/>
        </w:numPr>
        <w:jc w:val="both"/>
        <w:rPr>
          <w:rFonts w:eastAsiaTheme="minorEastAsia" w:cstheme="minorHAnsi"/>
        </w:rPr>
      </w:pPr>
      <w:r w:rsidRPr="00BC38B0">
        <w:rPr>
          <w:rFonts w:eastAsiaTheme="minorEastAsia" w:cstheme="minorHAnsi"/>
        </w:rPr>
        <w:t>Para Smartphones:</w:t>
      </w:r>
    </w:p>
    <w:p w14:paraId="201B2FAE" w14:textId="26C5B359" w:rsidR="00372D45" w:rsidRPr="00BC38B0" w:rsidRDefault="00BC38B0" w:rsidP="00BE74A3">
      <w:pPr>
        <w:pStyle w:val="PargrafodaLista"/>
        <w:numPr>
          <w:ilvl w:val="1"/>
          <w:numId w:val="6"/>
        </w:numPr>
        <w:jc w:val="both"/>
        <w:rPr>
          <w:rFonts w:eastAsiaTheme="minorEastAsia" w:cstheme="minorHAnsi"/>
        </w:rPr>
      </w:pPr>
      <w:r w:rsidRPr="00BC38B0">
        <w:rPr>
          <w:rFonts w:eastAsiaTheme="minorEastAsia" w:cstheme="minorHAnsi"/>
        </w:rPr>
        <w:t>A marca de</w:t>
      </w:r>
      <w:r w:rsidR="007C3F0D" w:rsidRPr="00BC38B0">
        <w:rPr>
          <w:rFonts w:eastAsiaTheme="minorEastAsia" w:cstheme="minorHAnsi"/>
        </w:rPr>
        <w:t xml:space="preserve"> smartphone mais popular </w:t>
      </w:r>
      <w:r w:rsidRPr="00BC38B0">
        <w:rPr>
          <w:rFonts w:eastAsiaTheme="minorEastAsia" w:cstheme="minorHAnsi"/>
        </w:rPr>
        <w:t xml:space="preserve">segundo a </w:t>
      </w:r>
      <w:r w:rsidR="007C3F0D" w:rsidRPr="00BC38B0">
        <w:rPr>
          <w:rFonts w:eastAsiaTheme="minorEastAsia" w:cstheme="minorHAnsi"/>
        </w:rPr>
        <w:t xml:space="preserve">pesquisa </w:t>
      </w:r>
      <w:r w:rsidRPr="00BC38B0">
        <w:rPr>
          <w:rFonts w:eastAsiaTheme="minorEastAsia" w:cstheme="minorHAnsi"/>
        </w:rPr>
        <w:t>é</w:t>
      </w:r>
      <w:r w:rsidR="007C3F0D" w:rsidRPr="00BC38B0">
        <w:rPr>
          <w:rFonts w:eastAsiaTheme="minorEastAsia" w:cstheme="minorHAnsi"/>
        </w:rPr>
        <w:t xml:space="preserve"> </w:t>
      </w:r>
      <w:r w:rsidRPr="00BC38B0">
        <w:rPr>
          <w:rFonts w:eastAsiaTheme="minorEastAsia" w:cstheme="minorHAnsi"/>
        </w:rPr>
        <w:t>o Samsung com 39,3% das respostas, o que representa a realidade brasileira pois a marca é de fato a mais vendida no país.</w:t>
      </w:r>
    </w:p>
    <w:p w14:paraId="148CCB55" w14:textId="49255F83" w:rsidR="00744140" w:rsidRPr="00461A95" w:rsidRDefault="00BC38B0" w:rsidP="00BC38B0">
      <w:pPr>
        <w:tabs>
          <w:tab w:val="left" w:pos="567"/>
        </w:tabs>
        <w:ind w:left="142" w:firstLine="425"/>
        <w:jc w:val="both"/>
        <w:rPr>
          <w:rFonts w:ascii="Arial" w:hAnsi="Arial" w:cs="Arial"/>
          <w:b/>
          <w:bCs/>
          <w:color w:val="595959"/>
          <w:sz w:val="28"/>
          <w:szCs w:val="28"/>
        </w:rPr>
      </w:pPr>
      <w:r>
        <w:rPr>
          <w:rFonts w:eastAsiaTheme="minorEastAsia" w:cstheme="minorHAnsi"/>
        </w:rPr>
        <w:t>A maior dificuldade enfrentada pelo grupo foi a obtenção de uma amostra significativa da população.</w:t>
      </w:r>
    </w:p>
    <w:sectPr w:rsidR="00744140" w:rsidRPr="00461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docs-Calib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E88"/>
    <w:multiLevelType w:val="hybridMultilevel"/>
    <w:tmpl w:val="66FC6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35E83"/>
    <w:multiLevelType w:val="hybridMultilevel"/>
    <w:tmpl w:val="415EFE9A"/>
    <w:lvl w:ilvl="0" w:tplc="0416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7702053"/>
    <w:multiLevelType w:val="hybridMultilevel"/>
    <w:tmpl w:val="75800F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E1415"/>
    <w:multiLevelType w:val="hybridMultilevel"/>
    <w:tmpl w:val="546E6B3C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56FD665E"/>
    <w:multiLevelType w:val="hybridMultilevel"/>
    <w:tmpl w:val="75800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B783A"/>
    <w:multiLevelType w:val="hybridMultilevel"/>
    <w:tmpl w:val="F358167A"/>
    <w:lvl w:ilvl="0" w:tplc="0416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5F"/>
    <w:rsid w:val="00092837"/>
    <w:rsid w:val="00364CEF"/>
    <w:rsid w:val="00372D45"/>
    <w:rsid w:val="003B29CE"/>
    <w:rsid w:val="00413D4D"/>
    <w:rsid w:val="00461A95"/>
    <w:rsid w:val="00485C27"/>
    <w:rsid w:val="004B3C5F"/>
    <w:rsid w:val="00533A3E"/>
    <w:rsid w:val="006348DB"/>
    <w:rsid w:val="006A0FB8"/>
    <w:rsid w:val="00744140"/>
    <w:rsid w:val="007C3F0D"/>
    <w:rsid w:val="008A09AF"/>
    <w:rsid w:val="008C7375"/>
    <w:rsid w:val="00A2593B"/>
    <w:rsid w:val="00B1548C"/>
    <w:rsid w:val="00B209C4"/>
    <w:rsid w:val="00B6476E"/>
    <w:rsid w:val="00BC38B0"/>
    <w:rsid w:val="00C26C07"/>
    <w:rsid w:val="00C61F12"/>
    <w:rsid w:val="00CE6F31"/>
    <w:rsid w:val="00D07E55"/>
    <w:rsid w:val="00D3554F"/>
    <w:rsid w:val="00D82B3E"/>
    <w:rsid w:val="00DC07BA"/>
    <w:rsid w:val="00F636FA"/>
    <w:rsid w:val="00FE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88DD"/>
  <w15:chartTrackingRefBased/>
  <w15:docId w15:val="{41FDB269-6932-4AFE-858E-9558D196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3E"/>
  </w:style>
  <w:style w:type="paragraph" w:styleId="Ttulo1">
    <w:name w:val="heading 1"/>
    <w:basedOn w:val="Normal"/>
    <w:next w:val="Normal"/>
    <w:link w:val="Ttulo1Char"/>
    <w:uiPriority w:val="9"/>
    <w:qFormat/>
    <w:rsid w:val="004B3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3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4B3C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B3C5F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4B3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3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4B3C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B3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4B3C5F"/>
    <w:rPr>
      <w:i/>
      <w:iCs/>
    </w:rPr>
  </w:style>
  <w:style w:type="character" w:styleId="nfaseSutil">
    <w:name w:val="Subtle Emphasis"/>
    <w:basedOn w:val="Fontepargpadro"/>
    <w:uiPriority w:val="19"/>
    <w:qFormat/>
    <w:rsid w:val="004B3C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1A9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07E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93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48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544c6cf-3784-4b4e-a9cc-04451e7bb3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FA670587E5184882912FD02B36D3C2" ma:contentTypeVersion="12" ma:contentTypeDescription="Crie um novo documento." ma:contentTypeScope="" ma:versionID="f4780952484185355a26dacabea097df">
  <xsd:schema xmlns:xsd="http://www.w3.org/2001/XMLSchema" xmlns:xs="http://www.w3.org/2001/XMLSchema" xmlns:p="http://schemas.microsoft.com/office/2006/metadata/properties" xmlns:ns2="2544c6cf-3784-4b4e-a9cc-04451e7bb326" targetNamespace="http://schemas.microsoft.com/office/2006/metadata/properties" ma:root="true" ma:fieldsID="66cdfe464ce8f27c3b35a267a1b5262f" ns2:_="">
    <xsd:import namespace="2544c6cf-3784-4b4e-a9cc-04451e7bb3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4c6cf-3784-4b4e-a9cc-04451e7bb3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FEF03A-3D8F-4914-8212-316FA5E874B2}">
  <ds:schemaRefs>
    <ds:schemaRef ds:uri="http://schemas.microsoft.com/office/2006/metadata/properties"/>
    <ds:schemaRef ds:uri="http://schemas.microsoft.com/office/infopath/2007/PartnerControls"/>
    <ds:schemaRef ds:uri="2544c6cf-3784-4b4e-a9cc-04451e7bb326"/>
  </ds:schemaRefs>
</ds:datastoreItem>
</file>

<file path=customXml/itemProps2.xml><?xml version="1.0" encoding="utf-8"?>
<ds:datastoreItem xmlns:ds="http://schemas.openxmlformats.org/officeDocument/2006/customXml" ds:itemID="{A4CA3793-23DF-46BF-8FB1-5C2B3D95D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DCDDF-370C-43EA-83A9-979FF2C67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4c6cf-3784-4b4e-a9cc-04451e7bb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816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Silva Santana</dc:creator>
  <cp:keywords/>
  <dc:description/>
  <cp:lastModifiedBy>Pedro Henrique Silva Santana</cp:lastModifiedBy>
  <cp:revision>5</cp:revision>
  <dcterms:created xsi:type="dcterms:W3CDTF">2022-03-05T17:41:00Z</dcterms:created>
  <dcterms:modified xsi:type="dcterms:W3CDTF">2022-03-09T18:08:00Z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0x0101001EFA670587E5184882912FD02B36D3C2</vt:lpwstr>
  </property>
</Properties>
</file>