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</w:pPr>
      <w:r>
        <w:rPr>
          <w:b/>
          <w:color w:val="1F3864"/>
          <w:sz w:val="34"/>
        </w:rPr>
        <w:t>Laboratorio 3 — Algoritmos de Enrutamiento</w:t>
      </w:r>
    </w:p>
    <w:p>
      <w:pPr>
        <w:spacing w:after="240"/>
      </w:pPr>
      <w:r>
        <w:rPr>
          <w:color w:val="595959"/>
          <w:sz w:val="24"/>
        </w:rPr>
        <w:t>Implementación del protocolo Link State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304"/>
          </w:tcPr>
          <w:p>
            <w:pPr>
              <w:shd w:val="clear" w:fill="EFEFEF"/>
            </w:pPr>
            <w:r>
              <w:rPr>
                <w:b/>
                <w:sz w:val="21"/>
              </w:rPr>
              <w:t>Curso</w:t>
            </w:r>
          </w:p>
        </w:tc>
        <w:tc>
          <w:tcPr>
            <w:tcW w:type="dxa" w:w="7056"/>
          </w:tcPr>
          <w:p>
            <w:r>
              <w:rPr>
                <w:sz w:val="21"/>
              </w:rPr>
              <w:t>CC3067 Redes — Universidad del Valle de Guatemala</w:t>
            </w:r>
          </w:p>
        </w:tc>
      </w:tr>
      <w:tr>
        <w:tc>
          <w:tcPr>
            <w:tcW w:type="dxa" w:w="2304"/>
          </w:tcPr>
          <w:p>
            <w:pPr>
              <w:shd w:val="clear" w:fill="EFEFEF"/>
            </w:pPr>
            <w:r>
              <w:rPr>
                <w:b/>
                <w:sz w:val="21"/>
              </w:rPr>
              <w:t>Laboratorio</w:t>
            </w:r>
          </w:p>
        </w:tc>
        <w:tc>
          <w:tcPr>
            <w:tcW w:type="dxa" w:w="7056"/>
          </w:tcPr>
          <w:p>
            <w:r>
              <w:rPr>
                <w:sz w:val="21"/>
              </w:rPr>
              <w:t>3 — Algoritmos de Enrutamiento</w:t>
            </w:r>
          </w:p>
        </w:tc>
      </w:tr>
      <w:tr>
        <w:tc>
          <w:tcPr>
            <w:tcW w:type="dxa" w:w="2304"/>
          </w:tcPr>
          <w:p>
            <w:pPr>
              <w:shd w:val="clear" w:fill="EFEFEF"/>
            </w:pPr>
            <w:r>
              <w:rPr>
                <w:b/>
                <w:sz w:val="21"/>
              </w:rPr>
              <w:t>Algoritmo</w:t>
            </w:r>
          </w:p>
        </w:tc>
        <w:tc>
          <w:tcPr>
            <w:tcW w:type="dxa" w:w="7056"/>
          </w:tcPr>
          <w:p>
            <w:r>
              <w:rPr>
                <w:sz w:val="21"/>
              </w:rPr>
              <w:t>Link State (Dijkstra)</w:t>
            </w:r>
          </w:p>
        </w:tc>
      </w:tr>
      <w:tr>
        <w:tc>
          <w:tcPr>
            <w:tcW w:type="dxa" w:w="2304"/>
          </w:tcPr>
          <w:p>
            <w:pPr>
              <w:shd w:val="clear" w:fill="EFEFEF"/>
            </w:pPr>
            <w:r>
              <w:rPr>
                <w:b/>
                <w:sz w:val="21"/>
              </w:rPr>
              <w:t>Lenguaje</w:t>
            </w:r>
          </w:p>
        </w:tc>
        <w:tc>
          <w:tcPr>
            <w:tcW w:type="dxa" w:w="7056"/>
          </w:tcPr>
          <w:p>
            <w:r>
              <w:rPr>
                <w:sz w:val="21"/>
              </w:rPr>
              <w:t>Zig 0.16</w:t>
            </w:r>
          </w:p>
        </w:tc>
      </w:tr>
      <w:tr>
        <w:tc>
          <w:tcPr>
            <w:tcW w:type="dxa" w:w="2304"/>
          </w:tcPr>
          <w:p>
            <w:pPr>
              <w:shd w:val="clear" w:fill="EFEFEF"/>
            </w:pPr>
            <w:r>
              <w:rPr>
                <w:b/>
                <w:sz w:val="21"/>
              </w:rPr>
              <w:t>Repositorio</w:t>
            </w:r>
          </w:p>
        </w:tc>
        <w:tc>
          <w:tcPr>
            <w:tcW w:type="dxa" w:w="7056"/>
          </w:tcPr>
          <w:p>
            <w:r>
              <w:rPr>
                <w:sz w:val="21"/>
              </w:rPr>
              <w:t>link_state_routing</w:t>
            </w:r>
          </w:p>
        </w:tc>
      </w:tr>
      <w:tr>
        <w:tc>
          <w:tcPr>
            <w:tcW w:type="dxa" w:w="2304"/>
          </w:tcPr>
          <w:p>
            <w:pPr>
              <w:shd w:val="clear" w:fill="EFEFEF"/>
            </w:pPr>
            <w:r>
              <w:rPr>
                <w:b/>
                <w:sz w:val="21"/>
              </w:rPr>
              <w:t>Integrantes</w:t>
            </w:r>
          </w:p>
        </w:tc>
        <w:tc>
          <w:tcPr>
            <w:tcW w:type="dxa" w:w="7056"/>
          </w:tcPr>
          <w:p>
            <w:r>
              <w:rPr>
                <w:sz w:val="21"/>
              </w:rPr>
              <w:t>Javier André Benitez García · ____________________</w:t>
            </w:r>
          </w:p>
        </w:tc>
      </w:tr>
      <w:tr>
        <w:tc>
          <w:tcPr>
            <w:tcW w:type="dxa" w:w="2304"/>
          </w:tcPr>
          <w:p>
            <w:pPr>
              <w:shd w:val="clear" w:fill="EFEFEF"/>
            </w:pPr>
            <w:r>
              <w:rPr>
                <w:b/>
                <w:sz w:val="21"/>
              </w:rPr>
              <w:t>Topología</w:t>
            </w:r>
          </w:p>
        </w:tc>
        <w:tc>
          <w:tcPr>
            <w:tcW w:type="dxa" w:w="7056"/>
          </w:tcPr>
          <w:p>
            <w:r>
              <w:rPr>
                <w:sz w:val="21"/>
              </w:rPr>
              <w:t>3 parejas / 6 nodos</w:t>
            </w:r>
          </w:p>
        </w:tc>
      </w:tr>
    </w:tbl>
    <w:p>
      <w:pPr>
        <w:spacing w:after="0"/>
      </w:pPr>
    </w:p>
    <w:p>
      <w:pPr>
        <w:keepNext/>
        <w:spacing w:after="120" w:before="280"/>
      </w:pPr>
      <w:r>
        <w:rPr>
          <w:b/>
          <w:color w:val="1F3864"/>
          <w:sz w:val="30"/>
        </w:rPr>
        <w:t>1. Requisitos e instalación</w:t>
      </w:r>
    </w:p>
    <w:p>
      <w:pPr>
        <w:spacing w:after="120"/>
        <w:jc w:val="both"/>
      </w:pPr>
      <w:r>
        <w:t>Zig 0.16.0 es la única herramienta necesaria. Alternativa reproducible: nix develop, que deja zig, zls y lldb listos con el flake.nix del repositorio. La única dependencia del proyecto es zig-cli, que zig build descarga automáticamente.</w:t>
      </w:r>
    </w:p>
    <w:p>
      <w:pPr>
        <w:spacing w:before="80" w:after="0"/>
        <w:ind w:left="173" w:right="173"/>
        <w:shd w:val="clear" w:fill="F2F2F2"/>
      </w:pPr>
      <w:r>
        <w:rPr>
          <w:rFonts w:ascii="Consolas" w:hAnsi="Consolas" w:eastAsia="Consolas"/>
          <w:sz w:val="17"/>
        </w:rPr>
        <w:t>git clone &lt;repo&gt; &amp;&amp; cd link_state_routing</w:t>
      </w:r>
    </w:p>
    <w:p>
      <w:pPr>
        <w:spacing w:before="0" w:after="0"/>
        <w:ind w:left="173" w:right="173"/>
        <w:shd w:val="clear" w:fill="F2F2F2"/>
      </w:pPr>
      <w:r>
        <w:rPr>
          <w:rFonts w:ascii="Consolas" w:hAnsi="Consolas" w:eastAsia="Consolas"/>
          <w:sz w:val="17"/>
        </w:rPr>
        <w:t>zig build          # binario en zig-out/bin/link_state_routing</w:t>
      </w:r>
    </w:p>
    <w:p>
      <w:pPr>
        <w:spacing w:before="0" w:after="80"/>
        <w:ind w:left="173" w:right="173"/>
        <w:shd w:val="clear" w:fill="F2F2F2"/>
      </w:pPr>
      <w:r>
        <w:rPr>
          <w:rFonts w:ascii="Consolas" w:hAnsi="Consolas" w:eastAsia="Consolas"/>
          <w:sz w:val="17"/>
        </w:rPr>
        <w:t>zig build test     # 11 pruebas</w:t>
      </w:r>
    </w:p>
    <w:p>
      <w:pPr>
        <w:spacing w:after="120"/>
        <w:jc w:val="both"/>
      </w:pPr>
      <w:r>
        <w:t>No hay pasos adicionales de instalación: el binario resultante se ejecuta igual en macOS y en Linux.</w:t>
      </w:r>
    </w:p>
    <w:p>
      <w:pPr>
        <w:keepNext/>
        <w:spacing w:after="120" w:before="280"/>
      </w:pPr>
      <w:r>
        <w:rPr>
          <w:b/>
          <w:color w:val="1F3864"/>
          <w:sz w:val="30"/>
        </w:rPr>
        <w:t>2. Ejecución</w:t>
      </w:r>
    </w:p>
    <w:p>
      <w:pPr>
        <w:spacing w:after="120"/>
        <w:jc w:val="both"/>
      </w:pPr>
      <w:r>
        <w:t>Un solo binario con dos planos, seleccionados con --plane_type. El plano de control converge, escribe nodo_tabla_enrutamiento.csv y termina; el plano de datos lee ese archivo y reenvía los mensajes que le llegan.</w:t>
      </w:r>
    </w:p>
    <w:p>
      <w:pPr>
        <w:spacing w:before="80" w:after="0"/>
        <w:ind w:left="173" w:right="173"/>
        <w:shd w:val="clear" w:fill="F2F2F2"/>
      </w:pPr>
      <w:r>
        <w:rPr>
          <w:rFonts w:ascii="Consolas" w:hAnsi="Consolas" w:eastAsia="Consolas"/>
          <w:sz w:val="17"/>
        </w:rPr>
        <w:t># Plano de control</w:t>
      </w:r>
    </w:p>
    <w:p>
      <w:pPr>
        <w:spacing w:before="0" w:after="0"/>
        <w:ind w:left="173" w:right="173"/>
        <w:shd w:val="clear" w:fill="F2F2F2"/>
      </w:pPr>
      <w:r>
        <w:rPr>
          <w:rFonts w:ascii="Consolas" w:hAnsi="Consolas" w:eastAsia="Consolas"/>
          <w:sz w:val="17"/>
        </w:rPr>
        <w:t>zig-out/bin/link_state_routing --plane_type Control \</w:t>
      </w:r>
    </w:p>
    <w:p>
      <w:pPr>
        <w:spacing w:before="0" w:after="0"/>
        <w:ind w:left="173" w:right="173"/>
        <w:shd w:val="clear" w:fill="F2F2F2"/>
      </w:pPr>
      <w:r>
        <w:rPr>
          <w:rFonts w:ascii="Consolas" w:hAnsi="Consolas" w:eastAsia="Consolas"/>
          <w:sz w:val="17"/>
        </w:rPr>
        <w:t xml:space="preserve">  --host 127.0.0.1 --port 5051 \</w:t>
      </w:r>
    </w:p>
    <w:p>
      <w:pPr>
        <w:spacing w:before="0" w:after="0"/>
        <w:ind w:left="173" w:right="173"/>
        <w:shd w:val="clear" w:fill="F2F2F2"/>
      </w:pPr>
      <w:r>
        <w:rPr>
          <w:rFonts w:ascii="Consolas" w:hAnsi="Consolas" w:eastAsia="Consolas"/>
          <w:sz w:val="17"/>
        </w:rPr>
        <w:t xml:space="preserve">  --nodes_neighbors_path data/neighbors_5051.txt \</w:t>
      </w:r>
    </w:p>
    <w:p>
      <w:pPr>
        <w:spacing w:before="0" w:after="0"/>
        <w:ind w:left="173" w:right="173"/>
        <w:shd w:val="clear" w:fill="F2F2F2"/>
      </w:pPr>
      <w:r>
        <w:rPr>
          <w:rFonts w:ascii="Consolas" w:hAnsi="Consolas" w:eastAsia="Consolas"/>
          <w:sz w:val="17"/>
        </w:rPr>
        <w:t xml:space="preserve">  --routing_table_path nodo_tabla_enrutamiento.csv</w:t>
      </w:r>
    </w:p>
    <w:p>
      <w:pPr>
        <w:spacing w:before="0" w:after="0"/>
        <w:ind w:left="173" w:right="173"/>
        <w:shd w:val="clear" w:fill="F2F2F2"/>
      </w:pPr>
      <w:r>
        <w:rPr>
          <w:rFonts w:ascii="Consolas" w:hAnsi="Consolas" w:eastAsia="Consolas"/>
          <w:sz w:val="17"/>
        </w:rPr>
        <w:t xml:space="preserve"> </w:t>
      </w:r>
    </w:p>
    <w:p>
      <w:pPr>
        <w:spacing w:before="0" w:after="0"/>
        <w:ind w:left="173" w:right="173"/>
        <w:shd w:val="clear" w:fill="F2F2F2"/>
      </w:pPr>
      <w:r>
        <w:rPr>
          <w:rFonts w:ascii="Consolas" w:hAnsi="Consolas" w:eastAsia="Consolas"/>
          <w:sz w:val="17"/>
        </w:rPr>
        <w:t># Plano de datos</w:t>
      </w:r>
    </w:p>
    <w:p>
      <w:pPr>
        <w:spacing w:before="0" w:after="0"/>
        <w:ind w:left="173" w:right="173"/>
        <w:shd w:val="clear" w:fill="F2F2F2"/>
      </w:pPr>
      <w:r>
        <w:rPr>
          <w:rFonts w:ascii="Consolas" w:hAnsi="Consolas" w:eastAsia="Consolas"/>
          <w:sz w:val="17"/>
        </w:rPr>
        <w:t>zig-out/bin/link_state_routing --plane_type Data \</w:t>
      </w:r>
    </w:p>
    <w:p>
      <w:pPr>
        <w:spacing w:before="0" w:after="0"/>
        <w:ind w:left="173" w:right="173"/>
        <w:shd w:val="clear" w:fill="F2F2F2"/>
      </w:pPr>
      <w:r>
        <w:rPr>
          <w:rFonts w:ascii="Consolas" w:hAnsi="Consolas" w:eastAsia="Consolas"/>
          <w:sz w:val="17"/>
        </w:rPr>
        <w:t xml:space="preserve">  --host 127.0.0.1 --port 5051 \</w:t>
      </w:r>
    </w:p>
    <w:p>
      <w:pPr>
        <w:spacing w:before="0" w:after="0"/>
        <w:ind w:left="173" w:right="173"/>
        <w:shd w:val="clear" w:fill="F2F2F2"/>
      </w:pPr>
      <w:r>
        <w:rPr>
          <w:rFonts w:ascii="Consolas" w:hAnsi="Consolas" w:eastAsia="Consolas"/>
          <w:sz w:val="17"/>
        </w:rPr>
        <w:t xml:space="preserve">  --routing_table_path nodo_tabla_enrutamiento.csv</w:t>
      </w:r>
    </w:p>
    <w:p>
      <w:pPr>
        <w:spacing w:before="0" w:after="0"/>
        <w:ind w:left="173" w:right="173"/>
        <w:shd w:val="clear" w:fill="F2F2F2"/>
      </w:pPr>
      <w:r>
        <w:rPr>
          <w:rFonts w:ascii="Consolas" w:hAnsi="Consolas" w:eastAsia="Consolas"/>
          <w:sz w:val="17"/>
        </w:rPr>
        <w:t xml:space="preserve"> </w:t>
      </w:r>
    </w:p>
    <w:p>
      <w:pPr>
        <w:spacing w:before="0" w:after="0"/>
        <w:ind w:left="173" w:right="173"/>
        <w:shd w:val="clear" w:fill="F2F2F2"/>
      </w:pPr>
      <w:r>
        <w:rPr>
          <w:rFonts w:ascii="Consolas" w:hAnsi="Consolas" w:eastAsia="Consolas"/>
          <w:sz w:val="17"/>
        </w:rPr>
        <w:t># Inyectar un mensaje y salir</w:t>
      </w:r>
    </w:p>
    <w:p>
      <w:pPr>
        <w:spacing w:before="0" w:after="0"/>
        <w:ind w:left="173" w:right="173"/>
        <w:shd w:val="clear" w:fill="F2F2F2"/>
      </w:pPr>
      <w:r>
        <w:rPr>
          <w:rFonts w:ascii="Consolas" w:hAnsi="Consolas" w:eastAsia="Consolas"/>
          <w:sz w:val="17"/>
        </w:rPr>
        <w:t>zig-out/bin/link_state_routing --plane_type Data \</w:t>
      </w:r>
    </w:p>
    <w:p>
      <w:pPr>
        <w:spacing w:before="0" w:after="0"/>
        <w:ind w:left="173" w:right="173"/>
        <w:shd w:val="clear" w:fill="F2F2F2"/>
      </w:pPr>
      <w:r>
        <w:rPr>
          <w:rFonts w:ascii="Consolas" w:hAnsi="Consolas" w:eastAsia="Consolas"/>
          <w:sz w:val="17"/>
        </w:rPr>
        <w:t xml:space="preserve">  --host 127.0.0.1 --port 5051 \</w:t>
      </w:r>
    </w:p>
    <w:p>
      <w:pPr>
        <w:spacing w:before="0" w:after="0"/>
        <w:ind w:left="173" w:right="173"/>
        <w:shd w:val="clear" w:fill="F2F2F2"/>
      </w:pPr>
      <w:r>
        <w:rPr>
          <w:rFonts w:ascii="Consolas" w:hAnsi="Consolas" w:eastAsia="Consolas"/>
          <w:sz w:val="17"/>
        </w:rPr>
        <w:t xml:space="preserve">  --routing_table_path nodo_tabla_enrutamiento.csv \</w:t>
      </w:r>
    </w:p>
    <w:p>
      <w:pPr>
        <w:spacing w:before="0" w:after="0"/>
        <w:ind w:left="173" w:right="173"/>
        <w:shd w:val="clear" w:fill="F2F2F2"/>
      </w:pPr>
      <w:r>
        <w:rPr>
          <w:rFonts w:ascii="Consolas" w:hAnsi="Consolas" w:eastAsia="Consolas"/>
          <w:sz w:val="17"/>
        </w:rPr>
        <w:t xml:space="preserve">  --send data/msg_auth.json</w:t>
      </w:r>
    </w:p>
    <w:p>
      <w:pPr>
        <w:spacing w:before="0" w:after="0"/>
        <w:ind w:left="173" w:right="173"/>
        <w:shd w:val="clear" w:fill="F2F2F2"/>
      </w:pPr>
      <w:r>
        <w:rPr>
          <w:rFonts w:ascii="Consolas" w:hAnsi="Consolas" w:eastAsia="Consolas"/>
          <w:sz w:val="17"/>
        </w:rPr>
        <w:t xml:space="preserve"> </w:t>
      </w:r>
    </w:p>
    <w:p>
      <w:pPr>
        <w:spacing w:before="0" w:after="0"/>
        <w:ind w:left="173" w:right="173"/>
        <w:shd w:val="clear" w:fill="F2F2F2"/>
      </w:pPr>
      <w:r>
        <w:rPr>
          <w:rFonts w:ascii="Consolas" w:hAnsi="Consolas" w:eastAsia="Consolas"/>
          <w:sz w:val="17"/>
        </w:rPr>
        <w:t># Demo completo de los 6 nodos</w:t>
      </w:r>
    </w:p>
    <w:p>
      <w:pPr>
        <w:spacing w:before="0" w:after="80"/>
        <w:ind w:left="173" w:right="173"/>
        <w:shd w:val="clear" w:fill="F2F2F2"/>
      </w:pPr>
      <w:r>
        <w:rPr>
          <w:rFonts w:ascii="Consolas" w:hAnsi="Consolas" w:eastAsia="Consolas"/>
          <w:sz w:val="17"/>
        </w:rPr>
        <w:t>./scripts/demo.sh</w:t>
      </w:r>
    </w:p>
    <w:p>
      <w:pPr>
        <w:keepNext/>
        <w:spacing w:after="120" w:before="280"/>
      </w:pPr>
      <w:r>
        <w:rPr>
          <w:b/>
          <w:color w:val="1F3864"/>
          <w:sz w:val="30"/>
        </w:rPr>
        <w:t>3. Protocolo implementado</w:t>
      </w:r>
    </w:p>
    <w:p>
      <w:pPr>
        <w:spacing w:after="120"/>
        <w:jc w:val="both"/>
      </w:pPr>
      <w:r>
        <w:t>JSON plano, un objeto por línea, según la propuesta de protocolo acordada entre las 3 parejas. El transporte es una conexión TCP por mensaje: connect, una línea JSON, close.</w:t>
      </w:r>
    </w:p>
    <w:p>
      <w:pPr>
        <w:spacing w:before="80" w:after="0"/>
        <w:ind w:left="173" w:right="173"/>
        <w:shd w:val="clear" w:fill="F2F2F2"/>
      </w:pPr>
      <w:r>
        <w:rPr>
          <w:rFonts w:ascii="Consolas" w:hAnsi="Consolas" w:eastAsia="Consolas"/>
          <w:sz w:val="17"/>
        </w:rPr>
        <w:t>{"type":"HELLO","from":"&lt;ip_origen&gt;"}</w:t>
      </w:r>
    </w:p>
    <w:p>
      <w:pPr>
        <w:spacing w:before="0" w:after="0"/>
        <w:ind w:left="173" w:right="173"/>
        <w:shd w:val="clear" w:fill="F2F2F2"/>
      </w:pPr>
      <w:r>
        <w:rPr>
          <w:rFonts w:ascii="Consolas" w:hAnsi="Consolas" w:eastAsia="Consolas"/>
          <w:sz w:val="17"/>
        </w:rPr>
        <w:t xml:space="preserve"> </w:t>
      </w:r>
    </w:p>
    <w:p>
      <w:pPr>
        <w:spacing w:before="0" w:after="0"/>
        <w:ind w:left="173" w:right="173"/>
        <w:shd w:val="clear" w:fill="F2F2F2"/>
      </w:pPr>
      <w:r>
        <w:rPr>
          <w:rFonts w:ascii="Consolas" w:hAnsi="Consolas" w:eastAsia="Consolas"/>
          <w:sz w:val="17"/>
        </w:rPr>
        <w:t>{"type":"LSA","origin":"&lt;ip_creador&gt;","seq":&lt;int&gt;,"ttl":&lt;int&gt;,</w:t>
      </w:r>
    </w:p>
    <w:p>
      <w:pPr>
        <w:spacing w:before="0" w:after="0"/>
        <w:ind w:left="173" w:right="173"/>
        <w:shd w:val="clear" w:fill="F2F2F2"/>
      </w:pPr>
      <w:r>
        <w:rPr>
          <w:rFonts w:ascii="Consolas" w:hAnsi="Consolas" w:eastAsia="Consolas"/>
          <w:sz w:val="17"/>
        </w:rPr>
        <w:t xml:space="preserve"> "links":{"&lt;ip_vecino&gt;":&lt;costo&gt;},"from":"&lt;ip_emisor_actual&gt;"}</w:t>
      </w:r>
    </w:p>
    <w:p>
      <w:pPr>
        <w:spacing w:before="0" w:after="0"/>
        <w:ind w:left="173" w:right="173"/>
        <w:shd w:val="clear" w:fill="F2F2F2"/>
      </w:pPr>
      <w:r>
        <w:rPr>
          <w:rFonts w:ascii="Consolas" w:hAnsi="Consolas" w:eastAsia="Consolas"/>
          <w:sz w:val="17"/>
        </w:rPr>
        <w:t xml:space="preserve"> </w:t>
      </w:r>
    </w:p>
    <w:p>
      <w:pPr>
        <w:spacing w:before="0" w:after="0"/>
        <w:ind w:left="173" w:right="173"/>
        <w:shd w:val="clear" w:fill="F2F2F2"/>
      </w:pPr>
      <w:r>
        <w:rPr>
          <w:rFonts w:ascii="Consolas" w:hAnsi="Consolas" w:eastAsia="Consolas"/>
          <w:sz w:val="17"/>
        </w:rPr>
        <w:t>{"type":"AUTH"|"WITHDRAW"|"ERROR"|"LOGOUT",</w:t>
      </w:r>
    </w:p>
    <w:p>
      <w:pPr>
        <w:spacing w:before="0" w:after="80"/>
        <w:ind w:left="173" w:right="173"/>
        <w:shd w:val="clear" w:fill="F2F2F2"/>
      </w:pPr>
      <w:r>
        <w:rPr>
          <w:rFonts w:ascii="Consolas" w:hAnsi="Consolas" w:eastAsia="Consolas"/>
          <w:sz w:val="17"/>
        </w:rPr>
        <w:t xml:space="preserve"> "origin":"&lt;ip_nodo_ATM&gt;","destination":"&lt;ip_nodo_servidor&gt;","payload":{ }}</w:t>
      </w:r>
    </w:p>
    <w:p>
      <w:pPr>
        <w:keepNext/>
        <w:spacing w:after="100" w:before="200"/>
      </w:pPr>
      <w:r>
        <w:rPr>
          <w:b/>
          <w:color w:val="2E5496"/>
          <w:sz w:val="23"/>
        </w:rPr>
        <w:t>Manejo de ciclos en el flooding</w:t>
      </w:r>
    </w:p>
    <w:p>
      <w:pPr>
        <w:pStyle w:val="ListBullet"/>
        <w:spacing w:after="60"/>
      </w:pPr>
      <w:r>
        <w:t>Si ttl ≤ 0, se descarta.</w:t>
      </w:r>
    </w:p>
    <w:p>
      <w:pPr>
        <w:pStyle w:val="ListBullet"/>
        <w:spacing w:after="60"/>
      </w:pPr>
      <w:r>
        <w:t>Si seq es menor o igual al último guardado para ese origin, se descarta y no se reenvía.</w:t>
      </w:r>
    </w:p>
    <w:p>
      <w:pPr>
        <w:pStyle w:val="ListBullet"/>
        <w:spacing w:after="60"/>
      </w:pPr>
      <w:r>
        <w:t>En caso contrario: ttl − 1, from pasa a ser este nodo, y se reenvía a todos los vecinos excepto por donde llegó. Los campos origin y seq no se modifican.</w:t>
      </w:r>
    </w:p>
    <w:p>
      <w:pPr>
        <w:keepNext/>
        <w:spacing w:after="100" w:before="200"/>
      </w:pPr>
      <w:r>
        <w:rPr>
          <w:b/>
          <w:color w:val="2E5496"/>
          <w:sz w:val="23"/>
        </w:rPr>
        <w:t>Costo de enlace</w:t>
      </w:r>
    </w:p>
    <w:p>
      <w:pPr>
        <w:spacing w:after="120"/>
        <w:jc w:val="both"/>
      </w:pPr>
      <w:r>
        <w:t>RTT del paquete HELLO en milisegundos, con piso en 1. En loopback el RTT redondea a 0 y todas las rutas empatarían en costo 0, dejando a Dijkstra sin nada que distinguir.</w:t>
      </w:r>
    </w:p>
    <w:p>
      <w:pPr>
        <w:keepNext/>
        <w:spacing w:after="100" w:before="200"/>
      </w:pPr>
      <w:r>
        <w:rPr>
          <w:b/>
          <w:color w:val="2E5496"/>
          <w:sz w:val="23"/>
        </w:rPr>
        <w:t>Identidad de nodo</w:t>
      </w:r>
    </w:p>
    <w:p>
      <w:pPr>
        <w:spacing w:after="120"/>
        <w:jc w:val="both"/>
      </w:pPr>
      <w:r>
        <w:t>El identificador viaja en from, origin, destination y en las claves de links. Sobre Tailscale se usa la IP a secas (--id 100.64.0.7); en pruebas locales los 6 nodos comparten 127.0.0.1, por lo que el valor por defecto es host:puerto. La tabla guarda ip y puerto en columnas separadas, así que ambos esquemas funcionan sin cambiar código.</w:t>
      </w:r>
    </w:p>
    <w:p>
      <w:pPr>
        <w:keepNext/>
        <w:spacing w:after="100" w:before="200"/>
      </w:pPr>
      <w:r>
        <w:rPr>
          <w:b/>
          <w:color w:val="2E5496"/>
          <w:sz w:val="23"/>
        </w:rPr>
        <w:t>Archivos</w:t>
      </w:r>
    </w:p>
    <w:p>
      <w:pPr>
        <w:spacing w:after="120"/>
        <w:jc w:val="both"/>
      </w:pPr>
      <w:r>
        <w:t>Archivo de vecinos (una línea por vecino directo) y tabla de ruteo, que es el contrato entre el plano de control y el plano de datos:</w:t>
      </w:r>
    </w:p>
    <w:p>
      <w:pPr>
        <w:spacing w:before="80" w:after="0"/>
        <w:ind w:left="173" w:right="173"/>
        <w:shd w:val="clear" w:fill="F2F2F2"/>
      </w:pPr>
      <w:r>
        <w:rPr>
          <w:rFonts w:ascii="Consolas" w:hAnsi="Consolas" w:eastAsia="Consolas"/>
          <w:sz w:val="17"/>
        </w:rPr>
        <w:t>vecinos:  id,host,puerto      ó      host:puerto</w:t>
      </w:r>
    </w:p>
    <w:p>
      <w:pPr>
        <w:spacing w:before="0" w:after="80"/>
        <w:ind w:left="173" w:right="173"/>
        <w:shd w:val="clear" w:fill="F2F2F2"/>
      </w:pPr>
      <w:r>
        <w:rPr>
          <w:rFonts w:ascii="Consolas" w:hAnsi="Consolas" w:eastAsia="Consolas"/>
          <w:sz w:val="17"/>
        </w:rPr>
        <w:t>tabla:    destino,siguiente_salto,costo,ip,puerto</w:t>
      </w:r>
    </w:p>
    <w:p>
      <w:pPr>
        <w:keepNext/>
        <w:spacing w:after="120" w:before="280"/>
      </w:pPr>
      <w:r>
        <w:rPr>
          <w:b/>
          <w:color w:val="1F3864"/>
          <w:sz w:val="30"/>
        </w:rPr>
        <w:t>4. Resultados</w:t>
      </w:r>
    </w:p>
    <w:p>
      <w:pPr>
        <w:keepNext/>
        <w:spacing w:after="100" w:before="200"/>
      </w:pPr>
      <w:r>
        <w:rPr>
          <w:b/>
          <w:color w:val="2E5496"/>
          <w:sz w:val="23"/>
        </w:rPr>
        <w:t>Topología de prueba</w:t>
      </w:r>
    </w:p>
    <w:p>
      <w:pPr>
        <w:spacing w:after="120"/>
        <w:jc w:val="both"/>
      </w:pPr>
      <w:r>
        <w:t>Anillo A–B–C–D–E–F–A con la cuerda B–E, en los puertos 5051 a 5056.</w:t>
      </w:r>
    </w:p>
    <w:p>
      <w:pPr>
        <w:spacing w:before="80" w:after="0"/>
        <w:ind w:left="173" w:right="173"/>
        <w:shd w:val="clear" w:fill="F2F2F2"/>
      </w:pPr>
      <w:r>
        <w:rPr>
          <w:rFonts w:ascii="Consolas" w:hAnsi="Consolas" w:eastAsia="Consolas"/>
          <w:sz w:val="17"/>
        </w:rPr>
        <w:t xml:space="preserve">   A(5051) ----- B(5052) ----- C(5053)</w:t>
      </w:r>
    </w:p>
    <w:p>
      <w:pPr>
        <w:spacing w:before="0" w:after="0"/>
        <w:ind w:left="173" w:right="173"/>
        <w:shd w:val="clear" w:fill="F2F2F2"/>
      </w:pPr>
      <w:r>
        <w:rPr>
          <w:rFonts w:ascii="Consolas" w:hAnsi="Consolas" w:eastAsia="Consolas"/>
          <w:sz w:val="17"/>
        </w:rPr>
        <w:t xml:space="preserve">      |             |             |</w:t>
      </w:r>
    </w:p>
    <w:p>
      <w:pPr>
        <w:spacing w:before="0" w:after="0"/>
        <w:ind w:left="173" w:right="173"/>
        <w:shd w:val="clear" w:fill="F2F2F2"/>
      </w:pPr>
      <w:r>
        <w:rPr>
          <w:rFonts w:ascii="Consolas" w:hAnsi="Consolas" w:eastAsia="Consolas"/>
          <w:sz w:val="17"/>
        </w:rPr>
        <w:t xml:space="preserve">      |             | (cuerda)    |</w:t>
      </w:r>
    </w:p>
    <w:p>
      <w:pPr>
        <w:spacing w:before="0" w:after="80"/>
        <w:ind w:left="173" w:right="173"/>
        <w:shd w:val="clear" w:fill="F2F2F2"/>
      </w:pPr>
      <w:r>
        <w:rPr>
          <w:rFonts w:ascii="Consolas" w:hAnsi="Consolas" w:eastAsia="Consolas"/>
          <w:sz w:val="17"/>
        </w:rPr>
        <w:t xml:space="preserve">   F(5056) ----- E(5055) ----- D(5054)</w:t>
      </w:r>
    </w:p>
    <w:p>
      <w:pPr>
        <w:keepNext/>
        <w:spacing w:after="100" w:before="200"/>
      </w:pPr>
      <w:r>
        <w:rPr>
          <w:b/>
          <w:color w:val="2E5496"/>
          <w:sz w:val="23"/>
        </w:rPr>
        <w:t>Convergencia</w:t>
      </w:r>
    </w:p>
    <w:p>
      <w:pPr>
        <w:spacing w:after="120"/>
        <w:jc w:val="both"/>
      </w:pPr>
      <w:r>
        <w:t>Los 6 nodos alcanzaron una base de datos de estado de enlace completa (6 orígenes) y escribieron su tabla de enrutamiento.</w:t>
      </w:r>
    </w:p>
    <w:p>
      <w:pPr>
        <w:keepNext/>
        <w:spacing w:after="100" w:before="200"/>
      </w:pPr>
      <w:r>
        <w:rPr>
          <w:b/>
          <w:color w:val="2E5496"/>
          <w:sz w:val="23"/>
        </w:rPr>
        <w:t>Tabla obtenida — nodo A (127.0.0.1:5051)</w:t>
      </w:r>
    </w:p>
    <w:p>
      <w:pPr>
        <w:spacing w:before="80" w:after="0"/>
        <w:ind w:left="173" w:right="173"/>
        <w:shd w:val="clear" w:fill="F2F2F2"/>
      </w:pPr>
      <w:r>
        <w:rPr>
          <w:rFonts w:ascii="Consolas" w:hAnsi="Consolas" w:eastAsia="Consolas"/>
          <w:sz w:val="17"/>
        </w:rPr>
        <w:t>destino,siguiente_salto,costo,ip,puerto</w:t>
      </w:r>
    </w:p>
    <w:p>
      <w:pPr>
        <w:spacing w:before="0" w:after="0"/>
        <w:ind w:left="173" w:right="173"/>
        <w:shd w:val="clear" w:fill="F2F2F2"/>
      </w:pPr>
      <w:r>
        <w:rPr>
          <w:rFonts w:ascii="Consolas" w:hAnsi="Consolas" w:eastAsia="Consolas"/>
          <w:sz w:val="17"/>
        </w:rPr>
        <w:t>127.0.0.1:5052,127.0.0.1:5052,1,127.0.0.1,5052</w:t>
      </w:r>
    </w:p>
    <w:p>
      <w:pPr>
        <w:spacing w:before="0" w:after="0"/>
        <w:ind w:left="173" w:right="173"/>
        <w:shd w:val="clear" w:fill="F2F2F2"/>
      </w:pPr>
      <w:r>
        <w:rPr>
          <w:rFonts w:ascii="Consolas" w:hAnsi="Consolas" w:eastAsia="Consolas"/>
          <w:sz w:val="17"/>
        </w:rPr>
        <w:t>127.0.0.1:5056,127.0.0.1:5056,1,127.0.0.1,5056</w:t>
      </w:r>
    </w:p>
    <w:p>
      <w:pPr>
        <w:spacing w:before="0" w:after="0"/>
        <w:ind w:left="173" w:right="173"/>
        <w:shd w:val="clear" w:fill="F2F2F2"/>
      </w:pPr>
      <w:r>
        <w:rPr>
          <w:rFonts w:ascii="Consolas" w:hAnsi="Consolas" w:eastAsia="Consolas"/>
          <w:sz w:val="17"/>
        </w:rPr>
        <w:t>127.0.0.1:5053,127.0.0.1:5052,2,127.0.0.1,5052</w:t>
      </w:r>
    </w:p>
    <w:p>
      <w:pPr>
        <w:spacing w:before="0" w:after="0"/>
        <w:ind w:left="173" w:right="173"/>
        <w:shd w:val="clear" w:fill="F2F2F2"/>
      </w:pPr>
      <w:r>
        <w:rPr>
          <w:rFonts w:ascii="Consolas" w:hAnsi="Consolas" w:eastAsia="Consolas"/>
          <w:sz w:val="17"/>
        </w:rPr>
        <w:t>127.0.0.1:5055,127.0.0.1:5056,2,127.0.0.1,5056</w:t>
      </w:r>
    </w:p>
    <w:p>
      <w:pPr>
        <w:spacing w:before="0" w:after="80"/>
        <w:ind w:left="173" w:right="173"/>
        <w:shd w:val="clear" w:fill="F2F2F2"/>
      </w:pPr>
      <w:r>
        <w:rPr>
          <w:rFonts w:ascii="Consolas" w:hAnsi="Consolas" w:eastAsia="Consolas"/>
          <w:sz w:val="17"/>
        </w:rPr>
        <w:t>127.0.0.1:5054,127.0.0.1:5052,3,127.0.0.1,5052</w:t>
      </w:r>
    </w:p>
    <w:p>
      <w:pPr>
        <w:spacing w:after="120"/>
        <w:jc w:val="both"/>
      </w:pPr>
      <w:r>
        <w:t>Coincide con el cálculo hecho a mano: B y F a un salto; C vía B y E vía F a dos; D a tres por cualquiera de los dos lados del anillo. El nodo F usa la cuerda para alcanzar B con costo 2 en lugar de 3.</w:t>
      </w:r>
    </w:p>
    <w:p>
      <w:pPr>
        <w:keepNext/>
        <w:spacing w:after="100" w:before="200"/>
      </w:pPr>
      <w:r>
        <w:rPr>
          <w:b/>
          <w:color w:val="2E5496"/>
          <w:sz w:val="23"/>
        </w:rPr>
        <w:t>Entrega extremo a extremo</w:t>
      </w:r>
    </w:p>
    <w:p>
      <w:pPr>
        <w:spacing w:after="120"/>
        <w:jc w:val="both"/>
      </w:pPr>
      <w:r>
        <w:t>Mensaje AUTH inyectado en A (5051) con destino D (5054):</w:t>
      </w:r>
    </w:p>
    <w:p>
      <w:pPr>
        <w:spacing w:before="80" w:after="0"/>
        <w:ind w:left="173" w:right="173"/>
        <w:shd w:val="clear" w:fill="F2F2F2"/>
      </w:pPr>
      <w:r>
        <w:rPr>
          <w:rFonts w:ascii="Consolas" w:hAnsi="Consolas" w:eastAsia="Consolas"/>
          <w:sz w:val="17"/>
        </w:rPr>
        <w:t>[5051] REENVIADO 127.0.0.1:5051 -&gt; 127.0.0.1:5052 (destino final 127.0.0.1:5054)</w:t>
      </w:r>
    </w:p>
    <w:p>
      <w:pPr>
        <w:spacing w:before="0" w:after="0"/>
        <w:ind w:left="173" w:right="173"/>
        <w:shd w:val="clear" w:fill="F2F2F2"/>
      </w:pPr>
      <w:r>
        <w:rPr>
          <w:rFonts w:ascii="Consolas" w:hAnsi="Consolas" w:eastAsia="Consolas"/>
          <w:sz w:val="17"/>
        </w:rPr>
        <w:t>[5052] REENVIADO 127.0.0.1:5052 -&gt; 127.0.0.1:5055 (destino final 127.0.0.1:5054)</w:t>
      </w:r>
    </w:p>
    <w:p>
      <w:pPr>
        <w:spacing w:before="0" w:after="0"/>
        <w:ind w:left="173" w:right="173"/>
        <w:shd w:val="clear" w:fill="F2F2F2"/>
      </w:pPr>
      <w:r>
        <w:rPr>
          <w:rFonts w:ascii="Consolas" w:hAnsi="Consolas" w:eastAsia="Consolas"/>
          <w:sz w:val="17"/>
        </w:rPr>
        <w:t>[5055] REENVIADO 127.0.0.1:5055 -&gt; 127.0.0.1:5054 (destino final 127.0.0.1:5054)</w:t>
      </w:r>
    </w:p>
    <w:p>
      <w:pPr>
        <w:spacing w:before="0" w:after="80"/>
        <w:ind w:left="173" w:right="173"/>
        <w:shd w:val="clear" w:fill="F2F2F2"/>
      </w:pPr>
      <w:r>
        <w:rPr>
          <w:rFonts w:ascii="Consolas" w:hAnsi="Consolas" w:eastAsia="Consolas"/>
          <w:sz w:val="17"/>
        </w:rPr>
        <w:t>[5054] ENTREGADO en 127.0.0.1:5054 | type=AUTH origin=127.0.0.1:5051</w:t>
      </w:r>
    </w:p>
    <w:p>
      <w:pPr>
        <w:spacing w:after="120"/>
        <w:jc w:val="both"/>
      </w:pPr>
      <w:r>
        <w:t>Solo el nodo destino entrega el mensaje; los intermedios únicamente lo reenvían, sin modificar el payload.</w:t>
      </w:r>
    </w:p>
    <w:p>
      <w:pPr>
        <w:keepNext/>
        <w:spacing w:after="100" w:before="200"/>
      </w:pPr>
      <w:r>
        <w:rPr>
          <w:b/>
          <w:color w:val="2E5496"/>
          <w:sz w:val="23"/>
        </w:rPr>
        <w:t>Conformidad del formato en el cable</w:t>
      </w:r>
    </w:p>
    <w:p>
      <w:pPr>
        <w:spacing w:after="120"/>
        <w:jc w:val="both"/>
      </w:pPr>
      <w:r>
        <w:t>Bytes capturados por un receptor externo conectado a un nodo real, para verificar la interoperabilidad con las otras parejas:</w:t>
      </w:r>
    </w:p>
    <w:p>
      <w:pPr>
        <w:spacing w:before="80" w:after="0"/>
        <w:ind w:left="173" w:right="173"/>
        <w:shd w:val="clear" w:fill="F2F2F2"/>
      </w:pPr>
      <w:r>
        <w:rPr>
          <w:rFonts w:ascii="Consolas" w:hAnsi="Consolas" w:eastAsia="Consolas"/>
          <w:sz w:val="17"/>
        </w:rPr>
        <w:t>{"type":"HELLO","from":"127.0.0.1:5098"}</w:t>
      </w:r>
    </w:p>
    <w:p>
      <w:pPr>
        <w:spacing w:before="0" w:after="0"/>
        <w:ind w:left="173" w:right="173"/>
        <w:shd w:val="clear" w:fill="F2F2F2"/>
      </w:pPr>
      <w:r>
        <w:rPr>
          <w:rFonts w:ascii="Consolas" w:hAnsi="Consolas" w:eastAsia="Consolas"/>
          <w:sz w:val="17"/>
        </w:rPr>
        <w:t>{"type":"LSA","origin":"127.0.0.1:5098","seq":1,"ttl":8,</w:t>
      </w:r>
    </w:p>
    <w:p>
      <w:pPr>
        <w:spacing w:before="0" w:after="80"/>
        <w:ind w:left="173" w:right="173"/>
        <w:shd w:val="clear" w:fill="F2F2F2"/>
      </w:pPr>
      <w:r>
        <w:rPr>
          <w:rFonts w:ascii="Consolas" w:hAnsi="Consolas" w:eastAsia="Consolas"/>
          <w:sz w:val="17"/>
        </w:rPr>
        <w:t xml:space="preserve"> "links":{"127.0.0.1:5099":1},"from":"127.0.0.1:5098"}</w:t>
      </w:r>
    </w:p>
    <w:p>
      <w:pPr>
        <w:spacing w:after="120"/>
        <w:jc w:val="both"/>
      </w:pPr>
      <w:r>
        <w:t>Nombres, orden y tipos coinciden con lo acordado: links es un objeto de claves dinámicas, seq incrementa en cada ronda y ttl sale en 8.</w:t>
      </w:r>
    </w:p>
    <w:p>
      <w:pPr>
        <w:keepNext/>
        <w:spacing w:after="100" w:before="200"/>
      </w:pPr>
      <w:r>
        <w:rPr>
          <w:b/>
          <w:color w:val="2E5496"/>
          <w:sz w:val="23"/>
        </w:rPr>
        <w:t>Pruebas automáticas</w:t>
      </w:r>
    </w:p>
    <w:p>
      <w:pPr>
        <w:spacing w:after="120"/>
        <w:jc w:val="both"/>
      </w:pPr>
      <w:r>
        <w:t>zig build test ejecuta 11 pruebas, todas correctas: serialización exacta de los formatos acordados, descarte por seq en la base de datos de estado de enlace, parseo del archivo de vecinos y Dijkstra, incluyendo un caso donde la ruta más corta no es el enlace directo.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