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4CFF19" w14:textId="201225CA" w:rsidR="00EA5D2D" w:rsidRPr="00084BD2" w:rsidRDefault="00B3043A" w:rsidP="00105925">
      <w:pPr>
        <w:pStyle w:val="PaperTitle"/>
      </w:pPr>
      <w:r w:rsidRPr="00B3043A">
        <w:t>Microbiome-Based Classification of Type 2 Diabetes Using Public Gut Metagenomic Data and Stacked Machine Learning Models</w:t>
      </w:r>
    </w:p>
    <w:p w14:paraId="5FE3534C" w14:textId="5244F31C" w:rsidR="00EA5D2D" w:rsidRPr="00487A38" w:rsidRDefault="001D0759" w:rsidP="005C261D">
      <w:pPr>
        <w:pStyle w:val="AU"/>
        <w:spacing w:after="0"/>
        <w:rPr>
          <w:highlight w:val="yellow"/>
          <w:lang w:val="pt-PT"/>
        </w:rPr>
      </w:pPr>
      <w:r w:rsidRPr="00C30C76">
        <w:rPr>
          <w:lang w:val="pt-PT"/>
        </w:rPr>
        <w:t>Margarido Fonseca. R</w:t>
      </w:r>
      <w:r w:rsidR="005C261D" w:rsidRPr="00C30C76">
        <w:rPr>
          <w:vertAlign w:val="superscript"/>
          <w:lang w:val="pt-PT"/>
        </w:rPr>
        <w:t>1</w:t>
      </w:r>
      <w:r w:rsidR="00084BD2" w:rsidRPr="00C30C76">
        <w:rPr>
          <w:lang w:val="pt-PT"/>
        </w:rPr>
        <w:t xml:space="preserve">, </w:t>
      </w:r>
      <w:r w:rsidR="00487A38" w:rsidRPr="00C30C76">
        <w:rPr>
          <w:lang w:val="pt-PT"/>
        </w:rPr>
        <w:t>Pereira</w:t>
      </w:r>
      <w:r w:rsidR="00084BD2" w:rsidRPr="00C30C76">
        <w:rPr>
          <w:lang w:val="pt-PT"/>
        </w:rPr>
        <w:t xml:space="preserve"> </w:t>
      </w:r>
      <w:r w:rsidR="00487A38" w:rsidRPr="00C30C76">
        <w:rPr>
          <w:lang w:val="pt-PT"/>
        </w:rPr>
        <w:t>C</w:t>
      </w:r>
      <w:r w:rsidR="00084BD2" w:rsidRPr="00C30C76">
        <w:rPr>
          <w:lang w:val="pt-PT"/>
        </w:rPr>
        <w:t>.</w:t>
      </w:r>
      <w:r w:rsidR="00487A38" w:rsidRPr="00C30C76">
        <w:rPr>
          <w:vertAlign w:val="superscript"/>
          <w:lang w:val="pt-PT"/>
        </w:rPr>
        <w:t>1,2</w:t>
      </w:r>
    </w:p>
    <w:p w14:paraId="4FBF0DEE" w14:textId="2DD49FC6" w:rsidR="00487A38" w:rsidRDefault="001D0759" w:rsidP="001D0759">
      <w:pPr>
        <w:pStyle w:val="PINoSpace"/>
        <w:ind w:firstLine="0"/>
        <w:rPr>
          <w:sz w:val="14"/>
          <w:szCs w:val="14"/>
          <w:highlight w:val="cyan"/>
          <w:lang w:val="pt-PT"/>
        </w:rPr>
      </w:pPr>
      <w:r w:rsidRPr="001D0759">
        <w:rPr>
          <w:sz w:val="14"/>
          <w:szCs w:val="14"/>
          <w:vertAlign w:val="superscript"/>
          <w:lang w:val="pt-PT"/>
        </w:rPr>
        <w:t>1</w:t>
      </w:r>
      <w:r w:rsidRPr="001D0759">
        <w:rPr>
          <w:sz w:val="14"/>
          <w:szCs w:val="14"/>
          <w:lang w:val="pt-PT"/>
        </w:rPr>
        <w:t xml:space="preserve">Polytechnic </w:t>
      </w:r>
      <w:proofErr w:type="spellStart"/>
      <w:r w:rsidRPr="001D0759">
        <w:rPr>
          <w:sz w:val="14"/>
          <w:szCs w:val="14"/>
          <w:lang w:val="pt-PT"/>
        </w:rPr>
        <w:t>University</w:t>
      </w:r>
      <w:proofErr w:type="spellEnd"/>
      <w:r w:rsidRPr="001D0759">
        <w:rPr>
          <w:sz w:val="14"/>
          <w:szCs w:val="14"/>
          <w:lang w:val="pt-PT"/>
        </w:rPr>
        <w:t xml:space="preserve"> </w:t>
      </w:r>
      <w:proofErr w:type="spellStart"/>
      <w:r w:rsidRPr="001D0759">
        <w:rPr>
          <w:sz w:val="14"/>
          <w:szCs w:val="14"/>
          <w:lang w:val="pt-PT"/>
        </w:rPr>
        <w:t>of</w:t>
      </w:r>
      <w:proofErr w:type="spellEnd"/>
      <w:r w:rsidRPr="001D0759">
        <w:rPr>
          <w:sz w:val="14"/>
          <w:szCs w:val="14"/>
          <w:lang w:val="pt-PT"/>
        </w:rPr>
        <w:t xml:space="preserve"> Coimbra, Rua da Misericórdia, Lagar dos Cortiços</w:t>
      </w:r>
      <w:r w:rsidRPr="00C30C76">
        <w:rPr>
          <w:sz w:val="14"/>
          <w:szCs w:val="14"/>
          <w:lang w:val="pt-PT"/>
        </w:rPr>
        <w:t>, S. Martinho do Bispo, 3045-093 Coimbra, Portugal</w:t>
      </w:r>
      <w:r w:rsidR="00C30C76" w:rsidRPr="00C30C76">
        <w:rPr>
          <w:sz w:val="14"/>
          <w:szCs w:val="14"/>
          <w:lang w:val="pt-PT"/>
        </w:rPr>
        <w:t>.</w:t>
      </w:r>
      <w:r w:rsidRPr="00C30C76">
        <w:rPr>
          <w:sz w:val="14"/>
          <w:szCs w:val="14"/>
          <w:lang w:val="pt-PT"/>
        </w:rPr>
        <w:t> </w:t>
      </w:r>
      <w:r w:rsidR="00C30C76" w:rsidRPr="00C30C76">
        <w:rPr>
          <w:sz w:val="14"/>
          <w:szCs w:val="14"/>
          <w:lang w:val="pt-PT"/>
        </w:rPr>
        <w:t xml:space="preserve">Superior </w:t>
      </w:r>
      <w:proofErr w:type="spellStart"/>
      <w:r w:rsidR="00C30C76" w:rsidRPr="00C30C76">
        <w:rPr>
          <w:sz w:val="14"/>
          <w:szCs w:val="14"/>
          <w:lang w:val="pt-PT"/>
        </w:rPr>
        <w:t>Institute</w:t>
      </w:r>
      <w:proofErr w:type="spellEnd"/>
      <w:r w:rsidR="00C30C76" w:rsidRPr="00C30C76">
        <w:rPr>
          <w:sz w:val="14"/>
          <w:szCs w:val="14"/>
          <w:lang w:val="pt-PT"/>
        </w:rPr>
        <w:t xml:space="preserve"> </w:t>
      </w:r>
      <w:proofErr w:type="spellStart"/>
      <w:r w:rsidR="00C30C76" w:rsidRPr="00C30C76">
        <w:rPr>
          <w:sz w:val="14"/>
          <w:szCs w:val="14"/>
          <w:lang w:val="pt-PT"/>
        </w:rPr>
        <w:t>of</w:t>
      </w:r>
      <w:proofErr w:type="spellEnd"/>
      <w:r w:rsidR="00C30C76" w:rsidRPr="00C30C76">
        <w:rPr>
          <w:sz w:val="14"/>
          <w:szCs w:val="14"/>
          <w:lang w:val="pt-PT"/>
        </w:rPr>
        <w:t xml:space="preserve"> </w:t>
      </w:r>
      <w:proofErr w:type="spellStart"/>
      <w:r w:rsidR="00C30C76" w:rsidRPr="00C30C76">
        <w:rPr>
          <w:sz w:val="14"/>
          <w:szCs w:val="14"/>
          <w:lang w:val="pt-PT"/>
        </w:rPr>
        <w:t>Engeneering</w:t>
      </w:r>
      <w:proofErr w:type="spellEnd"/>
      <w:r w:rsidR="00C30C76" w:rsidRPr="00C30C76">
        <w:rPr>
          <w:sz w:val="14"/>
          <w:szCs w:val="14"/>
          <w:lang w:val="pt-PT"/>
        </w:rPr>
        <w:t xml:space="preserve"> </w:t>
      </w:r>
      <w:proofErr w:type="spellStart"/>
      <w:r w:rsidR="00C30C76" w:rsidRPr="00C30C76">
        <w:rPr>
          <w:sz w:val="14"/>
          <w:szCs w:val="14"/>
          <w:lang w:val="pt-PT"/>
        </w:rPr>
        <w:t>of</w:t>
      </w:r>
      <w:proofErr w:type="spellEnd"/>
      <w:r w:rsidR="00C30C76" w:rsidRPr="00C30C76">
        <w:rPr>
          <w:sz w:val="14"/>
          <w:szCs w:val="14"/>
          <w:lang w:val="pt-PT"/>
        </w:rPr>
        <w:t xml:space="preserve"> Coimbra, Rua Pedro Nunes, Alto de São João, 3030-199, Coimbra, Portugal</w:t>
      </w:r>
    </w:p>
    <w:p w14:paraId="6360E027" w14:textId="7149A9BE" w:rsidR="001D0759" w:rsidRPr="00C30C76" w:rsidRDefault="00487A38" w:rsidP="001D0759">
      <w:pPr>
        <w:pStyle w:val="PINoSpace"/>
        <w:ind w:firstLine="0"/>
        <w:rPr>
          <w:sz w:val="14"/>
          <w:szCs w:val="14"/>
          <w:lang w:val="pt-PT"/>
        </w:rPr>
      </w:pPr>
      <w:r w:rsidRPr="00C30C76">
        <w:rPr>
          <w:sz w:val="14"/>
          <w:szCs w:val="14"/>
          <w:vertAlign w:val="superscript"/>
          <w:lang w:val="pt-PT"/>
        </w:rPr>
        <w:t>2</w:t>
      </w:r>
      <w:r w:rsidR="00C30C76" w:rsidRPr="00C30C76">
        <w:rPr>
          <w:sz w:val="14"/>
          <w:szCs w:val="14"/>
          <w:lang w:val="pt-PT"/>
        </w:rPr>
        <w:t xml:space="preserve">Centre for </w:t>
      </w:r>
      <w:proofErr w:type="spellStart"/>
      <w:r w:rsidR="00C30C76" w:rsidRPr="00C30C76">
        <w:rPr>
          <w:sz w:val="14"/>
          <w:szCs w:val="14"/>
          <w:lang w:val="pt-PT"/>
        </w:rPr>
        <w:t>Informatics</w:t>
      </w:r>
      <w:proofErr w:type="spellEnd"/>
      <w:r w:rsidR="00C30C76" w:rsidRPr="00C30C76">
        <w:rPr>
          <w:sz w:val="14"/>
          <w:szCs w:val="14"/>
          <w:lang w:val="pt-PT"/>
        </w:rPr>
        <w:t xml:space="preserve"> </w:t>
      </w:r>
      <w:proofErr w:type="spellStart"/>
      <w:r w:rsidR="00C30C76" w:rsidRPr="00C30C76">
        <w:rPr>
          <w:sz w:val="14"/>
          <w:szCs w:val="14"/>
          <w:lang w:val="pt-PT"/>
        </w:rPr>
        <w:t>and</w:t>
      </w:r>
      <w:proofErr w:type="spellEnd"/>
      <w:r w:rsidR="00C30C76" w:rsidRPr="00C30C76">
        <w:rPr>
          <w:sz w:val="14"/>
          <w:szCs w:val="14"/>
          <w:lang w:val="pt-PT"/>
        </w:rPr>
        <w:t xml:space="preserve"> </w:t>
      </w:r>
      <w:proofErr w:type="spellStart"/>
      <w:r w:rsidR="00C30C76" w:rsidRPr="00C30C76">
        <w:rPr>
          <w:sz w:val="14"/>
          <w:szCs w:val="14"/>
          <w:lang w:val="pt-PT"/>
        </w:rPr>
        <w:t>Systems</w:t>
      </w:r>
      <w:proofErr w:type="spellEnd"/>
      <w:r w:rsidR="00C30C76" w:rsidRPr="00C30C76">
        <w:rPr>
          <w:sz w:val="14"/>
          <w:szCs w:val="14"/>
          <w:lang w:val="pt-PT"/>
        </w:rPr>
        <w:t xml:space="preserve"> </w:t>
      </w:r>
      <w:proofErr w:type="spellStart"/>
      <w:r w:rsidR="00C30C76" w:rsidRPr="00C30C76">
        <w:rPr>
          <w:sz w:val="14"/>
          <w:szCs w:val="14"/>
          <w:lang w:val="pt-PT"/>
        </w:rPr>
        <w:t>of</w:t>
      </w:r>
      <w:proofErr w:type="spellEnd"/>
      <w:r w:rsidR="00C30C76" w:rsidRPr="00C30C76">
        <w:rPr>
          <w:sz w:val="14"/>
          <w:szCs w:val="14"/>
          <w:lang w:val="pt-PT"/>
        </w:rPr>
        <w:t xml:space="preserve"> </w:t>
      </w:r>
      <w:proofErr w:type="spellStart"/>
      <w:r w:rsidR="00C30C76" w:rsidRPr="00C30C76">
        <w:rPr>
          <w:sz w:val="14"/>
          <w:szCs w:val="14"/>
          <w:lang w:val="pt-PT"/>
        </w:rPr>
        <w:t>the</w:t>
      </w:r>
      <w:proofErr w:type="spellEnd"/>
      <w:r w:rsidR="00C30C76" w:rsidRPr="00C30C76">
        <w:rPr>
          <w:sz w:val="14"/>
          <w:szCs w:val="14"/>
          <w:lang w:val="pt-PT"/>
        </w:rPr>
        <w:t xml:space="preserve"> </w:t>
      </w:r>
      <w:proofErr w:type="spellStart"/>
      <w:r w:rsidR="00C30C76" w:rsidRPr="00C30C76">
        <w:rPr>
          <w:sz w:val="14"/>
          <w:szCs w:val="14"/>
          <w:lang w:val="pt-PT"/>
        </w:rPr>
        <w:t>University</w:t>
      </w:r>
      <w:proofErr w:type="spellEnd"/>
      <w:r w:rsidR="00C30C76" w:rsidRPr="00C30C76">
        <w:rPr>
          <w:sz w:val="14"/>
          <w:szCs w:val="14"/>
          <w:lang w:val="pt-PT"/>
        </w:rPr>
        <w:t xml:space="preserve"> </w:t>
      </w:r>
      <w:proofErr w:type="spellStart"/>
      <w:r w:rsidR="00C30C76" w:rsidRPr="00C30C76">
        <w:rPr>
          <w:sz w:val="14"/>
          <w:szCs w:val="14"/>
          <w:lang w:val="pt-PT"/>
        </w:rPr>
        <w:t>of</w:t>
      </w:r>
      <w:proofErr w:type="spellEnd"/>
      <w:r w:rsidR="00C30C76" w:rsidRPr="00C30C76">
        <w:rPr>
          <w:sz w:val="14"/>
          <w:szCs w:val="14"/>
          <w:lang w:val="pt-PT"/>
        </w:rPr>
        <w:t xml:space="preserve"> Coimbra, Rua Miguel Bombarda, 3030-790, Coimbra, Portugal.</w:t>
      </w:r>
    </w:p>
    <w:p w14:paraId="00C6F9B4" w14:textId="1D33E5B8" w:rsidR="005C261D" w:rsidRPr="001D0759" w:rsidRDefault="005C261D" w:rsidP="005C261D">
      <w:pPr>
        <w:pStyle w:val="PI"/>
        <w:spacing w:before="100" w:after="100"/>
        <w:ind w:right="1598" w:firstLine="0"/>
        <w:rPr>
          <w:lang w:val="pt-PT"/>
        </w:rPr>
      </w:pPr>
      <w:proofErr w:type="spellStart"/>
      <w:r w:rsidRPr="001D0759">
        <w:rPr>
          <w:lang w:val="pt-PT"/>
        </w:rPr>
        <w:t>Corresponding</w:t>
      </w:r>
      <w:proofErr w:type="spellEnd"/>
      <w:r w:rsidRPr="001D0759">
        <w:rPr>
          <w:lang w:val="pt-PT"/>
        </w:rPr>
        <w:t xml:space="preserve"> </w:t>
      </w:r>
      <w:proofErr w:type="spellStart"/>
      <w:r w:rsidRPr="001D0759">
        <w:rPr>
          <w:lang w:val="pt-PT"/>
        </w:rPr>
        <w:t>author</w:t>
      </w:r>
      <w:proofErr w:type="spellEnd"/>
      <w:r w:rsidRPr="001D0759">
        <w:rPr>
          <w:lang w:val="pt-PT"/>
        </w:rPr>
        <w:t xml:space="preserve">: </w:t>
      </w:r>
      <w:r w:rsidR="001D0759" w:rsidRPr="001D0759">
        <w:rPr>
          <w:lang w:val="pt-PT"/>
        </w:rPr>
        <w:t>Margarido Fonseca. R</w:t>
      </w:r>
      <w:r w:rsidRPr="001D0759">
        <w:rPr>
          <w:lang w:val="pt-PT"/>
        </w:rPr>
        <w:t xml:space="preserve"> (e-mail: </w:t>
      </w:r>
      <w:r w:rsidR="001D0759" w:rsidRPr="001D0759">
        <w:rPr>
          <w:lang w:val="pt-PT"/>
        </w:rPr>
        <w:t>a2019135871</w:t>
      </w:r>
      <w:r w:rsidRPr="001D0759">
        <w:rPr>
          <w:lang w:val="pt-PT"/>
        </w:rPr>
        <w:t>@</w:t>
      </w:r>
      <w:r w:rsidR="001D0759" w:rsidRPr="001D0759">
        <w:rPr>
          <w:lang w:val="pt-PT"/>
        </w:rPr>
        <w:t>isec</w:t>
      </w:r>
      <w:r w:rsidRPr="001D0759">
        <w:rPr>
          <w:lang w:val="pt-PT"/>
        </w:rPr>
        <w:t>.</w:t>
      </w:r>
      <w:r w:rsidR="001D0759" w:rsidRPr="001D0759">
        <w:rPr>
          <w:lang w:val="pt-PT"/>
        </w:rPr>
        <w:t>pt</w:t>
      </w:r>
      <w:r w:rsidRPr="001D0759">
        <w:rPr>
          <w:lang w:val="pt-PT"/>
        </w:rPr>
        <w:t>).</w:t>
      </w:r>
    </w:p>
    <w:p w14:paraId="25001565" w14:textId="3A40D981" w:rsidR="00EA5D2D" w:rsidRPr="00364197" w:rsidRDefault="00EA5D2D" w:rsidP="005C3955">
      <w:pPr>
        <w:pStyle w:val="Abstract"/>
      </w:pPr>
      <w:r w:rsidRPr="00887BB0">
        <w:rPr>
          <w:rStyle w:val="H5CharChar"/>
        </w:rPr>
        <w:t>ABSTRACT</w:t>
      </w:r>
      <w:r w:rsidRPr="0062439C">
        <w:t xml:space="preserve"> </w:t>
      </w:r>
      <w:r w:rsidR="00F2144A" w:rsidRPr="00772DC1">
        <w:t xml:space="preserve">Accurately classifying gut microbiome profiles offers a promising route for non-invasive detection of Type 2 Diabetes (T2D). This study explores whether a machine learning pipeline can reliably distinguish between healthy and diabetic individuals using species-level microbiome data. </w:t>
      </w:r>
      <w:r w:rsidR="00F2144A" w:rsidRPr="00F2144A">
        <w:t xml:space="preserve">A total of 145 curated samples (92 healthy, 53 diabetic) from the </w:t>
      </w:r>
      <w:proofErr w:type="spellStart"/>
      <w:r w:rsidR="00F2144A" w:rsidRPr="00F2144A">
        <w:t>GMRepo</w:t>
      </w:r>
      <w:proofErr w:type="spellEnd"/>
      <w:r w:rsidR="00F2144A" w:rsidRPr="00F2144A">
        <w:t xml:space="preserve"> project PRJEB1786 were used to construct a machine learning pipeline incorporating mutual information-based feature selection, SMOTE resampling, and standardized abundance features.</w:t>
      </w:r>
      <w:r w:rsidR="00F2144A" w:rsidRPr="00772DC1">
        <w:t xml:space="preserve"> A stacking classifier combining optimized Support Vector Machine, Random Forest, and Logistic Regression models achieved 92% test accuracy. However, when the model was applied to an extended dataset incorporating additional samples from project PRJNA422434, accuracy dropped to 6</w:t>
      </w:r>
      <w:r w:rsidR="00F2144A">
        <w:t>4</w:t>
      </w:r>
      <w:r w:rsidR="00F2144A" w:rsidRPr="00772DC1">
        <w:t>%, indicating poor generalizability across cohorts. These findings suggest that while high classification performance is achievable within a controlled dataset, broader deployment will require improved cross-cohort normalization and robust model validation strategies</w:t>
      </w:r>
      <w:r w:rsidR="000F0432">
        <w:t>.</w:t>
      </w:r>
    </w:p>
    <w:p w14:paraId="0F417778" w14:textId="6B4DB2E5" w:rsidR="00D828C6" w:rsidRPr="00364197" w:rsidRDefault="00D828C6" w:rsidP="003B3FFE">
      <w:pPr>
        <w:pStyle w:val="IT"/>
      </w:pPr>
      <w:r w:rsidRPr="007573E5">
        <w:rPr>
          <w:rStyle w:val="H5CharChar"/>
        </w:rPr>
        <w:t>INDEX TERMS</w:t>
      </w:r>
      <w:r w:rsidR="005C3955" w:rsidRPr="007573E5">
        <w:t xml:space="preserve"> </w:t>
      </w:r>
      <w:r w:rsidR="00B3043A">
        <w:t>Gut Microbiome, Machine Learning, Type 2 Diabetes (T2D).</w:t>
      </w:r>
    </w:p>
    <w:p w14:paraId="5D90FDC6" w14:textId="77777777" w:rsidR="00D828C6" w:rsidRPr="00887BB0" w:rsidRDefault="00D828C6" w:rsidP="003B3FFE">
      <w:pPr>
        <w:pStyle w:val="IT"/>
        <w:sectPr w:rsidR="00D828C6" w:rsidRPr="00887BB0" w:rsidSect="00CB2DB1">
          <w:headerReference w:type="default" r:id="rId8"/>
          <w:footerReference w:type="default" r:id="rId9"/>
          <w:pgSz w:w="11520" w:h="15660" w:code="1"/>
          <w:pgMar w:top="1280" w:right="740" w:bottom="1040" w:left="740" w:header="360" w:footer="640" w:gutter="0"/>
          <w:cols w:space="720"/>
          <w:docGrid w:linePitch="360"/>
        </w:sectPr>
      </w:pPr>
    </w:p>
    <w:p w14:paraId="1E648433" w14:textId="77777777" w:rsidR="00D828C6" w:rsidRPr="00F448F1" w:rsidRDefault="00D828C6" w:rsidP="00B54914">
      <w:pPr>
        <w:pStyle w:val="H1ListNoSpace"/>
      </w:pPr>
      <w:r w:rsidRPr="00F448F1">
        <w:t>INTRODUCTION</w:t>
      </w:r>
    </w:p>
    <w:p w14:paraId="7154DDEA" w14:textId="1898B2F8" w:rsidR="00B3043A" w:rsidRPr="00EB209E" w:rsidRDefault="008E23F5" w:rsidP="00B3043A">
      <w:pPr>
        <w:pStyle w:val="BodyText"/>
        <w:rPr>
          <w:lang w:val="en-US"/>
        </w:rPr>
      </w:pPr>
      <w:r w:rsidRPr="008E23F5">
        <w:rPr>
          <w:lang w:val="en-US"/>
        </w:rPr>
        <w:t>Type 2 Diabetes (T2D) is a chronic metabolic disorder with an accelerating global prevalence. As of 2024, an estimated 589 million adults (aged 20–79) were affected worldwide, with projections reaching 853 million by 2050.</w:t>
      </w:r>
      <w:r w:rsidR="001B18AC">
        <w:rPr>
          <w:lang w:val="en-US"/>
        </w:rPr>
        <w:t xml:space="preserve"> </w:t>
      </w:r>
      <w:sdt>
        <w:sdtPr>
          <w:rPr>
            <w:color w:val="000000"/>
            <w:lang w:val="en-US"/>
          </w:rPr>
          <w:tag w:val="MENDELEY_CITATION_v3_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"/>
          <w:id w:val="-1760357932"/>
          <w:placeholder>
            <w:docPart w:val="DefaultPlaceholder_-1854013440"/>
          </w:placeholder>
        </w:sdtPr>
        <w:sdtContent>
          <w:r w:rsidR="001061F8" w:rsidRPr="001061F8">
            <w:rPr>
              <w:color w:val="000000"/>
              <w:lang w:val="en-US"/>
            </w:rPr>
            <w:t>[1]</w:t>
          </w:r>
        </w:sdtContent>
      </w:sdt>
      <w:r w:rsidR="00B3043A" w:rsidRPr="004E3AF7">
        <w:rPr>
          <w:lang w:val="en-US"/>
        </w:rPr>
        <w:t>.</w:t>
      </w:r>
      <w:r w:rsidR="00B3043A" w:rsidRPr="001A419F">
        <w:rPr>
          <w:spacing w:val="0"/>
          <w:lang w:val="en-US" w:eastAsia="en-US"/>
        </w:rPr>
        <w:t xml:space="preserve"> </w:t>
      </w:r>
      <w:r w:rsidR="00B3043A" w:rsidRPr="001A419F">
        <w:rPr>
          <w:lang w:val="en-US"/>
        </w:rPr>
        <w:t xml:space="preserve">Additionally, over </w:t>
      </w:r>
      <w:r w:rsidR="00B3043A" w:rsidRPr="001A419F">
        <w:rPr>
          <w:b/>
          <w:bCs/>
          <w:lang w:val="en-US"/>
        </w:rPr>
        <w:t>252 million people</w:t>
      </w:r>
      <w:r w:rsidR="00B3043A" w:rsidRPr="001A419F">
        <w:rPr>
          <w:lang w:val="en-US"/>
        </w:rPr>
        <w:t xml:space="preserve"> </w:t>
      </w:r>
      <w:r>
        <w:rPr>
          <w:lang w:val="en-US"/>
        </w:rPr>
        <w:t>were</w:t>
      </w:r>
      <w:r w:rsidR="00B3043A" w:rsidRPr="001A419F">
        <w:rPr>
          <w:lang w:val="en-US"/>
        </w:rPr>
        <w:t xml:space="preserve"> believed to be living with </w:t>
      </w:r>
      <w:r w:rsidR="00B3043A" w:rsidRPr="001A419F">
        <w:rPr>
          <w:b/>
          <w:bCs/>
          <w:lang w:val="en-US"/>
        </w:rPr>
        <w:t>undiagnosed diabetes</w:t>
      </w:r>
      <w:r w:rsidR="00B3043A" w:rsidRPr="001A419F">
        <w:rPr>
          <w:lang w:val="en-US"/>
        </w:rPr>
        <w:t xml:space="preserve">, underscoring the </w:t>
      </w:r>
      <w:r w:rsidR="00B3043A" w:rsidRPr="002E417A">
        <w:rPr>
          <w:lang w:val="en-US"/>
        </w:rPr>
        <w:t>urgent need for improved detection strategies</w:t>
      </w:r>
      <w:r w:rsidR="00385B5E" w:rsidRPr="002E417A">
        <w:rPr>
          <w:lang w:val="en-US"/>
        </w:rPr>
        <w:t xml:space="preserve"> </w:t>
      </w:r>
      <w:sdt>
        <w:sdtPr>
          <w:rPr>
            <w:color w:val="000000"/>
            <w:lang w:val="en-US"/>
          </w:rPr>
          <w:tag w:val="MENDELEY_CITATION_v3_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"/>
          <w:id w:val="-1632250272"/>
          <w:placeholder>
            <w:docPart w:val="DefaultPlaceholder_-1854013440"/>
          </w:placeholder>
        </w:sdtPr>
        <w:sdtContent>
          <w:r w:rsidR="001061F8" w:rsidRPr="001061F8">
            <w:rPr>
              <w:color w:val="000000"/>
              <w:lang w:val="en-US"/>
            </w:rPr>
            <w:t>[2]</w:t>
          </w:r>
        </w:sdtContent>
      </w:sdt>
      <w:r w:rsidR="00B3043A" w:rsidRPr="002E417A">
        <w:rPr>
          <w:lang w:val="en-US"/>
        </w:rPr>
        <w:t>.</w:t>
      </w:r>
      <w:r w:rsidR="00B3043A" w:rsidRPr="002E417A">
        <w:rPr>
          <w:spacing w:val="0"/>
          <w:lang w:val="en-US" w:eastAsia="en-US"/>
        </w:rPr>
        <w:t xml:space="preserve"> </w:t>
      </w:r>
      <w:r w:rsidR="00B3043A" w:rsidRPr="002E417A">
        <w:rPr>
          <w:lang w:val="en-US"/>
        </w:rPr>
        <w:t>T2D significantly increases the risk of cardiovascular disease, kidney failure, and neuropathy, making early diagnosis critical to reduce complications and long-term healthcare burden</w:t>
      </w:r>
      <w:r w:rsidR="00846C0B" w:rsidRPr="002E417A">
        <w:rPr>
          <w:lang w:val="en-US"/>
        </w:rPr>
        <w:t xml:space="preserve"> </w:t>
      </w:r>
      <w:sdt>
        <w:sdtPr>
          <w:rPr>
            <w:color w:val="000000"/>
            <w:lang w:val="en-US"/>
          </w:rPr>
          <w:tag w:val="MENDELEY_CITATION_v3_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"/>
          <w:id w:val="-861744797"/>
          <w:placeholder>
            <w:docPart w:val="DefaultPlaceholder_-1854013440"/>
          </w:placeholder>
        </w:sdtPr>
        <w:sdtContent>
          <w:r w:rsidR="001061F8" w:rsidRPr="001061F8">
            <w:rPr>
              <w:color w:val="000000"/>
              <w:lang w:val="en-US"/>
            </w:rPr>
            <w:t>[3], [4]</w:t>
          </w:r>
        </w:sdtContent>
      </w:sdt>
      <w:r w:rsidR="00B3043A" w:rsidRPr="002E417A">
        <w:rPr>
          <w:lang w:val="en-US"/>
        </w:rPr>
        <w:t>. Traditionally</w:t>
      </w:r>
      <w:r w:rsidR="00B3043A" w:rsidRPr="004E3AF7">
        <w:rPr>
          <w:lang w:val="en-US"/>
        </w:rPr>
        <w:t xml:space="preserve"> attributed to genetic, dietary, and lifestyle factors, growing evidence suggests that the gut microbiome—an ecosystem of trillions of microorganisms residing in the gastrointestinal tract—plays a significant role in metabolic regulation and disease progression</w:t>
      </w:r>
      <w:sdt>
        <w:sdtPr>
          <w:rPr>
            <w:color w:val="000000"/>
            <w:lang w:val="en-US"/>
          </w:rPr>
          <w:tag w:val="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"/>
          <w:id w:val="-238402209"/>
          <w:placeholder>
            <w:docPart w:val="DefaultPlaceholder_-1854013440"/>
          </w:placeholder>
        </w:sdtPr>
        <w:sdtContent>
          <w:r w:rsidR="001061F8" w:rsidRPr="001061F8">
            <w:rPr>
              <w:color w:val="000000"/>
              <w:lang w:val="en-US"/>
            </w:rPr>
            <w:t>[5]</w:t>
          </w:r>
        </w:sdtContent>
      </w:sdt>
      <w:r w:rsidR="00B3043A" w:rsidRPr="004E3AF7">
        <w:rPr>
          <w:lang w:val="en-US"/>
        </w:rPr>
        <w:t xml:space="preserve">. Disruptions in microbial composition, or dysbiosis, have been linked to insulin resistance, chronic inflammation, and altered </w:t>
      </w:r>
      <w:r w:rsidR="00B3043A" w:rsidRPr="00EB209E">
        <w:rPr>
          <w:lang w:val="en-US"/>
        </w:rPr>
        <w:t xml:space="preserve">glucose </w:t>
      </w:r>
      <w:r w:rsidR="00234996" w:rsidRPr="00EB209E">
        <w:rPr>
          <w:lang w:val="en-US"/>
        </w:rPr>
        <w:t>metabolism</w:t>
      </w:r>
      <w:r w:rsidR="00AB0F22" w:rsidRPr="00EB209E">
        <w:rPr>
          <w:lang w:val="en-US"/>
        </w:rPr>
        <w:t xml:space="preserve"> </w:t>
      </w:r>
      <w:sdt>
        <w:sdtPr>
          <w:rPr>
            <w:color w:val="000000"/>
            <w:lang w:val="en-US"/>
          </w:rPr>
          <w:tag w:val="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"/>
          <w:id w:val="755257083"/>
          <w:placeholder>
            <w:docPart w:val="DefaultPlaceholder_-1854013440"/>
          </w:placeholder>
        </w:sdtPr>
        <w:sdtContent>
          <w:r w:rsidR="001061F8" w:rsidRPr="001061F8">
            <w:rPr>
              <w:color w:val="000000"/>
              <w:lang w:val="en-US"/>
            </w:rPr>
            <w:t>[5]</w:t>
          </w:r>
        </w:sdtContent>
      </w:sdt>
      <w:r w:rsidR="00234996" w:rsidRPr="00EB209E">
        <w:rPr>
          <w:lang w:val="en-US"/>
        </w:rPr>
        <w:t>.</w:t>
      </w:r>
    </w:p>
    <w:p w14:paraId="5FD247ED" w14:textId="094D98BF" w:rsidR="00B3043A" w:rsidRDefault="00B3043A" w:rsidP="00B3043A">
      <w:pPr>
        <w:pStyle w:val="BodyText"/>
        <w:rPr>
          <w:lang w:val="en-US"/>
        </w:rPr>
      </w:pPr>
      <w:r w:rsidRPr="00EB209E">
        <w:rPr>
          <w:lang w:val="en-US"/>
        </w:rPr>
        <w:t>With advances in metagenomic sequencing, researchers now have access to species-level microbiome data, which presents a new opportunity for non-invasive diagnostic modeling</w:t>
      </w:r>
      <w:r w:rsidR="00EB209E" w:rsidRPr="00EB209E">
        <w:rPr>
          <w:lang w:val="en-US"/>
        </w:rPr>
        <w:t xml:space="preserve"> </w:t>
      </w:r>
      <w:sdt>
        <w:sdtPr>
          <w:rPr>
            <w:color w:val="000000"/>
            <w:lang w:val="en-US"/>
          </w:rPr>
          <w:tag w:val="MENDELEY_CITATION_v3_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"/>
          <w:id w:val="1868334131"/>
          <w:placeholder>
            <w:docPart w:val="DefaultPlaceholder_-1854013440"/>
          </w:placeholder>
        </w:sdtPr>
        <w:sdtContent>
          <w:r w:rsidR="001061F8" w:rsidRPr="001061F8">
            <w:rPr>
              <w:color w:val="000000"/>
              <w:lang w:val="en-US"/>
            </w:rPr>
            <w:t>[6]</w:t>
          </w:r>
        </w:sdtContent>
      </w:sdt>
      <w:r w:rsidRPr="00EB209E">
        <w:rPr>
          <w:lang w:val="en-US"/>
        </w:rPr>
        <w:t>. However, extracting clinically relevant patterns from this data remains</w:t>
      </w:r>
      <w:r w:rsidRPr="002B62FC">
        <w:rPr>
          <w:lang w:val="en-US"/>
        </w:rPr>
        <w:t xml:space="preserve"> challenging due to its high dimensionality, sparsity, and inter-individual variability</w:t>
      </w:r>
      <w:r w:rsidR="00AB0F22">
        <w:rPr>
          <w:lang w:val="en-US"/>
        </w:rPr>
        <w:t xml:space="preserve"> </w:t>
      </w:r>
      <w:sdt>
        <w:sdtPr>
          <w:rPr>
            <w:color w:val="000000"/>
            <w:lang w:val="en-US"/>
          </w:rPr>
          <w:tag w:val="MENDELEY_CITATION_v3_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"/>
          <w:id w:val="1596135780"/>
          <w:placeholder>
            <w:docPart w:val="DefaultPlaceholder_-1854013440"/>
          </w:placeholder>
        </w:sdtPr>
        <w:sdtContent>
          <w:r w:rsidR="001061F8" w:rsidRPr="001061F8">
            <w:rPr>
              <w:color w:val="000000"/>
              <w:lang w:val="en-US"/>
            </w:rPr>
            <w:t>[7]</w:t>
          </w:r>
        </w:sdtContent>
      </w:sdt>
      <w:r w:rsidRPr="002B62FC">
        <w:rPr>
          <w:lang w:val="en-US"/>
        </w:rPr>
        <w:t xml:space="preserve">. Machine learning offers a promising approach to tackle these </w:t>
      </w:r>
      <w:r w:rsidRPr="002B62FC">
        <w:rPr>
          <w:lang w:val="en-US"/>
        </w:rPr>
        <w:t>challenges, enabling pattern discovery and disease classification at scale</w:t>
      </w:r>
      <w:r w:rsidR="00AB0F22">
        <w:rPr>
          <w:lang w:val="en-US"/>
        </w:rPr>
        <w:t xml:space="preserve"> </w:t>
      </w:r>
      <w:sdt>
        <w:sdtPr>
          <w:rPr>
            <w:color w:val="000000"/>
            <w:lang w:val="en-US"/>
          </w:rPr>
          <w:tag w:val="MENDELEY_CITATION_v3_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"/>
          <w:id w:val="2027284119"/>
          <w:placeholder>
            <w:docPart w:val="DefaultPlaceholder_-1854013440"/>
          </w:placeholder>
        </w:sdtPr>
        <w:sdtContent>
          <w:r w:rsidR="001061F8" w:rsidRPr="001061F8">
            <w:rPr>
              <w:color w:val="000000"/>
              <w:lang w:val="en-US"/>
            </w:rPr>
            <w:t>[7]</w:t>
          </w:r>
        </w:sdtContent>
      </w:sdt>
      <w:r w:rsidRPr="002B62FC">
        <w:rPr>
          <w:lang w:val="en-US"/>
        </w:rPr>
        <w:t>.</w:t>
      </w:r>
    </w:p>
    <w:p w14:paraId="211E3AEC" w14:textId="3247C0F7" w:rsidR="00B3043A" w:rsidRDefault="00117BC7" w:rsidP="00B3043A">
      <w:pPr>
        <w:pStyle w:val="BodyText"/>
        <w:rPr>
          <w:lang w:val="en-US"/>
        </w:rPr>
      </w:pPr>
      <w:r w:rsidRPr="00117BC7">
        <w:rPr>
          <w:lang w:val="en-US"/>
        </w:rPr>
        <w:t xml:space="preserve">This study evaluates machine learning pipelines—particularly ensemble models—for classifying individuals as healthy or diabetic based on their gut microbiome profiles. The objective was to maximize predictive performance using publicly available metagenomic data. A species-level dataset (PRJEB1786) from </w:t>
      </w:r>
      <w:proofErr w:type="spellStart"/>
      <w:r w:rsidRPr="00117BC7">
        <w:rPr>
          <w:lang w:val="en-US"/>
        </w:rPr>
        <w:t>GMRepo</w:t>
      </w:r>
      <w:proofErr w:type="spellEnd"/>
      <w:r w:rsidRPr="00117BC7">
        <w:rPr>
          <w:lang w:val="en-US"/>
        </w:rPr>
        <w:t xml:space="preserve"> served as the primary source, with preprocessing steps that included abundance normalization, metadata integration, and univariate feature selection based on mutual information scores</w:t>
      </w:r>
      <w:r w:rsidR="007F41C6">
        <w:rPr>
          <w:lang w:val="en-US"/>
        </w:rPr>
        <w:t xml:space="preserve"> </w:t>
      </w:r>
      <w:sdt>
        <w:sdtPr>
          <w:rPr>
            <w:color w:val="000000"/>
            <w:lang w:val="en-US"/>
          </w:rPr>
          <w:tag w:val="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"/>
          <w:id w:val="1379049683"/>
          <w:placeholder>
            <w:docPart w:val="DefaultPlaceholder_-1854013440"/>
          </w:placeholder>
        </w:sdtPr>
        <w:sdtContent>
          <w:r w:rsidR="001061F8" w:rsidRPr="001061F8">
            <w:rPr>
              <w:color w:val="000000"/>
              <w:lang w:val="en-US"/>
            </w:rPr>
            <w:t>[8], [9]</w:t>
          </w:r>
        </w:sdtContent>
      </w:sdt>
      <w:r w:rsidR="00B3043A" w:rsidRPr="002B62FC">
        <w:rPr>
          <w:lang w:val="en-US"/>
        </w:rPr>
        <w:t>.</w:t>
      </w:r>
    </w:p>
    <w:p w14:paraId="11306841" w14:textId="38BB4A02" w:rsidR="00364197" w:rsidRPr="00643136" w:rsidRDefault="00B3043A" w:rsidP="00B3043A">
      <w:pPr>
        <w:pStyle w:val="PARA"/>
        <w:rPr>
          <w:spacing w:val="2"/>
        </w:rPr>
      </w:pPr>
      <w:r w:rsidRPr="002B62FC">
        <w:t>The resulting classification pipeline—built around a stacking ensemble of Random Forest, Support Vector Machine, and Logistic Regression models—achieved 92% accuracy on the internal dataset. However, when samples from a second cohort (PRJNA422434) were introduced, model accuracy dropped to 6</w:t>
      </w:r>
      <w:r w:rsidR="00BD3366">
        <w:t>4</w:t>
      </w:r>
      <w:r w:rsidRPr="002B62FC">
        <w:t>%, revealing limitations in cross-cohort generalization. These findings highlight both the promise and current constraints of microbiome-based disease prediction, and motivate future work focused on model robustness, cohort harmonization, and biological validation.</w:t>
      </w:r>
      <w:r w:rsidRPr="00643136">
        <w:rPr>
          <w:spacing w:val="2"/>
        </w:rPr>
        <w:t xml:space="preserve"> </w:t>
      </w:r>
    </w:p>
    <w:p w14:paraId="1C4DE771" w14:textId="2E39368C" w:rsidR="00E91452" w:rsidRPr="00F448F1" w:rsidRDefault="00643136" w:rsidP="006F6C87">
      <w:pPr>
        <w:pStyle w:val="H1ListSpace"/>
        <w:spacing w:before="0"/>
      </w:pPr>
      <w:r>
        <w:br w:type="column"/>
      </w:r>
      <w:r w:rsidR="00B3043A">
        <w:lastRenderedPageBreak/>
        <w:t>PROBLEM DESCRIPTION</w:t>
      </w:r>
    </w:p>
    <w:p w14:paraId="7A8FEA11" w14:textId="33A6905D" w:rsidR="00B3043A" w:rsidRPr="005B520E" w:rsidRDefault="00B3043A" w:rsidP="00B3043A">
      <w:pPr>
        <w:pStyle w:val="BodyText"/>
      </w:pPr>
      <w:r w:rsidRPr="00382DF0">
        <w:rPr>
          <w:lang w:val="en-US"/>
        </w:rPr>
        <w:t>Despite mounting evidence linking gut microbiome composition to Type 2 Diabetes (T2D), leveraging this information for clinical prediction remains a complex task. Microbiome data is inherently high-dimensional, sparse, and biologically noisy, making it difficult to extract stable and generalizable patterns using conventional statistical methods</w:t>
      </w:r>
      <w:r w:rsidR="008A1F2A">
        <w:rPr>
          <w:lang w:val="en-US"/>
        </w:rPr>
        <w:t xml:space="preserve"> </w:t>
      </w:r>
      <w:sdt>
        <w:sdtPr>
          <w:rPr>
            <w:color w:val="000000"/>
            <w:lang w:val="en-US"/>
          </w:rPr>
          <w:tag w:val="MENDELEY_CITATION_v3_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"/>
          <w:id w:val="401417583"/>
          <w:placeholder>
            <w:docPart w:val="DefaultPlaceholder_-1854013440"/>
          </w:placeholder>
        </w:sdtPr>
        <w:sdtContent>
          <w:r w:rsidR="001061F8" w:rsidRPr="001061F8">
            <w:rPr>
              <w:color w:val="000000"/>
              <w:lang w:val="en-US"/>
            </w:rPr>
            <w:t>[10], [11]</w:t>
          </w:r>
        </w:sdtContent>
      </w:sdt>
      <w:r w:rsidRPr="00382DF0">
        <w:rPr>
          <w:lang w:val="en-US"/>
        </w:rPr>
        <w:t>. Additionally, microbial populations vary significantly across individuals due to factors such as geography, diet, age, and sequencing protocol—further complicating classification efforts</w:t>
      </w:r>
      <w:r w:rsidR="008A1F2A">
        <w:rPr>
          <w:lang w:val="en-US"/>
        </w:rPr>
        <w:t xml:space="preserve"> </w:t>
      </w:r>
      <w:sdt>
        <w:sdtPr>
          <w:rPr>
            <w:color w:val="000000"/>
            <w:lang w:val="en-US"/>
          </w:rPr>
          <w:tag w:val="MENDELEY_CITATION_v3_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"/>
          <w:id w:val="1141928687"/>
          <w:placeholder>
            <w:docPart w:val="DefaultPlaceholder_-1854013440"/>
          </w:placeholder>
        </w:sdtPr>
        <w:sdtContent>
          <w:r w:rsidR="001061F8" w:rsidRPr="001061F8">
            <w:rPr>
              <w:color w:val="000000"/>
              <w:lang w:val="en-US"/>
            </w:rPr>
            <w:t>[10], [11]</w:t>
          </w:r>
        </w:sdtContent>
      </w:sdt>
      <w:r w:rsidRPr="00382DF0">
        <w:rPr>
          <w:lang w:val="en-US"/>
        </w:rPr>
        <w:t>.</w:t>
      </w:r>
    </w:p>
    <w:p w14:paraId="7E138A1B" w14:textId="65DCA392" w:rsidR="00B3043A" w:rsidRDefault="00B3043A" w:rsidP="00B3043A">
      <w:pPr>
        <w:pStyle w:val="BodyText"/>
        <w:rPr>
          <w:lang w:val="en-US"/>
        </w:rPr>
      </w:pPr>
      <w:r w:rsidRPr="00382DF0">
        <w:rPr>
          <w:lang w:val="en-US"/>
        </w:rPr>
        <w:t>While previous studies have identified associations between specific microbial taxa and metabolic disorders, most do not provide access to the underlying datasets, limiting reproducibility and independent evaluation. Among the few datasets that are publicly available, many lack critical metadata—such as host age, geography, or health context—that could improve model performance or interpretability</w:t>
      </w:r>
      <w:r w:rsidR="00A12903">
        <w:rPr>
          <w:lang w:val="en-US"/>
        </w:rPr>
        <w:t xml:space="preserve"> </w:t>
      </w:r>
      <w:sdt>
        <w:sdtPr>
          <w:rPr>
            <w:color w:val="000000"/>
            <w:lang w:val="en-US"/>
          </w:rPr>
          <w:tag w:val="MENDELEY_CITATION_v3_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"/>
          <w:id w:val="176079874"/>
          <w:placeholder>
            <w:docPart w:val="DefaultPlaceholder_-1854013440"/>
          </w:placeholder>
        </w:sdtPr>
        <w:sdtContent>
          <w:r w:rsidR="001061F8" w:rsidRPr="001061F8">
            <w:rPr>
              <w:color w:val="000000"/>
              <w:lang w:val="en-US"/>
            </w:rPr>
            <w:t>[10], [11]</w:t>
          </w:r>
        </w:sdtContent>
      </w:sdt>
      <w:r w:rsidRPr="00382DF0">
        <w:rPr>
          <w:lang w:val="en-US"/>
        </w:rPr>
        <w:t>. Additionally, the classification accuracy or predictive validity of published models is often unclear or unreported, making it difficult to assess their real-world applicability or compare approaches. This lack of transparency presents a significant obstacle for advancing microbiome-based diagnostics.</w:t>
      </w:r>
    </w:p>
    <w:p w14:paraId="447C8988" w14:textId="2D8B6CE0" w:rsidR="003A5252" w:rsidRPr="00E91452" w:rsidRDefault="00B31AC6" w:rsidP="00E91452">
      <w:pPr>
        <w:pStyle w:val="PARA"/>
      </w:pPr>
      <w:r w:rsidRPr="00B31AC6">
        <w:t>This study investigates whether machine learning pipelines can reliably classify individuals as diabetic or healthy based on microbiome species abundance, supplemented by host metadata including age and country of origin. In addition to optimizing predictive accuracy, the study evaluates how well these models generalize to independent cohorts, aiming to bridge the gap between microbiome association research and practical diagnostic applications.</w:t>
      </w:r>
    </w:p>
    <w:p w14:paraId="72D3EC9F" w14:textId="77777777" w:rsidR="00E91452" w:rsidRDefault="00E91452" w:rsidP="00E91452">
      <w:pPr>
        <w:autoSpaceDE w:val="0"/>
        <w:autoSpaceDN w:val="0"/>
        <w:adjustRightInd w:val="0"/>
        <w:jc w:val="center"/>
        <w:rPr>
          <w:rFonts w:ascii="TimesLTStd-Roman" w:hAnsi="TimesLTStd-Roman" w:cs="TimesLTStd-Roman"/>
          <w:sz w:val="20"/>
          <w:szCs w:val="20"/>
        </w:rPr>
        <w:sectPr w:rsidR="00E91452" w:rsidSect="00CB2DB1">
          <w:type w:val="continuous"/>
          <w:pgSz w:w="11520" w:h="15660" w:code="1"/>
          <w:pgMar w:top="1300" w:right="740" w:bottom="1040" w:left="740" w:header="360" w:footer="640" w:gutter="0"/>
          <w:cols w:num="2" w:space="400"/>
          <w:docGrid w:linePitch="360"/>
        </w:sectPr>
      </w:pPr>
    </w:p>
    <w:p w14:paraId="005EE237" w14:textId="7B46A377" w:rsidR="00486E60" w:rsidRPr="006777B9" w:rsidRDefault="00B3043A" w:rsidP="006777B9">
      <w:pPr>
        <w:pStyle w:val="H1ListSpace"/>
      </w:pPr>
      <w:r>
        <w:t>RELATED WORK</w:t>
      </w:r>
    </w:p>
    <w:p w14:paraId="115519E7" w14:textId="3A71BDB2" w:rsidR="00B3043A" w:rsidRPr="00F6549E" w:rsidRDefault="00CF1C08" w:rsidP="00B3043A">
      <w:pPr>
        <w:pStyle w:val="BodyText"/>
        <w:rPr>
          <w:lang w:val="en-US"/>
        </w:rPr>
      </w:pPr>
      <w:r w:rsidRPr="00CF1C08">
        <w:t xml:space="preserve"> </w:t>
      </w:r>
      <w:r w:rsidR="00F6549E" w:rsidRPr="00B3227D">
        <w:rPr>
          <w:lang w:val="en-US"/>
        </w:rPr>
        <w:t>The gut microbiome has been increasingly recognized as a key player in metabolic health, with numerous studies highlighting its role in the onset and progression of Type 2 Diabetes (T2D). Disruptions in microbial composition—commonly referred to as dysbiosis—have been associated with insulin resistance, systemic inflammation, and altered glucose metabolism.</w:t>
      </w:r>
      <w:sdt>
        <w:sdtPr>
          <w:rPr>
            <w:color w:val="000000"/>
          </w:rPr>
          <w:tag w:val="MENDELEY_CITATION_v3_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"/>
          <w:id w:val="-2028780262"/>
          <w:placeholder>
            <w:docPart w:val="DefaultPlaceholder_-1854013440"/>
          </w:placeholder>
        </w:sdtPr>
        <w:sdtContent>
          <w:r w:rsidR="001061F8" w:rsidRPr="001061F8">
            <w:rPr>
              <w:color w:val="000000"/>
            </w:rPr>
            <w:t>[12]</w:t>
          </w:r>
        </w:sdtContent>
      </w:sdt>
      <w:r w:rsidR="00B3043A" w:rsidRPr="00B3227D">
        <w:rPr>
          <w:lang w:val="en-US"/>
        </w:rPr>
        <w:t>.</w:t>
      </w:r>
      <w:r w:rsidR="00F6549E" w:rsidRPr="00B3227D">
        <w:rPr>
          <w:lang w:val="en-US"/>
        </w:rPr>
        <w:t xml:space="preserve"> </w:t>
      </w:r>
      <w:proofErr w:type="spellStart"/>
      <w:r w:rsidR="00F6549E" w:rsidRPr="00B3227D">
        <w:rPr>
          <w:lang w:val="en-US"/>
        </w:rPr>
        <w:t>Młynarska</w:t>
      </w:r>
      <w:proofErr w:type="spellEnd"/>
      <w:r w:rsidR="00F6549E" w:rsidRPr="00B3227D">
        <w:rPr>
          <w:lang w:val="en-US"/>
        </w:rPr>
        <w:t xml:space="preserve"> et al. provide a comprehensive review of the mechanisms through which gut microbes may influence T2D, including short-chain fatty acid production, gut barrier integrity, and immune modulation. However, such reviews often stop short of proposing computational models capable of translating microbiome variation into diagnostic tools </w:t>
      </w:r>
      <w:sdt>
        <w:sdtPr>
          <w:rPr>
            <w:color w:val="000000"/>
            <w:lang w:val="en-US"/>
          </w:rPr>
          <w:tag w:val="MENDELEY_CITATION_v3_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"/>
          <w:id w:val="1209912206"/>
          <w:placeholder>
            <w:docPart w:val="DefaultPlaceholder_-1854013440"/>
          </w:placeholder>
        </w:sdtPr>
        <w:sdtContent>
          <w:r w:rsidR="001061F8" w:rsidRPr="001061F8">
            <w:rPr>
              <w:color w:val="000000"/>
              <w:lang w:val="en-US"/>
            </w:rPr>
            <w:t>[13]</w:t>
          </w:r>
        </w:sdtContent>
      </w:sdt>
      <w:r w:rsidR="00F6549E" w:rsidRPr="00B3227D">
        <w:rPr>
          <w:lang w:val="en-US"/>
        </w:rPr>
        <w:t>.</w:t>
      </w:r>
    </w:p>
    <w:p w14:paraId="08CF6E7D" w14:textId="774B7AA0" w:rsidR="00B3043A" w:rsidRDefault="00F6549E" w:rsidP="00B3043A">
      <w:pPr>
        <w:pStyle w:val="BodyText"/>
        <w:rPr>
          <w:lang w:val="en-US"/>
        </w:rPr>
      </w:pPr>
      <w:r>
        <w:rPr>
          <w:lang w:val="en-US"/>
        </w:rPr>
        <w:t xml:space="preserve">In more targeted studies, </w:t>
      </w:r>
      <w:r w:rsidR="00B3043A" w:rsidRPr="00F6549E">
        <w:rPr>
          <w:lang w:val="en-US"/>
        </w:rPr>
        <w:t xml:space="preserve">Dash et al. </w:t>
      </w:r>
      <w:r w:rsidRPr="00F6549E">
        <w:rPr>
          <w:lang w:val="en-US"/>
        </w:rPr>
        <w:t>employed nanopore sequencing to characterize microbial differences between diabetic and healthy individuals. While their analysis identified taxa potentially linked to disease status, the study did not provide access to its dataset nor report standard machine learning performance metrics such as accuracy or F1-score, limiting its reproducibility and practical relevance</w:t>
      </w:r>
      <w:sdt>
        <w:sdtPr>
          <w:rPr>
            <w:color w:val="000000"/>
            <w:lang w:val="en-US"/>
          </w:rPr>
          <w:tag w:val="MENDELEY_CITATION_v3_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"/>
          <w:id w:val="-1333977001"/>
          <w:placeholder>
            <w:docPart w:val="DefaultPlaceholder_-1854013440"/>
          </w:placeholder>
        </w:sdtPr>
        <w:sdtContent>
          <w:r w:rsidR="001061F8" w:rsidRPr="001061F8">
            <w:rPr>
              <w:color w:val="000000"/>
              <w:lang w:val="en-US"/>
            </w:rPr>
            <w:t>[12]</w:t>
          </w:r>
        </w:sdtContent>
      </w:sdt>
      <w:r w:rsidR="00B3043A" w:rsidRPr="00F6549E">
        <w:rPr>
          <w:lang w:val="en-US"/>
        </w:rPr>
        <w:t>.</w:t>
      </w:r>
    </w:p>
    <w:p w14:paraId="674CBDE4" w14:textId="77777777" w:rsidR="008F4AB1" w:rsidRDefault="00B3227D" w:rsidP="00B3043A">
      <w:pPr>
        <w:pStyle w:val="BodyText"/>
        <w:rPr>
          <w:rFonts w:eastAsia="Times New Roman"/>
          <w:spacing w:val="0"/>
          <w:sz w:val="24"/>
          <w:szCs w:val="24"/>
          <w:lang w:val="en-US" w:eastAsia="en-US"/>
        </w:rPr>
      </w:pPr>
      <w:r w:rsidRPr="00B3227D">
        <w:rPr>
          <w:lang w:val="en-US"/>
        </w:rPr>
        <w:t xml:space="preserve">The </w:t>
      </w:r>
      <w:proofErr w:type="spellStart"/>
      <w:r w:rsidRPr="00B3227D">
        <w:rPr>
          <w:lang w:val="en-US"/>
        </w:rPr>
        <w:t>GMRepo</w:t>
      </w:r>
      <w:proofErr w:type="spellEnd"/>
      <w:r w:rsidRPr="00B3227D">
        <w:rPr>
          <w:lang w:val="en-US"/>
        </w:rPr>
        <w:t xml:space="preserve"> database has recently emerged as a curated resource for microbiome-related phenotype data, offering standardized </w:t>
      </w:r>
      <w:proofErr w:type="gramStart"/>
      <w:r w:rsidRPr="004445C9">
        <w:rPr>
          <w:lang w:val="en-US"/>
        </w:rPr>
        <w:t>abundance</w:t>
      </w:r>
      <w:proofErr w:type="gramEnd"/>
      <w:r w:rsidRPr="004445C9">
        <w:rPr>
          <w:lang w:val="en-US"/>
        </w:rPr>
        <w:t xml:space="preserve"> profiles across projects. Despite its accessibility and consistency, only a</w:t>
      </w:r>
      <w:r w:rsidR="00A54D86" w:rsidRPr="004445C9">
        <w:rPr>
          <w:lang w:val="en-US"/>
        </w:rPr>
        <w:t xml:space="preserve"> </w:t>
      </w:r>
      <w:r w:rsidRPr="004445C9">
        <w:rPr>
          <w:lang w:val="en-US"/>
        </w:rPr>
        <w:t xml:space="preserve">limited number of studies have leveraged </w:t>
      </w:r>
      <w:proofErr w:type="spellStart"/>
      <w:r w:rsidRPr="004445C9">
        <w:rPr>
          <w:lang w:val="en-US"/>
        </w:rPr>
        <w:t>GMRepo</w:t>
      </w:r>
      <w:proofErr w:type="spellEnd"/>
      <w:r w:rsidRPr="004445C9">
        <w:rPr>
          <w:lang w:val="en-US"/>
        </w:rPr>
        <w:t xml:space="preserve"> for machine learning classification tasks.</w:t>
      </w:r>
      <w:r w:rsidRPr="00B3227D">
        <w:rPr>
          <w:lang w:val="en-US"/>
        </w:rPr>
        <w:t xml:space="preserve"> Many of these works have focused on exploratory taxonomic profiling or differential abundance testing, without advancing predictive modeling frameworks</w:t>
      </w:r>
      <w:r>
        <w:rPr>
          <w:lang w:val="en-US"/>
        </w:rPr>
        <w:t xml:space="preserve"> </w:t>
      </w:r>
      <w:sdt>
        <w:sdtPr>
          <w:rPr>
            <w:color w:val="000000"/>
            <w:lang w:val="en-US"/>
          </w:rPr>
          <w:tag w:val="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"/>
          <w:id w:val="-420808203"/>
          <w:placeholder>
            <w:docPart w:val="DefaultPlaceholder_-1854013440"/>
          </w:placeholder>
        </w:sdtPr>
        <w:sdtContent>
          <w:r w:rsidR="001061F8" w:rsidRPr="001061F8">
            <w:rPr>
              <w:color w:val="000000"/>
              <w:lang w:val="en-US"/>
            </w:rPr>
            <w:t>[8], [9]</w:t>
          </w:r>
        </w:sdtContent>
      </w:sdt>
      <w:r w:rsidRPr="00B3227D">
        <w:rPr>
          <w:lang w:val="en-US"/>
        </w:rPr>
        <w:t>.</w:t>
      </w:r>
      <w:r w:rsidR="00101999" w:rsidRPr="00101999">
        <w:rPr>
          <w:rFonts w:eastAsia="Times New Roman"/>
          <w:spacing w:val="0"/>
          <w:sz w:val="24"/>
          <w:szCs w:val="24"/>
          <w:lang w:val="en-US" w:eastAsia="en-US"/>
        </w:rPr>
        <w:t xml:space="preserve"> </w:t>
      </w:r>
    </w:p>
    <w:p w14:paraId="0DBC5373" w14:textId="0A8339CA" w:rsidR="00B3227D" w:rsidRDefault="00101999" w:rsidP="00B3043A">
      <w:pPr>
        <w:pStyle w:val="BodyText"/>
        <w:rPr>
          <w:lang w:val="en-US"/>
        </w:rPr>
      </w:pPr>
      <w:r w:rsidRPr="00101999">
        <w:rPr>
          <w:lang w:val="en-US"/>
        </w:rPr>
        <w:t xml:space="preserve">One notable exception is the </w:t>
      </w:r>
      <w:proofErr w:type="spellStart"/>
      <w:r w:rsidRPr="00101999">
        <w:rPr>
          <w:lang w:val="en-US"/>
        </w:rPr>
        <w:t>mAML</w:t>
      </w:r>
      <w:proofErr w:type="spellEnd"/>
      <w:r w:rsidRPr="00101999">
        <w:rPr>
          <w:lang w:val="en-US"/>
        </w:rPr>
        <w:t xml:space="preserve"> framework introduced by Wu et al. which combines a curated microbiome dataset with an automated machine learning pipeline to streamline disease classification tasks. While </w:t>
      </w:r>
      <w:proofErr w:type="spellStart"/>
      <w:r w:rsidRPr="00101999">
        <w:rPr>
          <w:lang w:val="en-US"/>
        </w:rPr>
        <w:t>mAML</w:t>
      </w:r>
      <w:proofErr w:type="spellEnd"/>
      <w:r w:rsidRPr="00101999">
        <w:rPr>
          <w:lang w:val="en-US"/>
        </w:rPr>
        <w:t xml:space="preserve"> provides an important step toward reproducibility and automation in microbiome ML studies, it does not focus specifically on </w:t>
      </w:r>
      <w:proofErr w:type="spellStart"/>
      <w:r w:rsidRPr="00101999">
        <w:rPr>
          <w:lang w:val="en-US"/>
        </w:rPr>
        <w:t>GMRepo</w:t>
      </w:r>
      <w:proofErr w:type="spellEnd"/>
      <w:r w:rsidRPr="00101999">
        <w:rPr>
          <w:lang w:val="en-US"/>
        </w:rPr>
        <w:t xml:space="preserve"> datasets or assess generalizability across cohorts</w:t>
      </w:r>
      <w:r>
        <w:rPr>
          <w:lang w:val="en-US"/>
        </w:rPr>
        <w:t xml:space="preserve"> </w:t>
      </w:r>
      <w:sdt>
        <w:sdtPr>
          <w:rPr>
            <w:color w:val="000000"/>
            <w:lang w:val="en-US"/>
          </w:rPr>
          <w:tag w:val="MENDELEY_CITATION_v3_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"/>
          <w:id w:val="1495152730"/>
          <w:placeholder>
            <w:docPart w:val="DefaultPlaceholder_-1854013440"/>
          </w:placeholder>
        </w:sdtPr>
        <w:sdtContent>
          <w:r w:rsidRPr="00101999">
            <w:rPr>
              <w:color w:val="000000"/>
              <w:lang w:val="en-US"/>
            </w:rPr>
            <w:t>[14]</w:t>
          </w:r>
        </w:sdtContent>
      </w:sdt>
      <w:r w:rsidRPr="00101999">
        <w:rPr>
          <w:lang w:val="en-US"/>
        </w:rPr>
        <w:t>.</w:t>
      </w:r>
      <w:r w:rsidR="008F4AB1">
        <w:rPr>
          <w:lang w:val="en-US"/>
        </w:rPr>
        <w:t xml:space="preserve"> </w:t>
      </w:r>
      <w:r w:rsidR="008F4AB1" w:rsidRPr="008F4AB1">
        <w:rPr>
          <w:lang w:val="en-US"/>
        </w:rPr>
        <w:t xml:space="preserve">Similarly, a 2024 study by Peng et al. applied machine learning algorithms to identify microbial biomarkers associated with obesity, highlighting </w:t>
      </w:r>
      <w:r w:rsidR="008F4AB1" w:rsidRPr="008F4AB1">
        <w:rPr>
          <w:i/>
          <w:iCs/>
          <w:lang w:val="en-US"/>
        </w:rPr>
        <w:t xml:space="preserve">Bifidobacterium </w:t>
      </w:r>
      <w:proofErr w:type="spellStart"/>
      <w:r w:rsidR="008F4AB1" w:rsidRPr="008F4AB1">
        <w:rPr>
          <w:i/>
          <w:iCs/>
          <w:lang w:val="en-US"/>
        </w:rPr>
        <w:t>pseudocatenulatum</w:t>
      </w:r>
      <w:proofErr w:type="spellEnd"/>
      <w:r w:rsidR="008F4AB1" w:rsidRPr="008F4AB1">
        <w:rPr>
          <w:lang w:val="en-US"/>
        </w:rPr>
        <w:t xml:space="preserve"> as a candidate for therapeutic intervention </w:t>
      </w:r>
      <w:sdt>
        <w:sdtPr>
          <w:rPr>
            <w:color w:val="000000"/>
            <w:lang w:val="en-US"/>
          </w:rPr>
          <w:tag w:val="MENDELEY_CITATION_v3_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"/>
          <w:id w:val="-386721726"/>
          <w:placeholder>
            <w:docPart w:val="DefaultPlaceholder_-1854013440"/>
          </w:placeholder>
        </w:sdtPr>
        <w:sdtContent>
          <w:r w:rsidR="008F4AB1" w:rsidRPr="008F4AB1">
            <w:rPr>
              <w:color w:val="000000"/>
              <w:lang w:val="en-US"/>
            </w:rPr>
            <w:t>[15]</w:t>
          </w:r>
        </w:sdtContent>
      </w:sdt>
      <w:r w:rsidR="008F4AB1" w:rsidRPr="008F4AB1">
        <w:rPr>
          <w:lang w:val="en-US"/>
        </w:rPr>
        <w:t xml:space="preserve">. While this work demonstrates the potential of microbiome-informed ML pipelines for metabolic diseases, it does not evaluate cross-dataset generalization or use public resources like </w:t>
      </w:r>
      <w:proofErr w:type="spellStart"/>
      <w:r w:rsidR="008F4AB1" w:rsidRPr="008F4AB1">
        <w:rPr>
          <w:lang w:val="en-US"/>
        </w:rPr>
        <w:t>GMRepo</w:t>
      </w:r>
      <w:proofErr w:type="spellEnd"/>
      <w:r w:rsidR="008F4AB1" w:rsidRPr="008F4AB1">
        <w:rPr>
          <w:lang w:val="en-US"/>
        </w:rPr>
        <w:t>, which limits its reproducibility.</w:t>
      </w:r>
    </w:p>
    <w:p w14:paraId="3D36CEC2" w14:textId="18779D41" w:rsidR="00EA4714" w:rsidRDefault="00EA4714" w:rsidP="00B3043A">
      <w:pPr>
        <w:pStyle w:val="BodyText"/>
        <w:rPr>
          <w:lang w:val="en-US"/>
        </w:rPr>
      </w:pPr>
      <w:r w:rsidRPr="00EA4714">
        <w:rPr>
          <w:lang w:val="en-US"/>
        </w:rPr>
        <w:t xml:space="preserve">A notable contribution addressing these concerns is the study by </w:t>
      </w:r>
      <w:r w:rsidRPr="00EA4714">
        <w:rPr>
          <w:b/>
          <w:bCs/>
          <w:lang w:val="en-US"/>
        </w:rPr>
        <w:t>Li et al.</w:t>
      </w:r>
      <w:r w:rsidRPr="00EA4714">
        <w:rPr>
          <w:lang w:val="en-US"/>
        </w:rPr>
        <w:t xml:space="preserve"> which systematically evaluated the cross-cohort performance of microbiome-based classifiers across 20 different diseases</w:t>
      </w:r>
      <w:r>
        <w:rPr>
          <w:lang w:val="en-US"/>
        </w:rPr>
        <w:t xml:space="preserve"> </w:t>
      </w:r>
      <w:sdt>
        <w:sdtPr>
          <w:rPr>
            <w:color w:val="000000"/>
            <w:lang w:val="en-US"/>
          </w:rPr>
          <w:tag w:val="MENDELEY_CITATION_v3_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"/>
          <w:id w:val="589197743"/>
          <w:placeholder>
            <w:docPart w:val="DefaultPlaceholder_-1854013440"/>
          </w:placeholder>
        </w:sdtPr>
        <w:sdtContent>
          <w:r w:rsidRPr="00EA4714">
            <w:rPr>
              <w:color w:val="000000"/>
              <w:lang w:val="en-US"/>
            </w:rPr>
            <w:t>[16]</w:t>
          </w:r>
        </w:sdtContent>
      </w:sdt>
      <w:r w:rsidRPr="00EA4714">
        <w:rPr>
          <w:lang w:val="en-US"/>
        </w:rPr>
        <w:t xml:space="preserve">. Their work highlights a common limitation in microbiome ML research: models that perform well within a cohort often fail to generalize when applied to external datasets. Despite using advanced classifiers and large sample sizes, the study found substantial accuracy drops during cross-cohort </w:t>
      </w:r>
      <w:proofErr w:type="gramStart"/>
      <w:r w:rsidRPr="00EA4714">
        <w:rPr>
          <w:lang w:val="en-US"/>
        </w:rPr>
        <w:t>validation—</w:t>
      </w:r>
      <w:proofErr w:type="gramEnd"/>
      <w:r w:rsidRPr="00EA4714">
        <w:rPr>
          <w:lang w:val="en-US"/>
        </w:rPr>
        <w:t xml:space="preserve">reinforcing the need for more robust pipelines that account for population and technical variability. However, the classifiers in that study were not explicitly trained on </w:t>
      </w:r>
      <w:proofErr w:type="spellStart"/>
      <w:r w:rsidRPr="00EA4714">
        <w:rPr>
          <w:lang w:val="en-US"/>
        </w:rPr>
        <w:t>GMRepo</w:t>
      </w:r>
      <w:proofErr w:type="spellEnd"/>
      <w:r w:rsidRPr="00EA4714">
        <w:rPr>
          <w:lang w:val="en-US"/>
        </w:rPr>
        <w:t xml:space="preserve"> datasets, nor were feature selection strategies or ensemble methods as thoroughly optimized and documented as in the present work.</w:t>
      </w:r>
    </w:p>
    <w:p w14:paraId="7029F475" w14:textId="77777777" w:rsidR="004217AF" w:rsidRDefault="004217AF" w:rsidP="00B3043A">
      <w:pPr>
        <w:pStyle w:val="BodyText"/>
        <w:rPr>
          <w:lang w:val="en-US"/>
        </w:rPr>
      </w:pPr>
      <w:r w:rsidRPr="004217AF">
        <w:rPr>
          <w:lang w:val="en-US"/>
        </w:rPr>
        <w:t xml:space="preserve">Project PRJEB1786—used as the primary dataset in this study—is listed in the </w:t>
      </w:r>
      <w:proofErr w:type="spellStart"/>
      <w:r w:rsidRPr="004217AF">
        <w:rPr>
          <w:lang w:val="en-US"/>
        </w:rPr>
        <w:t>GMRepo</w:t>
      </w:r>
      <w:proofErr w:type="spellEnd"/>
      <w:r w:rsidRPr="004217AF">
        <w:rPr>
          <w:lang w:val="en-US"/>
        </w:rPr>
        <w:t xml:space="preserve"> database with a brief project description suggesting that microbial features were used to build a mathematical model for classifying T2D status among European women. However, no peer-reviewed publication or publicly available analysis appears to be associated with this project. While the description claims that the model achieved "high accuracy" on the internal dataset and performed poorly when applied to a Chinese cohort, no quantitative performance metrics, external validation data, or source code are provided. As a result, the project offers limited utility for benchmarking or comparative analysis and has not been substantively explored in existing machine learning studies.</w:t>
      </w:r>
    </w:p>
    <w:p w14:paraId="572C2469" w14:textId="48323026" w:rsidR="004217AF" w:rsidRDefault="004217AF" w:rsidP="004217AF">
      <w:pPr>
        <w:pStyle w:val="BodyText"/>
        <w:rPr>
          <w:lang w:val="en-US"/>
        </w:rPr>
      </w:pPr>
      <w:r w:rsidRPr="004217AF">
        <w:rPr>
          <w:lang w:val="en-US"/>
        </w:rPr>
        <w:t xml:space="preserve">This study builds upon the availability of PRJEB1786 by not only utilizing it as the primary dataset, but also expanding the analysis to include PRJNA422434, both of which are publicly accessible through </w:t>
      </w:r>
      <w:proofErr w:type="spellStart"/>
      <w:r w:rsidRPr="004217AF">
        <w:rPr>
          <w:lang w:val="en-US"/>
        </w:rPr>
        <w:t>GMRepo</w:t>
      </w:r>
      <w:proofErr w:type="spellEnd"/>
      <w:r w:rsidRPr="004217AF">
        <w:rPr>
          <w:lang w:val="en-US"/>
        </w:rPr>
        <w:t>. Unlike prior references that offer limited methodological transparency, the present work introduces a fully reproducible machine learning pipeline. Feature selection, class balancing, and ensemble learning techniques are systematically applied, and all preprocessing steps, model parameters, and performance metrics, including cross-cohort generalization results</w:t>
      </w:r>
      <w:r>
        <w:rPr>
          <w:lang w:val="en-US"/>
        </w:rPr>
        <w:t xml:space="preserve"> </w:t>
      </w:r>
      <w:r w:rsidRPr="004217AF">
        <w:rPr>
          <w:lang w:val="en-US"/>
        </w:rPr>
        <w:t>are explicitly documented.</w:t>
      </w:r>
    </w:p>
    <w:p w14:paraId="53190516" w14:textId="0F23E465" w:rsidR="00486E60" w:rsidRPr="00F6549E" w:rsidRDefault="00236E91" w:rsidP="00236E91">
      <w:pPr>
        <w:pStyle w:val="BodyText"/>
      </w:pPr>
      <w:r w:rsidRPr="00236E91">
        <w:t xml:space="preserve">In doing so, this work addresses several key limitations in the existing literature by leveraging fully open and curated microbiome datasets, developing a reproducible and performance-optimized machine learning pipeline, and rigorously evaluating classification accuracy within and across cohorts. By reporting complete preprocessing steps, feature selection strategies, and ensemble configurations, this study promotes transparency and reusability. To our knowledge, it is among the first to benchmark ensemble-based microbiome classifiers across multiple </w:t>
      </w:r>
      <w:proofErr w:type="spellStart"/>
      <w:r w:rsidRPr="00236E91">
        <w:t>GMRepo</w:t>
      </w:r>
      <w:proofErr w:type="spellEnd"/>
      <w:r w:rsidRPr="00236E91">
        <w:t xml:space="preserve"> datasets while quantitatively assessing generalizability.</w:t>
      </w:r>
    </w:p>
    <w:p w14:paraId="2135E481" w14:textId="48E23796" w:rsidR="0091745E" w:rsidRPr="0091745E" w:rsidRDefault="00B3043A" w:rsidP="006777B9">
      <w:pPr>
        <w:pStyle w:val="H1ListSpace"/>
      </w:pPr>
      <w:r>
        <w:t>WORK CONDUCTED</w:t>
      </w:r>
    </w:p>
    <w:p w14:paraId="57F3180A" w14:textId="3EB0F229" w:rsidR="00B3043A" w:rsidRDefault="00B3043A" w:rsidP="00B3043A">
      <w:pPr>
        <w:pStyle w:val="BodyText"/>
        <w:rPr>
          <w:lang w:val="en-US"/>
        </w:rPr>
      </w:pPr>
      <w:r w:rsidRPr="002E5804">
        <w:rPr>
          <w:lang w:val="en-US"/>
        </w:rPr>
        <w:t xml:space="preserve">This section outlines the full methodology used to </w:t>
      </w:r>
      <w:r w:rsidR="007A5DD5" w:rsidRPr="007A5DD5">
        <w:rPr>
          <w:lang w:val="en-US"/>
        </w:rPr>
        <w:t>develop and evaluate</w:t>
      </w:r>
      <w:r w:rsidR="007A5DD5">
        <w:rPr>
          <w:lang w:val="en-US"/>
        </w:rPr>
        <w:t xml:space="preserve"> a machine learning pipeline </w:t>
      </w:r>
      <w:r w:rsidRPr="002E5804">
        <w:rPr>
          <w:lang w:val="en-US"/>
        </w:rPr>
        <w:t xml:space="preserve">for </w:t>
      </w:r>
      <w:r w:rsidR="002C48EA">
        <w:rPr>
          <w:lang w:val="en-US"/>
        </w:rPr>
        <w:t>T2D</w:t>
      </w:r>
      <w:r w:rsidR="007A5DD5">
        <w:rPr>
          <w:lang w:val="en-US"/>
        </w:rPr>
        <w:t xml:space="preserve"> classification</w:t>
      </w:r>
      <w:r w:rsidRPr="002E5804">
        <w:rPr>
          <w:lang w:val="en-US"/>
        </w:rPr>
        <w:t xml:space="preserve"> status based on gut microbiome composition. The process included dataset acquisition and correction, species-level abundance normalization, metadata integration, feature selection, oversampling for class balance, model training, and evaluation. Special emphasis was placed on optimizing predictive performance through ensemble learning and assessing generalizability to external cohorts.</w:t>
      </w:r>
    </w:p>
    <w:p w14:paraId="175CF87C" w14:textId="70C408D3" w:rsidR="00B3043A" w:rsidRPr="005B520E" w:rsidRDefault="00B3043A" w:rsidP="00E05091">
      <w:pPr>
        <w:pStyle w:val="H2Cont"/>
        <w:numPr>
          <w:ilvl w:val="0"/>
          <w:numId w:val="39"/>
        </w:numPr>
        <w:spacing w:before="0"/>
      </w:pPr>
      <w:r>
        <w:t>DATA ACQUISITION</w:t>
      </w:r>
    </w:p>
    <w:p w14:paraId="7055624C" w14:textId="47256806" w:rsidR="00E05091" w:rsidRDefault="00E05091" w:rsidP="00E05091">
      <w:pPr>
        <w:pStyle w:val="BodyText"/>
        <w:rPr>
          <w:b/>
        </w:rPr>
      </w:pPr>
      <w:r w:rsidRPr="00831181">
        <w:rPr>
          <w:bCs/>
          <w:lang w:val="en-US"/>
        </w:rPr>
        <w:t>Data for this study was obtained from the</w:t>
      </w:r>
      <w:r>
        <w:rPr>
          <w:b/>
        </w:rPr>
        <w:t xml:space="preserve"> </w:t>
      </w:r>
      <w:proofErr w:type="spellStart"/>
      <w:r w:rsidRPr="0048099D">
        <w:rPr>
          <w:bCs/>
        </w:rPr>
        <w:t>GMRepo</w:t>
      </w:r>
      <w:proofErr w:type="spellEnd"/>
      <w:r>
        <w:rPr>
          <w:b/>
        </w:rPr>
        <w:t xml:space="preserve"> </w:t>
      </w:r>
      <w:r w:rsidRPr="0048099D">
        <w:rPr>
          <w:bCs/>
        </w:rPr>
        <w:t>database</w:t>
      </w:r>
      <w:r>
        <w:rPr>
          <w:b/>
        </w:rPr>
        <w:t xml:space="preserve"> (</w:t>
      </w:r>
      <w:hyperlink r:id="rId10" w:history="1">
        <w:r w:rsidRPr="00063F9C">
          <w:rPr>
            <w:rStyle w:val="Hyperlink"/>
            <w:b/>
          </w:rPr>
          <w:t>https://gmrepo.humangut.info/home</w:t>
        </w:r>
      </w:hyperlink>
      <w:r>
        <w:rPr>
          <w:b/>
        </w:rPr>
        <w:t>)</w:t>
      </w:r>
      <w:r w:rsidRPr="00831181">
        <w:rPr>
          <w:b/>
          <w:lang w:val="en-US"/>
        </w:rPr>
        <w:t>.</w:t>
      </w:r>
      <w:r>
        <w:rPr>
          <w:b/>
          <w:lang w:val="en-US"/>
        </w:rPr>
        <w:t xml:space="preserve"> </w:t>
      </w:r>
      <w:r w:rsidRPr="00831181">
        <w:rPr>
          <w:bCs/>
          <w:lang w:val="en-US"/>
        </w:rPr>
        <w:t xml:space="preserve">The sample search interface was used to </w:t>
      </w:r>
      <w:r w:rsidR="00272C30" w:rsidRPr="00831181">
        <w:rPr>
          <w:bCs/>
          <w:lang w:val="en-US"/>
        </w:rPr>
        <w:t xml:space="preserve">filter </w:t>
      </w:r>
      <w:r w:rsidR="00272C30">
        <w:rPr>
          <w:bCs/>
          <w:lang w:val="en-US"/>
        </w:rPr>
        <w:t>entries</w:t>
      </w:r>
      <w:r w:rsidRPr="00831181">
        <w:rPr>
          <w:bCs/>
          <w:lang w:val="en-US"/>
        </w:rPr>
        <w:t xml:space="preserve"> </w:t>
      </w:r>
      <w:r w:rsidR="00272C30">
        <w:rPr>
          <w:bCs/>
          <w:lang w:val="en-US"/>
        </w:rPr>
        <w:t>with</w:t>
      </w:r>
      <w:r w:rsidRPr="00831181">
        <w:rPr>
          <w:bCs/>
          <w:lang w:val="en-US"/>
        </w:rPr>
        <w:t xml:space="preserve"> the phenotype </w:t>
      </w:r>
      <w:r w:rsidR="00272C30">
        <w:rPr>
          <w:bCs/>
          <w:lang w:val="en-US"/>
        </w:rPr>
        <w:t>being</w:t>
      </w:r>
      <w:r w:rsidRPr="00831181">
        <w:rPr>
          <w:bCs/>
          <w:lang w:val="en-US"/>
        </w:rPr>
        <w:t xml:space="preserve"> set to</w:t>
      </w:r>
      <w:r w:rsidR="007825C3">
        <w:rPr>
          <w:bCs/>
          <w:lang w:val="en-US"/>
        </w:rPr>
        <w:t xml:space="preserve"> </w:t>
      </w:r>
      <w:r w:rsidR="00BB581C" w:rsidRPr="00BB581C">
        <w:rPr>
          <w:b/>
          <w:lang w:val="en-US"/>
        </w:rPr>
        <w:t>“</w:t>
      </w:r>
      <w:r w:rsidR="007825C3" w:rsidRPr="00BB581C">
        <w:rPr>
          <w:b/>
          <w:lang w:val="en-US"/>
        </w:rPr>
        <w:t>equal</w:t>
      </w:r>
      <w:r w:rsidRPr="00831181">
        <w:rPr>
          <w:bCs/>
          <w:lang w:val="en-US"/>
        </w:rPr>
        <w:t xml:space="preserve"> </w:t>
      </w:r>
      <w:r w:rsidRPr="00831181">
        <w:rPr>
          <w:b/>
          <w:lang w:val="en-US"/>
        </w:rPr>
        <w:t>Diabetes Mellitus, Type 2"</w:t>
      </w:r>
      <w:r w:rsidRPr="00831181">
        <w:rPr>
          <w:bCs/>
          <w:lang w:val="en-US"/>
        </w:rPr>
        <w:t xml:space="preserve">. Although the interface allows for further filtering by host metadata such as age and BMI, these filters were removed to maximize sample inclusion. The correct approach involved deleting any automatically added </w:t>
      </w:r>
      <w:r w:rsidRPr="00831181">
        <w:rPr>
          <w:b/>
          <w:lang w:val="en-US"/>
        </w:rPr>
        <w:t>"AND/OR"</w:t>
      </w:r>
      <w:r w:rsidRPr="00831181">
        <w:rPr>
          <w:bCs/>
          <w:lang w:val="en-US"/>
        </w:rPr>
        <w:t xml:space="preserve"> groups that narrow the query logic.</w:t>
      </w:r>
      <w:r>
        <w:rPr>
          <w:b/>
        </w:rPr>
        <w:t xml:space="preserve"> </w:t>
      </w:r>
    </w:p>
    <w:p w14:paraId="16A8DF78" w14:textId="2052D0E4" w:rsidR="00E05091" w:rsidRDefault="00E05091" w:rsidP="00E05091">
      <w:pPr>
        <w:pStyle w:val="BodyText"/>
        <w:rPr>
          <w:bCs/>
        </w:rPr>
      </w:pPr>
      <w:r w:rsidRPr="00831181">
        <w:rPr>
          <w:bCs/>
        </w:rPr>
        <w:t xml:space="preserve">This query returned </w:t>
      </w:r>
      <w:r w:rsidRPr="00831181">
        <w:rPr>
          <w:b/>
        </w:rPr>
        <w:t>424 sequencing runs</w:t>
      </w:r>
      <w:r w:rsidRPr="00831181">
        <w:rPr>
          <w:bCs/>
        </w:rPr>
        <w:t xml:space="preserve">, corresponding to </w:t>
      </w:r>
      <w:r w:rsidRPr="00831181">
        <w:rPr>
          <w:b/>
        </w:rPr>
        <w:t>two different projects</w:t>
      </w:r>
      <w:r w:rsidRPr="00831181">
        <w:rPr>
          <w:bCs/>
        </w:rPr>
        <w:t xml:space="preserve">. For this study, data from project </w:t>
      </w:r>
      <w:r w:rsidRPr="00831181">
        <w:rPr>
          <w:b/>
        </w:rPr>
        <w:t>PRJEB1786</w:t>
      </w:r>
      <w:r w:rsidRPr="00831181">
        <w:rPr>
          <w:bCs/>
        </w:rPr>
        <w:t xml:space="preserve"> was selected. Within the project page, the relevant entries were accessed by scrolling</w:t>
      </w:r>
      <w:r w:rsidR="007825C3">
        <w:rPr>
          <w:bCs/>
        </w:rPr>
        <w:t xml:space="preserve"> downwards,</w:t>
      </w:r>
      <w:r w:rsidRPr="00831181">
        <w:rPr>
          <w:bCs/>
        </w:rPr>
        <w:t xml:space="preserve"> to the “Samples” section, which contains curated data. Downloads were made in the species-level format, as genus-level annotations were available but deemed less informative for classification tasks.</w:t>
      </w:r>
    </w:p>
    <w:p w14:paraId="55E4EAAD" w14:textId="7116BE5E" w:rsidR="00E05091" w:rsidRPr="00FB5202" w:rsidRDefault="00E05091" w:rsidP="00FB5202">
      <w:pPr>
        <w:pStyle w:val="H2Cont"/>
        <w:numPr>
          <w:ilvl w:val="0"/>
          <w:numId w:val="39"/>
        </w:numPr>
        <w:spacing w:before="0"/>
      </w:pPr>
      <w:r>
        <w:t>EXPLORATORY DATA ANALYSIS</w:t>
      </w:r>
    </w:p>
    <w:p w14:paraId="55EE060B" w14:textId="27E066EC" w:rsidR="00FB5202" w:rsidRDefault="00517CA6" w:rsidP="00FB5202">
      <w:pPr>
        <w:pStyle w:val="BodyText"/>
      </w:pPr>
      <w:r w:rsidRPr="00517CA6">
        <w:rPr>
          <w:lang w:val="en-US"/>
        </w:rPr>
        <w:t>Following data acquisition, an exploratory analysis was conducted to examine the structure and distribution of the gut microbiome data. This step aim</w:t>
      </w:r>
      <w:r>
        <w:rPr>
          <w:lang w:val="en-US"/>
        </w:rPr>
        <w:t>ed</w:t>
      </w:r>
      <w:r w:rsidRPr="00517CA6">
        <w:rPr>
          <w:lang w:val="en-US"/>
        </w:rPr>
        <w:t xml:space="preserve"> to assess feature completeness, common microbial patterns across health labels, and </w:t>
      </w:r>
      <w:r>
        <w:rPr>
          <w:lang w:val="en-US"/>
        </w:rPr>
        <w:t xml:space="preserve"> guide </w:t>
      </w:r>
      <w:r w:rsidRPr="00517CA6">
        <w:rPr>
          <w:lang w:val="en-US"/>
        </w:rPr>
        <w:t>subsequent preprocessing decisions. Each sample was provided as a tab-delimited file containing species-level relative abundance values and associated taxonomic identifiers</w:t>
      </w:r>
      <w:r>
        <w:rPr>
          <w:lang w:val="en-US"/>
        </w:rPr>
        <w:t xml:space="preserve"> such as the one shown in the </w:t>
      </w:r>
      <w:r w:rsidRPr="00517CA6">
        <w:rPr>
          <w:highlight w:val="yellow"/>
          <w:lang w:val="en-US"/>
        </w:rPr>
        <w:t>picture below.</w:t>
      </w:r>
    </w:p>
    <w:p w14:paraId="276AB7BA" w14:textId="0FA56097" w:rsidR="00FB5202" w:rsidRDefault="003D3330" w:rsidP="003D3330">
      <w:pPr>
        <w:pStyle w:val="BodyText"/>
        <w:jc w:val="center"/>
      </w:pPr>
      <w:r w:rsidRPr="003D3330">
        <w:rPr>
          <w:noProof/>
        </w:rPr>
        <w:drawing>
          <wp:inline distT="0" distB="0" distL="0" distR="0" wp14:anchorId="56774138" wp14:editId="6E9280A9">
            <wp:extent cx="3060700" cy="1934210"/>
            <wp:effectExtent l="0" t="0" r="6350" b="8890"/>
            <wp:docPr id="12728309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830993" name="Picture 1" descr="A screenshot of a computer&#10;&#10;AI-generated content may be incorrect."/>
                    <pic:cNvPicPr/>
                  </pic:nvPicPr>
                  <pic:blipFill>
                    <a:blip r:embed="rId11"/>
                    <a:stretch>
                      <a:fillRect/>
                    </a:stretch>
                  </pic:blipFill>
                  <pic:spPr>
                    <a:xfrm>
                      <a:off x="0" y="0"/>
                      <a:ext cx="3060700" cy="1934210"/>
                    </a:xfrm>
                    <a:prstGeom prst="rect">
                      <a:avLst/>
                    </a:prstGeom>
                  </pic:spPr>
                </pic:pic>
              </a:graphicData>
            </a:graphic>
          </wp:inline>
        </w:drawing>
      </w:r>
    </w:p>
    <w:p w14:paraId="63FF6E4E" w14:textId="625C8958" w:rsidR="003D3330" w:rsidRPr="005B520E" w:rsidRDefault="003D3330" w:rsidP="003D3330">
      <w:pPr>
        <w:pStyle w:val="BodyText"/>
        <w:jc w:val="center"/>
      </w:pPr>
      <w:r w:rsidRPr="003D3330">
        <w:rPr>
          <w:highlight w:val="yellow"/>
        </w:rPr>
        <w:t xml:space="preserve">(legenda </w:t>
      </w:r>
      <w:proofErr w:type="spellStart"/>
      <w:r w:rsidRPr="003D3330">
        <w:rPr>
          <w:highlight w:val="yellow"/>
        </w:rPr>
        <w:t>ou</w:t>
      </w:r>
      <w:proofErr w:type="spellEnd"/>
      <w:r w:rsidRPr="003D3330">
        <w:rPr>
          <w:highlight w:val="yellow"/>
        </w:rPr>
        <w:t xml:space="preserve"> </w:t>
      </w:r>
      <w:proofErr w:type="spellStart"/>
      <w:r w:rsidRPr="003D3330">
        <w:rPr>
          <w:highlight w:val="yellow"/>
        </w:rPr>
        <w:t>anexo</w:t>
      </w:r>
      <w:proofErr w:type="spellEnd"/>
      <w:r w:rsidRPr="003D3330">
        <w:rPr>
          <w:highlight w:val="yellow"/>
        </w:rPr>
        <w:t xml:space="preserve"> de </w:t>
      </w:r>
      <w:proofErr w:type="spellStart"/>
      <w:r w:rsidRPr="003D3330">
        <w:rPr>
          <w:highlight w:val="yellow"/>
        </w:rPr>
        <w:t>figuras</w:t>
      </w:r>
      <w:proofErr w:type="spellEnd"/>
      <w:r w:rsidRPr="003D3330">
        <w:rPr>
          <w:highlight w:val="yellow"/>
        </w:rPr>
        <w:t>)</w:t>
      </w:r>
    </w:p>
    <w:p w14:paraId="44172B58" w14:textId="610E5BAC" w:rsidR="00FB5202" w:rsidRDefault="00FA42BD" w:rsidP="00FB5202">
      <w:pPr>
        <w:pStyle w:val="BodyText"/>
        <w:rPr>
          <w:lang w:val="en-US"/>
        </w:rPr>
      </w:pPr>
      <w:r w:rsidRPr="00FA42BD">
        <w:rPr>
          <w:lang w:val="en-US"/>
        </w:rPr>
        <w:t xml:space="preserve">The files did not include structured metadata such as phenotype, age, sex, BMI, or geographic location. While this information is available on the </w:t>
      </w:r>
      <w:proofErr w:type="spellStart"/>
      <w:r w:rsidRPr="00FA42BD">
        <w:rPr>
          <w:lang w:val="en-US"/>
        </w:rPr>
        <w:t>GMRepo</w:t>
      </w:r>
      <w:proofErr w:type="spellEnd"/>
      <w:r w:rsidRPr="00FA42BD">
        <w:rPr>
          <w:lang w:val="en-US"/>
        </w:rPr>
        <w:t xml:space="preserve"> website, it must be manually retrieved and persisted if needed for downstream analysis. In the early stages of the study, the focus was placed exclusively on the species-level data.</w:t>
      </w:r>
    </w:p>
    <w:p w14:paraId="685244E9" w14:textId="372A86A5" w:rsidR="00926DBB" w:rsidRDefault="00926DBB" w:rsidP="00FB5202">
      <w:pPr>
        <w:pStyle w:val="BodyText"/>
        <w:rPr>
          <w:lang w:val="en-US"/>
        </w:rPr>
      </w:pPr>
      <w:r w:rsidRPr="00926DBB">
        <w:rPr>
          <w:lang w:val="en-US"/>
        </w:rPr>
        <w:t>To enable group-level inspection, sample files were first divided by phenotype (healthy vs. diabetic) facilitating a comparative analysis of microbial composition. Species-level abundance and prevalence were computed by summing relative abundance across samples and counting the number of samples each species appeared in.</w:t>
      </w:r>
    </w:p>
    <w:p w14:paraId="559E1463" w14:textId="4082786A" w:rsidR="003D3330" w:rsidRDefault="003D3330" w:rsidP="00695676">
      <w:pPr>
        <w:pStyle w:val="BodyText"/>
        <w:jc w:val="center"/>
      </w:pPr>
      <w:r w:rsidRPr="00E95458">
        <w:rPr>
          <w:noProof/>
          <w:sz w:val="24"/>
          <w:szCs w:val="24"/>
        </w:rPr>
        <w:drawing>
          <wp:inline distT="0" distB="0" distL="0" distR="0" wp14:anchorId="6B5DA8C3" wp14:editId="29819D52">
            <wp:extent cx="3060700" cy="2616456"/>
            <wp:effectExtent l="0" t="0" r="6350" b="0"/>
            <wp:docPr id="549634450" name="Picture 5" descr="A colorful pie chart with text&#10;&#10;AI-generated content may be incorrect.">
              <a:extLst xmlns:a="http://schemas.openxmlformats.org/drawingml/2006/main">
                <a:ext uri="{FF2B5EF4-FFF2-40B4-BE49-F238E27FC236}">
                  <a16:creationId xmlns:a16="http://schemas.microsoft.com/office/drawing/2014/main" id="{CC90DDCD-0479-CD75-3546-D6DD5B4843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634450" name="Picture 5" descr="A colorful pie chart with text&#10;&#10;AI-generated content may be incorrect.">
                      <a:extLst>
                        <a:ext uri="{FF2B5EF4-FFF2-40B4-BE49-F238E27FC236}">
                          <a16:creationId xmlns:a16="http://schemas.microsoft.com/office/drawing/2014/main" id="{CC90DDCD-0479-CD75-3546-D6DD5B4843BF}"/>
                        </a:ext>
                      </a:extLst>
                    </pic:cNvPr>
                    <pic:cNvPicPr>
                      <a:picLocks noChangeAspect="1"/>
                    </pic:cNvPicPr>
                  </pic:nvPicPr>
                  <pic:blipFill>
                    <a:blip r:embed="rId12"/>
                    <a:stretch>
                      <a:fillRect/>
                    </a:stretch>
                  </pic:blipFill>
                  <pic:spPr>
                    <a:xfrm>
                      <a:off x="0" y="0"/>
                      <a:ext cx="3060700" cy="2616456"/>
                    </a:xfrm>
                    <a:prstGeom prst="rect">
                      <a:avLst/>
                    </a:prstGeom>
                  </pic:spPr>
                </pic:pic>
              </a:graphicData>
            </a:graphic>
          </wp:inline>
        </w:drawing>
      </w:r>
    </w:p>
    <w:p w14:paraId="1854179B" w14:textId="2108DE28" w:rsidR="003D3330" w:rsidRDefault="00774614" w:rsidP="003D3330">
      <w:pPr>
        <w:pStyle w:val="BodyText"/>
        <w:jc w:val="center"/>
      </w:pPr>
      <w:r>
        <w:rPr>
          <w:highlight w:val="yellow"/>
        </w:rPr>
        <w:t>Figure 1</w:t>
      </w:r>
      <w:r w:rsidR="003D3330" w:rsidRPr="003D3330">
        <w:rPr>
          <w:highlight w:val="yellow"/>
        </w:rPr>
        <w:t>(healthy</w:t>
      </w:r>
      <w:r w:rsidR="00AF108A">
        <w:rPr>
          <w:highlight w:val="yellow"/>
        </w:rPr>
        <w:t xml:space="preserve">, </w:t>
      </w:r>
      <w:proofErr w:type="spellStart"/>
      <w:r w:rsidR="00AF108A">
        <w:rPr>
          <w:highlight w:val="yellow"/>
        </w:rPr>
        <w:t>talvez</w:t>
      </w:r>
      <w:proofErr w:type="spellEnd"/>
      <w:r w:rsidR="00AF108A">
        <w:rPr>
          <w:highlight w:val="yellow"/>
        </w:rPr>
        <w:t xml:space="preserve"> </w:t>
      </w:r>
      <w:proofErr w:type="spellStart"/>
      <w:r w:rsidR="00AF108A">
        <w:rPr>
          <w:highlight w:val="yellow"/>
        </w:rPr>
        <w:t>colocar</w:t>
      </w:r>
      <w:proofErr w:type="spellEnd"/>
      <w:r w:rsidR="00AF108A">
        <w:rPr>
          <w:highlight w:val="yellow"/>
        </w:rPr>
        <w:t xml:space="preserve"> </w:t>
      </w:r>
      <w:proofErr w:type="spellStart"/>
      <w:r w:rsidR="00AF108A">
        <w:rPr>
          <w:highlight w:val="yellow"/>
        </w:rPr>
        <w:t>também</w:t>
      </w:r>
      <w:proofErr w:type="spellEnd"/>
      <w:r w:rsidR="00AF108A">
        <w:rPr>
          <w:highlight w:val="yellow"/>
        </w:rPr>
        <w:t xml:space="preserve"> a </w:t>
      </w:r>
      <w:proofErr w:type="spellStart"/>
      <w:r w:rsidR="00AF108A">
        <w:rPr>
          <w:highlight w:val="yellow"/>
        </w:rPr>
        <w:t>imagem</w:t>
      </w:r>
      <w:proofErr w:type="spellEnd"/>
      <w:r w:rsidR="00AF108A">
        <w:rPr>
          <w:highlight w:val="yellow"/>
        </w:rPr>
        <w:t xml:space="preserve"> das </w:t>
      </w:r>
      <w:proofErr w:type="spellStart"/>
      <w:r w:rsidR="00AF108A">
        <w:rPr>
          <w:highlight w:val="yellow"/>
        </w:rPr>
        <w:t>espécies</w:t>
      </w:r>
      <w:proofErr w:type="spellEnd"/>
      <w:r w:rsidR="00AF108A">
        <w:rPr>
          <w:highlight w:val="yellow"/>
        </w:rPr>
        <w:t xml:space="preserve"> </w:t>
      </w:r>
      <w:proofErr w:type="spellStart"/>
      <w:r w:rsidR="00AF108A">
        <w:rPr>
          <w:highlight w:val="yellow"/>
        </w:rPr>
        <w:t>mais</w:t>
      </w:r>
      <w:proofErr w:type="spellEnd"/>
      <w:r w:rsidR="00AF108A">
        <w:rPr>
          <w:highlight w:val="yellow"/>
        </w:rPr>
        <w:t xml:space="preserve"> </w:t>
      </w:r>
      <w:proofErr w:type="spellStart"/>
      <w:r w:rsidR="00AF108A">
        <w:rPr>
          <w:highlight w:val="yellow"/>
        </w:rPr>
        <w:t>comuns</w:t>
      </w:r>
      <w:proofErr w:type="spellEnd"/>
      <w:r w:rsidR="00AF108A">
        <w:rPr>
          <w:highlight w:val="yellow"/>
        </w:rPr>
        <w:t xml:space="preserve">? </w:t>
      </w:r>
      <w:proofErr w:type="spellStart"/>
      <w:r w:rsidR="00AF108A">
        <w:rPr>
          <w:highlight w:val="yellow"/>
        </w:rPr>
        <w:t>Estas</w:t>
      </w:r>
      <w:proofErr w:type="spellEnd"/>
      <w:r w:rsidR="00AF108A">
        <w:rPr>
          <w:highlight w:val="yellow"/>
        </w:rPr>
        <w:t xml:space="preserve"> 2 imagens </w:t>
      </w:r>
      <w:proofErr w:type="spellStart"/>
      <w:r w:rsidR="00AF108A">
        <w:rPr>
          <w:highlight w:val="yellow"/>
        </w:rPr>
        <w:t>em</w:t>
      </w:r>
      <w:proofErr w:type="spellEnd"/>
      <w:r w:rsidR="00AF108A">
        <w:rPr>
          <w:highlight w:val="yellow"/>
        </w:rPr>
        <w:t xml:space="preserve"> </w:t>
      </w:r>
      <w:proofErr w:type="spellStart"/>
      <w:r w:rsidR="00AF108A">
        <w:rPr>
          <w:highlight w:val="yellow"/>
        </w:rPr>
        <w:t>anexo</w:t>
      </w:r>
      <w:proofErr w:type="spellEnd"/>
      <w:r w:rsidR="00AF108A">
        <w:rPr>
          <w:highlight w:val="yellow"/>
        </w:rPr>
        <w:t>?</w:t>
      </w:r>
      <w:r w:rsidR="003D3330" w:rsidRPr="003D3330">
        <w:rPr>
          <w:highlight w:val="yellow"/>
        </w:rPr>
        <w:t>)</w:t>
      </w:r>
    </w:p>
    <w:p w14:paraId="17F6A410" w14:textId="4DE1347A" w:rsidR="003D3330" w:rsidRDefault="003D3330" w:rsidP="00695676">
      <w:pPr>
        <w:pStyle w:val="BodyText"/>
        <w:jc w:val="center"/>
      </w:pPr>
      <w:r w:rsidRPr="00EC032D">
        <w:rPr>
          <w:noProof/>
          <w:sz w:val="24"/>
          <w:szCs w:val="24"/>
        </w:rPr>
        <w:drawing>
          <wp:inline distT="0" distB="0" distL="0" distR="0" wp14:anchorId="53A71631" wp14:editId="45F196A7">
            <wp:extent cx="3060700" cy="2535388"/>
            <wp:effectExtent l="0" t="0" r="6350" b="0"/>
            <wp:docPr id="573380176" name="Picture 1" descr="A colorful pie chart with numbers&#10;&#10;AI-generated content may be incorrect.">
              <a:extLst xmlns:a="http://schemas.openxmlformats.org/drawingml/2006/main">
                <a:ext uri="{FF2B5EF4-FFF2-40B4-BE49-F238E27FC236}">
                  <a16:creationId xmlns:a16="http://schemas.microsoft.com/office/drawing/2014/main" id="{4A9265CA-688B-DF82-7816-641095F7E6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380176" name="Picture 1" descr="A colorful pie chart with numbers&#10;&#10;AI-generated content may be incorrect.">
                      <a:extLst>
                        <a:ext uri="{FF2B5EF4-FFF2-40B4-BE49-F238E27FC236}">
                          <a16:creationId xmlns:a16="http://schemas.microsoft.com/office/drawing/2014/main" id="{4A9265CA-688B-DF82-7816-641095F7E648}"/>
                        </a:ext>
                      </a:extLst>
                    </pic:cNvPr>
                    <pic:cNvPicPr>
                      <a:picLocks noChangeAspect="1"/>
                    </pic:cNvPicPr>
                  </pic:nvPicPr>
                  <pic:blipFill>
                    <a:blip r:embed="rId13"/>
                    <a:stretch>
                      <a:fillRect/>
                    </a:stretch>
                  </pic:blipFill>
                  <pic:spPr>
                    <a:xfrm>
                      <a:off x="0" y="0"/>
                      <a:ext cx="3060700" cy="2535388"/>
                    </a:xfrm>
                    <a:prstGeom prst="rect">
                      <a:avLst/>
                    </a:prstGeom>
                  </pic:spPr>
                </pic:pic>
              </a:graphicData>
            </a:graphic>
          </wp:inline>
        </w:drawing>
      </w:r>
    </w:p>
    <w:p w14:paraId="47A391FE" w14:textId="337BB990" w:rsidR="003D3330" w:rsidRPr="005B520E" w:rsidRDefault="00774614" w:rsidP="003D3330">
      <w:pPr>
        <w:pStyle w:val="BodyText"/>
        <w:jc w:val="center"/>
      </w:pPr>
      <w:r>
        <w:rPr>
          <w:highlight w:val="yellow"/>
        </w:rPr>
        <w:t>Figure 2</w:t>
      </w:r>
      <w:r w:rsidR="003D3330" w:rsidRPr="003D3330">
        <w:rPr>
          <w:highlight w:val="yellow"/>
        </w:rPr>
        <w:t>(diabetic</w:t>
      </w:r>
      <w:r w:rsidR="00AF108A">
        <w:rPr>
          <w:highlight w:val="yellow"/>
        </w:rPr>
        <w:t xml:space="preserve">, </w:t>
      </w:r>
      <w:proofErr w:type="spellStart"/>
      <w:r w:rsidR="00AF108A">
        <w:rPr>
          <w:highlight w:val="yellow"/>
        </w:rPr>
        <w:t>talvez</w:t>
      </w:r>
      <w:proofErr w:type="spellEnd"/>
      <w:r w:rsidR="00AF108A">
        <w:rPr>
          <w:highlight w:val="yellow"/>
        </w:rPr>
        <w:t xml:space="preserve"> </w:t>
      </w:r>
      <w:proofErr w:type="spellStart"/>
      <w:r w:rsidR="00AF108A">
        <w:rPr>
          <w:highlight w:val="yellow"/>
        </w:rPr>
        <w:t>colocar</w:t>
      </w:r>
      <w:proofErr w:type="spellEnd"/>
      <w:r w:rsidR="00AF108A">
        <w:rPr>
          <w:highlight w:val="yellow"/>
        </w:rPr>
        <w:t xml:space="preserve"> </w:t>
      </w:r>
      <w:proofErr w:type="spellStart"/>
      <w:r w:rsidR="00AF108A">
        <w:rPr>
          <w:highlight w:val="yellow"/>
        </w:rPr>
        <w:t>também</w:t>
      </w:r>
      <w:proofErr w:type="spellEnd"/>
      <w:r w:rsidR="00AF108A">
        <w:rPr>
          <w:highlight w:val="yellow"/>
        </w:rPr>
        <w:t xml:space="preserve"> a </w:t>
      </w:r>
      <w:proofErr w:type="spellStart"/>
      <w:r w:rsidR="00AF108A">
        <w:rPr>
          <w:highlight w:val="yellow"/>
        </w:rPr>
        <w:t>imagem</w:t>
      </w:r>
      <w:proofErr w:type="spellEnd"/>
      <w:r w:rsidR="00AF108A">
        <w:rPr>
          <w:highlight w:val="yellow"/>
        </w:rPr>
        <w:t xml:space="preserve"> das </w:t>
      </w:r>
      <w:proofErr w:type="spellStart"/>
      <w:r w:rsidR="00AF108A">
        <w:rPr>
          <w:highlight w:val="yellow"/>
        </w:rPr>
        <w:t>espécies</w:t>
      </w:r>
      <w:proofErr w:type="spellEnd"/>
      <w:r w:rsidR="00AF108A">
        <w:rPr>
          <w:highlight w:val="yellow"/>
        </w:rPr>
        <w:t xml:space="preserve"> </w:t>
      </w:r>
      <w:proofErr w:type="spellStart"/>
      <w:r w:rsidR="00AF108A">
        <w:rPr>
          <w:highlight w:val="yellow"/>
        </w:rPr>
        <w:t>mais</w:t>
      </w:r>
      <w:proofErr w:type="spellEnd"/>
      <w:r w:rsidR="00AF108A">
        <w:rPr>
          <w:highlight w:val="yellow"/>
        </w:rPr>
        <w:t xml:space="preserve"> </w:t>
      </w:r>
      <w:proofErr w:type="spellStart"/>
      <w:r w:rsidR="00AF108A">
        <w:rPr>
          <w:highlight w:val="yellow"/>
        </w:rPr>
        <w:t>comuns</w:t>
      </w:r>
      <w:proofErr w:type="spellEnd"/>
      <w:r w:rsidR="00AF108A">
        <w:rPr>
          <w:highlight w:val="yellow"/>
        </w:rPr>
        <w:t xml:space="preserve">? </w:t>
      </w:r>
      <w:proofErr w:type="spellStart"/>
      <w:r w:rsidR="00AF108A">
        <w:rPr>
          <w:highlight w:val="yellow"/>
        </w:rPr>
        <w:t>Estas</w:t>
      </w:r>
      <w:proofErr w:type="spellEnd"/>
      <w:r w:rsidR="00AF108A">
        <w:rPr>
          <w:highlight w:val="yellow"/>
        </w:rPr>
        <w:t xml:space="preserve"> 2 imagens </w:t>
      </w:r>
      <w:proofErr w:type="spellStart"/>
      <w:r w:rsidR="00AF108A">
        <w:rPr>
          <w:highlight w:val="yellow"/>
        </w:rPr>
        <w:t>em</w:t>
      </w:r>
      <w:proofErr w:type="spellEnd"/>
      <w:r w:rsidR="00AF108A">
        <w:rPr>
          <w:highlight w:val="yellow"/>
        </w:rPr>
        <w:t xml:space="preserve"> </w:t>
      </w:r>
      <w:proofErr w:type="spellStart"/>
      <w:r w:rsidR="00AF108A">
        <w:rPr>
          <w:highlight w:val="yellow"/>
        </w:rPr>
        <w:t>anexo</w:t>
      </w:r>
      <w:proofErr w:type="spellEnd"/>
      <w:r w:rsidR="00AF108A">
        <w:rPr>
          <w:highlight w:val="yellow"/>
        </w:rPr>
        <w:t>?</w:t>
      </w:r>
      <w:r w:rsidR="003D3330" w:rsidRPr="003D3330">
        <w:rPr>
          <w:highlight w:val="yellow"/>
        </w:rPr>
        <w:t>)</w:t>
      </w:r>
    </w:p>
    <w:p w14:paraId="03F225C1" w14:textId="75B21E83" w:rsidR="00926DBB" w:rsidRDefault="00926DBB" w:rsidP="00FB5202">
      <w:pPr>
        <w:pStyle w:val="BodyText"/>
        <w:rPr>
          <w:lang w:val="en-US"/>
        </w:rPr>
      </w:pPr>
      <w:r w:rsidRPr="00926DBB">
        <w:rPr>
          <w:lang w:val="en-US"/>
        </w:rPr>
        <w:t xml:space="preserve">As illustrated in </w:t>
      </w:r>
      <w:r w:rsidRPr="00926DBB">
        <w:rPr>
          <w:b/>
          <w:bCs/>
          <w:lang w:val="en-US"/>
        </w:rPr>
        <w:t>Figure 1</w:t>
      </w:r>
      <w:r w:rsidRPr="00926DBB">
        <w:rPr>
          <w:lang w:val="en-US"/>
        </w:rPr>
        <w:t xml:space="preserve">, </w:t>
      </w:r>
      <w:proofErr w:type="spellStart"/>
      <w:r w:rsidRPr="00926DBB">
        <w:rPr>
          <w:i/>
          <w:iCs/>
          <w:lang w:val="en-US"/>
        </w:rPr>
        <w:t>Faecalibacterium</w:t>
      </w:r>
      <w:proofErr w:type="spellEnd"/>
      <w:r w:rsidRPr="00926DBB">
        <w:rPr>
          <w:i/>
          <w:iCs/>
          <w:lang w:val="en-US"/>
        </w:rPr>
        <w:t xml:space="preserve"> </w:t>
      </w:r>
      <w:proofErr w:type="spellStart"/>
      <w:r w:rsidRPr="00926DBB">
        <w:rPr>
          <w:i/>
          <w:iCs/>
          <w:lang w:val="en-US"/>
        </w:rPr>
        <w:t>prausnitzii</w:t>
      </w:r>
      <w:proofErr w:type="spellEnd"/>
      <w:r w:rsidRPr="00926DBB">
        <w:rPr>
          <w:lang w:val="en-US"/>
        </w:rPr>
        <w:t xml:space="preserve"> and </w:t>
      </w:r>
      <w:r w:rsidRPr="00926DBB">
        <w:rPr>
          <w:i/>
          <w:iCs/>
          <w:lang w:val="en-US"/>
        </w:rPr>
        <w:t xml:space="preserve">Eubacterium </w:t>
      </w:r>
      <w:proofErr w:type="spellStart"/>
      <w:r w:rsidRPr="00926DBB">
        <w:rPr>
          <w:i/>
          <w:iCs/>
          <w:lang w:val="en-US"/>
        </w:rPr>
        <w:t>rectale</w:t>
      </w:r>
      <w:proofErr w:type="spellEnd"/>
      <w:r w:rsidRPr="00926DBB">
        <w:rPr>
          <w:lang w:val="en-US"/>
        </w:rPr>
        <w:t xml:space="preserve"> were both highly abundant and prevalent in healthy samples. However, subtle compositional shifts </w:t>
      </w:r>
      <w:r w:rsidR="009774FF">
        <w:rPr>
          <w:lang w:val="en-US"/>
        </w:rPr>
        <w:t>are</w:t>
      </w:r>
      <w:r w:rsidRPr="00926DBB">
        <w:rPr>
          <w:lang w:val="en-US"/>
        </w:rPr>
        <w:t xml:space="preserve"> apparent in diabetic samples (</w:t>
      </w:r>
      <w:r w:rsidRPr="00926DBB">
        <w:rPr>
          <w:b/>
          <w:bCs/>
          <w:lang w:val="en-US"/>
        </w:rPr>
        <w:t>Figure 2</w:t>
      </w:r>
      <w:r w:rsidRPr="00926DBB">
        <w:rPr>
          <w:lang w:val="en-US"/>
        </w:rPr>
        <w:t xml:space="preserve">), where </w:t>
      </w:r>
      <w:proofErr w:type="spellStart"/>
      <w:r w:rsidRPr="00926DBB">
        <w:rPr>
          <w:i/>
          <w:iCs/>
          <w:lang w:val="en-US"/>
        </w:rPr>
        <w:t>Ruminococcus</w:t>
      </w:r>
      <w:proofErr w:type="spellEnd"/>
      <w:r w:rsidRPr="00926DBB">
        <w:rPr>
          <w:i/>
          <w:iCs/>
          <w:lang w:val="en-US"/>
        </w:rPr>
        <w:t xml:space="preserve"> </w:t>
      </w:r>
      <w:proofErr w:type="spellStart"/>
      <w:r w:rsidRPr="00926DBB">
        <w:rPr>
          <w:i/>
          <w:iCs/>
          <w:lang w:val="en-US"/>
        </w:rPr>
        <w:t>bromii</w:t>
      </w:r>
      <w:proofErr w:type="spellEnd"/>
      <w:r w:rsidRPr="00926DBB">
        <w:rPr>
          <w:lang w:val="en-US"/>
        </w:rPr>
        <w:t xml:space="preserve"> and unknown species occupy a greater proportion of the microbial community.</w:t>
      </w:r>
      <w:r w:rsidR="009774FF">
        <w:rPr>
          <w:lang w:val="en-US"/>
        </w:rPr>
        <w:t xml:space="preserve"> </w:t>
      </w:r>
      <w:r w:rsidR="009774FF" w:rsidRPr="009774FF">
        <w:rPr>
          <w:highlight w:val="magenta"/>
          <w:lang w:val="en-US"/>
        </w:rPr>
        <w:t>(</w:t>
      </w:r>
      <w:proofErr w:type="spellStart"/>
      <w:r w:rsidR="009774FF" w:rsidRPr="009774FF">
        <w:rPr>
          <w:highlight w:val="magenta"/>
          <w:lang w:val="en-US"/>
        </w:rPr>
        <w:t>deixo</w:t>
      </w:r>
      <w:proofErr w:type="spellEnd"/>
      <w:r w:rsidR="009774FF" w:rsidRPr="009774FF">
        <w:rPr>
          <w:highlight w:val="magenta"/>
          <w:lang w:val="en-US"/>
        </w:rPr>
        <w:t xml:space="preserve"> </w:t>
      </w:r>
      <w:proofErr w:type="spellStart"/>
      <w:r w:rsidR="009774FF" w:rsidRPr="009774FF">
        <w:rPr>
          <w:highlight w:val="magenta"/>
          <w:lang w:val="en-US"/>
        </w:rPr>
        <w:t>isto</w:t>
      </w:r>
      <w:proofErr w:type="spellEnd"/>
      <w:r w:rsidR="009774FF" w:rsidRPr="009774FF">
        <w:rPr>
          <w:highlight w:val="magenta"/>
          <w:lang w:val="en-US"/>
        </w:rPr>
        <w:t>?)</w:t>
      </w:r>
    </w:p>
    <w:p w14:paraId="5B0C611D" w14:textId="22D5F145" w:rsidR="00FB5202" w:rsidRDefault="00FB5202" w:rsidP="00FB5202">
      <w:pPr>
        <w:pStyle w:val="BodyText"/>
        <w:rPr>
          <w:lang w:val="en-US"/>
        </w:rPr>
      </w:pPr>
      <w:r w:rsidRPr="005C7077">
        <w:rPr>
          <w:lang w:val="en-US"/>
        </w:rPr>
        <w:t xml:space="preserve">In addition, </w:t>
      </w:r>
      <w:r w:rsidR="00C10F6F" w:rsidRPr="005C7077">
        <w:rPr>
          <w:lang w:val="en-US"/>
        </w:rPr>
        <w:t>many</w:t>
      </w:r>
      <w:r w:rsidRPr="005C7077">
        <w:rPr>
          <w:lang w:val="en-US"/>
        </w:rPr>
        <w:t xml:space="preserve"> entries were labeled as </w:t>
      </w:r>
      <w:r w:rsidRPr="005C7077">
        <w:rPr>
          <w:b/>
          <w:bCs/>
          <w:lang w:val="en-US"/>
        </w:rPr>
        <w:t xml:space="preserve">"Unknown </w:t>
      </w:r>
      <w:r w:rsidR="00C10F6F" w:rsidRPr="005C7077">
        <w:rPr>
          <w:b/>
          <w:bCs/>
          <w:lang w:val="en-US"/>
        </w:rPr>
        <w:t>species</w:t>
      </w:r>
      <w:r w:rsidR="009774FF">
        <w:rPr>
          <w:b/>
          <w:bCs/>
          <w:lang w:val="en-US"/>
        </w:rPr>
        <w:t>”</w:t>
      </w:r>
      <w:r w:rsidR="00C10F6F" w:rsidRPr="005C7077">
        <w:rPr>
          <w:lang w:val="en-US"/>
        </w:rPr>
        <w:t xml:space="preserve"> or</w:t>
      </w:r>
      <w:r w:rsidRPr="005C7077">
        <w:rPr>
          <w:lang w:val="en-US"/>
        </w:rPr>
        <w:t xml:space="preserve"> assigned invalid identifiers such as </w:t>
      </w:r>
      <w:r w:rsidR="00C10F6F" w:rsidRPr="00C10F6F">
        <w:rPr>
          <w:b/>
          <w:bCs/>
          <w:lang w:val="en-US"/>
        </w:rPr>
        <w:t>“</w:t>
      </w:r>
      <w:r w:rsidRPr="00C10F6F">
        <w:rPr>
          <w:b/>
          <w:bCs/>
          <w:lang w:val="en-US"/>
        </w:rPr>
        <w:t>-1</w:t>
      </w:r>
      <w:r w:rsidR="00C10F6F" w:rsidRPr="00C10F6F">
        <w:rPr>
          <w:b/>
          <w:bCs/>
          <w:lang w:val="en-US"/>
        </w:rPr>
        <w:t>”</w:t>
      </w:r>
      <w:r w:rsidRPr="005C7077">
        <w:rPr>
          <w:lang w:val="en-US"/>
        </w:rPr>
        <w:t xml:space="preserve">. These entries were present in both groups and, although abundant, lacked biological interpretability. For this reason, they were excluded from all subsequent stages of analysis. The impact of this filtering step is illustrated in </w:t>
      </w:r>
      <w:r w:rsidRPr="005C7077">
        <w:rPr>
          <w:b/>
          <w:bCs/>
          <w:lang w:val="en-US"/>
        </w:rPr>
        <w:t xml:space="preserve">Figure </w:t>
      </w:r>
      <w:r w:rsidR="008801F5">
        <w:rPr>
          <w:b/>
          <w:bCs/>
          <w:lang w:val="en-US"/>
        </w:rPr>
        <w:t>3 and 4</w:t>
      </w:r>
      <w:r w:rsidRPr="005C7077">
        <w:rPr>
          <w:lang w:val="en-US"/>
        </w:rPr>
        <w:t xml:space="preserve">, which shows the difference in species distribution </w:t>
      </w:r>
      <w:r w:rsidR="008801F5" w:rsidRPr="008801F5">
        <w:rPr>
          <w:lang w:val="en-US"/>
        </w:rPr>
        <w:t xml:space="preserve">after removing </w:t>
      </w:r>
      <w:r w:rsidR="009774FF">
        <w:rPr>
          <w:lang w:val="en-US"/>
        </w:rPr>
        <w:t>the beforementioned</w:t>
      </w:r>
      <w:r w:rsidR="008801F5">
        <w:rPr>
          <w:lang w:val="en-US"/>
        </w:rPr>
        <w:t xml:space="preserve"> </w:t>
      </w:r>
      <w:r w:rsidR="008801F5" w:rsidRPr="008801F5">
        <w:rPr>
          <w:lang w:val="en-US"/>
        </w:rPr>
        <w:t>ambiguous entries. Post-filtering, biologically meaningful taxa become more prominent, offering clearer insights for model development and feature selection.</w:t>
      </w:r>
    </w:p>
    <w:p w14:paraId="4144756A" w14:textId="7A593AA6" w:rsidR="00C10F6F" w:rsidRDefault="00C10F6F" w:rsidP="00FB5202">
      <w:pPr>
        <w:pStyle w:val="BodyText"/>
        <w:ind w:firstLine="0"/>
        <w:rPr>
          <w:lang w:val="en-US"/>
        </w:rPr>
      </w:pPr>
      <w:r w:rsidRPr="00C747C9">
        <w:rPr>
          <w:noProof/>
          <w:lang w:val="pt-PT"/>
        </w:rPr>
        <w:drawing>
          <wp:inline distT="0" distB="0" distL="0" distR="0" wp14:anchorId="4C2BE120" wp14:editId="21EE13B7">
            <wp:extent cx="3060700" cy="2197821"/>
            <wp:effectExtent l="0" t="0" r="6350" b="0"/>
            <wp:docPr id="1783323995" name="Picture 1" descr="A colorful pie chart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323995" name="Picture 1" descr="A colorful pie chart with numbers&#10;&#10;AI-generated content may be incorrect."/>
                    <pic:cNvPicPr/>
                  </pic:nvPicPr>
                  <pic:blipFill>
                    <a:blip r:embed="rId14"/>
                    <a:stretch>
                      <a:fillRect/>
                    </a:stretch>
                  </pic:blipFill>
                  <pic:spPr>
                    <a:xfrm>
                      <a:off x="0" y="0"/>
                      <a:ext cx="3060700" cy="2197821"/>
                    </a:xfrm>
                    <a:prstGeom prst="rect">
                      <a:avLst/>
                    </a:prstGeom>
                  </pic:spPr>
                </pic:pic>
              </a:graphicData>
            </a:graphic>
          </wp:inline>
        </w:drawing>
      </w:r>
    </w:p>
    <w:p w14:paraId="2116DBDE" w14:textId="752770E3" w:rsidR="00C10F6F" w:rsidRDefault="008801F5" w:rsidP="00C10F6F">
      <w:pPr>
        <w:pStyle w:val="BodyText"/>
        <w:ind w:firstLine="0"/>
        <w:jc w:val="center"/>
        <w:rPr>
          <w:lang w:val="en-US"/>
        </w:rPr>
      </w:pPr>
      <w:r>
        <w:rPr>
          <w:highlight w:val="yellow"/>
          <w:lang w:val="en-US"/>
        </w:rPr>
        <w:t>Figure 3</w:t>
      </w:r>
      <w:r w:rsidR="00C10F6F" w:rsidRPr="00C10F6F">
        <w:rPr>
          <w:highlight w:val="yellow"/>
          <w:lang w:val="en-US"/>
        </w:rPr>
        <w:t>(healthy)</w:t>
      </w:r>
    </w:p>
    <w:p w14:paraId="458424F1" w14:textId="60A9ED88" w:rsidR="00C10F6F" w:rsidRDefault="00C10F6F" w:rsidP="00C10F6F">
      <w:pPr>
        <w:pStyle w:val="BodyText"/>
        <w:ind w:firstLine="0"/>
        <w:jc w:val="center"/>
        <w:rPr>
          <w:lang w:val="en-US"/>
        </w:rPr>
      </w:pPr>
      <w:r w:rsidRPr="00C747C9">
        <w:rPr>
          <w:noProof/>
          <w:lang w:val="pt-PT"/>
        </w:rPr>
        <w:drawing>
          <wp:inline distT="0" distB="0" distL="0" distR="0" wp14:anchorId="720A6660" wp14:editId="2351BAEB">
            <wp:extent cx="3060700" cy="2135724"/>
            <wp:effectExtent l="0" t="0" r="6350" b="0"/>
            <wp:docPr id="117923738" name="Picture 1" descr="A colorful pie chart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23738" name="Picture 1" descr="A colorful pie chart with text&#10;&#10;AI-generated content may be incorrect."/>
                    <pic:cNvPicPr/>
                  </pic:nvPicPr>
                  <pic:blipFill>
                    <a:blip r:embed="rId15"/>
                    <a:stretch>
                      <a:fillRect/>
                    </a:stretch>
                  </pic:blipFill>
                  <pic:spPr>
                    <a:xfrm>
                      <a:off x="0" y="0"/>
                      <a:ext cx="3060700" cy="2135724"/>
                    </a:xfrm>
                    <a:prstGeom prst="rect">
                      <a:avLst/>
                    </a:prstGeom>
                  </pic:spPr>
                </pic:pic>
              </a:graphicData>
            </a:graphic>
          </wp:inline>
        </w:drawing>
      </w:r>
    </w:p>
    <w:p w14:paraId="71E22A93" w14:textId="11142221" w:rsidR="00C10F6F" w:rsidRDefault="008801F5" w:rsidP="00C10F6F">
      <w:pPr>
        <w:pStyle w:val="BodyText"/>
        <w:ind w:firstLine="0"/>
        <w:jc w:val="center"/>
        <w:rPr>
          <w:lang w:val="en-US"/>
        </w:rPr>
      </w:pPr>
      <w:r>
        <w:rPr>
          <w:highlight w:val="yellow"/>
          <w:lang w:val="en-US"/>
        </w:rPr>
        <w:t>Figure 4</w:t>
      </w:r>
      <w:r w:rsidR="00C10F6F" w:rsidRPr="00C10F6F">
        <w:rPr>
          <w:highlight w:val="yellow"/>
          <w:lang w:val="en-US"/>
        </w:rPr>
        <w:t>(diabetic)</w:t>
      </w:r>
    </w:p>
    <w:p w14:paraId="0CD802BF" w14:textId="00AE7ED6" w:rsidR="00FB5202" w:rsidRDefault="00FB5202" w:rsidP="00FB5202">
      <w:pPr>
        <w:pStyle w:val="BodyText"/>
        <w:ind w:firstLine="0"/>
        <w:rPr>
          <w:lang w:val="en-US"/>
        </w:rPr>
      </w:pPr>
      <w:r w:rsidRPr="005C7077">
        <w:rPr>
          <w:lang w:val="en-US"/>
        </w:rPr>
        <w:t>The insights gathered during this exploratory phase helped guide downstream decisions regarding feature selection, normalization, and model design.</w:t>
      </w:r>
    </w:p>
    <w:p w14:paraId="5A2F41AB" w14:textId="74C1F48F" w:rsidR="00FB5202" w:rsidRPr="005B520E" w:rsidRDefault="00FB5202" w:rsidP="00FB5202">
      <w:pPr>
        <w:pStyle w:val="H2Cont"/>
        <w:numPr>
          <w:ilvl w:val="0"/>
          <w:numId w:val="39"/>
        </w:numPr>
        <w:spacing w:before="0"/>
      </w:pPr>
      <w:r>
        <w:t>FEATURE ENGINEERING AND DATASET STRUCTURING</w:t>
      </w:r>
    </w:p>
    <w:p w14:paraId="6BD5CF32" w14:textId="6C89F190" w:rsidR="00FB5202" w:rsidRDefault="00BF1C7F" w:rsidP="00FB5202">
      <w:pPr>
        <w:pStyle w:val="BodyText"/>
        <w:rPr>
          <w:lang w:val="en-US"/>
        </w:rPr>
      </w:pPr>
      <w:r w:rsidRPr="00BF1C7F">
        <w:rPr>
          <w:lang w:val="en-US"/>
        </w:rPr>
        <w:t>After initial exploration, the healthy and diabetic samples were consolidated into a single dataset. Each row represented an individual sample, while columns captured the relative abundances of specific microbial species, indexed by their corresponding NCBI taxon IDs. A binary target variable was added to indicate phenotype, with 1 denoting healthy and 0 diabetic cases, enabling a supervised classification framework.</w:t>
      </w:r>
    </w:p>
    <w:p w14:paraId="3622975C" w14:textId="1BF406CD" w:rsidR="00EE3AE2" w:rsidRDefault="00EE3AE2" w:rsidP="00EE3AE2">
      <w:pPr>
        <w:pStyle w:val="BodyText"/>
        <w:jc w:val="center"/>
        <w:rPr>
          <w:lang w:val="en-US"/>
        </w:rPr>
      </w:pPr>
      <w:r w:rsidRPr="00EE3AE2">
        <w:rPr>
          <w:noProof/>
          <w:lang w:val="en-US"/>
        </w:rPr>
        <w:drawing>
          <wp:inline distT="0" distB="0" distL="0" distR="0" wp14:anchorId="7BB59646" wp14:editId="0B911A9A">
            <wp:extent cx="3060700" cy="1014730"/>
            <wp:effectExtent l="0" t="0" r="6350" b="0"/>
            <wp:docPr id="917684978" name="Picture 1" descr="A screen shot of a white gri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684978" name="Picture 1" descr="A screen shot of a white grid&#10;&#10;AI-generated content may be incorrect."/>
                    <pic:cNvPicPr/>
                  </pic:nvPicPr>
                  <pic:blipFill>
                    <a:blip r:embed="rId16"/>
                    <a:stretch>
                      <a:fillRect/>
                    </a:stretch>
                  </pic:blipFill>
                  <pic:spPr>
                    <a:xfrm>
                      <a:off x="0" y="0"/>
                      <a:ext cx="3060700" cy="1014730"/>
                    </a:xfrm>
                    <a:prstGeom prst="rect">
                      <a:avLst/>
                    </a:prstGeom>
                  </pic:spPr>
                </pic:pic>
              </a:graphicData>
            </a:graphic>
          </wp:inline>
        </w:drawing>
      </w:r>
    </w:p>
    <w:p w14:paraId="6CF6EE50" w14:textId="5B2DF41A" w:rsidR="00FB5202" w:rsidRDefault="000458B3" w:rsidP="00FB5202">
      <w:pPr>
        <w:pStyle w:val="BodyText"/>
        <w:rPr>
          <w:lang w:val="en-US"/>
        </w:rPr>
      </w:pPr>
      <w:r w:rsidRPr="000458B3">
        <w:rPr>
          <w:lang w:val="en-US"/>
        </w:rPr>
        <w:t xml:space="preserve">To enrich the dataset with contextual information, </w:t>
      </w:r>
      <w:proofErr w:type="gramStart"/>
      <w:r w:rsidRPr="000458B3">
        <w:rPr>
          <w:b/>
          <w:bCs/>
          <w:lang w:val="en-US"/>
        </w:rPr>
        <w:t>host</w:t>
      </w:r>
      <w:r w:rsidR="00A21BB8">
        <w:rPr>
          <w:b/>
          <w:bCs/>
          <w:lang w:val="en-US"/>
        </w:rPr>
        <w:t xml:space="preserve"> </w:t>
      </w:r>
      <w:r w:rsidRPr="000458B3">
        <w:rPr>
          <w:b/>
          <w:bCs/>
          <w:lang w:val="en-US"/>
        </w:rPr>
        <w:t>age</w:t>
      </w:r>
      <w:proofErr w:type="gramEnd"/>
      <w:r w:rsidRPr="000458B3">
        <w:rPr>
          <w:lang w:val="en-US"/>
        </w:rPr>
        <w:t xml:space="preserve"> and </w:t>
      </w:r>
      <w:r w:rsidR="00A21BB8">
        <w:rPr>
          <w:b/>
          <w:bCs/>
          <w:lang w:val="en-US"/>
        </w:rPr>
        <w:t>location</w:t>
      </w:r>
      <w:r w:rsidRPr="000458B3">
        <w:rPr>
          <w:lang w:val="en-US"/>
        </w:rPr>
        <w:t xml:space="preserve"> were manually retrieved from the </w:t>
      </w:r>
      <w:proofErr w:type="spellStart"/>
      <w:r w:rsidRPr="000458B3">
        <w:rPr>
          <w:lang w:val="en-US"/>
        </w:rPr>
        <w:t>GMRepo</w:t>
      </w:r>
      <w:proofErr w:type="spellEnd"/>
      <w:r w:rsidRPr="000458B3">
        <w:rPr>
          <w:lang w:val="en-US"/>
        </w:rPr>
        <w:t xml:space="preserve"> database and persisted for each sample. </w:t>
      </w:r>
      <w:r w:rsidR="00A21BB8">
        <w:rPr>
          <w:lang w:val="en-US"/>
        </w:rPr>
        <w:t>In this specific project, a</w:t>
      </w:r>
      <w:r w:rsidRPr="000458B3">
        <w:rPr>
          <w:lang w:val="en-US"/>
        </w:rPr>
        <w:t>ll participants were female, and body mass index (BMI) data w</w:t>
      </w:r>
      <w:r w:rsidR="00A21BB8">
        <w:rPr>
          <w:lang w:val="en-US"/>
        </w:rPr>
        <w:t>as</w:t>
      </w:r>
      <w:r w:rsidRPr="000458B3">
        <w:rPr>
          <w:lang w:val="en-US"/>
        </w:rPr>
        <w:t xml:space="preserve"> </w:t>
      </w:r>
      <w:r w:rsidR="00154D82" w:rsidRPr="000458B3">
        <w:rPr>
          <w:lang w:val="en-US"/>
        </w:rPr>
        <w:t>unavailable,</w:t>
      </w:r>
      <w:r w:rsidR="00A21BB8">
        <w:rPr>
          <w:lang w:val="en-US"/>
        </w:rPr>
        <w:t xml:space="preserve"> so it was excluded from the feature set</w:t>
      </w:r>
      <w:r w:rsidRPr="000458B3">
        <w:rPr>
          <w:lang w:val="en-US"/>
        </w:rPr>
        <w:t>. Country of origin was one-hot encoded, while age was treated as a continuous numerical feature and standardized. These two metadata variables were appended to the final feature matrix to provide potential covariates that could capture geographic or age-related variation in microbial composition.</w:t>
      </w:r>
    </w:p>
    <w:p w14:paraId="58216E18" w14:textId="6FF9EC99" w:rsidR="00FB5202" w:rsidRDefault="00FB5202" w:rsidP="00FB5202">
      <w:pPr>
        <w:pStyle w:val="BodyText"/>
        <w:rPr>
          <w:lang w:val="en-US"/>
        </w:rPr>
      </w:pPr>
      <w:r w:rsidRPr="00D12D9C">
        <w:rPr>
          <w:lang w:val="en-US"/>
        </w:rPr>
        <w:t xml:space="preserve">The resulting dataset contained </w:t>
      </w:r>
      <w:r w:rsidRPr="00D12D9C">
        <w:rPr>
          <w:b/>
          <w:bCs/>
          <w:lang w:val="en-US"/>
        </w:rPr>
        <w:t>372 features</w:t>
      </w:r>
      <w:r w:rsidRPr="00D12D9C">
        <w:rPr>
          <w:lang w:val="en-US"/>
        </w:rPr>
        <w:t xml:space="preserve"> in total, including microbial species and encoded metadata. It was both </w:t>
      </w:r>
      <w:r w:rsidRPr="00D12D9C">
        <w:rPr>
          <w:b/>
          <w:bCs/>
          <w:lang w:val="en-US"/>
        </w:rPr>
        <w:t>high-dimensional</w:t>
      </w:r>
      <w:r w:rsidRPr="00D12D9C">
        <w:rPr>
          <w:lang w:val="en-US"/>
        </w:rPr>
        <w:t xml:space="preserve"> and </w:t>
      </w:r>
      <w:r w:rsidRPr="00D12D9C">
        <w:rPr>
          <w:b/>
          <w:bCs/>
          <w:lang w:val="en-US"/>
        </w:rPr>
        <w:t>sparse</w:t>
      </w:r>
      <w:r w:rsidRPr="00D12D9C">
        <w:rPr>
          <w:lang w:val="en-US"/>
        </w:rPr>
        <w:t xml:space="preserve">, as many microbial species were only present in a subset of samples. To reduce noise and highlight the most informative features, </w:t>
      </w:r>
      <w:r w:rsidRPr="00D12D9C">
        <w:rPr>
          <w:b/>
          <w:bCs/>
          <w:lang w:val="en-US"/>
        </w:rPr>
        <w:t>univariate feature selection</w:t>
      </w:r>
      <w:r w:rsidRPr="00D12D9C">
        <w:rPr>
          <w:lang w:val="en-US"/>
        </w:rPr>
        <w:t xml:space="preserve"> was applied using </w:t>
      </w:r>
      <w:proofErr w:type="spellStart"/>
      <w:r w:rsidRPr="00D12D9C">
        <w:rPr>
          <w:lang w:val="en-US"/>
        </w:rPr>
        <w:t>SelectKBest</w:t>
      </w:r>
      <w:proofErr w:type="spellEnd"/>
      <w:r w:rsidRPr="00D12D9C">
        <w:rPr>
          <w:lang w:val="en-US"/>
        </w:rPr>
        <w:t xml:space="preserve"> with </w:t>
      </w:r>
      <w:r w:rsidRPr="00D12D9C">
        <w:rPr>
          <w:b/>
          <w:bCs/>
          <w:lang w:val="en-US"/>
        </w:rPr>
        <w:t>mutual information</w:t>
      </w:r>
      <w:r w:rsidRPr="00D12D9C">
        <w:rPr>
          <w:lang w:val="en-US"/>
        </w:rPr>
        <w:t xml:space="preserve"> as the scoring function. The top </w:t>
      </w:r>
      <w:r w:rsidRPr="00D12D9C">
        <w:rPr>
          <w:b/>
          <w:bCs/>
          <w:lang w:val="en-US"/>
        </w:rPr>
        <w:t>200 features</w:t>
      </w:r>
      <w:r w:rsidRPr="00D12D9C">
        <w:rPr>
          <w:lang w:val="en-US"/>
        </w:rPr>
        <w:t xml:space="preserve"> most predictive of the health label were retained</w:t>
      </w:r>
      <w:r w:rsidR="00212E99">
        <w:rPr>
          <w:lang w:val="en-US"/>
        </w:rPr>
        <w:t xml:space="preserve"> (</w:t>
      </w:r>
      <w:r w:rsidRPr="00D12D9C">
        <w:rPr>
          <w:lang w:val="en-US"/>
        </w:rPr>
        <w:t>includ</w:t>
      </w:r>
      <w:r w:rsidR="00212E99">
        <w:rPr>
          <w:lang w:val="en-US"/>
        </w:rPr>
        <w:t>ing</w:t>
      </w:r>
      <w:r w:rsidRPr="00D12D9C">
        <w:rPr>
          <w:lang w:val="en-US"/>
        </w:rPr>
        <w:t xml:space="preserve"> both species-level features and metadata columns</w:t>
      </w:r>
      <w:r w:rsidR="00212E99">
        <w:rPr>
          <w:lang w:val="en-US"/>
        </w:rPr>
        <w:t>)</w:t>
      </w:r>
      <w:r w:rsidRPr="00D12D9C">
        <w:rPr>
          <w:lang w:val="en-US"/>
        </w:rPr>
        <w:t>.</w:t>
      </w:r>
      <w:r>
        <w:rPr>
          <w:lang w:val="en-US"/>
        </w:rPr>
        <w:t xml:space="preserve"> </w:t>
      </w:r>
      <w:r w:rsidRPr="00D12D9C">
        <w:rPr>
          <w:b/>
          <w:bCs/>
          <w:lang w:val="en-US"/>
        </w:rPr>
        <w:t>Recursive Feature Elimination (RFE)</w:t>
      </w:r>
      <w:r w:rsidRPr="00D12D9C">
        <w:rPr>
          <w:lang w:val="en-US"/>
        </w:rPr>
        <w:t xml:space="preserve"> was also tested as an alternative method</w:t>
      </w:r>
      <w:r w:rsidR="00212E99">
        <w:rPr>
          <w:lang w:val="en-US"/>
        </w:rPr>
        <w:t xml:space="preserve"> to </w:t>
      </w:r>
      <w:proofErr w:type="spellStart"/>
      <w:r w:rsidR="00212E99">
        <w:rPr>
          <w:lang w:val="en-US"/>
        </w:rPr>
        <w:t>SelectKBest</w:t>
      </w:r>
      <w:proofErr w:type="spellEnd"/>
      <w:r w:rsidRPr="00D12D9C">
        <w:rPr>
          <w:lang w:val="en-US"/>
        </w:rPr>
        <w:t xml:space="preserve"> and, coincidentally, selected the same number of features. However, it did not lead to improved model performance and was therefore not included in the final pipeline.</w:t>
      </w:r>
    </w:p>
    <w:p w14:paraId="71E9EF8D" w14:textId="1932EDF9" w:rsidR="003A354E" w:rsidRDefault="003A354E" w:rsidP="00FB5202">
      <w:pPr>
        <w:pStyle w:val="BodyText"/>
        <w:rPr>
          <w:lang w:val="en-US"/>
        </w:rPr>
      </w:pPr>
      <w:r>
        <w:rPr>
          <w:lang w:val="en-US"/>
        </w:rPr>
        <w:t xml:space="preserve">A </w:t>
      </w:r>
      <w:r w:rsidRPr="003A354E">
        <w:rPr>
          <w:lang w:val="en-US"/>
        </w:rPr>
        <w:t xml:space="preserve">detailed comparison of </w:t>
      </w:r>
      <w:proofErr w:type="spellStart"/>
      <w:r w:rsidRPr="003A354E">
        <w:rPr>
          <w:b/>
          <w:bCs/>
          <w:lang w:val="en-US"/>
        </w:rPr>
        <w:t>SelectKBest</w:t>
      </w:r>
      <w:proofErr w:type="spellEnd"/>
      <w:r w:rsidRPr="003A354E">
        <w:rPr>
          <w:lang w:val="en-US"/>
        </w:rPr>
        <w:t xml:space="preserve"> performance across multiple scoring functions and K values is provided in </w:t>
      </w:r>
      <w:r w:rsidRPr="003A354E">
        <w:rPr>
          <w:highlight w:val="yellow"/>
          <w:lang w:val="en-US"/>
        </w:rPr>
        <w:t>Appendix A</w:t>
      </w:r>
      <w:r w:rsidRPr="003A354E">
        <w:rPr>
          <w:lang w:val="en-US"/>
        </w:rPr>
        <w:t xml:space="preserve">. Similarly, </w:t>
      </w:r>
      <w:r w:rsidRPr="003A354E">
        <w:rPr>
          <w:b/>
          <w:bCs/>
          <w:lang w:val="en-US"/>
        </w:rPr>
        <w:t>RFE accuracy using different base estimators</w:t>
      </w:r>
      <w:r w:rsidRPr="003A354E">
        <w:rPr>
          <w:lang w:val="en-US"/>
        </w:rPr>
        <w:t xml:space="preserve"> is summarized in </w:t>
      </w:r>
      <w:r w:rsidRPr="003A354E">
        <w:rPr>
          <w:highlight w:val="yellow"/>
          <w:lang w:val="en-US"/>
        </w:rPr>
        <w:t>Appendix B</w:t>
      </w:r>
      <w:r w:rsidRPr="003A354E">
        <w:rPr>
          <w:lang w:val="en-US"/>
        </w:rPr>
        <w:t>.</w:t>
      </w:r>
    </w:p>
    <w:p w14:paraId="5AE8D1B8" w14:textId="7EDCED4C" w:rsidR="00FB5202" w:rsidRPr="002F76B3" w:rsidRDefault="002F76B3" w:rsidP="002F76B3">
      <w:pPr>
        <w:pStyle w:val="BodyText"/>
        <w:rPr>
          <w:lang w:val="en-US"/>
        </w:rPr>
      </w:pPr>
      <w:r>
        <w:rPr>
          <w:lang w:val="en-US"/>
        </w:rPr>
        <w:t>Finally</w:t>
      </w:r>
      <w:r w:rsidRPr="002F76B3">
        <w:rPr>
          <w:lang w:val="en-US"/>
        </w:rPr>
        <w:t xml:space="preserve">, all numerical features were standardized using </w:t>
      </w:r>
      <w:proofErr w:type="spellStart"/>
      <w:r w:rsidRPr="002F76B3">
        <w:rPr>
          <w:lang w:val="en-US"/>
        </w:rPr>
        <w:t>StandardScaler</w:t>
      </w:r>
      <w:proofErr w:type="spellEnd"/>
      <w:r w:rsidRPr="002F76B3">
        <w:rPr>
          <w:lang w:val="en-US"/>
        </w:rPr>
        <w:t xml:space="preserve">. At this stage, </w:t>
      </w:r>
      <w:r w:rsidRPr="002F76B3">
        <w:rPr>
          <w:b/>
          <w:bCs/>
          <w:lang w:val="en-US"/>
        </w:rPr>
        <w:t>SMOTE</w:t>
      </w:r>
      <w:r w:rsidRPr="002F76B3">
        <w:rPr>
          <w:lang w:val="en-US"/>
        </w:rPr>
        <w:t xml:space="preserve"> was applied to the </w:t>
      </w:r>
      <w:r w:rsidRPr="002F76B3">
        <w:rPr>
          <w:b/>
          <w:bCs/>
          <w:lang w:val="en-US"/>
        </w:rPr>
        <w:t xml:space="preserve">entire dataset </w:t>
      </w:r>
      <w:r w:rsidRPr="002F76B3">
        <w:rPr>
          <w:lang w:val="en-US"/>
        </w:rPr>
        <w:t>prior to the train-test split, synthetically augmenting the minority class (diabetic) to mitigate imbalance. The final balanced dataset was then split into training and test sets using an 80/20 stratified split.</w:t>
      </w:r>
      <w:r>
        <w:rPr>
          <w:lang w:val="en-US"/>
        </w:rPr>
        <w:t xml:space="preserve"> </w:t>
      </w:r>
      <w:r w:rsidR="00FB5202" w:rsidRPr="00F405D3">
        <w:rPr>
          <w:lang w:val="en-US"/>
        </w:rPr>
        <w:t>At this stage, the dataset was fully structured, feature-selected, scaled, and balanced—ready for model development and training.</w:t>
      </w:r>
    </w:p>
    <w:p w14:paraId="2D3EB840" w14:textId="4F59F91F" w:rsidR="00FB5202" w:rsidRPr="00FB5202" w:rsidRDefault="00FB5202" w:rsidP="00FB5202">
      <w:pPr>
        <w:pStyle w:val="H2Cont"/>
        <w:numPr>
          <w:ilvl w:val="0"/>
          <w:numId w:val="39"/>
        </w:numPr>
        <w:spacing w:before="0"/>
      </w:pPr>
      <w:r>
        <w:t>MODEL DEVELOPMENT AND OPTIMIZATION</w:t>
      </w:r>
    </w:p>
    <w:p w14:paraId="087CC86E" w14:textId="7988A1BB" w:rsidR="00154D82" w:rsidRDefault="00154D82" w:rsidP="00FB5202">
      <w:pPr>
        <w:pStyle w:val="BodyText"/>
        <w:rPr>
          <w:lang w:val="en-US"/>
        </w:rPr>
      </w:pPr>
      <w:r w:rsidRPr="00154D82">
        <w:rPr>
          <w:lang w:val="en-US"/>
        </w:rPr>
        <w:t xml:space="preserve">With the dataset fully processed, a set of supervised machine learning models was trained to classify samples based on microbial and metadata features. </w:t>
      </w:r>
      <w:r w:rsidR="0020505A" w:rsidRPr="0020505A">
        <w:rPr>
          <w:lang w:val="en-US"/>
        </w:rPr>
        <w:t>This phase focused on maximizing predictive performance through careful model selection, hyperparameter tuning, and ensemble integration strategies.</w:t>
      </w:r>
    </w:p>
    <w:p w14:paraId="4A008499" w14:textId="77777777" w:rsidR="00E102AA" w:rsidRPr="002B6979" w:rsidRDefault="00E102AA" w:rsidP="00E102AA">
      <w:pPr>
        <w:pStyle w:val="BodyText"/>
        <w:rPr>
          <w:lang w:val="pt-PT"/>
        </w:rPr>
      </w:pPr>
      <w:r w:rsidRPr="002B6979">
        <w:rPr>
          <w:highlight w:val="yellow"/>
          <w:lang w:val="pt-PT"/>
        </w:rPr>
        <w:t xml:space="preserve">(só tem as últimas iterações, não tem uma </w:t>
      </w:r>
      <w:r>
        <w:rPr>
          <w:highlight w:val="yellow"/>
          <w:lang w:val="pt-PT"/>
        </w:rPr>
        <w:t xml:space="preserve">descrição detalhada de todas as iterações e as </w:t>
      </w:r>
      <w:proofErr w:type="spellStart"/>
      <w:r>
        <w:rPr>
          <w:highlight w:val="yellow"/>
          <w:lang w:val="pt-PT"/>
        </w:rPr>
        <w:t>acc</w:t>
      </w:r>
      <w:proofErr w:type="spellEnd"/>
      <w:r>
        <w:rPr>
          <w:highlight w:val="yellow"/>
          <w:lang w:val="pt-PT"/>
        </w:rPr>
        <w:t xml:space="preserve"> das mesmas</w:t>
      </w:r>
      <w:r w:rsidRPr="002B6979">
        <w:rPr>
          <w:highlight w:val="yellow"/>
          <w:lang w:val="pt-PT"/>
        </w:rPr>
        <w:t>)</w:t>
      </w:r>
    </w:p>
    <w:p w14:paraId="51EA4F30" w14:textId="5D93C1C0" w:rsidR="00FB5202" w:rsidRDefault="00FB5202" w:rsidP="00FB5202">
      <w:pPr>
        <w:pStyle w:val="BodyText"/>
        <w:rPr>
          <w:lang w:val="en-US"/>
        </w:rPr>
      </w:pPr>
      <w:r w:rsidRPr="00937B77">
        <w:rPr>
          <w:lang w:val="en-US"/>
        </w:rPr>
        <w:t xml:space="preserve">Three supervised classifiers were selected as base learners due to their complementary strengths and interpretability: Random Forest (RF), Support Vector Machine (SVM), and Logistic Regression (LR). Each model underwent hyperparameter tuning using </w:t>
      </w:r>
      <w:proofErr w:type="spellStart"/>
      <w:r w:rsidRPr="00937B77">
        <w:rPr>
          <w:lang w:val="en-US"/>
        </w:rPr>
        <w:t>GridSearchCV</w:t>
      </w:r>
      <w:proofErr w:type="spellEnd"/>
      <w:r w:rsidRPr="00937B77">
        <w:rPr>
          <w:lang w:val="en-US"/>
        </w:rPr>
        <w:t>, with F1-score as the evaluation metric and 3-fold cross-validation to ensure robustness across training splits.</w:t>
      </w:r>
    </w:p>
    <w:p w14:paraId="24ECB630" w14:textId="77777777" w:rsidR="00FB5202" w:rsidRPr="00937B77" w:rsidRDefault="00FB5202" w:rsidP="00FB5202">
      <w:pPr>
        <w:pStyle w:val="BodyText"/>
      </w:pPr>
      <w:r w:rsidRPr="00937B77">
        <w:t xml:space="preserve">For the Random Forest classifier, the grid search explored parameters such as the </w:t>
      </w:r>
      <w:r w:rsidRPr="00937B77">
        <w:rPr>
          <w:b/>
          <w:bCs/>
        </w:rPr>
        <w:t>number of estimators</w:t>
      </w:r>
      <w:r w:rsidRPr="00937B77">
        <w:t xml:space="preserve">, </w:t>
      </w:r>
      <w:r w:rsidRPr="00937B77">
        <w:rPr>
          <w:b/>
          <w:bCs/>
        </w:rPr>
        <w:t>maximum tree depth</w:t>
      </w:r>
      <w:r w:rsidRPr="00937B77">
        <w:t xml:space="preserve">, </w:t>
      </w:r>
      <w:r w:rsidRPr="00937B77">
        <w:rPr>
          <w:b/>
          <w:bCs/>
        </w:rPr>
        <w:t>minimum samples per split</w:t>
      </w:r>
      <w:r w:rsidRPr="00937B77">
        <w:t xml:space="preserve">, and </w:t>
      </w:r>
      <w:r w:rsidRPr="00937B77">
        <w:rPr>
          <w:b/>
          <w:bCs/>
        </w:rPr>
        <w:t>minimum samples per leaf</w:t>
      </w:r>
      <w:r w:rsidRPr="00937B77">
        <w:t xml:space="preserve">. The Support Vector Machine was tuned by varying the </w:t>
      </w:r>
      <w:r w:rsidRPr="00937B77">
        <w:rPr>
          <w:b/>
          <w:bCs/>
        </w:rPr>
        <w:t>regularization parameter C</w:t>
      </w:r>
      <w:r w:rsidRPr="00937B77">
        <w:t xml:space="preserve">, </w:t>
      </w:r>
      <w:r w:rsidRPr="00937B77">
        <w:rPr>
          <w:b/>
          <w:bCs/>
        </w:rPr>
        <w:t>kernel type</w:t>
      </w:r>
      <w:r w:rsidRPr="00937B77">
        <w:t xml:space="preserve"> (linear and radial basis function), and </w:t>
      </w:r>
      <w:r w:rsidRPr="00937B77">
        <w:rPr>
          <w:b/>
          <w:bCs/>
        </w:rPr>
        <w:t>gamma</w:t>
      </w:r>
      <w:r w:rsidRPr="00937B77">
        <w:t xml:space="preserve">. In the case of Logistic Regression, tuning focused on the </w:t>
      </w:r>
      <w:r w:rsidRPr="00937B77">
        <w:rPr>
          <w:b/>
          <w:bCs/>
        </w:rPr>
        <w:t>regularization strength</w:t>
      </w:r>
      <w:r w:rsidRPr="00937B77">
        <w:t xml:space="preserve"> and the </w:t>
      </w:r>
      <w:r w:rsidRPr="00937B77">
        <w:rPr>
          <w:b/>
          <w:bCs/>
        </w:rPr>
        <w:t>solver</w:t>
      </w:r>
      <w:r w:rsidRPr="00937B77">
        <w:t xml:space="preserve"> (using </w:t>
      </w:r>
      <w:proofErr w:type="spellStart"/>
      <w:r w:rsidRPr="00937B77">
        <w:t>lbfgs</w:t>
      </w:r>
      <w:proofErr w:type="spellEnd"/>
      <w:r w:rsidRPr="00937B77">
        <w:t>) to ensure stable convergence on the standardized feature space.</w:t>
      </w:r>
    </w:p>
    <w:p w14:paraId="37029C40" w14:textId="77777777" w:rsidR="00E102AA" w:rsidRDefault="00E102AA" w:rsidP="00FB5202">
      <w:pPr>
        <w:pStyle w:val="BodyText"/>
        <w:ind w:firstLine="0"/>
        <w:rPr>
          <w:lang w:val="en-US"/>
        </w:rPr>
      </w:pPr>
      <w:r w:rsidRPr="00E102AA">
        <w:rPr>
          <w:lang w:val="en-US"/>
        </w:rPr>
        <w:t xml:space="preserve">Once the best configurations were selected, the models were integrated into a stacking ensemble classifier with Logistic Regression as the meta-learner. This approach was designed to leverage the complementary strengths of the base learners—combining the decision boundaries of the Support Vector Machine, the ensemble power of Random Forest, and the linear separability of Logistic Regression. The final model was implemented using </w:t>
      </w:r>
      <w:proofErr w:type="spellStart"/>
      <w:r w:rsidRPr="00E102AA">
        <w:rPr>
          <w:lang w:val="en-US"/>
        </w:rPr>
        <w:t>StackingClassifier</w:t>
      </w:r>
      <w:proofErr w:type="spellEnd"/>
      <w:r w:rsidRPr="00E102AA">
        <w:rPr>
          <w:lang w:val="en-US"/>
        </w:rPr>
        <w:t xml:space="preserve"> with passthrough=True, enabling the meta-model to access both raw input features and the predictions of the base models.</w:t>
      </w:r>
    </w:p>
    <w:p w14:paraId="1BD19086" w14:textId="52AFA2BA" w:rsidR="00FB5202" w:rsidRDefault="00FB5202" w:rsidP="00FB5202">
      <w:pPr>
        <w:pStyle w:val="BodyText"/>
        <w:ind w:firstLine="0"/>
        <w:rPr>
          <w:lang w:val="en-US"/>
        </w:rPr>
      </w:pPr>
      <w:r w:rsidRPr="00937B77">
        <w:rPr>
          <w:lang w:val="en-US"/>
        </w:rPr>
        <w:t>This configuration achieved the best overall performance during experimentation, outperforming individual models and simpler ensemble methods such as majority voting. The optimized stacking pipeline was then evaluated on the held-out test set, as described in the next section.</w:t>
      </w:r>
    </w:p>
    <w:p w14:paraId="77AF5263" w14:textId="358A887D" w:rsidR="00FB5202" w:rsidRPr="00FB5202" w:rsidRDefault="00FB5202" w:rsidP="00FB5202">
      <w:pPr>
        <w:pStyle w:val="H2Cont"/>
        <w:numPr>
          <w:ilvl w:val="0"/>
          <w:numId w:val="39"/>
        </w:numPr>
        <w:spacing w:before="0"/>
      </w:pPr>
      <w:r>
        <w:t>PERFORMANCE EVALUATION</w:t>
      </w:r>
    </w:p>
    <w:p w14:paraId="6DF9ED6E" w14:textId="04B719FF" w:rsidR="00FB5202" w:rsidRDefault="00FB5202" w:rsidP="00FB5202">
      <w:pPr>
        <w:pStyle w:val="BodyText"/>
        <w:rPr>
          <w:lang w:val="en-US"/>
        </w:rPr>
      </w:pPr>
      <w:r w:rsidRPr="003E42B0">
        <w:t xml:space="preserve">The final stacking classifier was evaluated on the held-out test set using a variety of standard metrics: </w:t>
      </w:r>
      <w:r w:rsidRPr="003E42B0">
        <w:rPr>
          <w:b/>
          <w:bCs/>
        </w:rPr>
        <w:t>accuracy</w:t>
      </w:r>
      <w:r w:rsidRPr="003E42B0">
        <w:t xml:space="preserve">, </w:t>
      </w:r>
      <w:r w:rsidRPr="003E42B0">
        <w:rPr>
          <w:b/>
          <w:bCs/>
        </w:rPr>
        <w:t>precision</w:t>
      </w:r>
      <w:r w:rsidRPr="003E42B0">
        <w:t xml:space="preserve">, </w:t>
      </w:r>
      <w:r w:rsidRPr="003E42B0">
        <w:rPr>
          <w:b/>
          <w:bCs/>
        </w:rPr>
        <w:t>recall</w:t>
      </w:r>
      <w:r w:rsidRPr="003E42B0">
        <w:t xml:space="preserve">, and </w:t>
      </w:r>
      <w:r w:rsidRPr="003E42B0">
        <w:rPr>
          <w:b/>
          <w:bCs/>
        </w:rPr>
        <w:t>F1-score</w:t>
      </w:r>
      <w:r w:rsidRPr="003E42B0">
        <w:t xml:space="preserve">. The model achieved an accuracy of </w:t>
      </w:r>
      <w:r w:rsidRPr="003E42B0">
        <w:rPr>
          <w:b/>
          <w:bCs/>
        </w:rPr>
        <w:t>92%</w:t>
      </w:r>
      <w:r w:rsidRPr="003E42B0">
        <w:t xml:space="preserve">, </w:t>
      </w:r>
      <w:r w:rsidRPr="00284BCF">
        <w:t xml:space="preserve">marking a substantial improvement over the individual base models, which typically ranged from </w:t>
      </w:r>
      <w:r w:rsidRPr="00284BCF">
        <w:rPr>
          <w:b/>
          <w:bCs/>
        </w:rPr>
        <w:t>61% to 75%</w:t>
      </w:r>
      <w:r w:rsidR="00284BCF" w:rsidRPr="00284BCF">
        <w:rPr>
          <w:b/>
          <w:bCs/>
        </w:rPr>
        <w:t xml:space="preserve"> </w:t>
      </w:r>
      <w:r w:rsidR="00284BCF" w:rsidRPr="00284BCF">
        <w:rPr>
          <w:lang w:val="en-US"/>
        </w:rPr>
        <w:t xml:space="preserve">under default configurations. </w:t>
      </w:r>
    </w:p>
    <w:p w14:paraId="5752532A" w14:textId="77777777" w:rsidR="00284BCF" w:rsidRDefault="00284BCF" w:rsidP="00284BCF">
      <w:pPr>
        <w:pStyle w:val="BodyText"/>
      </w:pPr>
      <w:r>
        <w:t>To clearly present this progression, performance results are split into two tables.</w:t>
      </w:r>
    </w:p>
    <w:p w14:paraId="04D5847A" w14:textId="7C6542F0" w:rsidR="00FB5202" w:rsidRPr="00284BCF" w:rsidRDefault="00284BCF" w:rsidP="00284BCF">
      <w:pPr>
        <w:pStyle w:val="BodyText"/>
      </w:pPr>
      <w:r>
        <w:t>Table X reports the accuracy of all individual models across three stages: default configuration, after SMOTE balancing, and after hyperparameter tuning.</w:t>
      </w:r>
    </w:p>
    <w:tbl>
      <w:tblPr>
        <w:tblStyle w:val="TableGrid"/>
        <w:tblW w:w="0" w:type="auto"/>
        <w:tblLook w:val="04A0" w:firstRow="1" w:lastRow="0" w:firstColumn="1" w:lastColumn="0" w:noHBand="0" w:noVBand="1"/>
      </w:tblPr>
      <w:tblGrid>
        <w:gridCol w:w="1139"/>
        <w:gridCol w:w="975"/>
        <w:gridCol w:w="985"/>
        <w:gridCol w:w="1502"/>
      </w:tblGrid>
      <w:tr w:rsidR="00284BCF" w14:paraId="72ACD0E4" w14:textId="77777777" w:rsidTr="00284BCF">
        <w:tc>
          <w:tcPr>
            <w:tcW w:w="1139" w:type="dxa"/>
          </w:tcPr>
          <w:p w14:paraId="08E95622" w14:textId="4D76C656" w:rsidR="00284BCF" w:rsidRDefault="00284BCF" w:rsidP="00FB5202">
            <w:pPr>
              <w:pStyle w:val="BodyText"/>
              <w:ind w:firstLine="0"/>
              <w:rPr>
                <w:lang w:val="en-US"/>
              </w:rPr>
            </w:pPr>
            <w:r>
              <w:rPr>
                <w:lang w:val="en-US"/>
              </w:rPr>
              <w:t>Model</w:t>
            </w:r>
          </w:p>
        </w:tc>
        <w:tc>
          <w:tcPr>
            <w:tcW w:w="975" w:type="dxa"/>
          </w:tcPr>
          <w:p w14:paraId="7A9A034E" w14:textId="6A0B7CDE" w:rsidR="00284BCF" w:rsidRDefault="00284BCF" w:rsidP="00FB5202">
            <w:pPr>
              <w:pStyle w:val="BodyText"/>
              <w:ind w:firstLine="0"/>
              <w:rPr>
                <w:lang w:val="en-US"/>
              </w:rPr>
            </w:pPr>
            <w:r>
              <w:rPr>
                <w:lang w:val="en-US"/>
              </w:rPr>
              <w:t>Default Accuracy (%)</w:t>
            </w:r>
          </w:p>
        </w:tc>
        <w:tc>
          <w:tcPr>
            <w:tcW w:w="985" w:type="dxa"/>
          </w:tcPr>
          <w:p w14:paraId="017DC6F1" w14:textId="4CFD53B9" w:rsidR="00284BCF" w:rsidRDefault="00284BCF" w:rsidP="00FB5202">
            <w:pPr>
              <w:pStyle w:val="BodyText"/>
              <w:ind w:firstLine="0"/>
              <w:rPr>
                <w:lang w:val="en-US"/>
              </w:rPr>
            </w:pPr>
            <w:r>
              <w:rPr>
                <w:lang w:val="en-US"/>
              </w:rPr>
              <w:t>SMOTE balancing with default accuracy</w:t>
            </w:r>
          </w:p>
        </w:tc>
        <w:tc>
          <w:tcPr>
            <w:tcW w:w="1502" w:type="dxa"/>
          </w:tcPr>
          <w:p w14:paraId="5145CBEA" w14:textId="0B3C8148" w:rsidR="00284BCF" w:rsidRDefault="00284BCF" w:rsidP="00FB5202">
            <w:pPr>
              <w:pStyle w:val="BodyText"/>
              <w:ind w:firstLine="0"/>
              <w:rPr>
                <w:lang w:val="en-US"/>
              </w:rPr>
            </w:pPr>
            <w:r>
              <w:rPr>
                <w:lang w:val="en-US"/>
              </w:rPr>
              <w:t xml:space="preserve"> Hyperparameter Tunning</w:t>
            </w:r>
          </w:p>
        </w:tc>
      </w:tr>
      <w:tr w:rsidR="00284BCF" w14:paraId="282D3C6D" w14:textId="77777777" w:rsidTr="00284BCF">
        <w:tc>
          <w:tcPr>
            <w:tcW w:w="1139" w:type="dxa"/>
          </w:tcPr>
          <w:p w14:paraId="6AD6A932" w14:textId="4CAE06E9" w:rsidR="00284BCF" w:rsidRDefault="00284BCF" w:rsidP="00FB5202">
            <w:pPr>
              <w:pStyle w:val="BodyText"/>
              <w:ind w:firstLine="0"/>
              <w:rPr>
                <w:lang w:val="en-US"/>
              </w:rPr>
            </w:pPr>
            <w:r>
              <w:rPr>
                <w:lang w:val="en-US"/>
              </w:rPr>
              <w:t>Random Forest</w:t>
            </w:r>
          </w:p>
        </w:tc>
        <w:tc>
          <w:tcPr>
            <w:tcW w:w="975" w:type="dxa"/>
          </w:tcPr>
          <w:p w14:paraId="4825D26F" w14:textId="15C95BB5" w:rsidR="00284BCF" w:rsidRDefault="00284BCF" w:rsidP="00FB5202">
            <w:pPr>
              <w:pStyle w:val="BodyText"/>
              <w:ind w:firstLine="0"/>
              <w:rPr>
                <w:lang w:val="en-US"/>
              </w:rPr>
            </w:pPr>
            <w:r>
              <w:rPr>
                <w:lang w:val="en-US"/>
              </w:rPr>
              <w:t>75</w:t>
            </w:r>
          </w:p>
        </w:tc>
        <w:tc>
          <w:tcPr>
            <w:tcW w:w="985" w:type="dxa"/>
          </w:tcPr>
          <w:p w14:paraId="6E06BC1F" w14:textId="670CF609" w:rsidR="00284BCF" w:rsidRDefault="00284BCF" w:rsidP="00FB5202">
            <w:pPr>
              <w:pStyle w:val="BodyText"/>
              <w:ind w:firstLine="0"/>
              <w:rPr>
                <w:lang w:val="en-US"/>
              </w:rPr>
            </w:pPr>
            <w:r>
              <w:rPr>
                <w:lang w:val="en-US"/>
              </w:rPr>
              <w:t>73</w:t>
            </w:r>
          </w:p>
        </w:tc>
        <w:tc>
          <w:tcPr>
            <w:tcW w:w="1502" w:type="dxa"/>
          </w:tcPr>
          <w:p w14:paraId="136BDC43" w14:textId="2A02C128" w:rsidR="00284BCF" w:rsidRDefault="00284BCF" w:rsidP="00FB5202">
            <w:pPr>
              <w:pStyle w:val="BodyText"/>
              <w:ind w:firstLine="0"/>
              <w:rPr>
                <w:lang w:val="en-US"/>
              </w:rPr>
            </w:pPr>
            <w:r>
              <w:rPr>
                <w:lang w:val="en-US"/>
              </w:rPr>
              <w:t>81</w:t>
            </w:r>
          </w:p>
        </w:tc>
      </w:tr>
      <w:tr w:rsidR="00284BCF" w14:paraId="1B67EB1D" w14:textId="77777777" w:rsidTr="00284BCF">
        <w:tc>
          <w:tcPr>
            <w:tcW w:w="1139" w:type="dxa"/>
          </w:tcPr>
          <w:p w14:paraId="6A73EDA6" w14:textId="4F97CD9D" w:rsidR="00284BCF" w:rsidRDefault="00284BCF" w:rsidP="009B257F">
            <w:pPr>
              <w:pStyle w:val="BodyText"/>
              <w:ind w:firstLine="0"/>
              <w:rPr>
                <w:lang w:val="en-US"/>
              </w:rPr>
            </w:pPr>
            <w:r>
              <w:rPr>
                <w:lang w:val="en-US"/>
              </w:rPr>
              <w:t>Support Vector Machine</w:t>
            </w:r>
          </w:p>
        </w:tc>
        <w:tc>
          <w:tcPr>
            <w:tcW w:w="975" w:type="dxa"/>
          </w:tcPr>
          <w:p w14:paraId="7C70E127" w14:textId="3358B08C" w:rsidR="00284BCF" w:rsidRDefault="00284BCF" w:rsidP="009B257F">
            <w:pPr>
              <w:pStyle w:val="BodyText"/>
              <w:ind w:firstLine="0"/>
              <w:rPr>
                <w:lang w:val="en-US"/>
              </w:rPr>
            </w:pPr>
            <w:r>
              <w:rPr>
                <w:lang w:val="en-US"/>
              </w:rPr>
              <w:t>68</w:t>
            </w:r>
          </w:p>
        </w:tc>
        <w:tc>
          <w:tcPr>
            <w:tcW w:w="985" w:type="dxa"/>
          </w:tcPr>
          <w:p w14:paraId="117A8BEF" w14:textId="11DE3698" w:rsidR="00284BCF" w:rsidRDefault="00284BCF" w:rsidP="009B257F">
            <w:pPr>
              <w:pStyle w:val="BodyText"/>
              <w:ind w:firstLine="0"/>
              <w:rPr>
                <w:lang w:val="en-US"/>
              </w:rPr>
            </w:pPr>
            <w:r>
              <w:rPr>
                <w:lang w:val="en-US"/>
              </w:rPr>
              <w:t>84</w:t>
            </w:r>
          </w:p>
        </w:tc>
        <w:tc>
          <w:tcPr>
            <w:tcW w:w="1502" w:type="dxa"/>
          </w:tcPr>
          <w:p w14:paraId="2556FF8E" w14:textId="3F70BD48" w:rsidR="00284BCF" w:rsidRDefault="00284BCF" w:rsidP="009B257F">
            <w:pPr>
              <w:pStyle w:val="BodyText"/>
              <w:ind w:firstLine="0"/>
              <w:rPr>
                <w:lang w:val="en-US"/>
              </w:rPr>
            </w:pPr>
            <w:r>
              <w:rPr>
                <w:lang w:val="en-US"/>
              </w:rPr>
              <w:t>86</w:t>
            </w:r>
          </w:p>
        </w:tc>
      </w:tr>
      <w:tr w:rsidR="00284BCF" w14:paraId="66120A1A" w14:textId="77777777" w:rsidTr="00284BCF">
        <w:tc>
          <w:tcPr>
            <w:tcW w:w="1139" w:type="dxa"/>
          </w:tcPr>
          <w:p w14:paraId="7CB37DF7" w14:textId="3CB7E020" w:rsidR="00284BCF" w:rsidRDefault="00284BCF" w:rsidP="009B257F">
            <w:pPr>
              <w:pStyle w:val="BodyText"/>
              <w:ind w:firstLine="0"/>
              <w:rPr>
                <w:lang w:val="en-US"/>
              </w:rPr>
            </w:pPr>
            <w:r>
              <w:rPr>
                <w:lang w:val="en-US"/>
              </w:rPr>
              <w:t>Logistic Regression</w:t>
            </w:r>
          </w:p>
        </w:tc>
        <w:tc>
          <w:tcPr>
            <w:tcW w:w="975" w:type="dxa"/>
          </w:tcPr>
          <w:p w14:paraId="0CF4630C" w14:textId="1B040527" w:rsidR="00284BCF" w:rsidRDefault="00284BCF" w:rsidP="009B257F">
            <w:pPr>
              <w:pStyle w:val="BodyText"/>
              <w:ind w:firstLine="0"/>
              <w:rPr>
                <w:lang w:val="en-US"/>
              </w:rPr>
            </w:pPr>
            <w:r>
              <w:rPr>
                <w:lang w:val="en-US"/>
              </w:rPr>
              <w:t>61</w:t>
            </w:r>
          </w:p>
        </w:tc>
        <w:tc>
          <w:tcPr>
            <w:tcW w:w="985" w:type="dxa"/>
          </w:tcPr>
          <w:p w14:paraId="16886FA5" w14:textId="1B8B6A2F" w:rsidR="00284BCF" w:rsidRDefault="00284BCF" w:rsidP="009B257F">
            <w:pPr>
              <w:pStyle w:val="BodyText"/>
              <w:ind w:firstLine="0"/>
              <w:rPr>
                <w:lang w:val="en-US"/>
              </w:rPr>
            </w:pPr>
            <w:r>
              <w:rPr>
                <w:lang w:val="en-US"/>
              </w:rPr>
              <w:t>81</w:t>
            </w:r>
          </w:p>
        </w:tc>
        <w:tc>
          <w:tcPr>
            <w:tcW w:w="1502" w:type="dxa"/>
          </w:tcPr>
          <w:p w14:paraId="0B2FCDD5" w14:textId="014B185C" w:rsidR="00284BCF" w:rsidRDefault="00284BCF" w:rsidP="009B257F">
            <w:pPr>
              <w:pStyle w:val="BodyText"/>
              <w:ind w:firstLine="0"/>
              <w:rPr>
                <w:lang w:val="en-US"/>
              </w:rPr>
            </w:pPr>
            <w:r>
              <w:rPr>
                <w:lang w:val="en-US"/>
              </w:rPr>
              <w:t>78</w:t>
            </w:r>
          </w:p>
        </w:tc>
      </w:tr>
      <w:tr w:rsidR="00284BCF" w14:paraId="702D41EF" w14:textId="77777777" w:rsidTr="00284BCF">
        <w:tc>
          <w:tcPr>
            <w:tcW w:w="1139" w:type="dxa"/>
          </w:tcPr>
          <w:p w14:paraId="5D1A7451" w14:textId="6A4AA250" w:rsidR="00284BCF" w:rsidRDefault="00284BCF" w:rsidP="009B257F">
            <w:pPr>
              <w:pStyle w:val="BodyText"/>
              <w:ind w:firstLine="0"/>
              <w:rPr>
                <w:lang w:val="en-US"/>
              </w:rPr>
            </w:pPr>
            <w:r>
              <w:rPr>
                <w:lang w:val="en-US"/>
              </w:rPr>
              <w:t>Naïve Bayes</w:t>
            </w:r>
          </w:p>
        </w:tc>
        <w:tc>
          <w:tcPr>
            <w:tcW w:w="975" w:type="dxa"/>
          </w:tcPr>
          <w:p w14:paraId="5AED1E57" w14:textId="37DFF995" w:rsidR="00284BCF" w:rsidRDefault="00284BCF" w:rsidP="009B257F">
            <w:pPr>
              <w:pStyle w:val="BodyText"/>
              <w:ind w:firstLine="0"/>
              <w:rPr>
                <w:lang w:val="en-US"/>
              </w:rPr>
            </w:pPr>
            <w:r>
              <w:rPr>
                <w:lang w:val="en-US"/>
              </w:rPr>
              <w:t>64</w:t>
            </w:r>
          </w:p>
        </w:tc>
        <w:tc>
          <w:tcPr>
            <w:tcW w:w="985" w:type="dxa"/>
          </w:tcPr>
          <w:p w14:paraId="55B1E46B" w14:textId="02993A24" w:rsidR="00284BCF" w:rsidRDefault="00284BCF" w:rsidP="009B257F">
            <w:pPr>
              <w:pStyle w:val="BodyText"/>
              <w:ind w:firstLine="0"/>
              <w:rPr>
                <w:lang w:val="en-US"/>
              </w:rPr>
            </w:pPr>
            <w:r>
              <w:rPr>
                <w:lang w:val="en-US"/>
              </w:rPr>
              <w:t>76</w:t>
            </w:r>
          </w:p>
        </w:tc>
        <w:tc>
          <w:tcPr>
            <w:tcW w:w="1502" w:type="dxa"/>
          </w:tcPr>
          <w:p w14:paraId="2494BD88" w14:textId="2D5FCACC" w:rsidR="00284BCF" w:rsidRDefault="00284BCF" w:rsidP="009B257F">
            <w:pPr>
              <w:pStyle w:val="BodyText"/>
              <w:ind w:firstLine="0"/>
              <w:rPr>
                <w:lang w:val="en-US"/>
              </w:rPr>
            </w:pPr>
            <w:r>
              <w:rPr>
                <w:lang w:val="en-US"/>
              </w:rPr>
              <w:t>76</w:t>
            </w:r>
          </w:p>
        </w:tc>
      </w:tr>
      <w:tr w:rsidR="00284BCF" w14:paraId="14EF96BA" w14:textId="77777777" w:rsidTr="00284BCF">
        <w:tc>
          <w:tcPr>
            <w:tcW w:w="1139" w:type="dxa"/>
          </w:tcPr>
          <w:p w14:paraId="13476BDB" w14:textId="7D6935B2" w:rsidR="00284BCF" w:rsidRDefault="00284BCF" w:rsidP="009B257F">
            <w:pPr>
              <w:pStyle w:val="BodyText"/>
              <w:ind w:firstLine="0"/>
              <w:rPr>
                <w:lang w:val="en-US"/>
              </w:rPr>
            </w:pPr>
            <w:r>
              <w:rPr>
                <w:lang w:val="en-US"/>
              </w:rPr>
              <w:t>K-Nearest Neighbors</w:t>
            </w:r>
          </w:p>
        </w:tc>
        <w:tc>
          <w:tcPr>
            <w:tcW w:w="975" w:type="dxa"/>
          </w:tcPr>
          <w:p w14:paraId="3601781E" w14:textId="43DDB33E" w:rsidR="00284BCF" w:rsidRDefault="00284BCF" w:rsidP="009B257F">
            <w:pPr>
              <w:pStyle w:val="BodyText"/>
              <w:ind w:firstLine="0"/>
              <w:rPr>
                <w:lang w:val="en-US"/>
              </w:rPr>
            </w:pPr>
            <w:r>
              <w:rPr>
                <w:lang w:val="en-US"/>
              </w:rPr>
              <w:t>61</w:t>
            </w:r>
          </w:p>
        </w:tc>
        <w:tc>
          <w:tcPr>
            <w:tcW w:w="985" w:type="dxa"/>
          </w:tcPr>
          <w:p w14:paraId="7169DC48" w14:textId="106B1B01" w:rsidR="00284BCF" w:rsidRDefault="00284BCF" w:rsidP="009B257F">
            <w:pPr>
              <w:pStyle w:val="BodyText"/>
              <w:ind w:firstLine="0"/>
              <w:rPr>
                <w:lang w:val="en-US"/>
              </w:rPr>
            </w:pPr>
            <w:r>
              <w:rPr>
                <w:lang w:val="en-US"/>
              </w:rPr>
              <w:t>49</w:t>
            </w:r>
          </w:p>
        </w:tc>
        <w:tc>
          <w:tcPr>
            <w:tcW w:w="1502" w:type="dxa"/>
          </w:tcPr>
          <w:p w14:paraId="053497A4" w14:textId="3CD06527" w:rsidR="00284BCF" w:rsidRDefault="00284BCF" w:rsidP="009B257F">
            <w:pPr>
              <w:pStyle w:val="BodyText"/>
              <w:ind w:firstLine="0"/>
              <w:rPr>
                <w:lang w:val="en-US"/>
              </w:rPr>
            </w:pPr>
            <w:r>
              <w:rPr>
                <w:lang w:val="en-US"/>
              </w:rPr>
              <w:t>51</w:t>
            </w:r>
          </w:p>
        </w:tc>
      </w:tr>
      <w:tr w:rsidR="00284BCF" w14:paraId="116DA7F6" w14:textId="77777777" w:rsidTr="00284BCF">
        <w:tc>
          <w:tcPr>
            <w:tcW w:w="1139" w:type="dxa"/>
          </w:tcPr>
          <w:p w14:paraId="224489C6" w14:textId="6DC73134" w:rsidR="00284BCF" w:rsidRDefault="00284BCF" w:rsidP="009B257F">
            <w:pPr>
              <w:pStyle w:val="BodyText"/>
              <w:ind w:firstLine="0"/>
              <w:rPr>
                <w:lang w:val="en-US"/>
              </w:rPr>
            </w:pPr>
            <w:r>
              <w:rPr>
                <w:lang w:val="en-US"/>
              </w:rPr>
              <w:t>CNN (64,64,128)</w:t>
            </w:r>
          </w:p>
        </w:tc>
        <w:tc>
          <w:tcPr>
            <w:tcW w:w="975" w:type="dxa"/>
          </w:tcPr>
          <w:p w14:paraId="3A664779" w14:textId="1D7701A4" w:rsidR="00284BCF" w:rsidRDefault="00284BCF" w:rsidP="009B257F">
            <w:pPr>
              <w:pStyle w:val="BodyText"/>
              <w:ind w:firstLine="0"/>
              <w:rPr>
                <w:lang w:val="en-US"/>
              </w:rPr>
            </w:pPr>
            <w:r>
              <w:rPr>
                <w:lang w:val="en-US"/>
              </w:rPr>
              <w:t>61</w:t>
            </w:r>
          </w:p>
        </w:tc>
        <w:tc>
          <w:tcPr>
            <w:tcW w:w="985" w:type="dxa"/>
          </w:tcPr>
          <w:p w14:paraId="00D0BEEF" w14:textId="753A1913" w:rsidR="00284BCF" w:rsidRDefault="00284BCF" w:rsidP="009B257F">
            <w:pPr>
              <w:pStyle w:val="BodyText"/>
              <w:ind w:firstLine="0"/>
              <w:rPr>
                <w:lang w:val="en-US"/>
              </w:rPr>
            </w:pPr>
            <w:r>
              <w:rPr>
                <w:lang w:val="en-US"/>
              </w:rPr>
              <w:t>78</w:t>
            </w:r>
          </w:p>
        </w:tc>
        <w:tc>
          <w:tcPr>
            <w:tcW w:w="1502" w:type="dxa"/>
          </w:tcPr>
          <w:p w14:paraId="63397F5C" w14:textId="75796B43" w:rsidR="00284BCF" w:rsidRDefault="00284BCF" w:rsidP="009B257F">
            <w:pPr>
              <w:pStyle w:val="BodyText"/>
              <w:ind w:firstLine="0"/>
              <w:rPr>
                <w:lang w:val="en-US"/>
              </w:rPr>
            </w:pPr>
            <w:r>
              <w:rPr>
                <w:lang w:val="en-US"/>
              </w:rPr>
              <w:t>78</w:t>
            </w:r>
          </w:p>
        </w:tc>
      </w:tr>
      <w:tr w:rsidR="00284BCF" w14:paraId="61C56285" w14:textId="77777777" w:rsidTr="00284BCF">
        <w:tc>
          <w:tcPr>
            <w:tcW w:w="1139" w:type="dxa"/>
          </w:tcPr>
          <w:p w14:paraId="223BFE2E" w14:textId="288D5764" w:rsidR="00284BCF" w:rsidRDefault="00284BCF" w:rsidP="009B257F">
            <w:pPr>
              <w:pStyle w:val="BodyText"/>
              <w:ind w:firstLine="0"/>
              <w:rPr>
                <w:lang w:val="en-US"/>
              </w:rPr>
            </w:pPr>
            <w:r>
              <w:rPr>
                <w:lang w:val="en-US"/>
              </w:rPr>
              <w:t>MLP (128,128)</w:t>
            </w:r>
          </w:p>
        </w:tc>
        <w:tc>
          <w:tcPr>
            <w:tcW w:w="975" w:type="dxa"/>
          </w:tcPr>
          <w:p w14:paraId="7292E60D" w14:textId="07160F4A" w:rsidR="00284BCF" w:rsidRDefault="00284BCF" w:rsidP="009B257F">
            <w:pPr>
              <w:pStyle w:val="BodyText"/>
              <w:ind w:firstLine="0"/>
              <w:rPr>
                <w:lang w:val="en-US"/>
              </w:rPr>
            </w:pPr>
            <w:r>
              <w:rPr>
                <w:lang w:val="en-US"/>
              </w:rPr>
              <w:t>68</w:t>
            </w:r>
          </w:p>
        </w:tc>
        <w:tc>
          <w:tcPr>
            <w:tcW w:w="985" w:type="dxa"/>
          </w:tcPr>
          <w:p w14:paraId="08907B89" w14:textId="5D133679" w:rsidR="00284BCF" w:rsidRDefault="00284BCF" w:rsidP="009B257F">
            <w:pPr>
              <w:pStyle w:val="BodyText"/>
              <w:ind w:firstLine="0"/>
              <w:rPr>
                <w:lang w:val="en-US"/>
              </w:rPr>
            </w:pPr>
            <w:r>
              <w:rPr>
                <w:lang w:val="en-US"/>
              </w:rPr>
              <w:t>78</w:t>
            </w:r>
          </w:p>
        </w:tc>
        <w:tc>
          <w:tcPr>
            <w:tcW w:w="1502" w:type="dxa"/>
          </w:tcPr>
          <w:p w14:paraId="29DFDF28" w14:textId="13EB8443" w:rsidR="00284BCF" w:rsidRDefault="00284BCF" w:rsidP="009B257F">
            <w:pPr>
              <w:pStyle w:val="BodyText"/>
              <w:ind w:firstLine="0"/>
              <w:rPr>
                <w:lang w:val="en-US"/>
              </w:rPr>
            </w:pPr>
            <w:r>
              <w:rPr>
                <w:lang w:val="en-US"/>
              </w:rPr>
              <w:t>68</w:t>
            </w:r>
          </w:p>
        </w:tc>
      </w:tr>
    </w:tbl>
    <w:p w14:paraId="019BE73B" w14:textId="7A31258D" w:rsidR="004213F5" w:rsidRDefault="004213F5" w:rsidP="004213F5">
      <w:pPr>
        <w:pStyle w:val="BodyText"/>
        <w:rPr>
          <w:lang w:val="en-US"/>
        </w:rPr>
      </w:pPr>
      <w:r w:rsidRPr="004213F5">
        <w:rPr>
          <w:lang w:val="en-US"/>
        </w:rPr>
        <w:t xml:space="preserve">Table Y reports the accuracy obtained by various ensemble classifiers under different feature selection strategies. Specifically, it compares the performance of voting and stacking ensembles using features selected via Recursive Feature Elimination (RFE), </w:t>
      </w:r>
      <w:proofErr w:type="spellStart"/>
      <w:r w:rsidRPr="004213F5">
        <w:rPr>
          <w:lang w:val="en-US"/>
        </w:rPr>
        <w:t>SelectKBest</w:t>
      </w:r>
      <w:proofErr w:type="spellEnd"/>
      <w:r w:rsidRPr="004213F5">
        <w:rPr>
          <w:lang w:val="en-US"/>
        </w:rPr>
        <w:t xml:space="preserve"> with mutual information, and their intersection. The results underscore the sensitivity of ensemble classifiers to the input feature space, with the stacking ensemble combined with mutual information-based </w:t>
      </w:r>
      <w:proofErr w:type="spellStart"/>
      <w:r w:rsidRPr="004213F5">
        <w:rPr>
          <w:lang w:val="en-US"/>
        </w:rPr>
        <w:t>SelectKBest</w:t>
      </w:r>
      <w:proofErr w:type="spellEnd"/>
      <w:r w:rsidRPr="004213F5">
        <w:rPr>
          <w:lang w:val="en-US"/>
        </w:rPr>
        <w:t xml:space="preserve"> yielding the highest accuracy (92%).</w:t>
      </w:r>
    </w:p>
    <w:tbl>
      <w:tblPr>
        <w:tblStyle w:val="TableGrid"/>
        <w:tblW w:w="0" w:type="auto"/>
        <w:tblLook w:val="04A0" w:firstRow="1" w:lastRow="0" w:firstColumn="1" w:lastColumn="0" w:noHBand="0" w:noVBand="1"/>
      </w:tblPr>
      <w:tblGrid>
        <w:gridCol w:w="914"/>
        <w:gridCol w:w="819"/>
        <w:gridCol w:w="993"/>
        <w:gridCol w:w="530"/>
        <w:gridCol w:w="1554"/>
      </w:tblGrid>
      <w:tr w:rsidR="004213F5" w14:paraId="0EBF5702" w14:textId="77777777" w:rsidTr="00B56809">
        <w:tc>
          <w:tcPr>
            <w:tcW w:w="825" w:type="dxa"/>
          </w:tcPr>
          <w:p w14:paraId="55027DB3" w14:textId="77777777" w:rsidR="004213F5" w:rsidRDefault="004213F5" w:rsidP="00B56809">
            <w:pPr>
              <w:pStyle w:val="BodyText"/>
              <w:ind w:firstLine="0"/>
              <w:rPr>
                <w:lang w:val="en-US"/>
              </w:rPr>
            </w:pPr>
            <w:r>
              <w:rPr>
                <w:lang w:val="en-US"/>
              </w:rPr>
              <w:t>Model</w:t>
            </w:r>
          </w:p>
        </w:tc>
        <w:tc>
          <w:tcPr>
            <w:tcW w:w="741" w:type="dxa"/>
          </w:tcPr>
          <w:p w14:paraId="5B9D2FDE" w14:textId="77777777" w:rsidR="004213F5" w:rsidRDefault="004213F5" w:rsidP="00B56809">
            <w:pPr>
              <w:pStyle w:val="BodyText"/>
              <w:ind w:firstLine="0"/>
              <w:rPr>
                <w:lang w:val="en-US"/>
              </w:rPr>
            </w:pPr>
            <w:r>
              <w:rPr>
                <w:lang w:val="en-US"/>
              </w:rPr>
              <w:t>Default Accuracy</w:t>
            </w:r>
          </w:p>
        </w:tc>
        <w:tc>
          <w:tcPr>
            <w:tcW w:w="893" w:type="dxa"/>
          </w:tcPr>
          <w:p w14:paraId="384235E9" w14:textId="77777777" w:rsidR="004213F5" w:rsidRDefault="004213F5" w:rsidP="00B56809">
            <w:pPr>
              <w:pStyle w:val="BodyText"/>
              <w:ind w:firstLine="0"/>
              <w:rPr>
                <w:lang w:val="en-US"/>
              </w:rPr>
            </w:pPr>
            <w:r>
              <w:rPr>
                <w:lang w:val="en-US"/>
              </w:rPr>
              <w:t xml:space="preserve">Intersection of RFE and </w:t>
            </w:r>
            <w:proofErr w:type="spellStart"/>
            <w:r>
              <w:rPr>
                <w:lang w:val="en-US"/>
              </w:rPr>
              <w:t>SelectKBest</w:t>
            </w:r>
            <w:proofErr w:type="spellEnd"/>
          </w:p>
        </w:tc>
        <w:tc>
          <w:tcPr>
            <w:tcW w:w="969" w:type="dxa"/>
          </w:tcPr>
          <w:p w14:paraId="5F1AF273" w14:textId="77777777" w:rsidR="004213F5" w:rsidRDefault="004213F5" w:rsidP="00B56809">
            <w:pPr>
              <w:pStyle w:val="BodyText"/>
              <w:ind w:firstLine="0"/>
              <w:rPr>
                <w:lang w:val="en-US"/>
              </w:rPr>
            </w:pPr>
            <w:r>
              <w:rPr>
                <w:lang w:val="en-US"/>
              </w:rPr>
              <w:t>Only RFE</w:t>
            </w:r>
          </w:p>
        </w:tc>
        <w:tc>
          <w:tcPr>
            <w:tcW w:w="1382" w:type="dxa"/>
          </w:tcPr>
          <w:p w14:paraId="27D41892" w14:textId="77777777" w:rsidR="004213F5" w:rsidRDefault="004213F5" w:rsidP="00B56809">
            <w:pPr>
              <w:pStyle w:val="BodyText"/>
              <w:ind w:firstLine="0"/>
              <w:rPr>
                <w:lang w:val="en-US"/>
              </w:rPr>
            </w:pPr>
            <w:r>
              <w:rPr>
                <w:lang w:val="en-US"/>
              </w:rPr>
              <w:t xml:space="preserve">Only </w:t>
            </w:r>
            <w:proofErr w:type="spellStart"/>
            <w:r>
              <w:rPr>
                <w:lang w:val="en-US"/>
              </w:rPr>
              <w:t>SelectKBest</w:t>
            </w:r>
            <w:proofErr w:type="spellEnd"/>
            <w:r>
              <w:rPr>
                <w:lang w:val="en-US"/>
              </w:rPr>
              <w:t xml:space="preserve"> (</w:t>
            </w:r>
            <w:proofErr w:type="spellStart"/>
            <w:r w:rsidRPr="00960946">
              <w:rPr>
                <w:lang w:val="en-US"/>
              </w:rPr>
              <w:t>mutual_info_classif</w:t>
            </w:r>
            <w:proofErr w:type="spellEnd"/>
            <w:r w:rsidRPr="00960946">
              <w:rPr>
                <w:lang w:val="en-US"/>
              </w:rPr>
              <w:t>, k=200)</w:t>
            </w:r>
          </w:p>
        </w:tc>
      </w:tr>
      <w:tr w:rsidR="004213F5" w14:paraId="4A99D6E9" w14:textId="77777777" w:rsidTr="00B56809">
        <w:tc>
          <w:tcPr>
            <w:tcW w:w="825" w:type="dxa"/>
          </w:tcPr>
          <w:p w14:paraId="5D79A385" w14:textId="77777777" w:rsidR="004213F5" w:rsidRDefault="004213F5" w:rsidP="00B56809">
            <w:pPr>
              <w:pStyle w:val="BodyText"/>
              <w:ind w:firstLine="0"/>
              <w:rPr>
                <w:lang w:val="en-US"/>
              </w:rPr>
            </w:pPr>
            <w:r>
              <w:rPr>
                <w:lang w:val="en-US"/>
              </w:rPr>
              <w:t>Voting Classifier (</w:t>
            </w:r>
            <w:proofErr w:type="spellStart"/>
            <w:r>
              <w:rPr>
                <w:lang w:val="en-US"/>
              </w:rPr>
              <w:t>svm</w:t>
            </w:r>
            <w:proofErr w:type="spellEnd"/>
            <w:r>
              <w:rPr>
                <w:lang w:val="en-US"/>
              </w:rPr>
              <w:t xml:space="preserve">, rf, </w:t>
            </w:r>
            <w:proofErr w:type="spellStart"/>
            <w:r>
              <w:rPr>
                <w:lang w:val="en-US"/>
              </w:rPr>
              <w:t>lr</w:t>
            </w:r>
            <w:proofErr w:type="spellEnd"/>
            <w:r>
              <w:rPr>
                <w:lang w:val="en-US"/>
              </w:rPr>
              <w:t xml:space="preserve">), </w:t>
            </w:r>
          </w:p>
        </w:tc>
        <w:tc>
          <w:tcPr>
            <w:tcW w:w="741" w:type="dxa"/>
          </w:tcPr>
          <w:p w14:paraId="1E82FD36" w14:textId="77777777" w:rsidR="004213F5" w:rsidRDefault="004213F5" w:rsidP="00B56809">
            <w:pPr>
              <w:pStyle w:val="BodyText"/>
              <w:ind w:firstLine="0"/>
              <w:rPr>
                <w:lang w:val="en-US"/>
              </w:rPr>
            </w:pPr>
            <w:r>
              <w:rPr>
                <w:lang w:val="en-US"/>
              </w:rPr>
              <w:t>84</w:t>
            </w:r>
          </w:p>
        </w:tc>
        <w:tc>
          <w:tcPr>
            <w:tcW w:w="893" w:type="dxa"/>
          </w:tcPr>
          <w:p w14:paraId="2238B691" w14:textId="77777777" w:rsidR="004213F5" w:rsidRDefault="004213F5" w:rsidP="00B56809">
            <w:pPr>
              <w:pStyle w:val="BodyText"/>
              <w:ind w:firstLine="0"/>
              <w:rPr>
                <w:lang w:val="en-US"/>
              </w:rPr>
            </w:pPr>
            <w:r>
              <w:rPr>
                <w:lang w:val="en-US"/>
              </w:rPr>
              <w:t>-</w:t>
            </w:r>
          </w:p>
        </w:tc>
        <w:tc>
          <w:tcPr>
            <w:tcW w:w="969" w:type="dxa"/>
          </w:tcPr>
          <w:p w14:paraId="74C0AA1F" w14:textId="77777777" w:rsidR="004213F5" w:rsidRDefault="004213F5" w:rsidP="00B56809">
            <w:pPr>
              <w:pStyle w:val="BodyText"/>
              <w:ind w:firstLine="0"/>
              <w:rPr>
                <w:lang w:val="en-US"/>
              </w:rPr>
            </w:pPr>
            <w:r>
              <w:rPr>
                <w:lang w:val="en-US"/>
              </w:rPr>
              <w:t>-</w:t>
            </w:r>
          </w:p>
        </w:tc>
        <w:tc>
          <w:tcPr>
            <w:tcW w:w="1382" w:type="dxa"/>
          </w:tcPr>
          <w:p w14:paraId="1E4B521D" w14:textId="77777777" w:rsidR="004213F5" w:rsidRDefault="004213F5" w:rsidP="00B56809">
            <w:pPr>
              <w:pStyle w:val="BodyText"/>
              <w:ind w:firstLine="0"/>
              <w:rPr>
                <w:lang w:val="en-US"/>
              </w:rPr>
            </w:pPr>
            <w:r>
              <w:rPr>
                <w:lang w:val="en-US"/>
              </w:rPr>
              <w:t>-</w:t>
            </w:r>
          </w:p>
        </w:tc>
      </w:tr>
      <w:tr w:rsidR="004213F5" w14:paraId="4B436064" w14:textId="77777777" w:rsidTr="00B56809">
        <w:tc>
          <w:tcPr>
            <w:tcW w:w="825" w:type="dxa"/>
          </w:tcPr>
          <w:p w14:paraId="0AD68137" w14:textId="77777777" w:rsidR="004213F5" w:rsidRDefault="004213F5" w:rsidP="00B56809">
            <w:pPr>
              <w:pStyle w:val="BodyText"/>
              <w:ind w:firstLine="0"/>
              <w:rPr>
                <w:lang w:val="en-US"/>
              </w:rPr>
            </w:pPr>
            <w:r>
              <w:rPr>
                <w:lang w:val="en-US"/>
              </w:rPr>
              <w:t>Voting Classifier (</w:t>
            </w:r>
            <w:proofErr w:type="spellStart"/>
            <w:r>
              <w:rPr>
                <w:lang w:val="en-US"/>
              </w:rPr>
              <w:t>svm</w:t>
            </w:r>
            <w:proofErr w:type="spellEnd"/>
            <w:r>
              <w:rPr>
                <w:lang w:val="en-US"/>
              </w:rPr>
              <w:t xml:space="preserve">, rf, </w:t>
            </w:r>
            <w:proofErr w:type="spellStart"/>
            <w:r>
              <w:rPr>
                <w:lang w:val="en-US"/>
              </w:rPr>
              <w:t>lr</w:t>
            </w:r>
            <w:proofErr w:type="spellEnd"/>
            <w:r>
              <w:rPr>
                <w:lang w:val="en-US"/>
              </w:rPr>
              <w:t>), Soft voting and with [3,1,1] weight</w:t>
            </w:r>
          </w:p>
        </w:tc>
        <w:tc>
          <w:tcPr>
            <w:tcW w:w="741" w:type="dxa"/>
          </w:tcPr>
          <w:p w14:paraId="6227C2EA" w14:textId="77777777" w:rsidR="004213F5" w:rsidRDefault="004213F5" w:rsidP="00B56809">
            <w:pPr>
              <w:pStyle w:val="BodyText"/>
              <w:ind w:firstLine="0"/>
              <w:rPr>
                <w:lang w:val="en-US"/>
              </w:rPr>
            </w:pPr>
            <w:r>
              <w:rPr>
                <w:lang w:val="en-US"/>
              </w:rPr>
              <w:t>86</w:t>
            </w:r>
          </w:p>
        </w:tc>
        <w:tc>
          <w:tcPr>
            <w:tcW w:w="893" w:type="dxa"/>
          </w:tcPr>
          <w:p w14:paraId="2A6D8418" w14:textId="77777777" w:rsidR="004213F5" w:rsidRDefault="004213F5" w:rsidP="00B56809">
            <w:pPr>
              <w:pStyle w:val="BodyText"/>
              <w:ind w:firstLine="0"/>
              <w:rPr>
                <w:lang w:val="en-US"/>
              </w:rPr>
            </w:pPr>
            <w:r>
              <w:rPr>
                <w:lang w:val="en-US"/>
              </w:rPr>
              <w:t>-</w:t>
            </w:r>
          </w:p>
        </w:tc>
        <w:tc>
          <w:tcPr>
            <w:tcW w:w="969" w:type="dxa"/>
          </w:tcPr>
          <w:p w14:paraId="46715493" w14:textId="77777777" w:rsidR="004213F5" w:rsidRDefault="004213F5" w:rsidP="00B56809">
            <w:pPr>
              <w:pStyle w:val="BodyText"/>
              <w:ind w:firstLine="0"/>
              <w:rPr>
                <w:lang w:val="en-US"/>
              </w:rPr>
            </w:pPr>
            <w:r>
              <w:rPr>
                <w:lang w:val="en-US"/>
              </w:rPr>
              <w:t>-</w:t>
            </w:r>
          </w:p>
        </w:tc>
        <w:tc>
          <w:tcPr>
            <w:tcW w:w="1382" w:type="dxa"/>
          </w:tcPr>
          <w:p w14:paraId="04C66CAA" w14:textId="77777777" w:rsidR="004213F5" w:rsidRDefault="004213F5" w:rsidP="00B56809">
            <w:pPr>
              <w:pStyle w:val="BodyText"/>
              <w:ind w:firstLine="0"/>
              <w:rPr>
                <w:lang w:val="en-US"/>
              </w:rPr>
            </w:pPr>
            <w:r>
              <w:rPr>
                <w:lang w:val="en-US"/>
              </w:rPr>
              <w:t>89</w:t>
            </w:r>
          </w:p>
        </w:tc>
      </w:tr>
      <w:tr w:rsidR="004213F5" w14:paraId="0ED68CD4" w14:textId="77777777" w:rsidTr="00B56809">
        <w:tc>
          <w:tcPr>
            <w:tcW w:w="825" w:type="dxa"/>
          </w:tcPr>
          <w:p w14:paraId="72D5C3BA" w14:textId="77777777" w:rsidR="004213F5" w:rsidRDefault="004213F5" w:rsidP="00B56809">
            <w:pPr>
              <w:pStyle w:val="BodyText"/>
              <w:ind w:firstLine="0"/>
              <w:rPr>
                <w:lang w:val="en-US"/>
              </w:rPr>
            </w:pPr>
            <w:r>
              <w:rPr>
                <w:lang w:val="en-US"/>
              </w:rPr>
              <w:t>Stacking Classifier (</w:t>
            </w:r>
            <w:proofErr w:type="spellStart"/>
            <w:r>
              <w:rPr>
                <w:lang w:val="en-US"/>
              </w:rPr>
              <w:t>svm</w:t>
            </w:r>
            <w:proofErr w:type="spellEnd"/>
            <w:r>
              <w:rPr>
                <w:lang w:val="en-US"/>
              </w:rPr>
              <w:t xml:space="preserve">, rf, </w:t>
            </w:r>
            <w:proofErr w:type="spellStart"/>
            <w:r>
              <w:rPr>
                <w:lang w:val="en-US"/>
              </w:rPr>
              <w:t>lr</w:t>
            </w:r>
            <w:proofErr w:type="spellEnd"/>
            <w:r>
              <w:rPr>
                <w:lang w:val="en-US"/>
              </w:rPr>
              <w:t>), Logistic Regression as final estimator</w:t>
            </w:r>
          </w:p>
        </w:tc>
        <w:tc>
          <w:tcPr>
            <w:tcW w:w="741" w:type="dxa"/>
          </w:tcPr>
          <w:p w14:paraId="0DC2A9E3" w14:textId="77777777" w:rsidR="004213F5" w:rsidRDefault="004213F5" w:rsidP="00B56809">
            <w:pPr>
              <w:pStyle w:val="BodyText"/>
              <w:ind w:firstLine="0"/>
              <w:rPr>
                <w:lang w:val="en-US"/>
              </w:rPr>
            </w:pPr>
            <w:r>
              <w:rPr>
                <w:lang w:val="en-US"/>
              </w:rPr>
              <w:t>89</w:t>
            </w:r>
          </w:p>
        </w:tc>
        <w:tc>
          <w:tcPr>
            <w:tcW w:w="893" w:type="dxa"/>
          </w:tcPr>
          <w:p w14:paraId="7FFC31EB" w14:textId="77777777" w:rsidR="004213F5" w:rsidRDefault="004213F5" w:rsidP="00B56809">
            <w:pPr>
              <w:pStyle w:val="BodyText"/>
              <w:ind w:firstLine="0"/>
              <w:rPr>
                <w:lang w:val="en-US"/>
              </w:rPr>
            </w:pPr>
            <w:r>
              <w:rPr>
                <w:lang w:val="en-US"/>
              </w:rPr>
              <w:t>86</w:t>
            </w:r>
          </w:p>
        </w:tc>
        <w:tc>
          <w:tcPr>
            <w:tcW w:w="969" w:type="dxa"/>
          </w:tcPr>
          <w:p w14:paraId="0913F704" w14:textId="77777777" w:rsidR="004213F5" w:rsidRDefault="004213F5" w:rsidP="00B56809">
            <w:pPr>
              <w:pStyle w:val="BodyText"/>
              <w:ind w:firstLine="0"/>
              <w:rPr>
                <w:lang w:val="en-US"/>
              </w:rPr>
            </w:pPr>
            <w:r>
              <w:rPr>
                <w:lang w:val="en-US"/>
              </w:rPr>
              <w:t>89</w:t>
            </w:r>
          </w:p>
        </w:tc>
        <w:tc>
          <w:tcPr>
            <w:tcW w:w="1382" w:type="dxa"/>
          </w:tcPr>
          <w:p w14:paraId="5DF804A1" w14:textId="77777777" w:rsidR="004213F5" w:rsidRDefault="004213F5" w:rsidP="00B56809">
            <w:pPr>
              <w:pStyle w:val="BodyText"/>
              <w:ind w:firstLine="0"/>
              <w:rPr>
                <w:lang w:val="en-US"/>
              </w:rPr>
            </w:pPr>
            <w:r>
              <w:rPr>
                <w:lang w:val="en-US"/>
              </w:rPr>
              <w:t>92</w:t>
            </w:r>
          </w:p>
        </w:tc>
      </w:tr>
    </w:tbl>
    <w:p w14:paraId="61ABAF02" w14:textId="77777777" w:rsidR="00E102AA" w:rsidRDefault="00FB5202" w:rsidP="00FB5202">
      <w:pPr>
        <w:pStyle w:val="BodyText"/>
        <w:rPr>
          <w:lang w:val="en-US"/>
        </w:rPr>
      </w:pPr>
      <w:r w:rsidRPr="003E42B0">
        <w:rPr>
          <w:lang w:val="en-US"/>
        </w:rPr>
        <w:t xml:space="preserve">In addition to internal evaluation, the model's generalizability was tested by introducing additional microbiome samples from a separate </w:t>
      </w:r>
      <w:proofErr w:type="spellStart"/>
      <w:r w:rsidRPr="003E42B0">
        <w:rPr>
          <w:lang w:val="en-US"/>
        </w:rPr>
        <w:t>GMRepo</w:t>
      </w:r>
      <w:proofErr w:type="spellEnd"/>
      <w:r w:rsidRPr="003E42B0">
        <w:rPr>
          <w:lang w:val="en-US"/>
        </w:rPr>
        <w:t xml:space="preserve"> project, </w:t>
      </w:r>
      <w:r w:rsidRPr="003E42B0">
        <w:rPr>
          <w:b/>
          <w:bCs/>
          <w:lang w:val="en-US"/>
        </w:rPr>
        <w:t>PRJNA422434</w:t>
      </w:r>
      <w:r w:rsidRPr="003E42B0">
        <w:rPr>
          <w:lang w:val="en-US"/>
        </w:rPr>
        <w:t>. These samples were processed and formatted in the same way as the original dataset to ensure compatibilit</w:t>
      </w:r>
      <w:r w:rsidR="00575341">
        <w:rPr>
          <w:lang w:val="en-US"/>
        </w:rPr>
        <w:t>y</w:t>
      </w:r>
      <w:r w:rsidRPr="003E42B0">
        <w:rPr>
          <w:lang w:val="en-US"/>
        </w:rPr>
        <w:t>.</w:t>
      </w:r>
    </w:p>
    <w:p w14:paraId="64A7F2F5" w14:textId="69FC8A25" w:rsidR="00E102AA" w:rsidRPr="00E102AA" w:rsidRDefault="00E102AA" w:rsidP="00FB5202">
      <w:pPr>
        <w:pStyle w:val="BodyText"/>
        <w:rPr>
          <w:lang w:val="pt-PT"/>
        </w:rPr>
      </w:pPr>
      <w:r w:rsidRPr="00E102AA">
        <w:rPr>
          <w:highlight w:val="cyan"/>
          <w:lang w:val="pt-PT"/>
        </w:rPr>
        <w:t xml:space="preserve">(Caso necessário posso colocar imagem do </w:t>
      </w:r>
      <w:proofErr w:type="spellStart"/>
      <w:r w:rsidRPr="00E102AA">
        <w:rPr>
          <w:highlight w:val="cyan"/>
          <w:lang w:val="pt-PT"/>
        </w:rPr>
        <w:t>dataset</w:t>
      </w:r>
      <w:proofErr w:type="spellEnd"/>
      <w:r w:rsidRPr="00E102AA">
        <w:rPr>
          <w:highlight w:val="cyan"/>
          <w:lang w:val="pt-PT"/>
        </w:rPr>
        <w:t>)</w:t>
      </w:r>
    </w:p>
    <w:p w14:paraId="0E47DE31" w14:textId="7D2483F9" w:rsidR="00FB5202" w:rsidRDefault="00FB5202" w:rsidP="00FB5202">
      <w:pPr>
        <w:pStyle w:val="BodyText"/>
        <w:rPr>
          <w:lang w:val="en-US"/>
        </w:rPr>
      </w:pPr>
      <w:r w:rsidRPr="00E102AA">
        <w:rPr>
          <w:lang w:val="pt-PT"/>
        </w:rPr>
        <w:t xml:space="preserve"> </w:t>
      </w:r>
      <w:r w:rsidRPr="003E42B0">
        <w:rPr>
          <w:lang w:val="en-US"/>
        </w:rPr>
        <w:t xml:space="preserve">However, when the trained classifier was applied to this extended dataset, </w:t>
      </w:r>
      <w:r w:rsidRPr="003E42B0">
        <w:rPr>
          <w:b/>
          <w:bCs/>
          <w:lang w:val="en-US"/>
        </w:rPr>
        <w:t>performance dropped to 6</w:t>
      </w:r>
      <w:r w:rsidR="00BD3366">
        <w:rPr>
          <w:b/>
          <w:bCs/>
          <w:lang w:val="en-US"/>
        </w:rPr>
        <w:t>4</w:t>
      </w:r>
      <w:r w:rsidRPr="003E42B0">
        <w:rPr>
          <w:b/>
          <w:bCs/>
          <w:lang w:val="en-US"/>
        </w:rPr>
        <w:t>% accuracy</w:t>
      </w:r>
      <w:r w:rsidRPr="003E42B0">
        <w:rPr>
          <w:lang w:val="en-US"/>
        </w:rPr>
        <w:t>. This result highlights a key</w:t>
      </w:r>
      <w:r w:rsidR="00E102AA">
        <w:rPr>
          <w:lang w:val="en-US"/>
        </w:rPr>
        <w:t xml:space="preserve"> model</w:t>
      </w:r>
      <w:r w:rsidRPr="003E42B0">
        <w:rPr>
          <w:lang w:val="en-US"/>
        </w:rPr>
        <w:t xml:space="preserve"> limitation: while </w:t>
      </w:r>
      <w:r w:rsidR="00E102AA">
        <w:rPr>
          <w:lang w:val="en-US"/>
        </w:rPr>
        <w:t>it</w:t>
      </w:r>
      <w:r w:rsidRPr="003E42B0">
        <w:rPr>
          <w:lang w:val="en-US"/>
        </w:rPr>
        <w:t xml:space="preserve"> performs well within its original domain, it does not generalize reliably to unseen cohorts.</w:t>
      </w:r>
    </w:p>
    <w:p w14:paraId="76F3849A" w14:textId="67D74E54" w:rsidR="00FB5202" w:rsidRPr="00FB5202" w:rsidRDefault="00FB5202" w:rsidP="00E102AA">
      <w:pPr>
        <w:pStyle w:val="BodyText"/>
        <w:rPr>
          <w:lang w:val="en-US"/>
        </w:rPr>
      </w:pPr>
      <w:r w:rsidRPr="00197FDD">
        <w:rPr>
          <w:lang w:val="en-US"/>
        </w:rPr>
        <w:t xml:space="preserve">The drop in performance is likely due to </w:t>
      </w:r>
      <w:r w:rsidRPr="00197FDD">
        <w:rPr>
          <w:b/>
          <w:bCs/>
          <w:lang w:val="en-US"/>
        </w:rPr>
        <w:t>cohort-specific effects</w:t>
      </w:r>
      <w:r w:rsidRPr="00197FDD">
        <w:rPr>
          <w:lang w:val="en-US"/>
        </w:rPr>
        <w:t xml:space="preserve">, such as variations in sample preparation, sequencing methods, or population-level microbiome differences. This emphasizes the need for </w:t>
      </w:r>
      <w:r w:rsidRPr="00197FDD">
        <w:rPr>
          <w:b/>
          <w:bCs/>
          <w:lang w:val="en-US"/>
        </w:rPr>
        <w:t>cross-cohort normalization strategies</w:t>
      </w:r>
      <w:r w:rsidRPr="00197FDD">
        <w:rPr>
          <w:lang w:val="en-US"/>
        </w:rPr>
        <w:t xml:space="preserve">, </w:t>
      </w:r>
      <w:r w:rsidRPr="00197FDD">
        <w:rPr>
          <w:b/>
          <w:bCs/>
          <w:lang w:val="en-US"/>
        </w:rPr>
        <w:t>domain adaptation</w:t>
      </w:r>
      <w:r w:rsidRPr="00197FDD">
        <w:rPr>
          <w:lang w:val="en-US"/>
        </w:rPr>
        <w:t xml:space="preserve">, or </w:t>
      </w:r>
      <w:r w:rsidRPr="00197FDD">
        <w:rPr>
          <w:b/>
          <w:bCs/>
          <w:lang w:val="en-US"/>
        </w:rPr>
        <w:t>larger and more diverse training datasets</w:t>
      </w:r>
      <w:r w:rsidRPr="00197FDD">
        <w:rPr>
          <w:lang w:val="en-US"/>
        </w:rPr>
        <w:t xml:space="preserve"> in future work.</w:t>
      </w:r>
      <w:r w:rsidR="00E102AA">
        <w:rPr>
          <w:lang w:val="en-US"/>
        </w:rPr>
        <w:t xml:space="preserve"> </w:t>
      </w:r>
      <w:r w:rsidRPr="00197FDD">
        <w:rPr>
          <w:lang w:val="en-US"/>
        </w:rPr>
        <w:t>Despite this limitation, the high internal accuracy demonstrates that gut microbiome composition, when properly processed and modeled, holds substantial promise for classifying Type 2 Diabetes status in controlled settings.</w:t>
      </w:r>
    </w:p>
    <w:p w14:paraId="24BCC821" w14:textId="6712F314" w:rsidR="0091745E" w:rsidRPr="0091745E" w:rsidRDefault="00FB5202" w:rsidP="006777B9">
      <w:pPr>
        <w:pStyle w:val="H1ListSpace"/>
      </w:pPr>
      <w:r>
        <w:t>FUTURE WORK</w:t>
      </w:r>
    </w:p>
    <w:p w14:paraId="7DFBCB44" w14:textId="04198700" w:rsidR="00FB5202" w:rsidRDefault="00FB5202" w:rsidP="00FB5202">
      <w:pPr>
        <w:pStyle w:val="BodyText"/>
        <w:rPr>
          <w:lang w:val="en-US"/>
        </w:rPr>
      </w:pPr>
      <w:r w:rsidRPr="00197FDD">
        <w:rPr>
          <w:lang w:val="en-US"/>
        </w:rPr>
        <w:t>While the stacking classifier developed in this study achieved high predictive accuracy on the internal dataset, several important directions remain for improving model robustness, generalizability, and biological relevance.</w:t>
      </w:r>
    </w:p>
    <w:p w14:paraId="3FB1E99D" w14:textId="299EDB49" w:rsidR="00FB5202" w:rsidRPr="00C02BDF" w:rsidRDefault="00FB5202" w:rsidP="00FB5202">
      <w:pPr>
        <w:pStyle w:val="BodyText"/>
        <w:rPr>
          <w:lang w:val="en-US"/>
        </w:rPr>
      </w:pPr>
      <w:r w:rsidRPr="00197FDD">
        <w:rPr>
          <w:lang w:val="en-US"/>
        </w:rPr>
        <w:t xml:space="preserve">First, future work should focus on enhancing </w:t>
      </w:r>
      <w:r w:rsidRPr="00197FDD">
        <w:rPr>
          <w:b/>
          <w:bCs/>
          <w:lang w:val="en-US"/>
        </w:rPr>
        <w:t>cross-cohort generalization</w:t>
      </w:r>
      <w:r w:rsidRPr="00197FDD">
        <w:rPr>
          <w:lang w:val="en-US"/>
        </w:rPr>
        <w:t xml:space="preserve">. The significant performance drop observed when applying the model to </w:t>
      </w:r>
      <w:r w:rsidR="0061227E">
        <w:rPr>
          <w:lang w:val="en-US"/>
        </w:rPr>
        <w:t>the enlarged</w:t>
      </w:r>
      <w:r w:rsidRPr="00197FDD">
        <w:rPr>
          <w:lang w:val="en-US"/>
        </w:rPr>
        <w:t xml:space="preserve"> dataset (</w:t>
      </w:r>
      <w:r w:rsidR="0061227E" w:rsidRPr="00831181">
        <w:rPr>
          <w:b/>
        </w:rPr>
        <w:t>PRJEB1786</w:t>
      </w:r>
      <w:r w:rsidR="0061227E" w:rsidRPr="00831181">
        <w:rPr>
          <w:bCs/>
        </w:rPr>
        <w:t xml:space="preserve"> </w:t>
      </w:r>
      <w:r w:rsidR="0061227E">
        <w:rPr>
          <w:bCs/>
        </w:rPr>
        <w:t xml:space="preserve">+ </w:t>
      </w:r>
      <w:r w:rsidRPr="00197FDD">
        <w:rPr>
          <w:lang w:val="en-US"/>
        </w:rPr>
        <w:t xml:space="preserve">PRJNA422434) suggests that microbiome-based classifiers are sensitive to cohort-specific factors such as geographic diversity, sequencing methods, or </w:t>
      </w:r>
      <w:r w:rsidRPr="00C02BDF">
        <w:rPr>
          <w:lang w:val="en-US"/>
        </w:rPr>
        <w:t xml:space="preserve">environmental exposures. Approaches such as </w:t>
      </w:r>
      <w:r w:rsidRPr="00C02BDF">
        <w:rPr>
          <w:b/>
          <w:bCs/>
          <w:lang w:val="en-US"/>
        </w:rPr>
        <w:t>domain adaptation</w:t>
      </w:r>
      <w:r w:rsidRPr="00C02BDF">
        <w:rPr>
          <w:lang w:val="en-US"/>
        </w:rPr>
        <w:t xml:space="preserve">, </w:t>
      </w:r>
      <w:r w:rsidRPr="00C02BDF">
        <w:rPr>
          <w:b/>
          <w:bCs/>
          <w:lang w:val="en-US"/>
        </w:rPr>
        <w:t>batch effect correction</w:t>
      </w:r>
      <w:r w:rsidRPr="00C02BDF">
        <w:rPr>
          <w:lang w:val="en-US"/>
        </w:rPr>
        <w:t xml:space="preserve">, and </w:t>
      </w:r>
      <w:r w:rsidRPr="00C02BDF">
        <w:rPr>
          <w:b/>
          <w:bCs/>
          <w:lang w:val="en-US"/>
        </w:rPr>
        <w:t>multi-cohort training</w:t>
      </w:r>
      <w:r w:rsidRPr="00C02BDF">
        <w:rPr>
          <w:lang w:val="en-US"/>
        </w:rPr>
        <w:t xml:space="preserve"> could help mitigate this issue and improve transferability across datasets.</w:t>
      </w:r>
    </w:p>
    <w:p w14:paraId="275BF3E5" w14:textId="675042F9" w:rsidR="00FB5202" w:rsidRPr="00C02BDF" w:rsidRDefault="00FB5202" w:rsidP="00FB5202">
      <w:pPr>
        <w:pStyle w:val="BodyText"/>
        <w:rPr>
          <w:lang w:val="en-US"/>
        </w:rPr>
      </w:pPr>
      <w:r w:rsidRPr="00C02BDF">
        <w:rPr>
          <w:lang w:val="en-US"/>
        </w:rPr>
        <w:t xml:space="preserve">Second, the integration of additional </w:t>
      </w:r>
      <w:r w:rsidRPr="00C02BDF">
        <w:rPr>
          <w:b/>
          <w:bCs/>
          <w:lang w:val="en-US"/>
        </w:rPr>
        <w:t>metadata</w:t>
      </w:r>
      <w:r w:rsidRPr="00C02BDF">
        <w:rPr>
          <w:lang w:val="en-US"/>
        </w:rPr>
        <w:t xml:space="preserve"> could improve model performance and interpretability. While this study incorporated host age and </w:t>
      </w:r>
      <w:r w:rsidR="0061227E" w:rsidRPr="00C02BDF">
        <w:rPr>
          <w:lang w:val="en-US"/>
        </w:rPr>
        <w:t>host location</w:t>
      </w:r>
      <w:r w:rsidRPr="00C02BDF">
        <w:rPr>
          <w:lang w:val="en-US"/>
        </w:rPr>
        <w:t>, other factors such as diet, medication, lifestyle, and medical history could further explain variation in microbial composition and enhance predictive power. However, these variables are often inconsistently reported or entirely missing from public datasets, underscoring the need for better-curated and metadata-rich microbiome repositories.</w:t>
      </w:r>
    </w:p>
    <w:p w14:paraId="0DA85317" w14:textId="77777777" w:rsidR="00FB5202" w:rsidRPr="00C02BDF" w:rsidRDefault="00FB5202" w:rsidP="00FB5202">
      <w:pPr>
        <w:pStyle w:val="BodyText"/>
        <w:rPr>
          <w:lang w:val="en-US"/>
        </w:rPr>
      </w:pPr>
      <w:r w:rsidRPr="00C02BDF">
        <w:rPr>
          <w:lang w:val="en-US"/>
        </w:rPr>
        <w:t xml:space="preserve">Third, the current study focused on </w:t>
      </w:r>
      <w:r w:rsidRPr="00C02BDF">
        <w:rPr>
          <w:b/>
          <w:bCs/>
          <w:lang w:val="en-US"/>
        </w:rPr>
        <w:t>species-level taxonomic profiles</w:t>
      </w:r>
      <w:r w:rsidRPr="00C02BDF">
        <w:rPr>
          <w:lang w:val="en-US"/>
        </w:rPr>
        <w:t xml:space="preserve">, but functional information—such as gene content, metabolic pathway activity, or strain-level variation—could provide more direct insights into host-microbiome interactions. Incorporating such </w:t>
      </w:r>
      <w:r w:rsidRPr="00C02BDF">
        <w:rPr>
          <w:b/>
          <w:bCs/>
          <w:lang w:val="en-US"/>
        </w:rPr>
        <w:t>functional metagenomics data</w:t>
      </w:r>
      <w:r w:rsidRPr="00C02BDF">
        <w:rPr>
          <w:lang w:val="en-US"/>
        </w:rPr>
        <w:t xml:space="preserve"> may improve biological interpretability and enhance classification accuracy.</w:t>
      </w:r>
    </w:p>
    <w:p w14:paraId="0D8843FE" w14:textId="77777777" w:rsidR="00FB5202" w:rsidRPr="00197FDD" w:rsidRDefault="00FB5202" w:rsidP="00FB5202">
      <w:pPr>
        <w:pStyle w:val="BodyText"/>
        <w:rPr>
          <w:lang w:val="en-US"/>
        </w:rPr>
      </w:pPr>
      <w:r w:rsidRPr="00C02BDF">
        <w:rPr>
          <w:highlight w:val="cyan"/>
          <w:lang w:val="en-US"/>
        </w:rPr>
        <w:t xml:space="preserve">Additionally, while the current model used traditional machine learning techniques, future work could explore </w:t>
      </w:r>
      <w:r w:rsidRPr="00C02BDF">
        <w:rPr>
          <w:b/>
          <w:bCs/>
          <w:highlight w:val="cyan"/>
          <w:lang w:val="en-US"/>
        </w:rPr>
        <w:t>deep learning</w:t>
      </w:r>
      <w:r w:rsidRPr="00C02BDF">
        <w:rPr>
          <w:highlight w:val="cyan"/>
          <w:lang w:val="en-US"/>
        </w:rPr>
        <w:t xml:space="preserve"> or </w:t>
      </w:r>
      <w:r w:rsidRPr="00C02BDF">
        <w:rPr>
          <w:b/>
          <w:bCs/>
          <w:highlight w:val="cyan"/>
          <w:lang w:val="en-US"/>
        </w:rPr>
        <w:t>generative approaches</w:t>
      </w:r>
      <w:r w:rsidRPr="00C02BDF">
        <w:rPr>
          <w:highlight w:val="cyan"/>
          <w:lang w:val="en-US"/>
        </w:rPr>
        <w:t xml:space="preserve">, such as </w:t>
      </w:r>
      <w:r w:rsidRPr="00C02BDF">
        <w:rPr>
          <w:b/>
          <w:bCs/>
          <w:highlight w:val="cyan"/>
          <w:lang w:val="en-US"/>
        </w:rPr>
        <w:t>variational autoencoders (VAEs)</w:t>
      </w:r>
      <w:r w:rsidRPr="00C02BDF">
        <w:rPr>
          <w:highlight w:val="cyan"/>
          <w:lang w:val="en-US"/>
        </w:rPr>
        <w:t xml:space="preserve"> or </w:t>
      </w:r>
      <w:r w:rsidRPr="00C02BDF">
        <w:rPr>
          <w:b/>
          <w:bCs/>
          <w:highlight w:val="cyan"/>
          <w:lang w:val="en-US"/>
        </w:rPr>
        <w:t>generative adversarial networks (GANs)</w:t>
      </w:r>
      <w:r w:rsidRPr="00C02BDF">
        <w:rPr>
          <w:highlight w:val="cyan"/>
          <w:lang w:val="en-US"/>
        </w:rPr>
        <w:t>, for learning compact representations or augmenting limited datasets.</w:t>
      </w:r>
    </w:p>
    <w:p w14:paraId="69504A9A" w14:textId="2E6F2CCC" w:rsidR="00BE0B38" w:rsidRPr="00FB5202" w:rsidRDefault="00FB5202" w:rsidP="00FB5202">
      <w:pPr>
        <w:pStyle w:val="BodyText"/>
        <w:rPr>
          <w:lang w:val="en-US"/>
        </w:rPr>
      </w:pPr>
      <w:r w:rsidRPr="00197FDD">
        <w:rPr>
          <w:lang w:val="en-US"/>
        </w:rPr>
        <w:t xml:space="preserve">Finally, a natural next step involves applying the model to </w:t>
      </w:r>
      <w:r w:rsidRPr="00197FDD">
        <w:rPr>
          <w:b/>
          <w:bCs/>
          <w:lang w:val="en-US"/>
        </w:rPr>
        <w:t>larger, more diverse cohorts</w:t>
      </w:r>
      <w:r w:rsidRPr="00197FDD">
        <w:rPr>
          <w:lang w:val="en-US"/>
        </w:rPr>
        <w:t>, possibly in clinical contexts, to assess real-world utility. Validation against longitudinal</w:t>
      </w:r>
      <w:r w:rsidR="004230D4">
        <w:rPr>
          <w:lang w:val="en-US"/>
        </w:rPr>
        <w:t xml:space="preserve"> </w:t>
      </w:r>
      <w:r w:rsidRPr="00197FDD">
        <w:rPr>
          <w:lang w:val="en-US"/>
        </w:rPr>
        <w:t>datasets could also help evaluate the model's ability to detect early microbiome shifts that precede clinical onset of Type 2 Diabetes.</w:t>
      </w:r>
    </w:p>
    <w:p w14:paraId="13629976" w14:textId="77777777" w:rsidR="00486E60" w:rsidRPr="00E91452" w:rsidRDefault="001C597C" w:rsidP="00165F70">
      <w:pPr>
        <w:pStyle w:val="H1ListSpace"/>
      </w:pPr>
      <w:r w:rsidRPr="00165F70">
        <w:t>CONCLUSION</w:t>
      </w:r>
    </w:p>
    <w:p w14:paraId="1ABBBDE7" w14:textId="19B73947" w:rsidR="00BE05C9" w:rsidRPr="00BE05C9" w:rsidRDefault="00BE05C9" w:rsidP="00BE05C9">
      <w:pPr>
        <w:pStyle w:val="PARA"/>
      </w:pPr>
      <w:r w:rsidRPr="00BE05C9">
        <w:rPr>
          <w:spacing w:val="0"/>
        </w:rPr>
        <w:t>T</w:t>
      </w:r>
      <w:r w:rsidRPr="00BE05C9">
        <w:t xml:space="preserve">his study demonstrates that machine learning pipelines, particularly stacking ensemble methods, can effectively classify T2D status based on gut microbiome composition. By leveraging curated metagenomic data from </w:t>
      </w:r>
      <w:proofErr w:type="spellStart"/>
      <w:r w:rsidRPr="00BE05C9">
        <w:t>GMRepo</w:t>
      </w:r>
      <w:proofErr w:type="spellEnd"/>
      <w:r w:rsidRPr="00BE05C9">
        <w:t xml:space="preserve"> and incorporating mutual information-based feature selection, SMOTE balancing, and hyperparameter-tuned base learners, the final stacked classifier achieved 92% accuracy on internal data—outperforming both individual models and simpler ensemble approaches.</w:t>
      </w:r>
    </w:p>
    <w:p w14:paraId="2F7104A9" w14:textId="77777777" w:rsidR="00BE05C9" w:rsidRPr="00BE05C9" w:rsidRDefault="00BE05C9" w:rsidP="00BE05C9">
      <w:pPr>
        <w:pStyle w:val="PARA"/>
      </w:pPr>
      <w:r w:rsidRPr="00BE05C9">
        <w:t>Nonetheless, the substantial accuracy drop observed when applying the model to a second cohort (64%) underscores a central challenge in microbiome-based diagnostics: limited cross-cohort generalizability. This finding highlights the importance of addressing cohort heterogeneity through domain adaptation, multi-cohort training, or harmonization techniques. Additionally, the results suggest that feature selection strategies significantly affect ensemble model performance, with mutual information-based methods yielding superior results in this context.</w:t>
      </w:r>
    </w:p>
    <w:p w14:paraId="48A5F937" w14:textId="27EE8CF9" w:rsidR="00BA7B2F" w:rsidRDefault="00BE05C9" w:rsidP="001C597C">
      <w:pPr>
        <w:pStyle w:val="PARA"/>
      </w:pPr>
      <w:r w:rsidRPr="00BE05C9">
        <w:t>Overall, this work contributes a reproducible framework for microbiome-based classification and lays the groundwork for future efforts focused on clinical validation, feature interpretability, and real-world deployment of microbiome-aware diagnostics for metabolic disease.</w:t>
      </w:r>
    </w:p>
    <w:p w14:paraId="30A7E01F" w14:textId="77777777" w:rsidR="00576605" w:rsidRPr="001C597C" w:rsidRDefault="00576605" w:rsidP="00576605">
      <w:pPr>
        <w:pStyle w:val="H1"/>
      </w:pPr>
      <w:r w:rsidRPr="001C597C">
        <w:t>APPENDIX</w:t>
      </w:r>
      <w:r>
        <w:t xml:space="preserve"> A</w:t>
      </w:r>
    </w:p>
    <w:p w14:paraId="334DD117" w14:textId="60DA09AB" w:rsidR="00576605" w:rsidRDefault="00576605" w:rsidP="00576605">
      <w:pPr>
        <w:pStyle w:val="H1"/>
        <w:spacing w:before="0"/>
      </w:pPr>
      <w:r>
        <w:t>SELECTKBEST PERFORMANCE</w:t>
      </w:r>
    </w:p>
    <w:tbl>
      <w:tblPr>
        <w:tblStyle w:val="TableGrid"/>
        <w:tblW w:w="0" w:type="auto"/>
        <w:tblLook w:val="04A0" w:firstRow="1" w:lastRow="0" w:firstColumn="1" w:lastColumn="0" w:noHBand="0" w:noVBand="1"/>
      </w:tblPr>
      <w:tblGrid>
        <w:gridCol w:w="1003"/>
        <w:gridCol w:w="1541"/>
        <w:gridCol w:w="2266"/>
      </w:tblGrid>
      <w:tr w:rsidR="00576605" w14:paraId="4077EB40" w14:textId="77777777" w:rsidTr="00B56809">
        <w:tc>
          <w:tcPr>
            <w:tcW w:w="1003" w:type="dxa"/>
          </w:tcPr>
          <w:p w14:paraId="09B9B2F9" w14:textId="77777777" w:rsidR="00576605" w:rsidRDefault="00576605" w:rsidP="00B56809">
            <w:pPr>
              <w:pStyle w:val="BodyText"/>
              <w:ind w:firstLine="0"/>
              <w:rPr>
                <w:lang w:val="en-US"/>
              </w:rPr>
            </w:pPr>
            <w:proofErr w:type="spellStart"/>
            <w:r>
              <w:rPr>
                <w:lang w:val="en-US"/>
              </w:rPr>
              <w:t>SelectKBest</w:t>
            </w:r>
            <w:proofErr w:type="spellEnd"/>
          </w:p>
        </w:tc>
        <w:tc>
          <w:tcPr>
            <w:tcW w:w="1541" w:type="dxa"/>
          </w:tcPr>
          <w:p w14:paraId="3413B9C6" w14:textId="77777777" w:rsidR="00576605" w:rsidRDefault="00576605" w:rsidP="00B56809">
            <w:pPr>
              <w:pStyle w:val="BodyText"/>
              <w:ind w:firstLine="0"/>
              <w:rPr>
                <w:lang w:val="en-US"/>
              </w:rPr>
            </w:pPr>
            <w:proofErr w:type="spellStart"/>
            <w:r w:rsidRPr="00E37777">
              <w:rPr>
                <w:lang w:val="en-US"/>
              </w:rPr>
              <w:t>score_func</w:t>
            </w:r>
            <w:proofErr w:type="spellEnd"/>
            <w:r w:rsidRPr="00E37777">
              <w:rPr>
                <w:lang w:val="en-US"/>
              </w:rPr>
              <w:t>=</w:t>
            </w:r>
            <w:proofErr w:type="spellStart"/>
            <w:r w:rsidRPr="00E37777">
              <w:rPr>
                <w:lang w:val="en-US"/>
              </w:rPr>
              <w:t>f_classif</w:t>
            </w:r>
            <w:proofErr w:type="spellEnd"/>
          </w:p>
        </w:tc>
        <w:tc>
          <w:tcPr>
            <w:tcW w:w="2266" w:type="dxa"/>
          </w:tcPr>
          <w:p w14:paraId="73CAA70F" w14:textId="77777777" w:rsidR="00576605" w:rsidRDefault="00576605" w:rsidP="00B56809">
            <w:pPr>
              <w:pStyle w:val="BodyText"/>
              <w:ind w:firstLine="0"/>
              <w:rPr>
                <w:lang w:val="en-US"/>
              </w:rPr>
            </w:pPr>
            <w:proofErr w:type="spellStart"/>
            <w:r w:rsidRPr="00E37777">
              <w:rPr>
                <w:lang w:val="en-US"/>
              </w:rPr>
              <w:t>score_func</w:t>
            </w:r>
            <w:proofErr w:type="spellEnd"/>
            <w:r w:rsidRPr="00E37777">
              <w:rPr>
                <w:lang w:val="en-US"/>
              </w:rPr>
              <w:t>=</w:t>
            </w:r>
            <w:proofErr w:type="spellStart"/>
            <w:r w:rsidRPr="00E37777">
              <w:rPr>
                <w:lang w:val="en-US"/>
              </w:rPr>
              <w:t>mutual_info_classif</w:t>
            </w:r>
            <w:proofErr w:type="spellEnd"/>
          </w:p>
        </w:tc>
      </w:tr>
      <w:tr w:rsidR="00576605" w14:paraId="0A571D32" w14:textId="77777777" w:rsidTr="00B56809">
        <w:tc>
          <w:tcPr>
            <w:tcW w:w="1003" w:type="dxa"/>
          </w:tcPr>
          <w:p w14:paraId="5388D961" w14:textId="77777777" w:rsidR="00576605" w:rsidRDefault="00576605" w:rsidP="00B56809">
            <w:pPr>
              <w:pStyle w:val="BodyText"/>
              <w:ind w:firstLine="0"/>
              <w:rPr>
                <w:lang w:val="en-US"/>
              </w:rPr>
            </w:pPr>
            <w:r>
              <w:rPr>
                <w:lang w:val="en-US"/>
              </w:rPr>
              <w:t>K = 100</w:t>
            </w:r>
          </w:p>
        </w:tc>
        <w:tc>
          <w:tcPr>
            <w:tcW w:w="1541" w:type="dxa"/>
          </w:tcPr>
          <w:p w14:paraId="440843FE" w14:textId="77777777" w:rsidR="00576605" w:rsidRDefault="00576605" w:rsidP="00B56809">
            <w:pPr>
              <w:pStyle w:val="BodyText"/>
              <w:ind w:firstLine="0"/>
              <w:rPr>
                <w:lang w:val="en-US"/>
              </w:rPr>
            </w:pPr>
            <w:r>
              <w:rPr>
                <w:lang w:val="en-US"/>
              </w:rPr>
              <w:t>70% accuracy</w:t>
            </w:r>
          </w:p>
        </w:tc>
        <w:tc>
          <w:tcPr>
            <w:tcW w:w="2266" w:type="dxa"/>
          </w:tcPr>
          <w:p w14:paraId="0C253461" w14:textId="77777777" w:rsidR="00576605" w:rsidRDefault="00576605" w:rsidP="00B56809">
            <w:pPr>
              <w:pStyle w:val="BodyText"/>
              <w:ind w:firstLine="0"/>
              <w:rPr>
                <w:lang w:val="en-US"/>
              </w:rPr>
            </w:pPr>
            <w:r>
              <w:rPr>
                <w:lang w:val="en-US"/>
              </w:rPr>
              <w:t>84% accuracy</w:t>
            </w:r>
          </w:p>
        </w:tc>
      </w:tr>
      <w:tr w:rsidR="00576605" w14:paraId="02781AC3" w14:textId="77777777" w:rsidTr="00B56809">
        <w:tc>
          <w:tcPr>
            <w:tcW w:w="1003" w:type="dxa"/>
          </w:tcPr>
          <w:p w14:paraId="4B07C43B" w14:textId="77777777" w:rsidR="00576605" w:rsidRDefault="00576605" w:rsidP="00B56809">
            <w:pPr>
              <w:pStyle w:val="BodyText"/>
              <w:ind w:firstLine="0"/>
              <w:rPr>
                <w:lang w:val="en-US"/>
              </w:rPr>
            </w:pPr>
            <w:r>
              <w:rPr>
                <w:lang w:val="en-US"/>
              </w:rPr>
              <w:t>K = 150</w:t>
            </w:r>
          </w:p>
        </w:tc>
        <w:tc>
          <w:tcPr>
            <w:tcW w:w="1541" w:type="dxa"/>
            <w:shd w:val="clear" w:color="auto" w:fill="FFFF00"/>
          </w:tcPr>
          <w:p w14:paraId="03FFE6B3" w14:textId="77777777" w:rsidR="00576605" w:rsidRPr="00B8606F" w:rsidRDefault="00576605" w:rsidP="00B56809">
            <w:pPr>
              <w:pStyle w:val="BodyText"/>
              <w:ind w:firstLine="0"/>
              <w:rPr>
                <w:lang w:val="en-US"/>
              </w:rPr>
            </w:pPr>
            <w:r w:rsidRPr="00B8606F">
              <w:rPr>
                <w:lang w:val="en-US"/>
              </w:rPr>
              <w:t>86% accuracy</w:t>
            </w:r>
          </w:p>
        </w:tc>
        <w:tc>
          <w:tcPr>
            <w:tcW w:w="2266" w:type="dxa"/>
          </w:tcPr>
          <w:p w14:paraId="0B421DA6" w14:textId="77777777" w:rsidR="00576605" w:rsidRDefault="00576605" w:rsidP="00B56809">
            <w:pPr>
              <w:pStyle w:val="BodyText"/>
              <w:ind w:firstLine="0"/>
              <w:rPr>
                <w:lang w:val="en-US"/>
              </w:rPr>
            </w:pPr>
            <w:r>
              <w:rPr>
                <w:lang w:val="en-US"/>
              </w:rPr>
              <w:t>84% accuracy</w:t>
            </w:r>
          </w:p>
        </w:tc>
      </w:tr>
      <w:tr w:rsidR="00576605" w14:paraId="05740751" w14:textId="77777777" w:rsidTr="00B56809">
        <w:tc>
          <w:tcPr>
            <w:tcW w:w="1003" w:type="dxa"/>
          </w:tcPr>
          <w:p w14:paraId="54A759D2" w14:textId="77777777" w:rsidR="00576605" w:rsidRDefault="00576605" w:rsidP="00B56809">
            <w:pPr>
              <w:pStyle w:val="BodyText"/>
              <w:ind w:firstLine="0"/>
              <w:rPr>
                <w:lang w:val="en-US"/>
              </w:rPr>
            </w:pPr>
            <w:r>
              <w:rPr>
                <w:lang w:val="en-US"/>
              </w:rPr>
              <w:t>K = 200</w:t>
            </w:r>
          </w:p>
        </w:tc>
        <w:tc>
          <w:tcPr>
            <w:tcW w:w="1541" w:type="dxa"/>
          </w:tcPr>
          <w:p w14:paraId="332DA2DC" w14:textId="77777777" w:rsidR="00576605" w:rsidRDefault="00576605" w:rsidP="00B56809">
            <w:pPr>
              <w:pStyle w:val="BodyText"/>
              <w:ind w:firstLine="0"/>
              <w:rPr>
                <w:lang w:val="en-US"/>
              </w:rPr>
            </w:pPr>
            <w:r>
              <w:rPr>
                <w:lang w:val="en-US"/>
              </w:rPr>
              <w:t>78% accuracy</w:t>
            </w:r>
          </w:p>
        </w:tc>
        <w:tc>
          <w:tcPr>
            <w:tcW w:w="2266" w:type="dxa"/>
            <w:shd w:val="clear" w:color="auto" w:fill="FFFF00"/>
          </w:tcPr>
          <w:p w14:paraId="78CDAD08" w14:textId="77777777" w:rsidR="00576605" w:rsidRDefault="00576605" w:rsidP="00B56809">
            <w:pPr>
              <w:pStyle w:val="BodyText"/>
              <w:ind w:firstLine="0"/>
              <w:rPr>
                <w:lang w:val="en-US"/>
              </w:rPr>
            </w:pPr>
            <w:r>
              <w:rPr>
                <w:lang w:val="en-US"/>
              </w:rPr>
              <w:t>89% accuracy</w:t>
            </w:r>
          </w:p>
        </w:tc>
      </w:tr>
      <w:tr w:rsidR="00576605" w14:paraId="5187EE25" w14:textId="77777777" w:rsidTr="00B56809">
        <w:tc>
          <w:tcPr>
            <w:tcW w:w="1003" w:type="dxa"/>
          </w:tcPr>
          <w:p w14:paraId="4F496832" w14:textId="77777777" w:rsidR="00576605" w:rsidRDefault="00576605" w:rsidP="00B56809">
            <w:pPr>
              <w:pStyle w:val="BodyText"/>
              <w:ind w:firstLine="0"/>
              <w:rPr>
                <w:lang w:val="en-US"/>
              </w:rPr>
            </w:pPr>
            <w:r>
              <w:rPr>
                <w:lang w:val="en-US"/>
              </w:rPr>
              <w:t>K = 250</w:t>
            </w:r>
          </w:p>
        </w:tc>
        <w:tc>
          <w:tcPr>
            <w:tcW w:w="1541" w:type="dxa"/>
          </w:tcPr>
          <w:p w14:paraId="4E2F21BA" w14:textId="77777777" w:rsidR="00576605" w:rsidRDefault="00576605" w:rsidP="00B56809">
            <w:pPr>
              <w:pStyle w:val="BodyText"/>
              <w:ind w:firstLine="0"/>
              <w:jc w:val="center"/>
              <w:rPr>
                <w:lang w:val="en-US"/>
              </w:rPr>
            </w:pPr>
            <w:r>
              <w:rPr>
                <w:lang w:val="en-US"/>
              </w:rPr>
              <w:t>-</w:t>
            </w:r>
          </w:p>
        </w:tc>
        <w:tc>
          <w:tcPr>
            <w:tcW w:w="2266" w:type="dxa"/>
          </w:tcPr>
          <w:p w14:paraId="012DB511" w14:textId="77777777" w:rsidR="00576605" w:rsidRDefault="00576605" w:rsidP="00B56809">
            <w:pPr>
              <w:pStyle w:val="BodyText"/>
              <w:ind w:firstLine="0"/>
              <w:rPr>
                <w:lang w:val="en-US"/>
              </w:rPr>
            </w:pPr>
            <w:r>
              <w:rPr>
                <w:lang w:val="en-US"/>
              </w:rPr>
              <w:t>86% accuracy</w:t>
            </w:r>
          </w:p>
        </w:tc>
      </w:tr>
    </w:tbl>
    <w:p w14:paraId="657049E1" w14:textId="77777777" w:rsidR="00576605" w:rsidRPr="001C597C" w:rsidRDefault="00576605" w:rsidP="00576605">
      <w:pPr>
        <w:pStyle w:val="H1"/>
        <w:spacing w:before="0"/>
      </w:pPr>
    </w:p>
    <w:p w14:paraId="322E9000" w14:textId="77777777" w:rsidR="00576605" w:rsidRPr="001C597C" w:rsidRDefault="00576605" w:rsidP="00576605">
      <w:pPr>
        <w:pStyle w:val="H1"/>
      </w:pPr>
      <w:r w:rsidRPr="00D56AAE">
        <w:t>APPENDIX</w:t>
      </w:r>
      <w:r>
        <w:t xml:space="preserve"> B</w:t>
      </w:r>
    </w:p>
    <w:p w14:paraId="3F571AEE" w14:textId="46A6570F" w:rsidR="00576605" w:rsidRPr="001C597C" w:rsidRDefault="00576605" w:rsidP="00576605">
      <w:pPr>
        <w:pStyle w:val="H1"/>
        <w:spacing w:before="0"/>
      </w:pPr>
      <w:r>
        <w:t>RFE PERFORMANCE</w:t>
      </w:r>
    </w:p>
    <w:tbl>
      <w:tblPr>
        <w:tblStyle w:val="TableGrid"/>
        <w:tblW w:w="0" w:type="auto"/>
        <w:tblLook w:val="04A0" w:firstRow="1" w:lastRow="0" w:firstColumn="1" w:lastColumn="0" w:noHBand="0" w:noVBand="1"/>
      </w:tblPr>
      <w:tblGrid>
        <w:gridCol w:w="1095"/>
        <w:gridCol w:w="1095"/>
        <w:gridCol w:w="1095"/>
      </w:tblGrid>
      <w:tr w:rsidR="009B0E5E" w14:paraId="2493E6C4" w14:textId="77777777" w:rsidTr="00B56809">
        <w:tc>
          <w:tcPr>
            <w:tcW w:w="1095" w:type="dxa"/>
          </w:tcPr>
          <w:p w14:paraId="4B47BB50" w14:textId="77777777" w:rsidR="009B0E5E" w:rsidRDefault="009B0E5E" w:rsidP="00B56809">
            <w:pPr>
              <w:pStyle w:val="BodyText"/>
              <w:ind w:firstLine="0"/>
              <w:rPr>
                <w:lang w:val="en-US"/>
              </w:rPr>
            </w:pPr>
            <w:r>
              <w:rPr>
                <w:lang w:val="en-US"/>
              </w:rPr>
              <w:t>RFE</w:t>
            </w:r>
          </w:p>
        </w:tc>
        <w:tc>
          <w:tcPr>
            <w:tcW w:w="1095" w:type="dxa"/>
          </w:tcPr>
          <w:p w14:paraId="19E9D6BA" w14:textId="77777777" w:rsidR="009B0E5E" w:rsidRDefault="009B0E5E" w:rsidP="00B56809">
            <w:pPr>
              <w:pStyle w:val="BodyText"/>
              <w:ind w:firstLine="0"/>
              <w:rPr>
                <w:lang w:val="en-US"/>
              </w:rPr>
            </w:pPr>
            <w:proofErr w:type="spellStart"/>
            <w:r>
              <w:rPr>
                <w:lang w:val="en-US"/>
              </w:rPr>
              <w:t>N_features</w:t>
            </w:r>
            <w:proofErr w:type="spellEnd"/>
            <w:r>
              <w:rPr>
                <w:lang w:val="en-US"/>
              </w:rPr>
              <w:t xml:space="preserve"> to select</w:t>
            </w:r>
          </w:p>
        </w:tc>
        <w:tc>
          <w:tcPr>
            <w:tcW w:w="1095" w:type="dxa"/>
          </w:tcPr>
          <w:p w14:paraId="3ADF5385" w14:textId="77777777" w:rsidR="009B0E5E" w:rsidRDefault="009B0E5E" w:rsidP="00B56809">
            <w:pPr>
              <w:pStyle w:val="BodyText"/>
              <w:ind w:firstLine="0"/>
              <w:rPr>
                <w:lang w:val="en-US"/>
              </w:rPr>
            </w:pPr>
            <w:proofErr w:type="spellStart"/>
            <w:r>
              <w:rPr>
                <w:lang w:val="en-US"/>
              </w:rPr>
              <w:t>N_features</w:t>
            </w:r>
            <w:proofErr w:type="spellEnd"/>
            <w:r>
              <w:rPr>
                <w:lang w:val="en-US"/>
              </w:rPr>
              <w:t xml:space="preserve"> to select = 200</w:t>
            </w:r>
          </w:p>
        </w:tc>
      </w:tr>
      <w:tr w:rsidR="009B0E5E" w14:paraId="54F56D07" w14:textId="77777777" w:rsidTr="00B56809">
        <w:tc>
          <w:tcPr>
            <w:tcW w:w="1095" w:type="dxa"/>
          </w:tcPr>
          <w:p w14:paraId="5908B1B0" w14:textId="77777777" w:rsidR="009B0E5E" w:rsidRDefault="009B0E5E" w:rsidP="00B56809">
            <w:pPr>
              <w:pStyle w:val="BodyText"/>
              <w:ind w:firstLine="0"/>
              <w:rPr>
                <w:lang w:val="en-US"/>
              </w:rPr>
            </w:pPr>
            <w:r>
              <w:rPr>
                <w:lang w:val="en-US"/>
              </w:rPr>
              <w:t>Default</w:t>
            </w:r>
          </w:p>
        </w:tc>
        <w:tc>
          <w:tcPr>
            <w:tcW w:w="1095" w:type="dxa"/>
            <w:shd w:val="clear" w:color="auto" w:fill="FFFF00"/>
          </w:tcPr>
          <w:p w14:paraId="3D958787" w14:textId="77777777" w:rsidR="009B0E5E" w:rsidRDefault="009B0E5E" w:rsidP="00B56809">
            <w:pPr>
              <w:pStyle w:val="BodyText"/>
              <w:ind w:firstLine="0"/>
              <w:rPr>
                <w:lang w:val="en-US"/>
              </w:rPr>
            </w:pPr>
            <w:r>
              <w:rPr>
                <w:lang w:val="en-US"/>
              </w:rPr>
              <w:t>200</w:t>
            </w:r>
          </w:p>
        </w:tc>
        <w:tc>
          <w:tcPr>
            <w:tcW w:w="1095" w:type="dxa"/>
          </w:tcPr>
          <w:p w14:paraId="2C7D10AC" w14:textId="77777777" w:rsidR="009B0E5E" w:rsidRDefault="009B0E5E" w:rsidP="00B56809">
            <w:pPr>
              <w:pStyle w:val="BodyText"/>
              <w:ind w:firstLine="0"/>
              <w:rPr>
                <w:lang w:val="en-US"/>
              </w:rPr>
            </w:pPr>
            <w:r>
              <w:rPr>
                <w:lang w:val="en-US"/>
              </w:rPr>
              <w:t>-</w:t>
            </w:r>
          </w:p>
        </w:tc>
      </w:tr>
      <w:tr w:rsidR="009B0E5E" w14:paraId="1521633A" w14:textId="77777777" w:rsidTr="00B56809">
        <w:tc>
          <w:tcPr>
            <w:tcW w:w="1095" w:type="dxa"/>
          </w:tcPr>
          <w:p w14:paraId="66647783" w14:textId="77777777" w:rsidR="009B0E5E" w:rsidRDefault="009B0E5E" w:rsidP="00B56809">
            <w:pPr>
              <w:pStyle w:val="BodyText"/>
              <w:ind w:firstLine="0"/>
              <w:rPr>
                <w:lang w:val="en-US"/>
              </w:rPr>
            </w:pPr>
            <w:r>
              <w:rPr>
                <w:lang w:val="en-US"/>
              </w:rPr>
              <w:t>Random Forest</w:t>
            </w:r>
          </w:p>
        </w:tc>
        <w:tc>
          <w:tcPr>
            <w:tcW w:w="1095" w:type="dxa"/>
          </w:tcPr>
          <w:p w14:paraId="3749D1DA" w14:textId="77777777" w:rsidR="009B0E5E" w:rsidRDefault="009B0E5E" w:rsidP="00B56809">
            <w:pPr>
              <w:pStyle w:val="BodyText"/>
              <w:ind w:firstLine="0"/>
              <w:rPr>
                <w:lang w:val="en-US"/>
              </w:rPr>
            </w:pPr>
            <w:r>
              <w:rPr>
                <w:lang w:val="en-US"/>
              </w:rPr>
              <w:t>-</w:t>
            </w:r>
          </w:p>
        </w:tc>
        <w:tc>
          <w:tcPr>
            <w:tcW w:w="1095" w:type="dxa"/>
          </w:tcPr>
          <w:p w14:paraId="26047C4D" w14:textId="77777777" w:rsidR="009B0E5E" w:rsidRDefault="009B0E5E" w:rsidP="00B56809">
            <w:pPr>
              <w:pStyle w:val="BodyText"/>
              <w:ind w:firstLine="0"/>
              <w:rPr>
                <w:lang w:val="en-US"/>
              </w:rPr>
            </w:pPr>
            <w:r>
              <w:rPr>
                <w:lang w:val="en-US"/>
              </w:rPr>
              <w:t>84% accuracy</w:t>
            </w:r>
          </w:p>
        </w:tc>
      </w:tr>
      <w:tr w:rsidR="009B0E5E" w14:paraId="5D0FF185" w14:textId="77777777" w:rsidTr="00B56809">
        <w:tc>
          <w:tcPr>
            <w:tcW w:w="1095" w:type="dxa"/>
          </w:tcPr>
          <w:p w14:paraId="3CE865F6" w14:textId="77777777" w:rsidR="009B0E5E" w:rsidRDefault="009B0E5E" w:rsidP="00B56809">
            <w:pPr>
              <w:pStyle w:val="BodyText"/>
              <w:ind w:firstLine="0"/>
              <w:rPr>
                <w:lang w:val="en-US"/>
              </w:rPr>
            </w:pPr>
            <w:r>
              <w:rPr>
                <w:lang w:val="en-US"/>
              </w:rPr>
              <w:t>Logistic Regression</w:t>
            </w:r>
          </w:p>
        </w:tc>
        <w:tc>
          <w:tcPr>
            <w:tcW w:w="1095" w:type="dxa"/>
          </w:tcPr>
          <w:p w14:paraId="3A9C698E" w14:textId="77777777" w:rsidR="009B0E5E" w:rsidRDefault="009B0E5E" w:rsidP="00B56809">
            <w:pPr>
              <w:pStyle w:val="BodyText"/>
              <w:ind w:firstLine="0"/>
              <w:rPr>
                <w:lang w:val="en-US"/>
              </w:rPr>
            </w:pPr>
            <w:r>
              <w:rPr>
                <w:lang w:val="en-US"/>
              </w:rPr>
              <w:t>-</w:t>
            </w:r>
          </w:p>
        </w:tc>
        <w:tc>
          <w:tcPr>
            <w:tcW w:w="1095" w:type="dxa"/>
          </w:tcPr>
          <w:p w14:paraId="1D8A489A" w14:textId="77777777" w:rsidR="009B0E5E" w:rsidRDefault="009B0E5E" w:rsidP="00B56809">
            <w:pPr>
              <w:pStyle w:val="BodyText"/>
              <w:ind w:firstLine="0"/>
              <w:rPr>
                <w:lang w:val="en-US"/>
              </w:rPr>
            </w:pPr>
            <w:r>
              <w:rPr>
                <w:lang w:val="en-US"/>
              </w:rPr>
              <w:t>84% accuracy</w:t>
            </w:r>
          </w:p>
        </w:tc>
      </w:tr>
      <w:tr w:rsidR="009B0E5E" w14:paraId="00C2C835" w14:textId="77777777" w:rsidTr="00B56809">
        <w:tc>
          <w:tcPr>
            <w:tcW w:w="1095" w:type="dxa"/>
          </w:tcPr>
          <w:p w14:paraId="47B15049" w14:textId="77777777" w:rsidR="009B0E5E" w:rsidRDefault="009B0E5E" w:rsidP="00B56809">
            <w:pPr>
              <w:pStyle w:val="BodyText"/>
              <w:ind w:firstLine="0"/>
              <w:rPr>
                <w:lang w:val="en-US"/>
              </w:rPr>
            </w:pPr>
            <w:r>
              <w:rPr>
                <w:lang w:val="en-US"/>
              </w:rPr>
              <w:t>SVM</w:t>
            </w:r>
          </w:p>
        </w:tc>
        <w:tc>
          <w:tcPr>
            <w:tcW w:w="1095" w:type="dxa"/>
          </w:tcPr>
          <w:p w14:paraId="7861D99B" w14:textId="77777777" w:rsidR="009B0E5E" w:rsidRDefault="009B0E5E" w:rsidP="00B56809">
            <w:pPr>
              <w:pStyle w:val="BodyText"/>
              <w:ind w:firstLine="0"/>
              <w:rPr>
                <w:lang w:val="en-US"/>
              </w:rPr>
            </w:pPr>
            <w:r>
              <w:rPr>
                <w:lang w:val="en-US"/>
              </w:rPr>
              <w:t>-</w:t>
            </w:r>
          </w:p>
        </w:tc>
        <w:tc>
          <w:tcPr>
            <w:tcW w:w="1095" w:type="dxa"/>
            <w:shd w:val="clear" w:color="auto" w:fill="FFFF00"/>
          </w:tcPr>
          <w:p w14:paraId="5CE60E63" w14:textId="77777777" w:rsidR="009B0E5E" w:rsidRDefault="009B0E5E" w:rsidP="00B56809">
            <w:pPr>
              <w:pStyle w:val="BodyText"/>
              <w:ind w:firstLine="0"/>
              <w:rPr>
                <w:lang w:val="en-US"/>
              </w:rPr>
            </w:pPr>
            <w:r>
              <w:rPr>
                <w:lang w:val="en-US"/>
              </w:rPr>
              <w:t>89% accuracy</w:t>
            </w:r>
          </w:p>
        </w:tc>
      </w:tr>
    </w:tbl>
    <w:p w14:paraId="7CD699F9" w14:textId="11B3F755" w:rsidR="00067C21" w:rsidRPr="00047215" w:rsidRDefault="00067C21" w:rsidP="001E4083">
      <w:pPr>
        <w:pStyle w:val="H1"/>
        <w:spacing w:before="300"/>
        <w:rPr>
          <w:lang w:val="pt-PT"/>
        </w:rPr>
      </w:pPr>
      <w:r w:rsidRPr="00047215">
        <w:rPr>
          <w:lang w:val="pt-PT"/>
        </w:rPr>
        <w:t>REFERENCES</w:t>
      </w:r>
    </w:p>
    <w:sdt>
      <w:sdtPr>
        <w:rPr>
          <w:color w:val="000000"/>
          <w:sz w:val="20"/>
          <w:szCs w:val="20"/>
        </w:rPr>
        <w:tag w:val="MENDELEY_BIBLIOGRAPHY"/>
        <w:id w:val="-1883551543"/>
        <w:placeholder>
          <w:docPart w:val="DefaultPlaceholder_-1854013440"/>
        </w:placeholder>
      </w:sdtPr>
      <w:sdtContent>
        <w:p w14:paraId="3322C281" w14:textId="77777777" w:rsidR="00EA4714" w:rsidRDefault="00EA4714">
          <w:pPr>
            <w:autoSpaceDE w:val="0"/>
            <w:autoSpaceDN w:val="0"/>
            <w:ind w:hanging="640"/>
            <w:divId w:val="383141721"/>
          </w:pPr>
          <w:r w:rsidRPr="00EA4714">
            <w:rPr>
              <w:lang w:val="pt-PT"/>
            </w:rPr>
            <w:t>[1]</w:t>
          </w:r>
          <w:r w:rsidRPr="00EA4714">
            <w:rPr>
              <w:lang w:val="pt-PT"/>
            </w:rPr>
            <w:tab/>
            <w:t xml:space="preserve">“IDF Diabetes Atlas | Global Diabetes Data &amp; Statistics.” </w:t>
          </w:r>
          <w:r>
            <w:t>Accessed: Apr. 26, 2025. [Online]. Available: https://diabetesatlas.org/</w:t>
          </w:r>
        </w:p>
        <w:p w14:paraId="578CA1E2" w14:textId="77777777" w:rsidR="00EA4714" w:rsidRDefault="00EA4714">
          <w:pPr>
            <w:autoSpaceDE w:val="0"/>
            <w:autoSpaceDN w:val="0"/>
            <w:ind w:hanging="640"/>
            <w:divId w:val="652759271"/>
          </w:pPr>
          <w:r>
            <w:t>[2]</w:t>
          </w:r>
          <w:r>
            <w:tab/>
            <w:t>“million”.</w:t>
          </w:r>
        </w:p>
        <w:p w14:paraId="492B3ED5" w14:textId="77777777" w:rsidR="00EA4714" w:rsidRDefault="00EA4714">
          <w:pPr>
            <w:autoSpaceDE w:val="0"/>
            <w:autoSpaceDN w:val="0"/>
            <w:ind w:hanging="640"/>
            <w:divId w:val="1390762874"/>
          </w:pPr>
          <w:r>
            <w:t>[3]</w:t>
          </w:r>
          <w:r>
            <w:tab/>
            <w:t xml:space="preserve">“Early detection of diabetic nephropathy in patient with type 2 diabetes mellitus: A review of the literature </w:t>
          </w:r>
          <w:proofErr w:type="spellStart"/>
          <w:r>
            <w:t>Sopida</w:t>
          </w:r>
          <w:proofErr w:type="spellEnd"/>
          <w:r>
            <w:t xml:space="preserve"> </w:t>
          </w:r>
          <w:proofErr w:type="spellStart"/>
          <w:r>
            <w:t>Thipsawat</w:t>
          </w:r>
          <w:proofErr w:type="spellEnd"/>
          <w:r>
            <w:t xml:space="preserve">”, </w:t>
          </w:r>
          <w:proofErr w:type="spellStart"/>
          <w:r>
            <w:t>doi</w:t>
          </w:r>
          <w:proofErr w:type="spellEnd"/>
          <w:r>
            <w:t>: 10.1177/14791641211058856.</w:t>
          </w:r>
        </w:p>
        <w:p w14:paraId="1B164227" w14:textId="77777777" w:rsidR="00EA4714" w:rsidRDefault="00EA4714">
          <w:pPr>
            <w:autoSpaceDE w:val="0"/>
            <w:autoSpaceDN w:val="0"/>
            <w:ind w:hanging="640"/>
            <w:divId w:val="727455520"/>
          </w:pPr>
          <w:r>
            <w:t>[4]</w:t>
          </w:r>
          <w:r>
            <w:tab/>
            <w:t xml:space="preserve">A. D. Deshpande, M. Harris-Hayes, and M. </w:t>
          </w:r>
          <w:proofErr w:type="spellStart"/>
          <w:r>
            <w:t>Schootman</w:t>
          </w:r>
          <w:proofErr w:type="spellEnd"/>
          <w:r>
            <w:t xml:space="preserve">, “Epidemiology of Diabetes and Diabetes-Related Complications,” </w:t>
          </w:r>
          <w:r>
            <w:rPr>
              <w:i/>
              <w:iCs/>
            </w:rPr>
            <w:t>Phys Ther</w:t>
          </w:r>
          <w:r>
            <w:t xml:space="preserve">, vol. 88, no. 11, p. 1254, Nov. 2008, </w:t>
          </w:r>
          <w:proofErr w:type="spellStart"/>
          <w:r>
            <w:t>doi</w:t>
          </w:r>
          <w:proofErr w:type="spellEnd"/>
          <w:r>
            <w:t>: 10.2522/PTJ.20080020.</w:t>
          </w:r>
        </w:p>
        <w:p w14:paraId="3FF4A4AA" w14:textId="77777777" w:rsidR="00EA4714" w:rsidRDefault="00EA4714">
          <w:pPr>
            <w:autoSpaceDE w:val="0"/>
            <w:autoSpaceDN w:val="0"/>
            <w:ind w:hanging="640"/>
            <w:divId w:val="1109350350"/>
          </w:pPr>
          <w:r>
            <w:t>[5]</w:t>
          </w:r>
          <w:r>
            <w:tab/>
            <w:t xml:space="preserve">J. Wang </w:t>
          </w:r>
          <w:r>
            <w:rPr>
              <w:i/>
              <w:iCs/>
            </w:rPr>
            <w:t>et al.</w:t>
          </w:r>
          <w:r>
            <w:t xml:space="preserve">, “A metagenome-wide association study of gut microbiota in type 2 diabetes,” </w:t>
          </w:r>
          <w:r>
            <w:rPr>
              <w:i/>
              <w:iCs/>
            </w:rPr>
            <w:t>Nature 2012 490:7418</w:t>
          </w:r>
          <w:r>
            <w:t xml:space="preserve">, vol. 490, no. 7418, pp. 55–60, Sep. 2012, </w:t>
          </w:r>
          <w:proofErr w:type="spellStart"/>
          <w:r>
            <w:t>doi</w:t>
          </w:r>
          <w:proofErr w:type="spellEnd"/>
          <w:r>
            <w:t>: 10.1038/nature11450.</w:t>
          </w:r>
        </w:p>
        <w:p w14:paraId="275DE713" w14:textId="77777777" w:rsidR="00EA4714" w:rsidRDefault="00EA4714">
          <w:pPr>
            <w:autoSpaceDE w:val="0"/>
            <w:autoSpaceDN w:val="0"/>
            <w:ind w:hanging="640"/>
            <w:divId w:val="1221595617"/>
          </w:pPr>
          <w:r>
            <w:t>[6]</w:t>
          </w:r>
          <w:r>
            <w:tab/>
            <w:t xml:space="preserve">A. Almeida </w:t>
          </w:r>
          <w:r>
            <w:rPr>
              <w:i/>
              <w:iCs/>
            </w:rPr>
            <w:t>et al.</w:t>
          </w:r>
          <w:r>
            <w:t xml:space="preserve">, “A new genomic blueprint of the human gut microbiota,” </w:t>
          </w:r>
          <w:r>
            <w:rPr>
              <w:i/>
              <w:iCs/>
            </w:rPr>
            <w:t>Nature 2019 568:7753</w:t>
          </w:r>
          <w:r>
            <w:t xml:space="preserve">, vol. 568, no. 7753, pp. 499–504, Feb. 2019, </w:t>
          </w:r>
          <w:proofErr w:type="spellStart"/>
          <w:r>
            <w:t>doi</w:t>
          </w:r>
          <w:proofErr w:type="spellEnd"/>
          <w:r>
            <w:t>: 10.1038/s41586-019-0965-1.</w:t>
          </w:r>
        </w:p>
        <w:p w14:paraId="58768B28" w14:textId="77777777" w:rsidR="00EA4714" w:rsidRDefault="00EA4714">
          <w:pPr>
            <w:autoSpaceDE w:val="0"/>
            <w:autoSpaceDN w:val="0"/>
            <w:ind w:hanging="640"/>
            <w:divId w:val="352803304"/>
          </w:pPr>
          <w:r>
            <w:t>[7]</w:t>
          </w:r>
          <w:r>
            <w:tab/>
            <w:t xml:space="preserve">M. Ahsan, S. A. Luna, and Z. Siddique, “Machine-Learning-Based Disease Diagnosis: A Comprehensive Review,” 2022, </w:t>
          </w:r>
          <w:proofErr w:type="spellStart"/>
          <w:r>
            <w:t>doi</w:t>
          </w:r>
          <w:proofErr w:type="spellEnd"/>
          <w:r>
            <w:t>: 10.3390/healthcare10030541.</w:t>
          </w:r>
        </w:p>
        <w:p w14:paraId="56C573C4" w14:textId="77777777" w:rsidR="00EA4714" w:rsidRDefault="00EA4714">
          <w:pPr>
            <w:autoSpaceDE w:val="0"/>
            <w:autoSpaceDN w:val="0"/>
            <w:ind w:hanging="640"/>
            <w:divId w:val="1114328763"/>
          </w:pPr>
          <w:r>
            <w:t>[8]</w:t>
          </w:r>
          <w:r>
            <w:tab/>
            <w:t xml:space="preserve">S. Wu </w:t>
          </w:r>
          <w:r>
            <w:rPr>
              <w:i/>
              <w:iCs/>
            </w:rPr>
            <w:t>et al.</w:t>
          </w:r>
          <w:r>
            <w:t>, “</w:t>
          </w:r>
          <w:proofErr w:type="spellStart"/>
          <w:r>
            <w:t>GMrepo</w:t>
          </w:r>
          <w:proofErr w:type="spellEnd"/>
          <w:r>
            <w:t xml:space="preserve">: a database of curated and consistently annotated human gut metagenomes,” </w:t>
          </w:r>
          <w:r>
            <w:rPr>
              <w:i/>
              <w:iCs/>
            </w:rPr>
            <w:t>Nucleic Acids Res</w:t>
          </w:r>
          <w:r>
            <w:t xml:space="preserve">, vol. 48, no. D1, pp. D545–D553, Jan. 2020, </w:t>
          </w:r>
          <w:proofErr w:type="spellStart"/>
          <w:r>
            <w:t>doi</w:t>
          </w:r>
          <w:proofErr w:type="spellEnd"/>
          <w:r>
            <w:t>: 10.1093/NAR/GKZ764.</w:t>
          </w:r>
        </w:p>
        <w:p w14:paraId="6FF7182B" w14:textId="77777777" w:rsidR="00EA4714" w:rsidRDefault="00EA4714">
          <w:pPr>
            <w:autoSpaceDE w:val="0"/>
            <w:autoSpaceDN w:val="0"/>
            <w:ind w:hanging="640"/>
            <w:divId w:val="1177159680"/>
          </w:pPr>
          <w:r>
            <w:t>[9]</w:t>
          </w:r>
          <w:r>
            <w:tab/>
            <w:t xml:space="preserve">D. Dai </w:t>
          </w:r>
          <w:r>
            <w:rPr>
              <w:i/>
              <w:iCs/>
            </w:rPr>
            <w:t>et al.</w:t>
          </w:r>
          <w:r>
            <w:t>, “</w:t>
          </w:r>
          <w:proofErr w:type="spellStart"/>
          <w:r>
            <w:t>GMrepo</w:t>
          </w:r>
          <w:proofErr w:type="spellEnd"/>
          <w:r>
            <w:t xml:space="preserve"> v2: a curated human gut microbiome database with special focus on disease markers and cross-dataset comparison,” </w:t>
          </w:r>
          <w:r>
            <w:rPr>
              <w:i/>
              <w:iCs/>
            </w:rPr>
            <w:t>Nucleic Acids Res</w:t>
          </w:r>
          <w:r>
            <w:t xml:space="preserve">, vol. 50, no. D1, pp. D777–D784, Jan. 2022, </w:t>
          </w:r>
          <w:proofErr w:type="spellStart"/>
          <w:r>
            <w:t>doi</w:t>
          </w:r>
          <w:proofErr w:type="spellEnd"/>
          <w:r>
            <w:t>: 10.1093/NAR/GKAB1019.</w:t>
          </w:r>
        </w:p>
        <w:p w14:paraId="75670E06" w14:textId="77777777" w:rsidR="00EA4714" w:rsidRDefault="00EA4714">
          <w:pPr>
            <w:autoSpaceDE w:val="0"/>
            <w:autoSpaceDN w:val="0"/>
            <w:ind w:hanging="640"/>
            <w:divId w:val="2064985007"/>
          </w:pPr>
          <w:r>
            <w:t>[10]</w:t>
          </w:r>
          <w:r>
            <w:tab/>
            <w:t xml:space="preserve">P. Przymus </w:t>
          </w:r>
          <w:r>
            <w:rPr>
              <w:i/>
              <w:iCs/>
            </w:rPr>
            <w:t>et al.</w:t>
          </w:r>
          <w:r>
            <w:t xml:space="preserve">, “Deep learning in microbiome analysis: a comprehensive review of neural network models,” </w:t>
          </w:r>
          <w:r>
            <w:rPr>
              <w:i/>
              <w:iCs/>
            </w:rPr>
            <w:t xml:space="preserve">Front </w:t>
          </w:r>
          <w:proofErr w:type="spellStart"/>
          <w:r>
            <w:rPr>
              <w:i/>
              <w:iCs/>
            </w:rPr>
            <w:t>Microbiol</w:t>
          </w:r>
          <w:proofErr w:type="spellEnd"/>
          <w:r>
            <w:t xml:space="preserve">, vol. 15, p. 1516667, Jan. 2024, </w:t>
          </w:r>
          <w:proofErr w:type="spellStart"/>
          <w:r>
            <w:t>doi</w:t>
          </w:r>
          <w:proofErr w:type="spellEnd"/>
          <w:r>
            <w:t>: 10.3389/FMICB.2024.1516667/XML/NLM.</w:t>
          </w:r>
        </w:p>
        <w:p w14:paraId="0D91E54F" w14:textId="77777777" w:rsidR="00EA4714" w:rsidRDefault="00EA4714">
          <w:pPr>
            <w:autoSpaceDE w:val="0"/>
            <w:autoSpaceDN w:val="0"/>
            <w:ind w:hanging="640"/>
            <w:divId w:val="139077014"/>
          </w:pPr>
          <w:r>
            <w:t>[11]</w:t>
          </w:r>
          <w:r>
            <w:tab/>
            <w:t xml:space="preserve">R. Zhou, S. K. Ng, J. J. Y. Sung, W. W. Bin Goh, and S. H. Wong, “Data pre-processing for analyzing microbiome data – A mini review,” </w:t>
          </w:r>
          <w:proofErr w:type="spellStart"/>
          <w:r>
            <w:rPr>
              <w:i/>
              <w:iCs/>
            </w:rPr>
            <w:t>Comput</w:t>
          </w:r>
          <w:proofErr w:type="spellEnd"/>
          <w:r>
            <w:rPr>
              <w:i/>
              <w:iCs/>
            </w:rPr>
            <w:t xml:space="preserve"> Struct </w:t>
          </w:r>
          <w:proofErr w:type="spellStart"/>
          <w:r>
            <w:rPr>
              <w:i/>
              <w:iCs/>
            </w:rPr>
            <w:t>Biotechnol</w:t>
          </w:r>
          <w:proofErr w:type="spellEnd"/>
          <w:r>
            <w:rPr>
              <w:i/>
              <w:iCs/>
            </w:rPr>
            <w:t xml:space="preserve"> J</w:t>
          </w:r>
          <w:r>
            <w:t xml:space="preserve">, vol. 21, p. 4804, Jan. 2023, </w:t>
          </w:r>
          <w:proofErr w:type="spellStart"/>
          <w:r>
            <w:t>doi</w:t>
          </w:r>
          <w:proofErr w:type="spellEnd"/>
          <w:r>
            <w:t>: 10.1016/J.CSBJ.2023.10.001.</w:t>
          </w:r>
        </w:p>
        <w:p w14:paraId="3116B52F" w14:textId="77777777" w:rsidR="00EA4714" w:rsidRDefault="00EA4714">
          <w:pPr>
            <w:autoSpaceDE w:val="0"/>
            <w:autoSpaceDN w:val="0"/>
            <w:ind w:hanging="640"/>
            <w:divId w:val="1249073931"/>
          </w:pPr>
          <w:r>
            <w:t>[12]</w:t>
          </w:r>
          <w:r>
            <w:tab/>
            <w:t xml:space="preserve">N. R. Dash </w:t>
          </w:r>
          <w:r>
            <w:rPr>
              <w:i/>
              <w:iCs/>
            </w:rPr>
            <w:t>et al.</w:t>
          </w:r>
          <w:r>
            <w:t xml:space="preserve">, “Functional alterations and predictive capacity of gut microbiome in type 2 diabetes,” </w:t>
          </w:r>
          <w:r>
            <w:rPr>
              <w:i/>
              <w:iCs/>
            </w:rPr>
            <w:t>Scientific Reports 2023 13:1</w:t>
          </w:r>
          <w:r>
            <w:t xml:space="preserve">, vol. 13, no. 1, pp. 1–12, Dec. 2023, </w:t>
          </w:r>
          <w:proofErr w:type="spellStart"/>
          <w:r>
            <w:t>doi</w:t>
          </w:r>
          <w:proofErr w:type="spellEnd"/>
          <w:r>
            <w:t>: 10.1038/s41598-023-49679-w.</w:t>
          </w:r>
        </w:p>
        <w:p w14:paraId="4F31895D" w14:textId="77777777" w:rsidR="00EA4714" w:rsidRDefault="00EA4714">
          <w:pPr>
            <w:autoSpaceDE w:val="0"/>
            <w:autoSpaceDN w:val="0"/>
            <w:ind w:hanging="640"/>
            <w:divId w:val="628822077"/>
          </w:pPr>
          <w:r>
            <w:t>[13]</w:t>
          </w:r>
          <w:r>
            <w:tab/>
            <w:t>“(PDF) Exploring the Significance of Gut Microbiota in Diabetes Pathogenesis and Management—A Narrative Review.” Accessed: Apr. 30, 2025. [Online]. Available: https://www.researchgate.net/publication/381527572_Exploring_the_Significance_of_Gut_Microbiota_in_Diabetes_Pathogenesis_and_Management-A_Narrative_Review</w:t>
          </w:r>
        </w:p>
        <w:p w14:paraId="3A6FA4F4" w14:textId="77777777" w:rsidR="00EA4714" w:rsidRDefault="00EA4714">
          <w:pPr>
            <w:autoSpaceDE w:val="0"/>
            <w:autoSpaceDN w:val="0"/>
            <w:ind w:hanging="640"/>
            <w:divId w:val="2129352370"/>
          </w:pPr>
          <w:r>
            <w:t>[14]</w:t>
          </w:r>
          <w:r>
            <w:tab/>
            <w:t>F. Yang and Q. Zou, “</w:t>
          </w:r>
          <w:proofErr w:type="spellStart"/>
          <w:r>
            <w:t>mAML</w:t>
          </w:r>
          <w:proofErr w:type="spellEnd"/>
          <w:r>
            <w:t xml:space="preserve">: an automated machine learning pipeline with a microbiome repository for human disease classification,” </w:t>
          </w:r>
          <w:r>
            <w:rPr>
              <w:i/>
              <w:iCs/>
            </w:rPr>
            <w:t>Database</w:t>
          </w:r>
          <w:r>
            <w:t xml:space="preserve">, vol. 2020, Jan. 2020, </w:t>
          </w:r>
          <w:proofErr w:type="spellStart"/>
          <w:r>
            <w:t>doi</w:t>
          </w:r>
          <w:proofErr w:type="spellEnd"/>
          <w:r>
            <w:t>: 10.1093/DATABASE/BAAA050.</w:t>
          </w:r>
        </w:p>
        <w:p w14:paraId="6817FB41" w14:textId="77777777" w:rsidR="00EA4714" w:rsidRDefault="00EA4714">
          <w:pPr>
            <w:autoSpaceDE w:val="0"/>
            <w:autoSpaceDN w:val="0"/>
            <w:ind w:hanging="640"/>
            <w:divId w:val="1995525651"/>
          </w:pPr>
          <w:r>
            <w:t>[15]</w:t>
          </w:r>
          <w:r>
            <w:tab/>
            <w:t xml:space="preserve">H. Wu </w:t>
          </w:r>
          <w:r>
            <w:rPr>
              <w:i/>
              <w:iCs/>
            </w:rPr>
            <w:t>et al.</w:t>
          </w:r>
          <w:r>
            <w:t xml:space="preserve">, “Machine learning prediction of obesity-associated gut microbiota: identifying Bifidobacterium </w:t>
          </w:r>
          <w:proofErr w:type="spellStart"/>
          <w:r>
            <w:t>pseudocatenulatum</w:t>
          </w:r>
          <w:proofErr w:type="spellEnd"/>
          <w:r>
            <w:t xml:space="preserve"> as a potential therapeutic target,” </w:t>
          </w:r>
          <w:r>
            <w:rPr>
              <w:i/>
              <w:iCs/>
            </w:rPr>
            <w:t xml:space="preserve">Front </w:t>
          </w:r>
          <w:proofErr w:type="spellStart"/>
          <w:r>
            <w:rPr>
              <w:i/>
              <w:iCs/>
            </w:rPr>
            <w:t>Microbiol</w:t>
          </w:r>
          <w:proofErr w:type="spellEnd"/>
          <w:r>
            <w:t xml:space="preserve">, vol. 15, p. 1488656, Feb. 2024, </w:t>
          </w:r>
          <w:proofErr w:type="spellStart"/>
          <w:r>
            <w:t>doi</w:t>
          </w:r>
          <w:proofErr w:type="spellEnd"/>
          <w:r>
            <w:t>: 10.3389/FMICB.2024.1488656/BIBTEX.</w:t>
          </w:r>
        </w:p>
        <w:p w14:paraId="7B0EEBEA" w14:textId="77777777" w:rsidR="00EA4714" w:rsidRDefault="00EA4714">
          <w:pPr>
            <w:autoSpaceDE w:val="0"/>
            <w:autoSpaceDN w:val="0"/>
            <w:ind w:hanging="640"/>
            <w:divId w:val="181551988"/>
          </w:pPr>
          <w:r>
            <w:t>[16]</w:t>
          </w:r>
          <w:r>
            <w:tab/>
            <w:t xml:space="preserve">M. Li </w:t>
          </w:r>
          <w:r>
            <w:rPr>
              <w:i/>
              <w:iCs/>
            </w:rPr>
            <w:t>et al.</w:t>
          </w:r>
          <w:r>
            <w:t xml:space="preserve">, “Performance of Gut Microbiome as an Independent Diagnostic Tool for 20 Diseases: Cross-Cohort Validation of Machine-Learning Classifiers,” 2023, </w:t>
          </w:r>
          <w:proofErr w:type="spellStart"/>
          <w:r>
            <w:t>doi</w:t>
          </w:r>
          <w:proofErr w:type="spellEnd"/>
          <w:r>
            <w:t>: 10.1080/19490976.2023.2205386.</w:t>
          </w:r>
        </w:p>
        <w:p w14:paraId="130EF94D" w14:textId="067D6127" w:rsidR="00047215" w:rsidRDefault="00EA4714" w:rsidP="00047215">
          <w:pPr>
            <w:pStyle w:val="References"/>
            <w:numPr>
              <w:ilvl w:val="0"/>
              <w:numId w:val="0"/>
            </w:numPr>
          </w:pPr>
          <w:r>
            <w:t> </w:t>
          </w:r>
        </w:p>
      </w:sdtContent>
    </w:sdt>
    <w:p w14:paraId="4675E848" w14:textId="77777777" w:rsidR="005C7DF8" w:rsidRDefault="005C7DF8" w:rsidP="000C09C8">
      <w:pPr>
        <w:pStyle w:val="AUBios"/>
        <w:rPr>
          <w:rStyle w:val="AUBiosbd"/>
        </w:rPr>
      </w:pPr>
    </w:p>
    <w:p w14:paraId="304557C7" w14:textId="77777777" w:rsidR="00047215" w:rsidRDefault="00047215" w:rsidP="000C09C8">
      <w:pPr>
        <w:pStyle w:val="AUBios"/>
        <w:rPr>
          <w:rStyle w:val="AUBiosbd"/>
        </w:rPr>
        <w:sectPr w:rsidR="00047215" w:rsidSect="00CB2DB1">
          <w:footerReference w:type="default" r:id="rId17"/>
          <w:type w:val="continuous"/>
          <w:pgSz w:w="11520" w:h="15660" w:code="1"/>
          <w:pgMar w:top="1300" w:right="740" w:bottom="1040" w:left="740" w:header="360" w:footer="640" w:gutter="0"/>
          <w:cols w:num="2" w:space="400"/>
          <w:docGrid w:linePitch="360"/>
        </w:sectPr>
      </w:pPr>
    </w:p>
    <w:p w14:paraId="55513F53" w14:textId="72B7C867" w:rsidR="000C09C8" w:rsidRPr="00BC119C" w:rsidRDefault="00BF71A1" w:rsidP="005C7DF8">
      <w:pPr>
        <w:pStyle w:val="AUBios"/>
        <w:spacing w:before="0"/>
        <w:rPr>
          <w:highlight w:val="yellow"/>
        </w:rPr>
      </w:pPr>
      <w:r w:rsidRPr="00BC119C">
        <w:rPr>
          <w:noProof/>
          <w:highlight w:val="yellow"/>
        </w:rPr>
        <w:drawing>
          <wp:anchor distT="0" distB="0" distL="114300" distR="114300" simplePos="0" relativeHeight="251658240" behindDoc="0" locked="0" layoutInCell="1" allowOverlap="1" wp14:anchorId="7E41A874" wp14:editId="0F900EEF">
            <wp:simplePos x="0" y="0"/>
            <wp:positionH relativeFrom="column">
              <wp:posOffset>0</wp:posOffset>
            </wp:positionH>
            <wp:positionV relativeFrom="paragraph">
              <wp:posOffset>8890</wp:posOffset>
            </wp:positionV>
            <wp:extent cx="914400" cy="1171575"/>
            <wp:effectExtent l="0" t="0" r="0" b="9525"/>
            <wp:wrapSquare wrapText="bothSides"/>
            <wp:docPr id="2" name="Picture 2" descr="\\192.168.0.8\Design2\Indesign Projects\005 Series\03 OA Word templates\Work\Access-Template\Images\Fig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92.168.0.8\Design2\Indesign Projects\005 Series\03 OA Word templates\Work\Access-Template\Images\Fig1.ti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14400" cy="1171575"/>
                    </a:xfrm>
                    <a:prstGeom prst="rect">
                      <a:avLst/>
                    </a:prstGeom>
                    <a:noFill/>
                    <a:ln>
                      <a:noFill/>
                    </a:ln>
                  </pic:spPr>
                </pic:pic>
              </a:graphicData>
            </a:graphic>
            <wp14:sizeRelH relativeFrom="page">
              <wp14:pctWidth>0</wp14:pctWidth>
            </wp14:sizeRelH>
            <wp14:sizeRelV relativeFrom="page">
              <wp14:pctHeight>0</wp14:pctHeight>
            </wp14:sizeRelV>
          </wp:anchor>
        </w:drawing>
      </w:r>
      <w:r w:rsidR="000C09C8" w:rsidRPr="00BC119C">
        <w:rPr>
          <w:rStyle w:val="AUBiosbd"/>
          <w:highlight w:val="yellow"/>
        </w:rPr>
        <w:t>FIRST A. AUTHOR</w:t>
      </w:r>
      <w:r w:rsidR="000C09C8" w:rsidRPr="00BC119C">
        <w:rPr>
          <w:rFonts w:cs="FormataOTFMd"/>
          <w:highlight w:val="yellow"/>
        </w:rPr>
        <w:t xml:space="preserve"> </w:t>
      </w:r>
      <w:r w:rsidR="000C09C8" w:rsidRPr="00BC119C">
        <w:rPr>
          <w:highlight w:val="yellow"/>
        </w:rPr>
        <w:t>(M’76–SM’81–F’87) and all authors may include biographies. Biographies are often not included in conference-related papers. This author became a Member (M) of IEEE in 1976, a Senior Member (SM) in 1981, and a Fellow (F) in 1987. The first paragraph may contain a place and/or date of birth (list place, then date). Next, the author’s educational background is listed. The degrees should be listed with type of degree in what field, which institution, city, state, and country, and year the degree was earned. The author’s major field of study should be lower-cased.</w:t>
      </w:r>
    </w:p>
    <w:p w14:paraId="28F7401A" w14:textId="77777777" w:rsidR="000C09C8" w:rsidRPr="00BC119C" w:rsidRDefault="000C09C8" w:rsidP="000C09C8">
      <w:pPr>
        <w:pStyle w:val="AUBiosNoSpace"/>
        <w:rPr>
          <w:highlight w:val="yellow"/>
        </w:rPr>
      </w:pPr>
      <w:r w:rsidRPr="00BC119C">
        <w:rPr>
          <w:highlight w:val="yellow"/>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(publisher name, year) similar to a reference. Current and previous research interests end the paragraph.</w:t>
      </w:r>
    </w:p>
    <w:p w14:paraId="34AFBF78" w14:textId="51A13585" w:rsidR="000C09C8" w:rsidRPr="00BC119C" w:rsidRDefault="000C09C8" w:rsidP="000C09C8">
      <w:pPr>
        <w:pStyle w:val="AUBiosNoSpace"/>
        <w:rPr>
          <w:rStyle w:val="AUBiosbd"/>
          <w:highlight w:val="yellow"/>
        </w:rPr>
      </w:pPr>
      <w:r w:rsidRPr="00BC119C">
        <w:rPr>
          <w:highlight w:val="yellow"/>
        </w:rPr>
        <w:t>The third paragraph begins with the author’s title and last name (e.g., Dr. Smith, Prof. Jones, Mr. Kajor, Ms. Hunter). List any memberships in professional societies other than the IEEE. Finally, list any awards and work for IEEE committees and publications. If a photograph is provided, it should be of good quality, and professional-looking. Following are two examples of an author’s biography.</w:t>
      </w:r>
      <w:r w:rsidR="00BF71A1" w:rsidRPr="00BC119C">
        <w:rPr>
          <w:rFonts w:cs="Times New Roman"/>
          <w:snapToGrid w:val="0"/>
          <w:color w:val="000000"/>
          <w:w w:val="0"/>
          <w:sz w:val="0"/>
          <w:szCs w:val="0"/>
          <w:highlight w:val="yellow"/>
          <w:u w:color="000000"/>
          <w:bdr w:val="none" w:sz="0" w:space="0" w:color="000000"/>
          <w:shd w:val="clear" w:color="000000" w:fill="000000"/>
          <w:lang w:val="x-none" w:eastAsia="x-none" w:bidi="x-none"/>
        </w:rPr>
        <w:t xml:space="preserve"> </w:t>
      </w:r>
    </w:p>
    <w:p w14:paraId="0F285132" w14:textId="0DB4495F" w:rsidR="000C09C8" w:rsidRPr="00BC119C" w:rsidRDefault="00BF71A1" w:rsidP="000C09C8">
      <w:pPr>
        <w:pStyle w:val="AUBios"/>
        <w:rPr>
          <w:highlight w:val="yellow"/>
        </w:rPr>
      </w:pPr>
      <w:r w:rsidRPr="00BC119C">
        <w:rPr>
          <w:rFonts w:ascii="Helvetica" w:hAnsi="Helvetica"/>
          <w:b/>
          <w:bCs/>
          <w:noProof/>
          <w:highlight w:val="yellow"/>
        </w:rPr>
        <w:drawing>
          <wp:anchor distT="0" distB="0" distL="114300" distR="114300" simplePos="0" relativeHeight="251659264" behindDoc="0" locked="0" layoutInCell="1" allowOverlap="1" wp14:anchorId="5C6AC09B" wp14:editId="2E0EBF01">
            <wp:simplePos x="0" y="0"/>
            <wp:positionH relativeFrom="column">
              <wp:posOffset>7146</wp:posOffset>
            </wp:positionH>
            <wp:positionV relativeFrom="paragraph">
              <wp:posOffset>850265</wp:posOffset>
            </wp:positionV>
            <wp:extent cx="914400" cy="1143000"/>
            <wp:effectExtent l="0" t="0" r="0" b="0"/>
            <wp:wrapSquare wrapText="bothSides"/>
            <wp:docPr id="6" name="Picture 6" descr="\\192.168.0.8\Design2\Indesign Projects\005 Series\03 OA Word templates\Work\Access-Template\Fig-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92.168.0.8\Design2\Indesign Projects\005 Series\03 OA Word templates\Work\Access-Template\Fig-1.ti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C09C8" w:rsidRPr="00BC119C">
        <w:rPr>
          <w:rFonts w:ascii="Helvetica" w:hAnsi="Helvetica"/>
          <w:b/>
          <w:bCs/>
          <w:highlight w:val="yellow"/>
        </w:rPr>
        <w:t>SECOND B. AUTHOR</w:t>
      </w:r>
      <w:r w:rsidR="000C09C8" w:rsidRPr="00BC119C">
        <w:rPr>
          <w:highlight w:val="yellow"/>
        </w:rPr>
        <w:t xml:space="preserve"> was born in Greenwich Village, New York, NY, USA in 1977. He received the B.S. and M.S. degrees in aerospace engineering from the University of Virginia, Charlottesville, in 2001 and the Ph.D. degree in mechanical engineering from Drexel University, Philadelphia, PA, in 2008.</w:t>
      </w:r>
    </w:p>
    <w:p w14:paraId="18BFAA1B" w14:textId="3C94C301" w:rsidR="000C09C8" w:rsidRPr="00BC119C" w:rsidRDefault="000C09C8" w:rsidP="000C09C8">
      <w:pPr>
        <w:pStyle w:val="AUBiosNoSpace"/>
        <w:rPr>
          <w:highlight w:val="yellow"/>
        </w:rPr>
      </w:pPr>
      <w:r w:rsidRPr="00BC119C">
        <w:rPr>
          <w:highlight w:val="yellow"/>
        </w:rPr>
        <w:t xml:space="preserve">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BC119C">
        <w:rPr>
          <w:rFonts w:ascii="Times-Italic" w:hAnsi="Times-Italic" w:cs="Times-Italic"/>
          <w:i/>
          <w:iCs/>
          <w:highlight w:val="yellow"/>
        </w:rPr>
        <w:t>Earth</w:t>
      </w:r>
      <w:r w:rsidRPr="00BC119C">
        <w:rPr>
          <w:highlight w:val="yellow"/>
        </w:rPr>
        <w:t xml:space="preserve">, </w:t>
      </w:r>
      <w:r w:rsidRPr="00BC119C">
        <w:rPr>
          <w:rFonts w:ascii="Times-Italic" w:hAnsi="Times-Italic" w:cs="Times-Italic"/>
          <w:i/>
          <w:iCs/>
          <w:highlight w:val="yellow"/>
        </w:rPr>
        <w:t>Moon</w:t>
      </w:r>
      <w:r w:rsidRPr="00BC119C">
        <w:rPr>
          <w:highlight w:val="yellow"/>
        </w:rPr>
        <w:t xml:space="preserve">, </w:t>
      </w:r>
      <w:r w:rsidRPr="00BC119C">
        <w:rPr>
          <w:rFonts w:ascii="Times-Italic" w:hAnsi="Times-Italic" w:cs="Times-Italic"/>
          <w:i/>
          <w:iCs/>
          <w:highlight w:val="yellow"/>
        </w:rPr>
        <w:t>Planets</w:t>
      </w:r>
      <w:r w:rsidRPr="00BC119C">
        <w:rPr>
          <w:highlight w:val="yellow"/>
        </w:rPr>
        <w:t xml:space="preserve">, and holds two patents. </w:t>
      </w:r>
    </w:p>
    <w:p w14:paraId="6824CFDE" w14:textId="0EED8BDB" w:rsidR="00B8606F" w:rsidRPr="00576605" w:rsidRDefault="000C09C8" w:rsidP="00576605">
      <w:pPr>
        <w:pStyle w:val="AUBiosNoSpace"/>
        <w:rPr>
          <w:highlight w:val="yellow"/>
        </w:rPr>
      </w:pPr>
      <w:r w:rsidRPr="00BC119C">
        <w:rPr>
          <w:highlight w:val="yellow"/>
        </w:rPr>
        <w:t>Dr. Author was a recipient of the International Association of Geomagnetism and Aeronomy Young Scientist Award for Excellence in 2008, and the IEEE Electromagnetic Compatibility Society Best Symposium Paper Award in 2011.</w:t>
      </w:r>
    </w:p>
    <w:sectPr w:rsidR="00B8606F" w:rsidRPr="00576605" w:rsidSect="00CB2DB1">
      <w:footerReference w:type="default" r:id="rId20"/>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9558E0" w14:textId="77777777" w:rsidR="00480871" w:rsidRDefault="00480871">
      <w:r>
        <w:separator/>
      </w:r>
    </w:p>
  </w:endnote>
  <w:endnote w:type="continuationSeparator" w:id="0">
    <w:p w14:paraId="58B1B3C5" w14:textId="77777777" w:rsidR="00480871" w:rsidRDefault="00480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altName w:val="Calibr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OTFMdIt">
    <w:altName w:val="MV Boli"/>
    <w:panose1 w:val="00000000000000000000"/>
    <w:charset w:val="00"/>
    <w:family w:val="auto"/>
    <w:notTrueType/>
    <w:pitch w:val="default"/>
    <w:sig w:usb0="00000003" w:usb1="00000000" w:usb2="00000000" w:usb3="00000000" w:csb0="00000001" w:csb1="00000000"/>
  </w:font>
  <w:font w:name="Formata-Regular">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Formata OTF">
    <w:altName w:val="Calibri"/>
    <w:panose1 w:val="00000000000000000000"/>
    <w:charset w:val="00"/>
    <w:family w:val="modern"/>
    <w:notTrueType/>
    <w:pitch w:val="variable"/>
    <w:sig w:usb0="8000002F" w:usb1="40000048"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9B976A" w14:textId="77777777" w:rsidR="009C79C4" w:rsidRPr="00B979BB" w:rsidRDefault="009C79C4" w:rsidP="00422716">
    <w:pPr>
      <w:pStyle w:val="Footer"/>
      <w:tabs>
        <w:tab w:val="clear" w:pos="4320"/>
        <w:tab w:val="clear" w:pos="8640"/>
        <w:tab w:val="right" w:pos="10044"/>
      </w:tabs>
      <w:rPr>
        <w:rFonts w:ascii="Helvetica" w:hAnsi="Helvetica"/>
        <w:sz w:val="12"/>
        <w:szCs w:val="12"/>
      </w:rPr>
    </w:pPr>
    <w:r w:rsidRPr="00B979BB">
      <w:rPr>
        <w:rFonts w:ascii="Helvetica" w:hAnsi="Helvetica" w:cs="FormataOTF-Reg"/>
        <w:sz w:val="12"/>
        <w:szCs w:val="12"/>
      </w:rPr>
      <w:t>VOLUME XX, 2017</w:t>
    </w:r>
    <w:r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908833" w14:textId="5184F99D" w:rsidR="005C7DF8" w:rsidRPr="00B979BB" w:rsidRDefault="005C7DF8" w:rsidP="007A706D">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5B6DD2" w14:textId="30D85FD1" w:rsidR="005C7DF8" w:rsidRPr="00B979BB" w:rsidRDefault="005C7DF8" w:rsidP="005C7DF8">
    <w:pPr>
      <w:pStyle w:val="Footer"/>
      <w:tabs>
        <w:tab w:val="clear" w:pos="4320"/>
        <w:tab w:val="clear" w:pos="8640"/>
        <w:tab w:val="center" w:pos="9540"/>
      </w:tabs>
      <w:rPr>
        <w:rFonts w:ascii="Helvetica" w:hAnsi="Helvetica"/>
        <w:sz w:val="12"/>
      </w:rPr>
    </w:pPr>
    <w:r>
      <w:rPr>
        <w:rFonts w:ascii="Helvetica" w:hAnsi="Helvetica" w:cs="FormataOTF-Reg"/>
        <w:sz w:val="12"/>
        <w:szCs w:val="14"/>
      </w:rPr>
      <w:t>8</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59D49B" w14:textId="77777777" w:rsidR="00480871" w:rsidRDefault="00480871">
      <w:r>
        <w:separator/>
      </w:r>
    </w:p>
  </w:footnote>
  <w:footnote w:type="continuationSeparator" w:id="0">
    <w:p w14:paraId="1F3DC006" w14:textId="77777777" w:rsidR="00480871" w:rsidRDefault="004808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15B0C1" w14:textId="77777777" w:rsidR="009C79C4" w:rsidRPr="00E721A9" w:rsidRDefault="009C79C4" w:rsidP="00E721A9">
    <w:pPr>
      <w:pStyle w:val="Header"/>
      <w:pBdr>
        <w:bottom w:val="single" w:sz="4" w:space="3" w:color="auto"/>
      </w:pBdr>
      <w:tabs>
        <w:tab w:val="clear" w:pos="4320"/>
        <w:tab w:val="left" w:pos="5532"/>
      </w:tabs>
      <w:jc w:val="right"/>
      <w:rPr>
        <w:rFonts w:ascii="Formata OTF" w:hAnsi="Formata OTF"/>
        <w:sz w:val="14"/>
        <w:szCs w:val="14"/>
      </w:rPr>
    </w:pPr>
    <w:r>
      <w:rPr>
        <w:rFonts w:ascii="Formata OTF" w:hAnsi="Formata OTF"/>
        <w:noProof/>
        <w:sz w:val="14"/>
        <w:szCs w:val="14"/>
      </w:rPr>
      <w:drawing>
        <wp:inline distT="0" distB="0" distL="0" distR="0" wp14:anchorId="396B900A" wp14:editId="6E819850">
          <wp:extent cx="1169670" cy="297815"/>
          <wp:effectExtent l="0" t="0" r="0" b="6985"/>
          <wp:docPr id="3" name="Picture 3"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Logo"/>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9670" cy="29781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0334CBB"/>
    <w:multiLevelType w:val="multilevel"/>
    <w:tmpl w:val="7C88D4CC"/>
    <w:lvl w:ilvl="0">
      <w:start w:val="2"/>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0532B4F"/>
    <w:multiLevelType w:val="multilevel"/>
    <w:tmpl w:val="1A824A18"/>
    <w:lvl w:ilvl="0">
      <w:start w:val="4"/>
      <w:numFmt w:val="upperLetter"/>
      <w:suff w:val="space"/>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6453F57"/>
    <w:multiLevelType w:val="multilevel"/>
    <w:tmpl w:val="CD96871E"/>
    <w:numStyleLink w:val="H2Restart"/>
  </w:abstractNum>
  <w:abstractNum w:abstractNumId="4" w15:restartNumberingAfterBreak="0">
    <w:nsid w:val="07C07FDF"/>
    <w:multiLevelType w:val="multilevel"/>
    <w:tmpl w:val="CD96871E"/>
    <w:styleLink w:val="H2Restart"/>
    <w:lvl w:ilvl="0">
      <w:start w:val="1"/>
      <w:numFmt w:val="upperLetter"/>
      <w:suff w:val="space"/>
      <w:lvlText w:val="%1."/>
      <w:lvlJc w:val="left"/>
      <w:pPr>
        <w:ind w:left="18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96E735E"/>
    <w:multiLevelType w:val="multilevel"/>
    <w:tmpl w:val="CD96871E"/>
    <w:numStyleLink w:val="H2Restart"/>
  </w:abstractNum>
  <w:abstractNum w:abstractNumId="6" w15:restartNumberingAfterBreak="0">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4232A68"/>
    <w:multiLevelType w:val="multilevel"/>
    <w:tmpl w:val="A3CEC990"/>
    <w:numStyleLink w:val="H2afterH1New"/>
  </w:abstractNum>
  <w:abstractNum w:abstractNumId="8" w15:restartNumberingAfterBreak="0">
    <w:nsid w:val="197F4013"/>
    <w:multiLevelType w:val="multilevel"/>
    <w:tmpl w:val="CD96871E"/>
    <w:numStyleLink w:val="H2Restart"/>
  </w:abstractNum>
  <w:abstractNum w:abstractNumId="9" w15:restartNumberingAfterBreak="0">
    <w:nsid w:val="1AD9271D"/>
    <w:multiLevelType w:val="multilevel"/>
    <w:tmpl w:val="1A824A18"/>
    <w:lvl w:ilvl="0">
      <w:start w:val="4"/>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1F74BC5"/>
    <w:multiLevelType w:val="multilevel"/>
    <w:tmpl w:val="CD96871E"/>
    <w:numStyleLink w:val="H2Restart"/>
  </w:abstractNum>
  <w:abstractNum w:abstractNumId="11"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2" w15:restartNumberingAfterBreak="0">
    <w:nsid w:val="256849EF"/>
    <w:multiLevelType w:val="multilevel"/>
    <w:tmpl w:val="86D4EC90"/>
    <w:lvl w:ilvl="0">
      <w:start w:val="5"/>
      <w:numFmt w:val="upperLetter"/>
      <w:pStyle w:val="H2ConSpaceBefore12pt"/>
      <w:suff w:val="space"/>
      <w:lvlText w:val="%1."/>
      <w:lvlJc w:val="left"/>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2A0841DE"/>
    <w:multiLevelType w:val="multilevel"/>
    <w:tmpl w:val="A3CEC990"/>
    <w:numStyleLink w:val="H2afterH1New"/>
  </w:abstractNum>
  <w:abstractNum w:abstractNumId="14" w15:restartNumberingAfterBreak="0">
    <w:nsid w:val="2E5117DB"/>
    <w:multiLevelType w:val="multilevel"/>
    <w:tmpl w:val="CD96871E"/>
    <w:numStyleLink w:val="H2Restart"/>
  </w:abstractNum>
  <w:abstractNum w:abstractNumId="15" w15:restartNumberingAfterBreak="0">
    <w:nsid w:val="2F754583"/>
    <w:multiLevelType w:val="hybridMultilevel"/>
    <w:tmpl w:val="FA38E1D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B34D1D"/>
    <w:multiLevelType w:val="multilevel"/>
    <w:tmpl w:val="CD96871E"/>
    <w:numStyleLink w:val="H2Restart"/>
  </w:abstractNum>
  <w:abstractNum w:abstractNumId="17" w15:restartNumberingAfterBreak="0">
    <w:nsid w:val="33E4726D"/>
    <w:multiLevelType w:val="multilevel"/>
    <w:tmpl w:val="90B4B226"/>
    <w:lvl w:ilvl="0">
      <w:start w:val="1"/>
      <w:numFmt w:val="upperRoman"/>
      <w:pStyle w:val="H1ListNoSpace"/>
      <w:suff w:val="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34BF4C83"/>
    <w:multiLevelType w:val="multilevel"/>
    <w:tmpl w:val="CD96871E"/>
    <w:numStyleLink w:val="H2Restart"/>
  </w:abstractNum>
  <w:abstractNum w:abstractNumId="19" w15:restartNumberingAfterBreak="0">
    <w:nsid w:val="357A45C8"/>
    <w:multiLevelType w:val="multilevel"/>
    <w:tmpl w:val="CD96871E"/>
    <w:numStyleLink w:val="H2Restart"/>
  </w:abstractNum>
  <w:abstractNum w:abstractNumId="20" w15:restartNumberingAfterBreak="0">
    <w:nsid w:val="37A62AE8"/>
    <w:multiLevelType w:val="hybridMultilevel"/>
    <w:tmpl w:val="31D04022"/>
    <w:lvl w:ilvl="0" w:tplc="04090015">
      <w:start w:val="1"/>
      <w:numFmt w:val="upperLetter"/>
      <w:pStyle w:val="H2AfterH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2" w15:restartNumberingAfterBreak="0">
    <w:nsid w:val="3B142FBD"/>
    <w:multiLevelType w:val="multilevel"/>
    <w:tmpl w:val="C2281CF6"/>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3D90722D"/>
    <w:multiLevelType w:val="multilevel"/>
    <w:tmpl w:val="CD96871E"/>
    <w:numStyleLink w:val="H2Restart"/>
  </w:abstractNum>
  <w:abstractNum w:abstractNumId="25" w15:restartNumberingAfterBreak="0">
    <w:nsid w:val="442B60CD"/>
    <w:multiLevelType w:val="multilevel"/>
    <w:tmpl w:val="CD96871E"/>
    <w:numStyleLink w:val="H2Restart"/>
  </w:abstractNum>
  <w:abstractNum w:abstractNumId="26" w15:restartNumberingAfterBreak="0">
    <w:nsid w:val="4A1139B8"/>
    <w:multiLevelType w:val="multilevel"/>
    <w:tmpl w:val="BFB29B88"/>
    <w:lvl w:ilvl="0">
      <w:start w:val="2"/>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4A8B0ABB"/>
    <w:multiLevelType w:val="multilevel"/>
    <w:tmpl w:val="CD96871E"/>
    <w:numStyleLink w:val="H2Restart"/>
  </w:abstractNum>
  <w:abstractNum w:abstractNumId="28" w15:restartNumberingAfterBreak="0">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4D6E47F2"/>
    <w:multiLevelType w:val="multilevel"/>
    <w:tmpl w:val="CD96871E"/>
    <w:numStyleLink w:val="H2Restart"/>
  </w:abstractNum>
  <w:abstractNum w:abstractNumId="30" w15:restartNumberingAfterBreak="0">
    <w:nsid w:val="50410D7D"/>
    <w:multiLevelType w:val="multilevel"/>
    <w:tmpl w:val="CD96871E"/>
    <w:numStyleLink w:val="H2Restart"/>
  </w:abstractNum>
  <w:abstractNum w:abstractNumId="31" w15:restartNumberingAfterBreak="0">
    <w:nsid w:val="55D64C9C"/>
    <w:multiLevelType w:val="hybridMultilevel"/>
    <w:tmpl w:val="A45CD83A"/>
    <w:lvl w:ilvl="0" w:tplc="B6E8773A">
      <w:start w:val="1"/>
      <w:numFmt w:val="bullet"/>
      <w:pStyle w:val="REFBU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021B99"/>
    <w:multiLevelType w:val="multilevel"/>
    <w:tmpl w:val="CD96871E"/>
    <w:numStyleLink w:val="H2Restart"/>
  </w:abstractNum>
  <w:abstractNum w:abstractNumId="33" w15:restartNumberingAfterBreak="0">
    <w:nsid w:val="5B3417A4"/>
    <w:multiLevelType w:val="multilevel"/>
    <w:tmpl w:val="68E0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744E82"/>
    <w:multiLevelType w:val="multilevel"/>
    <w:tmpl w:val="CD96871E"/>
    <w:numStyleLink w:val="H2Restart"/>
  </w:abstractNum>
  <w:abstractNum w:abstractNumId="35" w15:restartNumberingAfterBreak="0">
    <w:nsid w:val="61C20FDB"/>
    <w:multiLevelType w:val="multilevel"/>
    <w:tmpl w:val="AE8490E4"/>
    <w:lvl w:ilvl="0">
      <w:start w:val="1"/>
      <w:numFmt w:val="decimal"/>
      <w:pStyle w:val="FigCaption"/>
      <w:lvlText w:val="FIGURE %1."/>
      <w:lvlJc w:val="left"/>
      <w:pPr>
        <w:tabs>
          <w:tab w:val="num"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64D460AA"/>
    <w:multiLevelType w:val="multilevel"/>
    <w:tmpl w:val="CD96871E"/>
    <w:numStyleLink w:val="H2Restart"/>
  </w:abstractNum>
  <w:abstractNum w:abstractNumId="37" w15:restartNumberingAfterBreak="0">
    <w:nsid w:val="651D64E4"/>
    <w:multiLevelType w:val="multilevel"/>
    <w:tmpl w:val="CD96871E"/>
    <w:numStyleLink w:val="H2Restart"/>
  </w:abstractNum>
  <w:abstractNum w:abstractNumId="38" w15:restartNumberingAfterBreak="0">
    <w:nsid w:val="685D76CD"/>
    <w:multiLevelType w:val="multilevel"/>
    <w:tmpl w:val="CD96871E"/>
    <w:numStyleLink w:val="H2Restart"/>
  </w:abstractNum>
  <w:abstractNum w:abstractNumId="39" w15:restartNumberingAfterBreak="0">
    <w:nsid w:val="6BFE4F79"/>
    <w:multiLevelType w:val="hybridMultilevel"/>
    <w:tmpl w:val="2E865934"/>
    <w:lvl w:ilvl="0" w:tplc="6B505B88">
      <w:start w:val="1"/>
      <w:numFmt w:val="upperLetter"/>
      <w:pStyle w:val="H2First"/>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2FC6D80"/>
    <w:multiLevelType w:val="multilevel"/>
    <w:tmpl w:val="CD96871E"/>
    <w:numStyleLink w:val="H2Restart"/>
  </w:abstractNum>
  <w:num w:numId="1" w16cid:durableId="146632016">
    <w:abstractNumId w:val="0"/>
  </w:num>
  <w:num w:numId="2" w16cid:durableId="2139685392">
    <w:abstractNumId w:val="11"/>
  </w:num>
  <w:num w:numId="3" w16cid:durableId="1730304559">
    <w:abstractNumId w:val="21"/>
  </w:num>
  <w:num w:numId="4" w16cid:durableId="1904947642">
    <w:abstractNumId w:val="17"/>
  </w:num>
  <w:num w:numId="5" w16cid:durableId="2086564019">
    <w:abstractNumId w:val="35"/>
  </w:num>
  <w:num w:numId="6" w16cid:durableId="1720010044">
    <w:abstractNumId w:val="23"/>
  </w:num>
  <w:num w:numId="7" w16cid:durableId="1589195024">
    <w:abstractNumId w:val="9"/>
  </w:num>
  <w:num w:numId="8" w16cid:durableId="1483892291">
    <w:abstractNumId w:val="13"/>
  </w:num>
  <w:num w:numId="9" w16cid:durableId="572131377">
    <w:abstractNumId w:val="28"/>
  </w:num>
  <w:num w:numId="10" w16cid:durableId="282537363">
    <w:abstractNumId w:val="6"/>
  </w:num>
  <w:num w:numId="11" w16cid:durableId="653067656">
    <w:abstractNumId w:val="34"/>
  </w:num>
  <w:num w:numId="12" w16cid:durableId="255796949">
    <w:abstractNumId w:val="29"/>
  </w:num>
  <w:num w:numId="13" w16cid:durableId="511922190">
    <w:abstractNumId w:val="4"/>
  </w:num>
  <w:num w:numId="14" w16cid:durableId="1166827748">
    <w:abstractNumId w:val="5"/>
    <w:lvlOverride w:ilvl="0">
      <w:lvl w:ilvl="0">
        <w:start w:val="1"/>
        <w:numFmt w:val="upperLetter"/>
        <w:suff w:val="space"/>
        <w:lvlText w:val="%1."/>
        <w:lvlJc w:val="left"/>
        <w:pPr>
          <w:ind w:left="0" w:firstLine="0"/>
        </w:pPr>
        <w:rPr>
          <w:rFonts w:hint="default"/>
        </w:rPr>
      </w:lvl>
    </w:lvlOverride>
  </w:num>
  <w:num w:numId="15" w16cid:durableId="1487938667">
    <w:abstractNumId w:val="12"/>
  </w:num>
  <w:num w:numId="16" w16cid:durableId="1982534741">
    <w:abstractNumId w:val="26"/>
  </w:num>
  <w:num w:numId="17" w16cid:durableId="139330846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95729568">
    <w:abstractNumId w:val="39"/>
  </w:num>
  <w:num w:numId="19" w16cid:durableId="269047845">
    <w:abstractNumId w:val="3"/>
  </w:num>
  <w:num w:numId="20" w16cid:durableId="909580657">
    <w:abstractNumId w:val="2"/>
  </w:num>
  <w:num w:numId="21" w16cid:durableId="373579168">
    <w:abstractNumId w:val="24"/>
  </w:num>
  <w:num w:numId="22" w16cid:durableId="1745251843">
    <w:abstractNumId w:val="8"/>
  </w:num>
  <w:num w:numId="23" w16cid:durableId="2111774571">
    <w:abstractNumId w:val="16"/>
  </w:num>
  <w:num w:numId="24" w16cid:durableId="143159150">
    <w:abstractNumId w:val="37"/>
  </w:num>
  <w:num w:numId="25" w16cid:durableId="1312634794">
    <w:abstractNumId w:val="27"/>
  </w:num>
  <w:num w:numId="26" w16cid:durableId="237444995">
    <w:abstractNumId w:val="32"/>
  </w:num>
  <w:num w:numId="27" w16cid:durableId="376199287">
    <w:abstractNumId w:val="18"/>
  </w:num>
  <w:num w:numId="28" w16cid:durableId="1079518982">
    <w:abstractNumId w:val="25"/>
  </w:num>
  <w:num w:numId="29" w16cid:durableId="1536120966">
    <w:abstractNumId w:val="40"/>
  </w:num>
  <w:num w:numId="30" w16cid:durableId="1012683639">
    <w:abstractNumId w:val="10"/>
  </w:num>
  <w:num w:numId="31" w16cid:durableId="581259744">
    <w:abstractNumId w:val="38"/>
  </w:num>
  <w:num w:numId="32" w16cid:durableId="550194706">
    <w:abstractNumId w:val="19"/>
  </w:num>
  <w:num w:numId="33" w16cid:durableId="986592793">
    <w:abstractNumId w:val="36"/>
  </w:num>
  <w:num w:numId="34" w16cid:durableId="131562090">
    <w:abstractNumId w:val="30"/>
  </w:num>
  <w:num w:numId="35" w16cid:durableId="215555830">
    <w:abstractNumId w:val="22"/>
  </w:num>
  <w:num w:numId="36" w16cid:durableId="752821514">
    <w:abstractNumId w:val="14"/>
  </w:num>
  <w:num w:numId="37" w16cid:durableId="102464003">
    <w:abstractNumId w:val="20"/>
  </w:num>
  <w:num w:numId="38" w16cid:durableId="26297219">
    <w:abstractNumId w:val="15"/>
  </w:num>
  <w:num w:numId="39" w16cid:durableId="631059541">
    <w:abstractNumId w:val="7"/>
  </w:num>
  <w:num w:numId="40" w16cid:durableId="462891185">
    <w:abstractNumId w:val="1"/>
  </w:num>
  <w:num w:numId="41" w16cid:durableId="964313124">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577785744">
    <w:abstractNumId w:val="31"/>
  </w:num>
  <w:num w:numId="43" w16cid:durableId="1094472151">
    <w:abstractNumId w:val="3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2D"/>
    <w:rsid w:val="0000046F"/>
    <w:rsid w:val="000005DE"/>
    <w:rsid w:val="00001006"/>
    <w:rsid w:val="00002951"/>
    <w:rsid w:val="00015E73"/>
    <w:rsid w:val="00015E9A"/>
    <w:rsid w:val="0001799E"/>
    <w:rsid w:val="00017C56"/>
    <w:rsid w:val="00021C67"/>
    <w:rsid w:val="00023D75"/>
    <w:rsid w:val="00024A01"/>
    <w:rsid w:val="00027AA1"/>
    <w:rsid w:val="0003250B"/>
    <w:rsid w:val="0003253A"/>
    <w:rsid w:val="00033D56"/>
    <w:rsid w:val="00034A7F"/>
    <w:rsid w:val="00035315"/>
    <w:rsid w:val="00040C78"/>
    <w:rsid w:val="00041819"/>
    <w:rsid w:val="00043A88"/>
    <w:rsid w:val="000458B3"/>
    <w:rsid w:val="00047215"/>
    <w:rsid w:val="000518DD"/>
    <w:rsid w:val="00052666"/>
    <w:rsid w:val="00052968"/>
    <w:rsid w:val="00057E9A"/>
    <w:rsid w:val="00060D60"/>
    <w:rsid w:val="00061511"/>
    <w:rsid w:val="00061B24"/>
    <w:rsid w:val="00065CD5"/>
    <w:rsid w:val="00067C21"/>
    <w:rsid w:val="00070737"/>
    <w:rsid w:val="000714C3"/>
    <w:rsid w:val="00071D5E"/>
    <w:rsid w:val="0007536A"/>
    <w:rsid w:val="00076966"/>
    <w:rsid w:val="00083EC4"/>
    <w:rsid w:val="000844AB"/>
    <w:rsid w:val="00084BD2"/>
    <w:rsid w:val="00090D81"/>
    <w:rsid w:val="00090E84"/>
    <w:rsid w:val="0009131B"/>
    <w:rsid w:val="00091F92"/>
    <w:rsid w:val="00092C74"/>
    <w:rsid w:val="00094BAA"/>
    <w:rsid w:val="00094D04"/>
    <w:rsid w:val="000A1FA2"/>
    <w:rsid w:val="000A3B16"/>
    <w:rsid w:val="000A40E6"/>
    <w:rsid w:val="000B2C18"/>
    <w:rsid w:val="000B330B"/>
    <w:rsid w:val="000B7135"/>
    <w:rsid w:val="000C01F4"/>
    <w:rsid w:val="000C09C8"/>
    <w:rsid w:val="000C0E3B"/>
    <w:rsid w:val="000C221B"/>
    <w:rsid w:val="000C426E"/>
    <w:rsid w:val="000D3A5A"/>
    <w:rsid w:val="000D4A20"/>
    <w:rsid w:val="000D6320"/>
    <w:rsid w:val="000E4447"/>
    <w:rsid w:val="000E5B02"/>
    <w:rsid w:val="000F0432"/>
    <w:rsid w:val="000F25D7"/>
    <w:rsid w:val="000F33CB"/>
    <w:rsid w:val="000F5003"/>
    <w:rsid w:val="0010090B"/>
    <w:rsid w:val="00101999"/>
    <w:rsid w:val="00104663"/>
    <w:rsid w:val="00104CB0"/>
    <w:rsid w:val="00105925"/>
    <w:rsid w:val="001061F8"/>
    <w:rsid w:val="00107070"/>
    <w:rsid w:val="001072E6"/>
    <w:rsid w:val="001074A8"/>
    <w:rsid w:val="001120C4"/>
    <w:rsid w:val="0011425D"/>
    <w:rsid w:val="001146BF"/>
    <w:rsid w:val="0011479C"/>
    <w:rsid w:val="00114A56"/>
    <w:rsid w:val="00117BC7"/>
    <w:rsid w:val="00117D9A"/>
    <w:rsid w:val="00121CF0"/>
    <w:rsid w:val="00121E38"/>
    <w:rsid w:val="001316F6"/>
    <w:rsid w:val="00134A06"/>
    <w:rsid w:val="0014000F"/>
    <w:rsid w:val="0014141F"/>
    <w:rsid w:val="00141D98"/>
    <w:rsid w:val="00144E81"/>
    <w:rsid w:val="00150CD4"/>
    <w:rsid w:val="00151703"/>
    <w:rsid w:val="00154D82"/>
    <w:rsid w:val="0016308D"/>
    <w:rsid w:val="00164873"/>
    <w:rsid w:val="00165F70"/>
    <w:rsid w:val="001661D9"/>
    <w:rsid w:val="00166244"/>
    <w:rsid w:val="00166BEA"/>
    <w:rsid w:val="00170818"/>
    <w:rsid w:val="0017288F"/>
    <w:rsid w:val="00174020"/>
    <w:rsid w:val="00174D84"/>
    <w:rsid w:val="00176753"/>
    <w:rsid w:val="001777E5"/>
    <w:rsid w:val="00182839"/>
    <w:rsid w:val="00185AFE"/>
    <w:rsid w:val="00186F4C"/>
    <w:rsid w:val="00190864"/>
    <w:rsid w:val="0019262C"/>
    <w:rsid w:val="001955E9"/>
    <w:rsid w:val="0019723F"/>
    <w:rsid w:val="001A4A79"/>
    <w:rsid w:val="001A773F"/>
    <w:rsid w:val="001A7827"/>
    <w:rsid w:val="001B18AC"/>
    <w:rsid w:val="001B1B9C"/>
    <w:rsid w:val="001B2F14"/>
    <w:rsid w:val="001B4688"/>
    <w:rsid w:val="001B46B8"/>
    <w:rsid w:val="001C2E5E"/>
    <w:rsid w:val="001C3B16"/>
    <w:rsid w:val="001C495F"/>
    <w:rsid w:val="001C597C"/>
    <w:rsid w:val="001D0247"/>
    <w:rsid w:val="001D0759"/>
    <w:rsid w:val="001D3924"/>
    <w:rsid w:val="001D3AED"/>
    <w:rsid w:val="001D4C0D"/>
    <w:rsid w:val="001D5027"/>
    <w:rsid w:val="001D5163"/>
    <w:rsid w:val="001D5407"/>
    <w:rsid w:val="001D6F48"/>
    <w:rsid w:val="001E3E87"/>
    <w:rsid w:val="001E4083"/>
    <w:rsid w:val="001E4698"/>
    <w:rsid w:val="001E69B5"/>
    <w:rsid w:val="001E6A66"/>
    <w:rsid w:val="001E6CFA"/>
    <w:rsid w:val="001F0601"/>
    <w:rsid w:val="001F4FA0"/>
    <w:rsid w:val="001F73C8"/>
    <w:rsid w:val="00200B38"/>
    <w:rsid w:val="00201A76"/>
    <w:rsid w:val="002025F9"/>
    <w:rsid w:val="0020505A"/>
    <w:rsid w:val="00205C43"/>
    <w:rsid w:val="00207411"/>
    <w:rsid w:val="00210142"/>
    <w:rsid w:val="00210E41"/>
    <w:rsid w:val="00211824"/>
    <w:rsid w:val="00212E99"/>
    <w:rsid w:val="002141C8"/>
    <w:rsid w:val="00215F8D"/>
    <w:rsid w:val="002170E6"/>
    <w:rsid w:val="00220965"/>
    <w:rsid w:val="00222017"/>
    <w:rsid w:val="00223B9B"/>
    <w:rsid w:val="00227DAA"/>
    <w:rsid w:val="00231E14"/>
    <w:rsid w:val="00234996"/>
    <w:rsid w:val="00236E91"/>
    <w:rsid w:val="00241628"/>
    <w:rsid w:val="002428D8"/>
    <w:rsid w:val="00242C14"/>
    <w:rsid w:val="002467D5"/>
    <w:rsid w:val="00252416"/>
    <w:rsid w:val="00253CFC"/>
    <w:rsid w:val="002560D8"/>
    <w:rsid w:val="002633DB"/>
    <w:rsid w:val="00266BE6"/>
    <w:rsid w:val="0026796B"/>
    <w:rsid w:val="00272C30"/>
    <w:rsid w:val="00275282"/>
    <w:rsid w:val="00275A0D"/>
    <w:rsid w:val="0028303E"/>
    <w:rsid w:val="00284674"/>
    <w:rsid w:val="00284BCF"/>
    <w:rsid w:val="00285B40"/>
    <w:rsid w:val="00285DD4"/>
    <w:rsid w:val="00286F34"/>
    <w:rsid w:val="00293D7A"/>
    <w:rsid w:val="00295093"/>
    <w:rsid w:val="002967D4"/>
    <w:rsid w:val="002969CB"/>
    <w:rsid w:val="002A000F"/>
    <w:rsid w:val="002A048A"/>
    <w:rsid w:val="002A14BA"/>
    <w:rsid w:val="002A24AD"/>
    <w:rsid w:val="002A3234"/>
    <w:rsid w:val="002A4118"/>
    <w:rsid w:val="002A486E"/>
    <w:rsid w:val="002A529C"/>
    <w:rsid w:val="002B0C37"/>
    <w:rsid w:val="002B17AE"/>
    <w:rsid w:val="002B197E"/>
    <w:rsid w:val="002B379B"/>
    <w:rsid w:val="002B5DFD"/>
    <w:rsid w:val="002B62BC"/>
    <w:rsid w:val="002B6979"/>
    <w:rsid w:val="002B7F19"/>
    <w:rsid w:val="002C2CCF"/>
    <w:rsid w:val="002C419A"/>
    <w:rsid w:val="002C48EA"/>
    <w:rsid w:val="002C707C"/>
    <w:rsid w:val="002D11FD"/>
    <w:rsid w:val="002D26B0"/>
    <w:rsid w:val="002D3E91"/>
    <w:rsid w:val="002D4A44"/>
    <w:rsid w:val="002D54D7"/>
    <w:rsid w:val="002D561A"/>
    <w:rsid w:val="002D7313"/>
    <w:rsid w:val="002E02B1"/>
    <w:rsid w:val="002E396B"/>
    <w:rsid w:val="002E3D2C"/>
    <w:rsid w:val="002E417A"/>
    <w:rsid w:val="002F1879"/>
    <w:rsid w:val="002F1D45"/>
    <w:rsid w:val="002F3420"/>
    <w:rsid w:val="002F42B2"/>
    <w:rsid w:val="002F63A1"/>
    <w:rsid w:val="002F76B3"/>
    <w:rsid w:val="003036BA"/>
    <w:rsid w:val="00304392"/>
    <w:rsid w:val="0030758F"/>
    <w:rsid w:val="00313105"/>
    <w:rsid w:val="003141B6"/>
    <w:rsid w:val="003146F4"/>
    <w:rsid w:val="00320CB4"/>
    <w:rsid w:val="00321775"/>
    <w:rsid w:val="00321EB5"/>
    <w:rsid w:val="00322DAA"/>
    <w:rsid w:val="00323E56"/>
    <w:rsid w:val="00327067"/>
    <w:rsid w:val="00327078"/>
    <w:rsid w:val="00330A48"/>
    <w:rsid w:val="00332A2D"/>
    <w:rsid w:val="0033583E"/>
    <w:rsid w:val="00336145"/>
    <w:rsid w:val="0034128C"/>
    <w:rsid w:val="003412F9"/>
    <w:rsid w:val="003415A6"/>
    <w:rsid w:val="00344CE5"/>
    <w:rsid w:val="003469D0"/>
    <w:rsid w:val="003504E9"/>
    <w:rsid w:val="003519F1"/>
    <w:rsid w:val="00351EDC"/>
    <w:rsid w:val="003520A4"/>
    <w:rsid w:val="00353818"/>
    <w:rsid w:val="003541F4"/>
    <w:rsid w:val="00355460"/>
    <w:rsid w:val="0035702D"/>
    <w:rsid w:val="00360535"/>
    <w:rsid w:val="003628EB"/>
    <w:rsid w:val="0036342D"/>
    <w:rsid w:val="00363602"/>
    <w:rsid w:val="003639EB"/>
    <w:rsid w:val="00364197"/>
    <w:rsid w:val="00373A9F"/>
    <w:rsid w:val="003756EB"/>
    <w:rsid w:val="003763CB"/>
    <w:rsid w:val="00380D62"/>
    <w:rsid w:val="00381001"/>
    <w:rsid w:val="0038145D"/>
    <w:rsid w:val="00382E5B"/>
    <w:rsid w:val="00383853"/>
    <w:rsid w:val="00384980"/>
    <w:rsid w:val="00385B5E"/>
    <w:rsid w:val="003874CB"/>
    <w:rsid w:val="00390B86"/>
    <w:rsid w:val="00391E44"/>
    <w:rsid w:val="00393CE8"/>
    <w:rsid w:val="003940D4"/>
    <w:rsid w:val="00394239"/>
    <w:rsid w:val="003A0AEE"/>
    <w:rsid w:val="003A354E"/>
    <w:rsid w:val="003A5252"/>
    <w:rsid w:val="003A7420"/>
    <w:rsid w:val="003A75E8"/>
    <w:rsid w:val="003B2723"/>
    <w:rsid w:val="003B3AC6"/>
    <w:rsid w:val="003B3FFE"/>
    <w:rsid w:val="003C066A"/>
    <w:rsid w:val="003C1744"/>
    <w:rsid w:val="003C5C72"/>
    <w:rsid w:val="003C615D"/>
    <w:rsid w:val="003D112E"/>
    <w:rsid w:val="003D12A0"/>
    <w:rsid w:val="003D1A98"/>
    <w:rsid w:val="003D3330"/>
    <w:rsid w:val="003D37D6"/>
    <w:rsid w:val="003D3FE2"/>
    <w:rsid w:val="003D4E93"/>
    <w:rsid w:val="003D640F"/>
    <w:rsid w:val="003D7316"/>
    <w:rsid w:val="003D7D09"/>
    <w:rsid w:val="003E17F3"/>
    <w:rsid w:val="003F3D43"/>
    <w:rsid w:val="003F7D7E"/>
    <w:rsid w:val="00402953"/>
    <w:rsid w:val="00410A00"/>
    <w:rsid w:val="0041108E"/>
    <w:rsid w:val="0041189C"/>
    <w:rsid w:val="004127AE"/>
    <w:rsid w:val="0041399D"/>
    <w:rsid w:val="00416591"/>
    <w:rsid w:val="00416D80"/>
    <w:rsid w:val="00417315"/>
    <w:rsid w:val="00420CA6"/>
    <w:rsid w:val="004213F5"/>
    <w:rsid w:val="004217AF"/>
    <w:rsid w:val="00422716"/>
    <w:rsid w:val="004230D4"/>
    <w:rsid w:val="004360DF"/>
    <w:rsid w:val="00440B9E"/>
    <w:rsid w:val="004423FC"/>
    <w:rsid w:val="0044242A"/>
    <w:rsid w:val="00442439"/>
    <w:rsid w:val="00442B34"/>
    <w:rsid w:val="00443AB2"/>
    <w:rsid w:val="004445C9"/>
    <w:rsid w:val="00444E10"/>
    <w:rsid w:val="004462AC"/>
    <w:rsid w:val="0044635D"/>
    <w:rsid w:val="00446720"/>
    <w:rsid w:val="004511F5"/>
    <w:rsid w:val="004515F3"/>
    <w:rsid w:val="004570C8"/>
    <w:rsid w:val="00457310"/>
    <w:rsid w:val="00457471"/>
    <w:rsid w:val="0045757E"/>
    <w:rsid w:val="00460D49"/>
    <w:rsid w:val="004642B5"/>
    <w:rsid w:val="00465AB7"/>
    <w:rsid w:val="00465CAE"/>
    <w:rsid w:val="004701DE"/>
    <w:rsid w:val="004702C9"/>
    <w:rsid w:val="00472E27"/>
    <w:rsid w:val="00474FFE"/>
    <w:rsid w:val="004772EC"/>
    <w:rsid w:val="00477BF4"/>
    <w:rsid w:val="00480871"/>
    <w:rsid w:val="0048099D"/>
    <w:rsid w:val="004811E6"/>
    <w:rsid w:val="00482836"/>
    <w:rsid w:val="00482EE5"/>
    <w:rsid w:val="00483326"/>
    <w:rsid w:val="00486D54"/>
    <w:rsid w:val="00486E60"/>
    <w:rsid w:val="00487A38"/>
    <w:rsid w:val="00491213"/>
    <w:rsid w:val="0049327F"/>
    <w:rsid w:val="00493B58"/>
    <w:rsid w:val="0049433A"/>
    <w:rsid w:val="004949B8"/>
    <w:rsid w:val="004A0234"/>
    <w:rsid w:val="004A11FE"/>
    <w:rsid w:val="004A465D"/>
    <w:rsid w:val="004A6349"/>
    <w:rsid w:val="004A7ADD"/>
    <w:rsid w:val="004B30CA"/>
    <w:rsid w:val="004B7C73"/>
    <w:rsid w:val="004C1DD3"/>
    <w:rsid w:val="004C23B8"/>
    <w:rsid w:val="004C41FA"/>
    <w:rsid w:val="004C6BFB"/>
    <w:rsid w:val="004D0892"/>
    <w:rsid w:val="004D0B9B"/>
    <w:rsid w:val="004D0E4A"/>
    <w:rsid w:val="004D67B3"/>
    <w:rsid w:val="004F105E"/>
    <w:rsid w:val="004F2C2F"/>
    <w:rsid w:val="004F6E39"/>
    <w:rsid w:val="004F7211"/>
    <w:rsid w:val="00500D8B"/>
    <w:rsid w:val="005022E5"/>
    <w:rsid w:val="00502AFF"/>
    <w:rsid w:val="00504A78"/>
    <w:rsid w:val="00505244"/>
    <w:rsid w:val="00505C65"/>
    <w:rsid w:val="00506758"/>
    <w:rsid w:val="00510D59"/>
    <w:rsid w:val="00513F3E"/>
    <w:rsid w:val="005151B5"/>
    <w:rsid w:val="00517856"/>
    <w:rsid w:val="00517CA6"/>
    <w:rsid w:val="005206B2"/>
    <w:rsid w:val="00520DF1"/>
    <w:rsid w:val="00523407"/>
    <w:rsid w:val="00523A05"/>
    <w:rsid w:val="00525891"/>
    <w:rsid w:val="0052668A"/>
    <w:rsid w:val="00527F31"/>
    <w:rsid w:val="0053363E"/>
    <w:rsid w:val="005336C5"/>
    <w:rsid w:val="005376CB"/>
    <w:rsid w:val="00540BCE"/>
    <w:rsid w:val="005411C5"/>
    <w:rsid w:val="00541F28"/>
    <w:rsid w:val="0054241F"/>
    <w:rsid w:val="0054746D"/>
    <w:rsid w:val="00551F45"/>
    <w:rsid w:val="00555F01"/>
    <w:rsid w:val="0055767F"/>
    <w:rsid w:val="00564E0C"/>
    <w:rsid w:val="00565A4C"/>
    <w:rsid w:val="00566CE5"/>
    <w:rsid w:val="00570D65"/>
    <w:rsid w:val="005722AA"/>
    <w:rsid w:val="00575341"/>
    <w:rsid w:val="005762F3"/>
    <w:rsid w:val="00576605"/>
    <w:rsid w:val="00577FB4"/>
    <w:rsid w:val="00581E03"/>
    <w:rsid w:val="00583985"/>
    <w:rsid w:val="005842B4"/>
    <w:rsid w:val="00587CF1"/>
    <w:rsid w:val="005902A9"/>
    <w:rsid w:val="0059062E"/>
    <w:rsid w:val="00590A10"/>
    <w:rsid w:val="0059297F"/>
    <w:rsid w:val="00593176"/>
    <w:rsid w:val="00594006"/>
    <w:rsid w:val="00594D78"/>
    <w:rsid w:val="00594F41"/>
    <w:rsid w:val="00596126"/>
    <w:rsid w:val="005A0F28"/>
    <w:rsid w:val="005A11DA"/>
    <w:rsid w:val="005A299D"/>
    <w:rsid w:val="005A59C2"/>
    <w:rsid w:val="005A5B4F"/>
    <w:rsid w:val="005A6FCB"/>
    <w:rsid w:val="005A7F6C"/>
    <w:rsid w:val="005B0961"/>
    <w:rsid w:val="005B16F4"/>
    <w:rsid w:val="005B186D"/>
    <w:rsid w:val="005B3311"/>
    <w:rsid w:val="005B62EC"/>
    <w:rsid w:val="005C047E"/>
    <w:rsid w:val="005C11FA"/>
    <w:rsid w:val="005C261D"/>
    <w:rsid w:val="005C3781"/>
    <w:rsid w:val="005C3955"/>
    <w:rsid w:val="005C5095"/>
    <w:rsid w:val="005C6411"/>
    <w:rsid w:val="005C7DF8"/>
    <w:rsid w:val="005D0EDF"/>
    <w:rsid w:val="005D3ACC"/>
    <w:rsid w:val="005D6B46"/>
    <w:rsid w:val="005D6C52"/>
    <w:rsid w:val="005E0BAE"/>
    <w:rsid w:val="005E0E65"/>
    <w:rsid w:val="005E1970"/>
    <w:rsid w:val="005E2EF7"/>
    <w:rsid w:val="005E36FF"/>
    <w:rsid w:val="005E5941"/>
    <w:rsid w:val="005F14FC"/>
    <w:rsid w:val="005F2A4C"/>
    <w:rsid w:val="005F36BF"/>
    <w:rsid w:val="005F7D12"/>
    <w:rsid w:val="00601262"/>
    <w:rsid w:val="00604D84"/>
    <w:rsid w:val="00607722"/>
    <w:rsid w:val="0061227E"/>
    <w:rsid w:val="006129FD"/>
    <w:rsid w:val="00616EC7"/>
    <w:rsid w:val="0062116B"/>
    <w:rsid w:val="00622CC0"/>
    <w:rsid w:val="0062439C"/>
    <w:rsid w:val="00624A57"/>
    <w:rsid w:val="0062501A"/>
    <w:rsid w:val="006259D1"/>
    <w:rsid w:val="00627391"/>
    <w:rsid w:val="0063180F"/>
    <w:rsid w:val="00631923"/>
    <w:rsid w:val="00632C12"/>
    <w:rsid w:val="0063306E"/>
    <w:rsid w:val="00643136"/>
    <w:rsid w:val="0064321C"/>
    <w:rsid w:val="006452AD"/>
    <w:rsid w:val="00647B74"/>
    <w:rsid w:val="00650847"/>
    <w:rsid w:val="00650AC5"/>
    <w:rsid w:val="00652438"/>
    <w:rsid w:val="00653552"/>
    <w:rsid w:val="00654C7D"/>
    <w:rsid w:val="0065507F"/>
    <w:rsid w:val="0065710F"/>
    <w:rsid w:val="00660B10"/>
    <w:rsid w:val="006621CC"/>
    <w:rsid w:val="006637B3"/>
    <w:rsid w:val="00663B0C"/>
    <w:rsid w:val="00670377"/>
    <w:rsid w:val="00671F34"/>
    <w:rsid w:val="006761C4"/>
    <w:rsid w:val="006772E7"/>
    <w:rsid w:val="006777B9"/>
    <w:rsid w:val="00680E60"/>
    <w:rsid w:val="00681461"/>
    <w:rsid w:val="006817D9"/>
    <w:rsid w:val="006821E9"/>
    <w:rsid w:val="006831DC"/>
    <w:rsid w:val="00683F94"/>
    <w:rsid w:val="00687034"/>
    <w:rsid w:val="006873AA"/>
    <w:rsid w:val="006874AA"/>
    <w:rsid w:val="006920B0"/>
    <w:rsid w:val="00692183"/>
    <w:rsid w:val="00692480"/>
    <w:rsid w:val="006932A5"/>
    <w:rsid w:val="006934C7"/>
    <w:rsid w:val="00695676"/>
    <w:rsid w:val="00697787"/>
    <w:rsid w:val="006A0B53"/>
    <w:rsid w:val="006A0DAB"/>
    <w:rsid w:val="006A190F"/>
    <w:rsid w:val="006A1C67"/>
    <w:rsid w:val="006A2937"/>
    <w:rsid w:val="006A3523"/>
    <w:rsid w:val="006B0525"/>
    <w:rsid w:val="006B24AE"/>
    <w:rsid w:val="006B6C9F"/>
    <w:rsid w:val="006C2A2F"/>
    <w:rsid w:val="006C550F"/>
    <w:rsid w:val="006C599B"/>
    <w:rsid w:val="006C69B6"/>
    <w:rsid w:val="006D02FC"/>
    <w:rsid w:val="006D096B"/>
    <w:rsid w:val="006D1DCD"/>
    <w:rsid w:val="006D2F5B"/>
    <w:rsid w:val="006D31AB"/>
    <w:rsid w:val="006D446E"/>
    <w:rsid w:val="006D4A1A"/>
    <w:rsid w:val="006D5343"/>
    <w:rsid w:val="006D6A18"/>
    <w:rsid w:val="006D6BB5"/>
    <w:rsid w:val="006D7BFC"/>
    <w:rsid w:val="006E3B17"/>
    <w:rsid w:val="006F6C87"/>
    <w:rsid w:val="006F6F42"/>
    <w:rsid w:val="0070502C"/>
    <w:rsid w:val="007074FD"/>
    <w:rsid w:val="0070798C"/>
    <w:rsid w:val="00715990"/>
    <w:rsid w:val="0071635C"/>
    <w:rsid w:val="00720592"/>
    <w:rsid w:val="00721E50"/>
    <w:rsid w:val="00722E0A"/>
    <w:rsid w:val="00722FB0"/>
    <w:rsid w:val="00723860"/>
    <w:rsid w:val="007250AC"/>
    <w:rsid w:val="007268F5"/>
    <w:rsid w:val="00731485"/>
    <w:rsid w:val="00731792"/>
    <w:rsid w:val="00732067"/>
    <w:rsid w:val="0074265D"/>
    <w:rsid w:val="00742C4F"/>
    <w:rsid w:val="0074666A"/>
    <w:rsid w:val="007472D6"/>
    <w:rsid w:val="00753AD5"/>
    <w:rsid w:val="00754771"/>
    <w:rsid w:val="007573E5"/>
    <w:rsid w:val="00762309"/>
    <w:rsid w:val="00765478"/>
    <w:rsid w:val="00765EFC"/>
    <w:rsid w:val="00766175"/>
    <w:rsid w:val="00767D54"/>
    <w:rsid w:val="00774614"/>
    <w:rsid w:val="00777554"/>
    <w:rsid w:val="00777FC6"/>
    <w:rsid w:val="007825C3"/>
    <w:rsid w:val="0078331C"/>
    <w:rsid w:val="00785008"/>
    <w:rsid w:val="00786FBC"/>
    <w:rsid w:val="007908A3"/>
    <w:rsid w:val="00791AA8"/>
    <w:rsid w:val="00791FC4"/>
    <w:rsid w:val="007922D4"/>
    <w:rsid w:val="00795E68"/>
    <w:rsid w:val="00796645"/>
    <w:rsid w:val="007971AC"/>
    <w:rsid w:val="007974D0"/>
    <w:rsid w:val="00797CC2"/>
    <w:rsid w:val="00797D6C"/>
    <w:rsid w:val="007A1AE0"/>
    <w:rsid w:val="007A3BCE"/>
    <w:rsid w:val="007A5DD5"/>
    <w:rsid w:val="007A706D"/>
    <w:rsid w:val="007A73F6"/>
    <w:rsid w:val="007B0961"/>
    <w:rsid w:val="007B2C20"/>
    <w:rsid w:val="007B42EE"/>
    <w:rsid w:val="007C4B89"/>
    <w:rsid w:val="007C59A9"/>
    <w:rsid w:val="007C6BED"/>
    <w:rsid w:val="007D55B1"/>
    <w:rsid w:val="007D57A8"/>
    <w:rsid w:val="007D73E9"/>
    <w:rsid w:val="007E0556"/>
    <w:rsid w:val="007E1456"/>
    <w:rsid w:val="007E17FA"/>
    <w:rsid w:val="007E44F5"/>
    <w:rsid w:val="007E4ED6"/>
    <w:rsid w:val="007E56C6"/>
    <w:rsid w:val="007F0C04"/>
    <w:rsid w:val="007F2F1F"/>
    <w:rsid w:val="007F41C6"/>
    <w:rsid w:val="007F46D2"/>
    <w:rsid w:val="007F4EC6"/>
    <w:rsid w:val="007F7FD1"/>
    <w:rsid w:val="00800B09"/>
    <w:rsid w:val="0080221D"/>
    <w:rsid w:val="00802FF6"/>
    <w:rsid w:val="00803F2B"/>
    <w:rsid w:val="008041BD"/>
    <w:rsid w:val="008053A6"/>
    <w:rsid w:val="00805B41"/>
    <w:rsid w:val="008105D3"/>
    <w:rsid w:val="00814D2E"/>
    <w:rsid w:val="008158A3"/>
    <w:rsid w:val="008166F7"/>
    <w:rsid w:val="008208C7"/>
    <w:rsid w:val="00825012"/>
    <w:rsid w:val="00827861"/>
    <w:rsid w:val="008310FF"/>
    <w:rsid w:val="00833C2D"/>
    <w:rsid w:val="008379B1"/>
    <w:rsid w:val="0084556B"/>
    <w:rsid w:val="00846C0B"/>
    <w:rsid w:val="0084716E"/>
    <w:rsid w:val="00853B01"/>
    <w:rsid w:val="00853F30"/>
    <w:rsid w:val="008540B3"/>
    <w:rsid w:val="0085574D"/>
    <w:rsid w:val="00855E21"/>
    <w:rsid w:val="00856CFF"/>
    <w:rsid w:val="0086016B"/>
    <w:rsid w:val="00860963"/>
    <w:rsid w:val="008612B0"/>
    <w:rsid w:val="008637A0"/>
    <w:rsid w:val="00864000"/>
    <w:rsid w:val="00864EFE"/>
    <w:rsid w:val="00865D5B"/>
    <w:rsid w:val="0086631A"/>
    <w:rsid w:val="0086796B"/>
    <w:rsid w:val="008710FF"/>
    <w:rsid w:val="008757F8"/>
    <w:rsid w:val="008773E5"/>
    <w:rsid w:val="008801F5"/>
    <w:rsid w:val="00881AEC"/>
    <w:rsid w:val="00884341"/>
    <w:rsid w:val="00884362"/>
    <w:rsid w:val="00885612"/>
    <w:rsid w:val="00887535"/>
    <w:rsid w:val="00887BB0"/>
    <w:rsid w:val="0089022F"/>
    <w:rsid w:val="008A05F2"/>
    <w:rsid w:val="008A1F2A"/>
    <w:rsid w:val="008A240F"/>
    <w:rsid w:val="008B0279"/>
    <w:rsid w:val="008B116A"/>
    <w:rsid w:val="008B2BCE"/>
    <w:rsid w:val="008B2EA0"/>
    <w:rsid w:val="008B46A7"/>
    <w:rsid w:val="008B5F7B"/>
    <w:rsid w:val="008B7348"/>
    <w:rsid w:val="008C075C"/>
    <w:rsid w:val="008C093B"/>
    <w:rsid w:val="008C4341"/>
    <w:rsid w:val="008C5AA7"/>
    <w:rsid w:val="008C6D05"/>
    <w:rsid w:val="008D1510"/>
    <w:rsid w:val="008D384B"/>
    <w:rsid w:val="008D3922"/>
    <w:rsid w:val="008D44E3"/>
    <w:rsid w:val="008D4E58"/>
    <w:rsid w:val="008D7A2F"/>
    <w:rsid w:val="008E23F5"/>
    <w:rsid w:val="008E2ED6"/>
    <w:rsid w:val="008E4786"/>
    <w:rsid w:val="008E5314"/>
    <w:rsid w:val="008E5D55"/>
    <w:rsid w:val="008E66A1"/>
    <w:rsid w:val="008F26AD"/>
    <w:rsid w:val="008F2E64"/>
    <w:rsid w:val="008F2FB3"/>
    <w:rsid w:val="008F3CE7"/>
    <w:rsid w:val="008F4AB1"/>
    <w:rsid w:val="008F4B39"/>
    <w:rsid w:val="008F78D5"/>
    <w:rsid w:val="00902F55"/>
    <w:rsid w:val="0090470C"/>
    <w:rsid w:val="00906198"/>
    <w:rsid w:val="00910718"/>
    <w:rsid w:val="009116B8"/>
    <w:rsid w:val="00911CA6"/>
    <w:rsid w:val="00916FEB"/>
    <w:rsid w:val="009170D7"/>
    <w:rsid w:val="0091745E"/>
    <w:rsid w:val="0092108F"/>
    <w:rsid w:val="009233F5"/>
    <w:rsid w:val="00924109"/>
    <w:rsid w:val="009261C4"/>
    <w:rsid w:val="00926D5C"/>
    <w:rsid w:val="00926DBB"/>
    <w:rsid w:val="00930956"/>
    <w:rsid w:val="009360D1"/>
    <w:rsid w:val="009364DE"/>
    <w:rsid w:val="009405A9"/>
    <w:rsid w:val="00944628"/>
    <w:rsid w:val="00947BF1"/>
    <w:rsid w:val="0095097F"/>
    <w:rsid w:val="00950F2C"/>
    <w:rsid w:val="009512A7"/>
    <w:rsid w:val="009543EE"/>
    <w:rsid w:val="00957AD8"/>
    <w:rsid w:val="00960946"/>
    <w:rsid w:val="00967F32"/>
    <w:rsid w:val="009702DE"/>
    <w:rsid w:val="00971B64"/>
    <w:rsid w:val="00973331"/>
    <w:rsid w:val="00974712"/>
    <w:rsid w:val="00976266"/>
    <w:rsid w:val="009774FF"/>
    <w:rsid w:val="00977BEF"/>
    <w:rsid w:val="0098218D"/>
    <w:rsid w:val="00990E54"/>
    <w:rsid w:val="00990F3D"/>
    <w:rsid w:val="00996B36"/>
    <w:rsid w:val="009A239C"/>
    <w:rsid w:val="009A3976"/>
    <w:rsid w:val="009A3AAF"/>
    <w:rsid w:val="009A3EAE"/>
    <w:rsid w:val="009A4956"/>
    <w:rsid w:val="009A6156"/>
    <w:rsid w:val="009A7747"/>
    <w:rsid w:val="009A7DCC"/>
    <w:rsid w:val="009A7E35"/>
    <w:rsid w:val="009B0652"/>
    <w:rsid w:val="009B0E5E"/>
    <w:rsid w:val="009B23BA"/>
    <w:rsid w:val="009B257F"/>
    <w:rsid w:val="009B271F"/>
    <w:rsid w:val="009B2AEC"/>
    <w:rsid w:val="009B2C68"/>
    <w:rsid w:val="009B6ADC"/>
    <w:rsid w:val="009C1BFF"/>
    <w:rsid w:val="009C4DE4"/>
    <w:rsid w:val="009C79C4"/>
    <w:rsid w:val="009D219C"/>
    <w:rsid w:val="009D22F8"/>
    <w:rsid w:val="009D2CDF"/>
    <w:rsid w:val="009D3510"/>
    <w:rsid w:val="009D72AA"/>
    <w:rsid w:val="009E17AE"/>
    <w:rsid w:val="009E393C"/>
    <w:rsid w:val="009E6008"/>
    <w:rsid w:val="009E6385"/>
    <w:rsid w:val="009E6EE9"/>
    <w:rsid w:val="009F0268"/>
    <w:rsid w:val="009F1F2E"/>
    <w:rsid w:val="009F4313"/>
    <w:rsid w:val="009F494B"/>
    <w:rsid w:val="00A009EA"/>
    <w:rsid w:val="00A06892"/>
    <w:rsid w:val="00A07761"/>
    <w:rsid w:val="00A12903"/>
    <w:rsid w:val="00A12D02"/>
    <w:rsid w:val="00A139C5"/>
    <w:rsid w:val="00A17980"/>
    <w:rsid w:val="00A21BB8"/>
    <w:rsid w:val="00A21E33"/>
    <w:rsid w:val="00A21E81"/>
    <w:rsid w:val="00A25047"/>
    <w:rsid w:val="00A30934"/>
    <w:rsid w:val="00A33184"/>
    <w:rsid w:val="00A33C56"/>
    <w:rsid w:val="00A36342"/>
    <w:rsid w:val="00A4099B"/>
    <w:rsid w:val="00A42896"/>
    <w:rsid w:val="00A43179"/>
    <w:rsid w:val="00A45310"/>
    <w:rsid w:val="00A4771A"/>
    <w:rsid w:val="00A50D78"/>
    <w:rsid w:val="00A52005"/>
    <w:rsid w:val="00A53223"/>
    <w:rsid w:val="00A54D86"/>
    <w:rsid w:val="00A57BE7"/>
    <w:rsid w:val="00A611EE"/>
    <w:rsid w:val="00A6545C"/>
    <w:rsid w:val="00A6563F"/>
    <w:rsid w:val="00A66CCA"/>
    <w:rsid w:val="00A67F48"/>
    <w:rsid w:val="00A704D5"/>
    <w:rsid w:val="00A70752"/>
    <w:rsid w:val="00A7774E"/>
    <w:rsid w:val="00A8467A"/>
    <w:rsid w:val="00A86C97"/>
    <w:rsid w:val="00A86DE0"/>
    <w:rsid w:val="00A86E28"/>
    <w:rsid w:val="00A92AC5"/>
    <w:rsid w:val="00A93E28"/>
    <w:rsid w:val="00AA6824"/>
    <w:rsid w:val="00AA701D"/>
    <w:rsid w:val="00AB0F22"/>
    <w:rsid w:val="00AB4207"/>
    <w:rsid w:val="00AC2B6A"/>
    <w:rsid w:val="00AD0FD6"/>
    <w:rsid w:val="00AD7994"/>
    <w:rsid w:val="00AE0A20"/>
    <w:rsid w:val="00AE31C7"/>
    <w:rsid w:val="00AE3911"/>
    <w:rsid w:val="00AE3DD9"/>
    <w:rsid w:val="00AE709A"/>
    <w:rsid w:val="00AE784D"/>
    <w:rsid w:val="00AF108A"/>
    <w:rsid w:val="00AF7E75"/>
    <w:rsid w:val="00B005D4"/>
    <w:rsid w:val="00B00868"/>
    <w:rsid w:val="00B01558"/>
    <w:rsid w:val="00B02FB1"/>
    <w:rsid w:val="00B0645A"/>
    <w:rsid w:val="00B06847"/>
    <w:rsid w:val="00B07042"/>
    <w:rsid w:val="00B071FD"/>
    <w:rsid w:val="00B07868"/>
    <w:rsid w:val="00B1340A"/>
    <w:rsid w:val="00B159DB"/>
    <w:rsid w:val="00B21B6E"/>
    <w:rsid w:val="00B220B5"/>
    <w:rsid w:val="00B22EA9"/>
    <w:rsid w:val="00B24F0E"/>
    <w:rsid w:val="00B262E4"/>
    <w:rsid w:val="00B3043A"/>
    <w:rsid w:val="00B313EF"/>
    <w:rsid w:val="00B31AC6"/>
    <w:rsid w:val="00B3227D"/>
    <w:rsid w:val="00B40077"/>
    <w:rsid w:val="00B42160"/>
    <w:rsid w:val="00B43D5E"/>
    <w:rsid w:val="00B45A43"/>
    <w:rsid w:val="00B45D4C"/>
    <w:rsid w:val="00B54914"/>
    <w:rsid w:val="00B5501D"/>
    <w:rsid w:val="00B61668"/>
    <w:rsid w:val="00B6613A"/>
    <w:rsid w:val="00B70AB8"/>
    <w:rsid w:val="00B7110A"/>
    <w:rsid w:val="00B71D96"/>
    <w:rsid w:val="00B73845"/>
    <w:rsid w:val="00B76BA6"/>
    <w:rsid w:val="00B76BE5"/>
    <w:rsid w:val="00B80094"/>
    <w:rsid w:val="00B81523"/>
    <w:rsid w:val="00B81683"/>
    <w:rsid w:val="00B85469"/>
    <w:rsid w:val="00B8606F"/>
    <w:rsid w:val="00B902AE"/>
    <w:rsid w:val="00B9337F"/>
    <w:rsid w:val="00B94BF5"/>
    <w:rsid w:val="00B958C0"/>
    <w:rsid w:val="00B979BB"/>
    <w:rsid w:val="00B97F8D"/>
    <w:rsid w:val="00BA020C"/>
    <w:rsid w:val="00BA0D9F"/>
    <w:rsid w:val="00BA31AE"/>
    <w:rsid w:val="00BA7B2F"/>
    <w:rsid w:val="00BB4689"/>
    <w:rsid w:val="00BB581C"/>
    <w:rsid w:val="00BB5D21"/>
    <w:rsid w:val="00BB6C89"/>
    <w:rsid w:val="00BB72FD"/>
    <w:rsid w:val="00BC1036"/>
    <w:rsid w:val="00BC119C"/>
    <w:rsid w:val="00BC2D8F"/>
    <w:rsid w:val="00BC3839"/>
    <w:rsid w:val="00BC4302"/>
    <w:rsid w:val="00BC57BB"/>
    <w:rsid w:val="00BD13D0"/>
    <w:rsid w:val="00BD2CE8"/>
    <w:rsid w:val="00BD2E2F"/>
    <w:rsid w:val="00BD3366"/>
    <w:rsid w:val="00BD6B49"/>
    <w:rsid w:val="00BD7DD2"/>
    <w:rsid w:val="00BE05C9"/>
    <w:rsid w:val="00BE0B38"/>
    <w:rsid w:val="00BE1BCC"/>
    <w:rsid w:val="00BE4777"/>
    <w:rsid w:val="00BF1C7F"/>
    <w:rsid w:val="00BF47AC"/>
    <w:rsid w:val="00BF71A1"/>
    <w:rsid w:val="00C017C5"/>
    <w:rsid w:val="00C01E2F"/>
    <w:rsid w:val="00C02BA6"/>
    <w:rsid w:val="00C02BDF"/>
    <w:rsid w:val="00C03393"/>
    <w:rsid w:val="00C05C30"/>
    <w:rsid w:val="00C061C7"/>
    <w:rsid w:val="00C07C7D"/>
    <w:rsid w:val="00C10F6F"/>
    <w:rsid w:val="00C13035"/>
    <w:rsid w:val="00C13F1C"/>
    <w:rsid w:val="00C1435D"/>
    <w:rsid w:val="00C162ED"/>
    <w:rsid w:val="00C202C1"/>
    <w:rsid w:val="00C2639C"/>
    <w:rsid w:val="00C263CC"/>
    <w:rsid w:val="00C276C8"/>
    <w:rsid w:val="00C2797C"/>
    <w:rsid w:val="00C30C76"/>
    <w:rsid w:val="00C34A5B"/>
    <w:rsid w:val="00C36E6D"/>
    <w:rsid w:val="00C3787E"/>
    <w:rsid w:val="00C42011"/>
    <w:rsid w:val="00C42BCF"/>
    <w:rsid w:val="00C4392E"/>
    <w:rsid w:val="00C45E9C"/>
    <w:rsid w:val="00C4774B"/>
    <w:rsid w:val="00C50F93"/>
    <w:rsid w:val="00C52B44"/>
    <w:rsid w:val="00C54895"/>
    <w:rsid w:val="00C557BA"/>
    <w:rsid w:val="00C55C70"/>
    <w:rsid w:val="00C56EF3"/>
    <w:rsid w:val="00C57B14"/>
    <w:rsid w:val="00C65B54"/>
    <w:rsid w:val="00C71521"/>
    <w:rsid w:val="00C74121"/>
    <w:rsid w:val="00C74475"/>
    <w:rsid w:val="00C74538"/>
    <w:rsid w:val="00C74BFC"/>
    <w:rsid w:val="00C74C7A"/>
    <w:rsid w:val="00C8361D"/>
    <w:rsid w:val="00C868DA"/>
    <w:rsid w:val="00C90CAE"/>
    <w:rsid w:val="00C93054"/>
    <w:rsid w:val="00C957D8"/>
    <w:rsid w:val="00C95A94"/>
    <w:rsid w:val="00CA0618"/>
    <w:rsid w:val="00CA21C4"/>
    <w:rsid w:val="00CA2547"/>
    <w:rsid w:val="00CA2EC3"/>
    <w:rsid w:val="00CA4724"/>
    <w:rsid w:val="00CB00BE"/>
    <w:rsid w:val="00CB13E7"/>
    <w:rsid w:val="00CB191E"/>
    <w:rsid w:val="00CB2604"/>
    <w:rsid w:val="00CB2DB1"/>
    <w:rsid w:val="00CB3F7E"/>
    <w:rsid w:val="00CB47FC"/>
    <w:rsid w:val="00CB7E0F"/>
    <w:rsid w:val="00CC06D9"/>
    <w:rsid w:val="00CC32B5"/>
    <w:rsid w:val="00CC6C12"/>
    <w:rsid w:val="00CC7673"/>
    <w:rsid w:val="00CD2415"/>
    <w:rsid w:val="00CD2980"/>
    <w:rsid w:val="00CD2DF0"/>
    <w:rsid w:val="00CD3789"/>
    <w:rsid w:val="00CD4F00"/>
    <w:rsid w:val="00CD6C55"/>
    <w:rsid w:val="00CE1988"/>
    <w:rsid w:val="00CE3A39"/>
    <w:rsid w:val="00CE5F46"/>
    <w:rsid w:val="00CE715D"/>
    <w:rsid w:val="00CF1C08"/>
    <w:rsid w:val="00CF61B0"/>
    <w:rsid w:val="00CF6965"/>
    <w:rsid w:val="00CF6EC5"/>
    <w:rsid w:val="00D01A21"/>
    <w:rsid w:val="00D02B6A"/>
    <w:rsid w:val="00D04273"/>
    <w:rsid w:val="00D06451"/>
    <w:rsid w:val="00D10464"/>
    <w:rsid w:val="00D11438"/>
    <w:rsid w:val="00D11F00"/>
    <w:rsid w:val="00D11FD0"/>
    <w:rsid w:val="00D1286E"/>
    <w:rsid w:val="00D210E0"/>
    <w:rsid w:val="00D26E50"/>
    <w:rsid w:val="00D273C4"/>
    <w:rsid w:val="00D30B3E"/>
    <w:rsid w:val="00D31782"/>
    <w:rsid w:val="00D321C7"/>
    <w:rsid w:val="00D332C1"/>
    <w:rsid w:val="00D36F44"/>
    <w:rsid w:val="00D41CF4"/>
    <w:rsid w:val="00D44556"/>
    <w:rsid w:val="00D45F11"/>
    <w:rsid w:val="00D45F7B"/>
    <w:rsid w:val="00D46167"/>
    <w:rsid w:val="00D504EF"/>
    <w:rsid w:val="00D518FB"/>
    <w:rsid w:val="00D54DB4"/>
    <w:rsid w:val="00D56750"/>
    <w:rsid w:val="00D56AAE"/>
    <w:rsid w:val="00D60144"/>
    <w:rsid w:val="00D623F3"/>
    <w:rsid w:val="00D62A61"/>
    <w:rsid w:val="00D721CB"/>
    <w:rsid w:val="00D72322"/>
    <w:rsid w:val="00D729EE"/>
    <w:rsid w:val="00D739D3"/>
    <w:rsid w:val="00D73BF5"/>
    <w:rsid w:val="00D73E04"/>
    <w:rsid w:val="00D7586C"/>
    <w:rsid w:val="00D77E8F"/>
    <w:rsid w:val="00D81728"/>
    <w:rsid w:val="00D81AFE"/>
    <w:rsid w:val="00D828C6"/>
    <w:rsid w:val="00D91FF4"/>
    <w:rsid w:val="00D95FC4"/>
    <w:rsid w:val="00D965FD"/>
    <w:rsid w:val="00D96DFE"/>
    <w:rsid w:val="00D96EEF"/>
    <w:rsid w:val="00D97993"/>
    <w:rsid w:val="00DA2F9C"/>
    <w:rsid w:val="00DB0143"/>
    <w:rsid w:val="00DB45CB"/>
    <w:rsid w:val="00DB7966"/>
    <w:rsid w:val="00DC1FAF"/>
    <w:rsid w:val="00DC59D1"/>
    <w:rsid w:val="00DC7D0F"/>
    <w:rsid w:val="00DD2B2D"/>
    <w:rsid w:val="00DD6641"/>
    <w:rsid w:val="00DE168E"/>
    <w:rsid w:val="00DF172F"/>
    <w:rsid w:val="00DF17BF"/>
    <w:rsid w:val="00DF2140"/>
    <w:rsid w:val="00DF36B4"/>
    <w:rsid w:val="00DF49FE"/>
    <w:rsid w:val="00DF56B6"/>
    <w:rsid w:val="00DF65DE"/>
    <w:rsid w:val="00E02368"/>
    <w:rsid w:val="00E05091"/>
    <w:rsid w:val="00E05FFD"/>
    <w:rsid w:val="00E102AA"/>
    <w:rsid w:val="00E119C1"/>
    <w:rsid w:val="00E12A76"/>
    <w:rsid w:val="00E12DAF"/>
    <w:rsid w:val="00E15E99"/>
    <w:rsid w:val="00E1687C"/>
    <w:rsid w:val="00E17BCE"/>
    <w:rsid w:val="00E213C4"/>
    <w:rsid w:val="00E25C96"/>
    <w:rsid w:val="00E26C9C"/>
    <w:rsid w:val="00E3158C"/>
    <w:rsid w:val="00E32038"/>
    <w:rsid w:val="00E33CF9"/>
    <w:rsid w:val="00E35052"/>
    <w:rsid w:val="00E35309"/>
    <w:rsid w:val="00E356FE"/>
    <w:rsid w:val="00E37777"/>
    <w:rsid w:val="00E41196"/>
    <w:rsid w:val="00E424D2"/>
    <w:rsid w:val="00E43455"/>
    <w:rsid w:val="00E43819"/>
    <w:rsid w:val="00E43EF1"/>
    <w:rsid w:val="00E4554E"/>
    <w:rsid w:val="00E45C23"/>
    <w:rsid w:val="00E51795"/>
    <w:rsid w:val="00E5277A"/>
    <w:rsid w:val="00E53B52"/>
    <w:rsid w:val="00E632AC"/>
    <w:rsid w:val="00E6491A"/>
    <w:rsid w:val="00E66762"/>
    <w:rsid w:val="00E721A9"/>
    <w:rsid w:val="00E74E1D"/>
    <w:rsid w:val="00E75D00"/>
    <w:rsid w:val="00E75F3B"/>
    <w:rsid w:val="00E76648"/>
    <w:rsid w:val="00E77E5A"/>
    <w:rsid w:val="00E83193"/>
    <w:rsid w:val="00E86C0D"/>
    <w:rsid w:val="00E87D96"/>
    <w:rsid w:val="00E90168"/>
    <w:rsid w:val="00E90A8F"/>
    <w:rsid w:val="00E90B4B"/>
    <w:rsid w:val="00E91452"/>
    <w:rsid w:val="00E93F89"/>
    <w:rsid w:val="00EA04CE"/>
    <w:rsid w:val="00EA2030"/>
    <w:rsid w:val="00EA4714"/>
    <w:rsid w:val="00EA5D2D"/>
    <w:rsid w:val="00EB0BA5"/>
    <w:rsid w:val="00EB151B"/>
    <w:rsid w:val="00EB209E"/>
    <w:rsid w:val="00EB3128"/>
    <w:rsid w:val="00EB7F44"/>
    <w:rsid w:val="00EC189B"/>
    <w:rsid w:val="00EC2CC3"/>
    <w:rsid w:val="00EC38E2"/>
    <w:rsid w:val="00EC3F6B"/>
    <w:rsid w:val="00EC5C8C"/>
    <w:rsid w:val="00EC7BD8"/>
    <w:rsid w:val="00EC7F67"/>
    <w:rsid w:val="00ED04DC"/>
    <w:rsid w:val="00ED0A07"/>
    <w:rsid w:val="00ED0B50"/>
    <w:rsid w:val="00ED1033"/>
    <w:rsid w:val="00ED3993"/>
    <w:rsid w:val="00ED4B30"/>
    <w:rsid w:val="00ED4E28"/>
    <w:rsid w:val="00ED5206"/>
    <w:rsid w:val="00ED72C1"/>
    <w:rsid w:val="00ED788C"/>
    <w:rsid w:val="00EE1CF4"/>
    <w:rsid w:val="00EE3AE2"/>
    <w:rsid w:val="00EE46FF"/>
    <w:rsid w:val="00EE4709"/>
    <w:rsid w:val="00EE6643"/>
    <w:rsid w:val="00EE71F1"/>
    <w:rsid w:val="00EF051A"/>
    <w:rsid w:val="00EF119F"/>
    <w:rsid w:val="00EF1336"/>
    <w:rsid w:val="00EF1E4E"/>
    <w:rsid w:val="00EF5356"/>
    <w:rsid w:val="00EF5447"/>
    <w:rsid w:val="00EF77D8"/>
    <w:rsid w:val="00F02D75"/>
    <w:rsid w:val="00F06E6E"/>
    <w:rsid w:val="00F11CFC"/>
    <w:rsid w:val="00F2144A"/>
    <w:rsid w:val="00F21756"/>
    <w:rsid w:val="00F218C8"/>
    <w:rsid w:val="00F22CEC"/>
    <w:rsid w:val="00F2489D"/>
    <w:rsid w:val="00F2502E"/>
    <w:rsid w:val="00F2743A"/>
    <w:rsid w:val="00F309E2"/>
    <w:rsid w:val="00F30EB0"/>
    <w:rsid w:val="00F35BA4"/>
    <w:rsid w:val="00F374DD"/>
    <w:rsid w:val="00F419EF"/>
    <w:rsid w:val="00F448F1"/>
    <w:rsid w:val="00F451D8"/>
    <w:rsid w:val="00F45366"/>
    <w:rsid w:val="00F479DE"/>
    <w:rsid w:val="00F50781"/>
    <w:rsid w:val="00F5116C"/>
    <w:rsid w:val="00F51EC5"/>
    <w:rsid w:val="00F53B86"/>
    <w:rsid w:val="00F54E71"/>
    <w:rsid w:val="00F556DC"/>
    <w:rsid w:val="00F56B6C"/>
    <w:rsid w:val="00F572C7"/>
    <w:rsid w:val="00F62237"/>
    <w:rsid w:val="00F62DC5"/>
    <w:rsid w:val="00F639C8"/>
    <w:rsid w:val="00F6549E"/>
    <w:rsid w:val="00F65DD1"/>
    <w:rsid w:val="00F70DB5"/>
    <w:rsid w:val="00F710F9"/>
    <w:rsid w:val="00F74621"/>
    <w:rsid w:val="00F817DE"/>
    <w:rsid w:val="00F90B52"/>
    <w:rsid w:val="00F91E50"/>
    <w:rsid w:val="00F91F7C"/>
    <w:rsid w:val="00F9337E"/>
    <w:rsid w:val="00F93958"/>
    <w:rsid w:val="00F94A95"/>
    <w:rsid w:val="00F95D64"/>
    <w:rsid w:val="00F97224"/>
    <w:rsid w:val="00FA1152"/>
    <w:rsid w:val="00FA186C"/>
    <w:rsid w:val="00FA1CDC"/>
    <w:rsid w:val="00FA1E7F"/>
    <w:rsid w:val="00FA2D02"/>
    <w:rsid w:val="00FA42BD"/>
    <w:rsid w:val="00FA4D0F"/>
    <w:rsid w:val="00FA7965"/>
    <w:rsid w:val="00FB1155"/>
    <w:rsid w:val="00FB3B21"/>
    <w:rsid w:val="00FB5202"/>
    <w:rsid w:val="00FC4A99"/>
    <w:rsid w:val="00FC5334"/>
    <w:rsid w:val="00FC5379"/>
    <w:rsid w:val="00FC5574"/>
    <w:rsid w:val="00FC6EA1"/>
    <w:rsid w:val="00FD44FC"/>
    <w:rsid w:val="00FD5695"/>
    <w:rsid w:val="00FD7030"/>
    <w:rsid w:val="00FD7B44"/>
    <w:rsid w:val="00FE0E6E"/>
    <w:rsid w:val="00FE3160"/>
    <w:rsid w:val="00FE5536"/>
    <w:rsid w:val="00FE76EC"/>
    <w:rsid w:val="00FF0F47"/>
    <w:rsid w:val="00FF11D7"/>
    <w:rsid w:val="00FF15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AF9328"/>
  <w15:docId w15:val="{E2BAEBAB-C634-4EAA-A062-034D8B623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7777"/>
    <w:rPr>
      <w:sz w:val="24"/>
      <w:szCs w:val="24"/>
      <w:lang w:val="en-US" w:eastAsia="en-US"/>
    </w:rPr>
  </w:style>
  <w:style w:type="paragraph" w:styleId="Heading1">
    <w:name w:val="heading 1"/>
    <w:basedOn w:val="Normal"/>
    <w:next w:val="Normal"/>
    <w:qFormat/>
    <w:rsid w:val="00BE0B38"/>
    <w:pPr>
      <w:keepNext/>
      <w:numPr>
        <w:numId w:val="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
      </w:numPr>
      <w:outlineLvl w:val="2"/>
    </w:pPr>
    <w:rPr>
      <w:i/>
      <w:iCs/>
      <w:sz w:val="20"/>
      <w:szCs w:val="20"/>
    </w:rPr>
  </w:style>
  <w:style w:type="paragraph" w:styleId="Heading4">
    <w:name w:val="heading 4"/>
    <w:basedOn w:val="Normal"/>
    <w:next w:val="Normal"/>
    <w:qFormat/>
    <w:rsid w:val="00BE0B38"/>
    <w:pPr>
      <w:keepNext/>
      <w:numPr>
        <w:ilvl w:val="3"/>
        <w:numId w:val="1"/>
      </w:numPr>
      <w:spacing w:before="240" w:after="60"/>
      <w:outlineLvl w:val="3"/>
    </w:pPr>
    <w:rPr>
      <w:i/>
      <w:iCs/>
      <w:sz w:val="18"/>
      <w:szCs w:val="18"/>
    </w:rPr>
  </w:style>
  <w:style w:type="paragraph" w:styleId="Heading5">
    <w:name w:val="heading 5"/>
    <w:basedOn w:val="Normal"/>
    <w:next w:val="Normal"/>
    <w:qFormat/>
    <w:rsid w:val="00BE0B38"/>
    <w:pPr>
      <w:numPr>
        <w:ilvl w:val="4"/>
        <w:numId w:val="1"/>
      </w:numPr>
      <w:spacing w:before="240" w:after="60"/>
      <w:outlineLvl w:val="4"/>
    </w:pPr>
    <w:rPr>
      <w:sz w:val="18"/>
      <w:szCs w:val="18"/>
    </w:rPr>
  </w:style>
  <w:style w:type="paragraph" w:styleId="Heading6">
    <w:name w:val="heading 6"/>
    <w:basedOn w:val="Normal"/>
    <w:next w:val="Normal"/>
    <w:qFormat/>
    <w:rsid w:val="00BE0B38"/>
    <w:pPr>
      <w:numPr>
        <w:ilvl w:val="5"/>
        <w:numId w:val="1"/>
      </w:numPr>
      <w:spacing w:before="240" w:after="60"/>
      <w:outlineLvl w:val="5"/>
    </w:pPr>
    <w:rPr>
      <w:i/>
      <w:iCs/>
      <w:sz w:val="16"/>
      <w:szCs w:val="16"/>
    </w:rPr>
  </w:style>
  <w:style w:type="paragraph" w:styleId="Heading7">
    <w:name w:val="heading 7"/>
    <w:basedOn w:val="Normal"/>
    <w:next w:val="Normal"/>
    <w:qFormat/>
    <w:rsid w:val="00BE0B38"/>
    <w:pPr>
      <w:numPr>
        <w:ilvl w:val="6"/>
        <w:numId w:val="1"/>
      </w:numPr>
      <w:spacing w:before="240" w:after="60"/>
      <w:outlineLvl w:val="6"/>
    </w:pPr>
    <w:rPr>
      <w:sz w:val="16"/>
      <w:szCs w:val="16"/>
    </w:rPr>
  </w:style>
  <w:style w:type="paragraph" w:styleId="Heading8">
    <w:name w:val="heading 8"/>
    <w:basedOn w:val="Normal"/>
    <w:next w:val="Normal"/>
    <w:qFormat/>
    <w:rsid w:val="00BE0B38"/>
    <w:pPr>
      <w:numPr>
        <w:ilvl w:val="7"/>
        <w:numId w:val="1"/>
      </w:numPr>
      <w:spacing w:before="240" w:after="60"/>
      <w:outlineLvl w:val="7"/>
    </w:pPr>
    <w:rPr>
      <w:i/>
      <w:iCs/>
      <w:sz w:val="16"/>
      <w:szCs w:val="16"/>
    </w:rPr>
  </w:style>
  <w:style w:type="paragraph" w:styleId="Heading9">
    <w:name w:val="heading 9"/>
    <w:basedOn w:val="Normal"/>
    <w:next w:val="Normal"/>
    <w:qFormat/>
    <w:rsid w:val="00BE0B38"/>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13"/>
      </w:numPr>
    </w:p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443AB2"/>
    <w:pPr>
      <w:numPr>
        <w:numId w:val="5"/>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6817D9"/>
    <w:pPr>
      <w:numPr>
        <w:numId w:val="6"/>
      </w:numPr>
      <w:tabs>
        <w:tab w:val="clear" w:pos="320"/>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F448F1"/>
    <w:pPr>
      <w:numPr>
        <w:numId w:val="4"/>
      </w:num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AfterH1">
    <w:name w:val="H2_After H1"/>
    <w:rsid w:val="00A06892"/>
    <w:pPr>
      <w:numPr>
        <w:numId w:val="37"/>
      </w:num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14141F"/>
    <w:pPr>
      <w:numPr>
        <w:numId w:val="3"/>
      </w:numPr>
      <w:ind w:left="360"/>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customStyle="1" w:styleId="H1ListSpace">
    <w:name w:val="H1_List (Space)"/>
    <w:basedOn w:val="H1ListNoSpace"/>
    <w:rsid w:val="009A7E35"/>
    <w:pPr>
      <w:spacing w:before="240"/>
      <w:ind w:left="280" w:hanging="280"/>
    </w:pPr>
    <w:rPr>
      <w:rFonts w:cs="Times New Roman"/>
      <w:szCs w:val="20"/>
    </w:rPr>
  </w:style>
  <w:style w:type="paragraph" w:customStyle="1" w:styleId="H2First">
    <w:name w:val="H2_First"/>
    <w:basedOn w:val="Normal"/>
    <w:qFormat/>
    <w:rsid w:val="006D5343"/>
    <w:pPr>
      <w:numPr>
        <w:numId w:val="18"/>
      </w:numPr>
      <w:autoSpaceDE w:val="0"/>
      <w:autoSpaceDN w:val="0"/>
      <w:adjustRightInd w:val="0"/>
      <w:spacing w:before="260"/>
      <w:ind w:left="0" w:firstLine="0"/>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15"/>
      </w:numPr>
      <w:spacing w:before="260"/>
    </w:pPr>
    <w:rPr>
      <w:rFonts w:cs="Times New Roman"/>
      <w:bCs/>
      <w:iCs/>
      <w:szCs w:val="20"/>
    </w:rPr>
  </w:style>
  <w:style w:type="paragraph" w:customStyle="1" w:styleId="H2ConNoSpace">
    <w:name w:val="H2_Con NoSpace"/>
    <w:rsid w:val="0033583E"/>
    <w:pPr>
      <w:numPr>
        <w:numId w:val="9"/>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10"/>
      </w:numPr>
    </w:pPr>
  </w:style>
  <w:style w:type="paragraph" w:customStyle="1" w:styleId="H2Cont">
    <w:name w:val="H2_Cont"/>
    <w:rsid w:val="007C4B89"/>
    <w:pPr>
      <w:numPr>
        <w:numId w:val="40"/>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BalloonText">
    <w:name w:val="Balloon Text"/>
    <w:basedOn w:val="Normal"/>
    <w:link w:val="BalloonTextChar"/>
    <w:rsid w:val="00B43D5E"/>
    <w:rPr>
      <w:rFonts w:ascii="Tahoma" w:hAnsi="Tahoma" w:cs="Tahoma"/>
      <w:sz w:val="16"/>
      <w:szCs w:val="16"/>
    </w:rPr>
  </w:style>
  <w:style w:type="character" w:customStyle="1" w:styleId="BalloonTextChar">
    <w:name w:val="Balloon Text Char"/>
    <w:basedOn w:val="DefaultParagraphFont"/>
    <w:link w:val="BalloonText"/>
    <w:rsid w:val="00B43D5E"/>
    <w:rPr>
      <w:rFonts w:ascii="Tahoma" w:hAnsi="Tahoma" w:cs="Tahoma"/>
      <w:sz w:val="16"/>
      <w:szCs w:val="16"/>
      <w:lang w:val="en-US" w:eastAsia="en-US"/>
    </w:rPr>
  </w:style>
  <w:style w:type="character" w:styleId="CommentReference">
    <w:name w:val="annotation reference"/>
    <w:basedOn w:val="DefaultParagraphFont"/>
    <w:semiHidden/>
    <w:unhideWhenUsed/>
    <w:rsid w:val="006621CC"/>
    <w:rPr>
      <w:sz w:val="16"/>
      <w:szCs w:val="16"/>
    </w:rPr>
  </w:style>
  <w:style w:type="paragraph" w:styleId="CommentText">
    <w:name w:val="annotation text"/>
    <w:basedOn w:val="Normal"/>
    <w:link w:val="CommentTextChar"/>
    <w:unhideWhenUsed/>
    <w:rsid w:val="006621CC"/>
    <w:rPr>
      <w:sz w:val="20"/>
      <w:szCs w:val="20"/>
    </w:rPr>
  </w:style>
  <w:style w:type="character" w:customStyle="1" w:styleId="CommentTextChar">
    <w:name w:val="Comment Text Char"/>
    <w:basedOn w:val="DefaultParagraphFont"/>
    <w:link w:val="CommentText"/>
    <w:rsid w:val="006621CC"/>
    <w:rPr>
      <w:lang w:val="en-US" w:eastAsia="en-US"/>
    </w:rPr>
  </w:style>
  <w:style w:type="paragraph" w:styleId="CommentSubject">
    <w:name w:val="annotation subject"/>
    <w:basedOn w:val="CommentText"/>
    <w:next w:val="CommentText"/>
    <w:link w:val="CommentSubjectChar"/>
    <w:semiHidden/>
    <w:unhideWhenUsed/>
    <w:rsid w:val="006621CC"/>
    <w:rPr>
      <w:b/>
      <w:bCs/>
    </w:rPr>
  </w:style>
  <w:style w:type="character" w:customStyle="1" w:styleId="CommentSubjectChar">
    <w:name w:val="Comment Subject Char"/>
    <w:basedOn w:val="CommentTextChar"/>
    <w:link w:val="CommentSubject"/>
    <w:semiHidden/>
    <w:rsid w:val="006621CC"/>
    <w:rPr>
      <w:b/>
      <w:bCs/>
      <w:lang w:val="en-US" w:eastAsia="en-US"/>
    </w:rPr>
  </w:style>
  <w:style w:type="paragraph" w:customStyle="1" w:styleId="REFBUL">
    <w:name w:val="REF_BUL"/>
    <w:basedOn w:val="PARA"/>
    <w:qFormat/>
    <w:rsid w:val="001C495F"/>
    <w:pPr>
      <w:numPr>
        <w:numId w:val="42"/>
      </w:numPr>
      <w:ind w:left="480" w:hanging="240"/>
    </w:pPr>
    <w:rPr>
      <w:i/>
    </w:rPr>
  </w:style>
  <w:style w:type="paragraph" w:customStyle="1" w:styleId="REFTxt">
    <w:name w:val="REF_Txt"/>
    <w:basedOn w:val="Normal"/>
    <w:qFormat/>
    <w:rsid w:val="001C495F"/>
    <w:pPr>
      <w:ind w:left="480"/>
      <w:jc w:val="both"/>
    </w:pPr>
    <w:rPr>
      <w:sz w:val="20"/>
      <w:szCs w:val="16"/>
    </w:rPr>
  </w:style>
  <w:style w:type="paragraph" w:customStyle="1" w:styleId="StyleREFTxt8ptItalic">
    <w:name w:val="Style REF_Txt + 8 pt Italic"/>
    <w:basedOn w:val="REFTxt"/>
    <w:rsid w:val="009116B8"/>
    <w:rPr>
      <w:i/>
      <w:iCs/>
    </w:rPr>
  </w:style>
  <w:style w:type="character" w:styleId="Emphasis">
    <w:name w:val="Emphasis"/>
    <w:basedOn w:val="DefaultParagraphFont"/>
    <w:uiPriority w:val="20"/>
    <w:qFormat/>
    <w:rsid w:val="00505C65"/>
    <w:rPr>
      <w:i/>
      <w:iCs/>
    </w:rPr>
  </w:style>
  <w:style w:type="paragraph" w:styleId="BodyText">
    <w:name w:val="Body Text"/>
    <w:basedOn w:val="Normal"/>
    <w:link w:val="BodyTextChar"/>
    <w:rsid w:val="00B3043A"/>
    <w:pPr>
      <w:tabs>
        <w:tab w:val="left" w:pos="288"/>
      </w:tabs>
      <w:spacing w:after="120" w:line="228" w:lineRule="auto"/>
      <w:ind w:firstLine="288"/>
      <w:jc w:val="both"/>
    </w:pPr>
    <w:rPr>
      <w:rFonts w:eastAsia="SimSun"/>
      <w:spacing w:val="-1"/>
      <w:sz w:val="20"/>
      <w:szCs w:val="20"/>
      <w:lang w:val="x-none" w:eastAsia="x-none"/>
    </w:rPr>
  </w:style>
  <w:style w:type="character" w:customStyle="1" w:styleId="BodyTextChar">
    <w:name w:val="Body Text Char"/>
    <w:basedOn w:val="DefaultParagraphFont"/>
    <w:link w:val="BodyText"/>
    <w:rsid w:val="00B3043A"/>
    <w:rPr>
      <w:rFonts w:eastAsia="SimSun"/>
      <w:spacing w:val="-1"/>
      <w:lang w:val="x-none" w:eastAsia="x-none"/>
    </w:rPr>
  </w:style>
  <w:style w:type="character" w:styleId="PlaceholderText">
    <w:name w:val="Placeholder Text"/>
    <w:basedOn w:val="DefaultParagraphFont"/>
    <w:uiPriority w:val="99"/>
    <w:semiHidden/>
    <w:rsid w:val="001B18AC"/>
    <w:rPr>
      <w:color w:val="666666"/>
    </w:rPr>
  </w:style>
  <w:style w:type="paragraph" w:styleId="NormalWeb">
    <w:name w:val="Normal (Web)"/>
    <w:basedOn w:val="Normal"/>
    <w:semiHidden/>
    <w:unhideWhenUsed/>
    <w:rsid w:val="001D0759"/>
  </w:style>
  <w:style w:type="table" w:styleId="TableGrid">
    <w:name w:val="Table Grid"/>
    <w:basedOn w:val="TableNormal"/>
    <w:rsid w:val="009B25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760051">
      <w:bodyDiv w:val="1"/>
      <w:marLeft w:val="0"/>
      <w:marRight w:val="0"/>
      <w:marTop w:val="0"/>
      <w:marBottom w:val="0"/>
      <w:divBdr>
        <w:top w:val="none" w:sz="0" w:space="0" w:color="auto"/>
        <w:left w:val="none" w:sz="0" w:space="0" w:color="auto"/>
        <w:bottom w:val="none" w:sz="0" w:space="0" w:color="auto"/>
        <w:right w:val="none" w:sz="0" w:space="0" w:color="auto"/>
      </w:divBdr>
      <w:divsChild>
        <w:div w:id="971206742">
          <w:marLeft w:val="640"/>
          <w:marRight w:val="0"/>
          <w:marTop w:val="0"/>
          <w:marBottom w:val="0"/>
          <w:divBdr>
            <w:top w:val="none" w:sz="0" w:space="0" w:color="auto"/>
            <w:left w:val="none" w:sz="0" w:space="0" w:color="auto"/>
            <w:bottom w:val="none" w:sz="0" w:space="0" w:color="auto"/>
            <w:right w:val="none" w:sz="0" w:space="0" w:color="auto"/>
          </w:divBdr>
        </w:div>
        <w:div w:id="1148981343">
          <w:marLeft w:val="640"/>
          <w:marRight w:val="0"/>
          <w:marTop w:val="0"/>
          <w:marBottom w:val="0"/>
          <w:divBdr>
            <w:top w:val="none" w:sz="0" w:space="0" w:color="auto"/>
            <w:left w:val="none" w:sz="0" w:space="0" w:color="auto"/>
            <w:bottom w:val="none" w:sz="0" w:space="0" w:color="auto"/>
            <w:right w:val="none" w:sz="0" w:space="0" w:color="auto"/>
          </w:divBdr>
        </w:div>
        <w:div w:id="316811952">
          <w:marLeft w:val="640"/>
          <w:marRight w:val="0"/>
          <w:marTop w:val="0"/>
          <w:marBottom w:val="0"/>
          <w:divBdr>
            <w:top w:val="none" w:sz="0" w:space="0" w:color="auto"/>
            <w:left w:val="none" w:sz="0" w:space="0" w:color="auto"/>
            <w:bottom w:val="none" w:sz="0" w:space="0" w:color="auto"/>
            <w:right w:val="none" w:sz="0" w:space="0" w:color="auto"/>
          </w:divBdr>
        </w:div>
        <w:div w:id="1149519722">
          <w:marLeft w:val="640"/>
          <w:marRight w:val="0"/>
          <w:marTop w:val="0"/>
          <w:marBottom w:val="0"/>
          <w:divBdr>
            <w:top w:val="none" w:sz="0" w:space="0" w:color="auto"/>
            <w:left w:val="none" w:sz="0" w:space="0" w:color="auto"/>
            <w:bottom w:val="none" w:sz="0" w:space="0" w:color="auto"/>
            <w:right w:val="none" w:sz="0" w:space="0" w:color="auto"/>
          </w:divBdr>
        </w:div>
        <w:div w:id="629016081">
          <w:marLeft w:val="640"/>
          <w:marRight w:val="0"/>
          <w:marTop w:val="0"/>
          <w:marBottom w:val="0"/>
          <w:divBdr>
            <w:top w:val="none" w:sz="0" w:space="0" w:color="auto"/>
            <w:left w:val="none" w:sz="0" w:space="0" w:color="auto"/>
            <w:bottom w:val="none" w:sz="0" w:space="0" w:color="auto"/>
            <w:right w:val="none" w:sz="0" w:space="0" w:color="auto"/>
          </w:divBdr>
        </w:div>
      </w:divsChild>
    </w:div>
    <w:div w:id="103155588">
      <w:bodyDiv w:val="1"/>
      <w:marLeft w:val="0"/>
      <w:marRight w:val="0"/>
      <w:marTop w:val="0"/>
      <w:marBottom w:val="0"/>
      <w:divBdr>
        <w:top w:val="none" w:sz="0" w:space="0" w:color="auto"/>
        <w:left w:val="none" w:sz="0" w:space="0" w:color="auto"/>
        <w:bottom w:val="none" w:sz="0" w:space="0" w:color="auto"/>
        <w:right w:val="none" w:sz="0" w:space="0" w:color="auto"/>
      </w:divBdr>
      <w:divsChild>
        <w:div w:id="126555111">
          <w:marLeft w:val="640"/>
          <w:marRight w:val="0"/>
          <w:marTop w:val="0"/>
          <w:marBottom w:val="0"/>
          <w:divBdr>
            <w:top w:val="none" w:sz="0" w:space="0" w:color="auto"/>
            <w:left w:val="none" w:sz="0" w:space="0" w:color="auto"/>
            <w:bottom w:val="none" w:sz="0" w:space="0" w:color="auto"/>
            <w:right w:val="none" w:sz="0" w:space="0" w:color="auto"/>
          </w:divBdr>
        </w:div>
        <w:div w:id="377046624">
          <w:marLeft w:val="640"/>
          <w:marRight w:val="0"/>
          <w:marTop w:val="0"/>
          <w:marBottom w:val="0"/>
          <w:divBdr>
            <w:top w:val="none" w:sz="0" w:space="0" w:color="auto"/>
            <w:left w:val="none" w:sz="0" w:space="0" w:color="auto"/>
            <w:bottom w:val="none" w:sz="0" w:space="0" w:color="auto"/>
            <w:right w:val="none" w:sz="0" w:space="0" w:color="auto"/>
          </w:divBdr>
        </w:div>
        <w:div w:id="309094047">
          <w:marLeft w:val="640"/>
          <w:marRight w:val="0"/>
          <w:marTop w:val="0"/>
          <w:marBottom w:val="0"/>
          <w:divBdr>
            <w:top w:val="none" w:sz="0" w:space="0" w:color="auto"/>
            <w:left w:val="none" w:sz="0" w:space="0" w:color="auto"/>
            <w:bottom w:val="none" w:sz="0" w:space="0" w:color="auto"/>
            <w:right w:val="none" w:sz="0" w:space="0" w:color="auto"/>
          </w:divBdr>
        </w:div>
        <w:div w:id="708796928">
          <w:marLeft w:val="640"/>
          <w:marRight w:val="0"/>
          <w:marTop w:val="0"/>
          <w:marBottom w:val="0"/>
          <w:divBdr>
            <w:top w:val="none" w:sz="0" w:space="0" w:color="auto"/>
            <w:left w:val="none" w:sz="0" w:space="0" w:color="auto"/>
            <w:bottom w:val="none" w:sz="0" w:space="0" w:color="auto"/>
            <w:right w:val="none" w:sz="0" w:space="0" w:color="auto"/>
          </w:divBdr>
        </w:div>
        <w:div w:id="2015497614">
          <w:marLeft w:val="640"/>
          <w:marRight w:val="0"/>
          <w:marTop w:val="0"/>
          <w:marBottom w:val="0"/>
          <w:divBdr>
            <w:top w:val="none" w:sz="0" w:space="0" w:color="auto"/>
            <w:left w:val="none" w:sz="0" w:space="0" w:color="auto"/>
            <w:bottom w:val="none" w:sz="0" w:space="0" w:color="auto"/>
            <w:right w:val="none" w:sz="0" w:space="0" w:color="auto"/>
          </w:divBdr>
        </w:div>
        <w:div w:id="1238831803">
          <w:marLeft w:val="640"/>
          <w:marRight w:val="0"/>
          <w:marTop w:val="0"/>
          <w:marBottom w:val="0"/>
          <w:divBdr>
            <w:top w:val="none" w:sz="0" w:space="0" w:color="auto"/>
            <w:left w:val="none" w:sz="0" w:space="0" w:color="auto"/>
            <w:bottom w:val="none" w:sz="0" w:space="0" w:color="auto"/>
            <w:right w:val="none" w:sz="0" w:space="0" w:color="auto"/>
          </w:divBdr>
        </w:div>
        <w:div w:id="86007000">
          <w:marLeft w:val="640"/>
          <w:marRight w:val="0"/>
          <w:marTop w:val="0"/>
          <w:marBottom w:val="0"/>
          <w:divBdr>
            <w:top w:val="none" w:sz="0" w:space="0" w:color="auto"/>
            <w:left w:val="none" w:sz="0" w:space="0" w:color="auto"/>
            <w:bottom w:val="none" w:sz="0" w:space="0" w:color="auto"/>
            <w:right w:val="none" w:sz="0" w:space="0" w:color="auto"/>
          </w:divBdr>
        </w:div>
        <w:div w:id="665325631">
          <w:marLeft w:val="640"/>
          <w:marRight w:val="0"/>
          <w:marTop w:val="0"/>
          <w:marBottom w:val="0"/>
          <w:divBdr>
            <w:top w:val="none" w:sz="0" w:space="0" w:color="auto"/>
            <w:left w:val="none" w:sz="0" w:space="0" w:color="auto"/>
            <w:bottom w:val="none" w:sz="0" w:space="0" w:color="auto"/>
            <w:right w:val="none" w:sz="0" w:space="0" w:color="auto"/>
          </w:divBdr>
        </w:div>
        <w:div w:id="1785885432">
          <w:marLeft w:val="640"/>
          <w:marRight w:val="0"/>
          <w:marTop w:val="0"/>
          <w:marBottom w:val="0"/>
          <w:divBdr>
            <w:top w:val="none" w:sz="0" w:space="0" w:color="auto"/>
            <w:left w:val="none" w:sz="0" w:space="0" w:color="auto"/>
            <w:bottom w:val="none" w:sz="0" w:space="0" w:color="auto"/>
            <w:right w:val="none" w:sz="0" w:space="0" w:color="auto"/>
          </w:divBdr>
        </w:div>
      </w:divsChild>
    </w:div>
    <w:div w:id="125048183">
      <w:bodyDiv w:val="1"/>
      <w:marLeft w:val="0"/>
      <w:marRight w:val="0"/>
      <w:marTop w:val="0"/>
      <w:marBottom w:val="0"/>
      <w:divBdr>
        <w:top w:val="none" w:sz="0" w:space="0" w:color="auto"/>
        <w:left w:val="none" w:sz="0" w:space="0" w:color="auto"/>
        <w:bottom w:val="none" w:sz="0" w:space="0" w:color="auto"/>
        <w:right w:val="none" w:sz="0" w:space="0" w:color="auto"/>
      </w:divBdr>
      <w:divsChild>
        <w:div w:id="977302456">
          <w:marLeft w:val="640"/>
          <w:marRight w:val="0"/>
          <w:marTop w:val="0"/>
          <w:marBottom w:val="0"/>
          <w:divBdr>
            <w:top w:val="none" w:sz="0" w:space="0" w:color="auto"/>
            <w:left w:val="none" w:sz="0" w:space="0" w:color="auto"/>
            <w:bottom w:val="none" w:sz="0" w:space="0" w:color="auto"/>
            <w:right w:val="none" w:sz="0" w:space="0" w:color="auto"/>
          </w:divBdr>
        </w:div>
        <w:div w:id="930939971">
          <w:marLeft w:val="640"/>
          <w:marRight w:val="0"/>
          <w:marTop w:val="0"/>
          <w:marBottom w:val="0"/>
          <w:divBdr>
            <w:top w:val="none" w:sz="0" w:space="0" w:color="auto"/>
            <w:left w:val="none" w:sz="0" w:space="0" w:color="auto"/>
            <w:bottom w:val="none" w:sz="0" w:space="0" w:color="auto"/>
            <w:right w:val="none" w:sz="0" w:space="0" w:color="auto"/>
          </w:divBdr>
        </w:div>
        <w:div w:id="349962813">
          <w:marLeft w:val="640"/>
          <w:marRight w:val="0"/>
          <w:marTop w:val="0"/>
          <w:marBottom w:val="0"/>
          <w:divBdr>
            <w:top w:val="none" w:sz="0" w:space="0" w:color="auto"/>
            <w:left w:val="none" w:sz="0" w:space="0" w:color="auto"/>
            <w:bottom w:val="none" w:sz="0" w:space="0" w:color="auto"/>
            <w:right w:val="none" w:sz="0" w:space="0" w:color="auto"/>
          </w:divBdr>
        </w:div>
        <w:div w:id="449593336">
          <w:marLeft w:val="640"/>
          <w:marRight w:val="0"/>
          <w:marTop w:val="0"/>
          <w:marBottom w:val="0"/>
          <w:divBdr>
            <w:top w:val="none" w:sz="0" w:space="0" w:color="auto"/>
            <w:left w:val="none" w:sz="0" w:space="0" w:color="auto"/>
            <w:bottom w:val="none" w:sz="0" w:space="0" w:color="auto"/>
            <w:right w:val="none" w:sz="0" w:space="0" w:color="auto"/>
          </w:divBdr>
        </w:div>
        <w:div w:id="1103497570">
          <w:marLeft w:val="640"/>
          <w:marRight w:val="0"/>
          <w:marTop w:val="0"/>
          <w:marBottom w:val="0"/>
          <w:divBdr>
            <w:top w:val="none" w:sz="0" w:space="0" w:color="auto"/>
            <w:left w:val="none" w:sz="0" w:space="0" w:color="auto"/>
            <w:bottom w:val="none" w:sz="0" w:space="0" w:color="auto"/>
            <w:right w:val="none" w:sz="0" w:space="0" w:color="auto"/>
          </w:divBdr>
        </w:div>
        <w:div w:id="120729349">
          <w:marLeft w:val="640"/>
          <w:marRight w:val="0"/>
          <w:marTop w:val="0"/>
          <w:marBottom w:val="0"/>
          <w:divBdr>
            <w:top w:val="none" w:sz="0" w:space="0" w:color="auto"/>
            <w:left w:val="none" w:sz="0" w:space="0" w:color="auto"/>
            <w:bottom w:val="none" w:sz="0" w:space="0" w:color="auto"/>
            <w:right w:val="none" w:sz="0" w:space="0" w:color="auto"/>
          </w:divBdr>
        </w:div>
        <w:div w:id="1692536008">
          <w:marLeft w:val="640"/>
          <w:marRight w:val="0"/>
          <w:marTop w:val="0"/>
          <w:marBottom w:val="0"/>
          <w:divBdr>
            <w:top w:val="none" w:sz="0" w:space="0" w:color="auto"/>
            <w:left w:val="none" w:sz="0" w:space="0" w:color="auto"/>
            <w:bottom w:val="none" w:sz="0" w:space="0" w:color="auto"/>
            <w:right w:val="none" w:sz="0" w:space="0" w:color="auto"/>
          </w:divBdr>
        </w:div>
        <w:div w:id="312031141">
          <w:marLeft w:val="640"/>
          <w:marRight w:val="0"/>
          <w:marTop w:val="0"/>
          <w:marBottom w:val="0"/>
          <w:divBdr>
            <w:top w:val="none" w:sz="0" w:space="0" w:color="auto"/>
            <w:left w:val="none" w:sz="0" w:space="0" w:color="auto"/>
            <w:bottom w:val="none" w:sz="0" w:space="0" w:color="auto"/>
            <w:right w:val="none" w:sz="0" w:space="0" w:color="auto"/>
          </w:divBdr>
        </w:div>
        <w:div w:id="1621566300">
          <w:marLeft w:val="640"/>
          <w:marRight w:val="0"/>
          <w:marTop w:val="0"/>
          <w:marBottom w:val="0"/>
          <w:divBdr>
            <w:top w:val="none" w:sz="0" w:space="0" w:color="auto"/>
            <w:left w:val="none" w:sz="0" w:space="0" w:color="auto"/>
            <w:bottom w:val="none" w:sz="0" w:space="0" w:color="auto"/>
            <w:right w:val="none" w:sz="0" w:space="0" w:color="auto"/>
          </w:divBdr>
        </w:div>
        <w:div w:id="1325860908">
          <w:marLeft w:val="640"/>
          <w:marRight w:val="0"/>
          <w:marTop w:val="0"/>
          <w:marBottom w:val="0"/>
          <w:divBdr>
            <w:top w:val="none" w:sz="0" w:space="0" w:color="auto"/>
            <w:left w:val="none" w:sz="0" w:space="0" w:color="auto"/>
            <w:bottom w:val="none" w:sz="0" w:space="0" w:color="auto"/>
            <w:right w:val="none" w:sz="0" w:space="0" w:color="auto"/>
          </w:divBdr>
        </w:div>
        <w:div w:id="1864171762">
          <w:marLeft w:val="640"/>
          <w:marRight w:val="0"/>
          <w:marTop w:val="0"/>
          <w:marBottom w:val="0"/>
          <w:divBdr>
            <w:top w:val="none" w:sz="0" w:space="0" w:color="auto"/>
            <w:left w:val="none" w:sz="0" w:space="0" w:color="auto"/>
            <w:bottom w:val="none" w:sz="0" w:space="0" w:color="auto"/>
            <w:right w:val="none" w:sz="0" w:space="0" w:color="auto"/>
          </w:divBdr>
        </w:div>
      </w:divsChild>
    </w:div>
    <w:div w:id="127475181">
      <w:bodyDiv w:val="1"/>
      <w:marLeft w:val="0"/>
      <w:marRight w:val="0"/>
      <w:marTop w:val="0"/>
      <w:marBottom w:val="0"/>
      <w:divBdr>
        <w:top w:val="none" w:sz="0" w:space="0" w:color="auto"/>
        <w:left w:val="none" w:sz="0" w:space="0" w:color="auto"/>
        <w:bottom w:val="none" w:sz="0" w:space="0" w:color="auto"/>
        <w:right w:val="none" w:sz="0" w:space="0" w:color="auto"/>
      </w:divBdr>
    </w:div>
    <w:div w:id="128978800">
      <w:bodyDiv w:val="1"/>
      <w:marLeft w:val="0"/>
      <w:marRight w:val="0"/>
      <w:marTop w:val="0"/>
      <w:marBottom w:val="0"/>
      <w:divBdr>
        <w:top w:val="none" w:sz="0" w:space="0" w:color="auto"/>
        <w:left w:val="none" w:sz="0" w:space="0" w:color="auto"/>
        <w:bottom w:val="none" w:sz="0" w:space="0" w:color="auto"/>
        <w:right w:val="none" w:sz="0" w:space="0" w:color="auto"/>
      </w:divBdr>
    </w:div>
    <w:div w:id="252520497">
      <w:bodyDiv w:val="1"/>
      <w:marLeft w:val="0"/>
      <w:marRight w:val="0"/>
      <w:marTop w:val="0"/>
      <w:marBottom w:val="0"/>
      <w:divBdr>
        <w:top w:val="none" w:sz="0" w:space="0" w:color="auto"/>
        <w:left w:val="none" w:sz="0" w:space="0" w:color="auto"/>
        <w:bottom w:val="none" w:sz="0" w:space="0" w:color="auto"/>
        <w:right w:val="none" w:sz="0" w:space="0" w:color="auto"/>
      </w:divBdr>
      <w:divsChild>
        <w:div w:id="1573613650">
          <w:marLeft w:val="640"/>
          <w:marRight w:val="0"/>
          <w:marTop w:val="0"/>
          <w:marBottom w:val="0"/>
          <w:divBdr>
            <w:top w:val="none" w:sz="0" w:space="0" w:color="auto"/>
            <w:left w:val="none" w:sz="0" w:space="0" w:color="auto"/>
            <w:bottom w:val="none" w:sz="0" w:space="0" w:color="auto"/>
            <w:right w:val="none" w:sz="0" w:space="0" w:color="auto"/>
          </w:divBdr>
        </w:div>
        <w:div w:id="1589538948">
          <w:marLeft w:val="640"/>
          <w:marRight w:val="0"/>
          <w:marTop w:val="0"/>
          <w:marBottom w:val="0"/>
          <w:divBdr>
            <w:top w:val="none" w:sz="0" w:space="0" w:color="auto"/>
            <w:left w:val="none" w:sz="0" w:space="0" w:color="auto"/>
            <w:bottom w:val="none" w:sz="0" w:space="0" w:color="auto"/>
            <w:right w:val="none" w:sz="0" w:space="0" w:color="auto"/>
          </w:divBdr>
        </w:div>
        <w:div w:id="579756193">
          <w:marLeft w:val="640"/>
          <w:marRight w:val="0"/>
          <w:marTop w:val="0"/>
          <w:marBottom w:val="0"/>
          <w:divBdr>
            <w:top w:val="none" w:sz="0" w:space="0" w:color="auto"/>
            <w:left w:val="none" w:sz="0" w:space="0" w:color="auto"/>
            <w:bottom w:val="none" w:sz="0" w:space="0" w:color="auto"/>
            <w:right w:val="none" w:sz="0" w:space="0" w:color="auto"/>
          </w:divBdr>
        </w:div>
        <w:div w:id="1655261879">
          <w:marLeft w:val="640"/>
          <w:marRight w:val="0"/>
          <w:marTop w:val="0"/>
          <w:marBottom w:val="0"/>
          <w:divBdr>
            <w:top w:val="none" w:sz="0" w:space="0" w:color="auto"/>
            <w:left w:val="none" w:sz="0" w:space="0" w:color="auto"/>
            <w:bottom w:val="none" w:sz="0" w:space="0" w:color="auto"/>
            <w:right w:val="none" w:sz="0" w:space="0" w:color="auto"/>
          </w:divBdr>
        </w:div>
        <w:div w:id="534002395">
          <w:marLeft w:val="640"/>
          <w:marRight w:val="0"/>
          <w:marTop w:val="0"/>
          <w:marBottom w:val="0"/>
          <w:divBdr>
            <w:top w:val="none" w:sz="0" w:space="0" w:color="auto"/>
            <w:left w:val="none" w:sz="0" w:space="0" w:color="auto"/>
            <w:bottom w:val="none" w:sz="0" w:space="0" w:color="auto"/>
            <w:right w:val="none" w:sz="0" w:space="0" w:color="auto"/>
          </w:divBdr>
        </w:div>
        <w:div w:id="142428333">
          <w:marLeft w:val="640"/>
          <w:marRight w:val="0"/>
          <w:marTop w:val="0"/>
          <w:marBottom w:val="0"/>
          <w:divBdr>
            <w:top w:val="none" w:sz="0" w:space="0" w:color="auto"/>
            <w:left w:val="none" w:sz="0" w:space="0" w:color="auto"/>
            <w:bottom w:val="none" w:sz="0" w:space="0" w:color="auto"/>
            <w:right w:val="none" w:sz="0" w:space="0" w:color="auto"/>
          </w:divBdr>
        </w:div>
        <w:div w:id="652371333">
          <w:marLeft w:val="640"/>
          <w:marRight w:val="0"/>
          <w:marTop w:val="0"/>
          <w:marBottom w:val="0"/>
          <w:divBdr>
            <w:top w:val="none" w:sz="0" w:space="0" w:color="auto"/>
            <w:left w:val="none" w:sz="0" w:space="0" w:color="auto"/>
            <w:bottom w:val="none" w:sz="0" w:space="0" w:color="auto"/>
            <w:right w:val="none" w:sz="0" w:space="0" w:color="auto"/>
          </w:divBdr>
        </w:div>
        <w:div w:id="1332177157">
          <w:marLeft w:val="640"/>
          <w:marRight w:val="0"/>
          <w:marTop w:val="0"/>
          <w:marBottom w:val="0"/>
          <w:divBdr>
            <w:top w:val="none" w:sz="0" w:space="0" w:color="auto"/>
            <w:left w:val="none" w:sz="0" w:space="0" w:color="auto"/>
            <w:bottom w:val="none" w:sz="0" w:space="0" w:color="auto"/>
            <w:right w:val="none" w:sz="0" w:space="0" w:color="auto"/>
          </w:divBdr>
        </w:div>
        <w:div w:id="1716156783">
          <w:marLeft w:val="640"/>
          <w:marRight w:val="0"/>
          <w:marTop w:val="0"/>
          <w:marBottom w:val="0"/>
          <w:divBdr>
            <w:top w:val="none" w:sz="0" w:space="0" w:color="auto"/>
            <w:left w:val="none" w:sz="0" w:space="0" w:color="auto"/>
            <w:bottom w:val="none" w:sz="0" w:space="0" w:color="auto"/>
            <w:right w:val="none" w:sz="0" w:space="0" w:color="auto"/>
          </w:divBdr>
        </w:div>
        <w:div w:id="2054114947">
          <w:marLeft w:val="640"/>
          <w:marRight w:val="0"/>
          <w:marTop w:val="0"/>
          <w:marBottom w:val="0"/>
          <w:divBdr>
            <w:top w:val="none" w:sz="0" w:space="0" w:color="auto"/>
            <w:left w:val="none" w:sz="0" w:space="0" w:color="auto"/>
            <w:bottom w:val="none" w:sz="0" w:space="0" w:color="auto"/>
            <w:right w:val="none" w:sz="0" w:space="0" w:color="auto"/>
          </w:divBdr>
        </w:div>
      </w:divsChild>
    </w:div>
    <w:div w:id="254486131">
      <w:bodyDiv w:val="1"/>
      <w:marLeft w:val="0"/>
      <w:marRight w:val="0"/>
      <w:marTop w:val="0"/>
      <w:marBottom w:val="0"/>
      <w:divBdr>
        <w:top w:val="none" w:sz="0" w:space="0" w:color="auto"/>
        <w:left w:val="none" w:sz="0" w:space="0" w:color="auto"/>
        <w:bottom w:val="none" w:sz="0" w:space="0" w:color="auto"/>
        <w:right w:val="none" w:sz="0" w:space="0" w:color="auto"/>
      </w:divBdr>
      <w:divsChild>
        <w:div w:id="541791063">
          <w:marLeft w:val="640"/>
          <w:marRight w:val="0"/>
          <w:marTop w:val="0"/>
          <w:marBottom w:val="0"/>
          <w:divBdr>
            <w:top w:val="none" w:sz="0" w:space="0" w:color="auto"/>
            <w:left w:val="none" w:sz="0" w:space="0" w:color="auto"/>
            <w:bottom w:val="none" w:sz="0" w:space="0" w:color="auto"/>
            <w:right w:val="none" w:sz="0" w:space="0" w:color="auto"/>
          </w:divBdr>
        </w:div>
        <w:div w:id="560285728">
          <w:marLeft w:val="640"/>
          <w:marRight w:val="0"/>
          <w:marTop w:val="0"/>
          <w:marBottom w:val="0"/>
          <w:divBdr>
            <w:top w:val="none" w:sz="0" w:space="0" w:color="auto"/>
            <w:left w:val="none" w:sz="0" w:space="0" w:color="auto"/>
            <w:bottom w:val="none" w:sz="0" w:space="0" w:color="auto"/>
            <w:right w:val="none" w:sz="0" w:space="0" w:color="auto"/>
          </w:divBdr>
        </w:div>
        <w:div w:id="1738623636">
          <w:marLeft w:val="640"/>
          <w:marRight w:val="0"/>
          <w:marTop w:val="0"/>
          <w:marBottom w:val="0"/>
          <w:divBdr>
            <w:top w:val="none" w:sz="0" w:space="0" w:color="auto"/>
            <w:left w:val="none" w:sz="0" w:space="0" w:color="auto"/>
            <w:bottom w:val="none" w:sz="0" w:space="0" w:color="auto"/>
            <w:right w:val="none" w:sz="0" w:space="0" w:color="auto"/>
          </w:divBdr>
        </w:div>
        <w:div w:id="1023751767">
          <w:marLeft w:val="640"/>
          <w:marRight w:val="0"/>
          <w:marTop w:val="0"/>
          <w:marBottom w:val="0"/>
          <w:divBdr>
            <w:top w:val="none" w:sz="0" w:space="0" w:color="auto"/>
            <w:left w:val="none" w:sz="0" w:space="0" w:color="auto"/>
            <w:bottom w:val="none" w:sz="0" w:space="0" w:color="auto"/>
            <w:right w:val="none" w:sz="0" w:space="0" w:color="auto"/>
          </w:divBdr>
        </w:div>
        <w:div w:id="1904219672">
          <w:marLeft w:val="640"/>
          <w:marRight w:val="0"/>
          <w:marTop w:val="0"/>
          <w:marBottom w:val="0"/>
          <w:divBdr>
            <w:top w:val="none" w:sz="0" w:space="0" w:color="auto"/>
            <w:left w:val="none" w:sz="0" w:space="0" w:color="auto"/>
            <w:bottom w:val="none" w:sz="0" w:space="0" w:color="auto"/>
            <w:right w:val="none" w:sz="0" w:space="0" w:color="auto"/>
          </w:divBdr>
        </w:div>
        <w:div w:id="1881362121">
          <w:marLeft w:val="640"/>
          <w:marRight w:val="0"/>
          <w:marTop w:val="0"/>
          <w:marBottom w:val="0"/>
          <w:divBdr>
            <w:top w:val="none" w:sz="0" w:space="0" w:color="auto"/>
            <w:left w:val="none" w:sz="0" w:space="0" w:color="auto"/>
            <w:bottom w:val="none" w:sz="0" w:space="0" w:color="auto"/>
            <w:right w:val="none" w:sz="0" w:space="0" w:color="auto"/>
          </w:divBdr>
        </w:div>
        <w:div w:id="1992951728">
          <w:marLeft w:val="640"/>
          <w:marRight w:val="0"/>
          <w:marTop w:val="0"/>
          <w:marBottom w:val="0"/>
          <w:divBdr>
            <w:top w:val="none" w:sz="0" w:space="0" w:color="auto"/>
            <w:left w:val="none" w:sz="0" w:space="0" w:color="auto"/>
            <w:bottom w:val="none" w:sz="0" w:space="0" w:color="auto"/>
            <w:right w:val="none" w:sz="0" w:space="0" w:color="auto"/>
          </w:divBdr>
        </w:div>
        <w:div w:id="1276058633">
          <w:marLeft w:val="640"/>
          <w:marRight w:val="0"/>
          <w:marTop w:val="0"/>
          <w:marBottom w:val="0"/>
          <w:divBdr>
            <w:top w:val="none" w:sz="0" w:space="0" w:color="auto"/>
            <w:left w:val="none" w:sz="0" w:space="0" w:color="auto"/>
            <w:bottom w:val="none" w:sz="0" w:space="0" w:color="auto"/>
            <w:right w:val="none" w:sz="0" w:space="0" w:color="auto"/>
          </w:divBdr>
        </w:div>
        <w:div w:id="1076439164">
          <w:marLeft w:val="640"/>
          <w:marRight w:val="0"/>
          <w:marTop w:val="0"/>
          <w:marBottom w:val="0"/>
          <w:divBdr>
            <w:top w:val="none" w:sz="0" w:space="0" w:color="auto"/>
            <w:left w:val="none" w:sz="0" w:space="0" w:color="auto"/>
            <w:bottom w:val="none" w:sz="0" w:space="0" w:color="auto"/>
            <w:right w:val="none" w:sz="0" w:space="0" w:color="auto"/>
          </w:divBdr>
        </w:div>
        <w:div w:id="946699255">
          <w:marLeft w:val="640"/>
          <w:marRight w:val="0"/>
          <w:marTop w:val="0"/>
          <w:marBottom w:val="0"/>
          <w:divBdr>
            <w:top w:val="none" w:sz="0" w:space="0" w:color="auto"/>
            <w:left w:val="none" w:sz="0" w:space="0" w:color="auto"/>
            <w:bottom w:val="none" w:sz="0" w:space="0" w:color="auto"/>
            <w:right w:val="none" w:sz="0" w:space="0" w:color="auto"/>
          </w:divBdr>
        </w:div>
        <w:div w:id="1937981431">
          <w:marLeft w:val="640"/>
          <w:marRight w:val="0"/>
          <w:marTop w:val="0"/>
          <w:marBottom w:val="0"/>
          <w:divBdr>
            <w:top w:val="none" w:sz="0" w:space="0" w:color="auto"/>
            <w:left w:val="none" w:sz="0" w:space="0" w:color="auto"/>
            <w:bottom w:val="none" w:sz="0" w:space="0" w:color="auto"/>
            <w:right w:val="none" w:sz="0" w:space="0" w:color="auto"/>
          </w:divBdr>
        </w:div>
        <w:div w:id="1315451179">
          <w:marLeft w:val="640"/>
          <w:marRight w:val="0"/>
          <w:marTop w:val="0"/>
          <w:marBottom w:val="0"/>
          <w:divBdr>
            <w:top w:val="none" w:sz="0" w:space="0" w:color="auto"/>
            <w:left w:val="none" w:sz="0" w:space="0" w:color="auto"/>
            <w:bottom w:val="none" w:sz="0" w:space="0" w:color="auto"/>
            <w:right w:val="none" w:sz="0" w:space="0" w:color="auto"/>
          </w:divBdr>
        </w:div>
        <w:div w:id="1117093512">
          <w:marLeft w:val="640"/>
          <w:marRight w:val="0"/>
          <w:marTop w:val="0"/>
          <w:marBottom w:val="0"/>
          <w:divBdr>
            <w:top w:val="none" w:sz="0" w:space="0" w:color="auto"/>
            <w:left w:val="none" w:sz="0" w:space="0" w:color="auto"/>
            <w:bottom w:val="none" w:sz="0" w:space="0" w:color="auto"/>
            <w:right w:val="none" w:sz="0" w:space="0" w:color="auto"/>
          </w:divBdr>
        </w:div>
        <w:div w:id="578292645">
          <w:marLeft w:val="640"/>
          <w:marRight w:val="0"/>
          <w:marTop w:val="0"/>
          <w:marBottom w:val="0"/>
          <w:divBdr>
            <w:top w:val="none" w:sz="0" w:space="0" w:color="auto"/>
            <w:left w:val="none" w:sz="0" w:space="0" w:color="auto"/>
            <w:bottom w:val="none" w:sz="0" w:space="0" w:color="auto"/>
            <w:right w:val="none" w:sz="0" w:space="0" w:color="auto"/>
          </w:divBdr>
        </w:div>
        <w:div w:id="267466774">
          <w:marLeft w:val="640"/>
          <w:marRight w:val="0"/>
          <w:marTop w:val="0"/>
          <w:marBottom w:val="0"/>
          <w:divBdr>
            <w:top w:val="none" w:sz="0" w:space="0" w:color="auto"/>
            <w:left w:val="none" w:sz="0" w:space="0" w:color="auto"/>
            <w:bottom w:val="none" w:sz="0" w:space="0" w:color="auto"/>
            <w:right w:val="none" w:sz="0" w:space="0" w:color="auto"/>
          </w:divBdr>
        </w:div>
      </w:divsChild>
    </w:div>
    <w:div w:id="294988051">
      <w:bodyDiv w:val="1"/>
      <w:marLeft w:val="0"/>
      <w:marRight w:val="0"/>
      <w:marTop w:val="0"/>
      <w:marBottom w:val="0"/>
      <w:divBdr>
        <w:top w:val="none" w:sz="0" w:space="0" w:color="auto"/>
        <w:left w:val="none" w:sz="0" w:space="0" w:color="auto"/>
        <w:bottom w:val="none" w:sz="0" w:space="0" w:color="auto"/>
        <w:right w:val="none" w:sz="0" w:space="0" w:color="auto"/>
      </w:divBdr>
      <w:divsChild>
        <w:div w:id="1415542182">
          <w:marLeft w:val="0"/>
          <w:marRight w:val="0"/>
          <w:marTop w:val="0"/>
          <w:marBottom w:val="0"/>
          <w:divBdr>
            <w:top w:val="none" w:sz="0" w:space="0" w:color="auto"/>
            <w:left w:val="none" w:sz="0" w:space="0" w:color="auto"/>
            <w:bottom w:val="none" w:sz="0" w:space="0" w:color="auto"/>
            <w:right w:val="none" w:sz="0" w:space="0" w:color="auto"/>
          </w:divBdr>
          <w:divsChild>
            <w:div w:id="18016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94169">
      <w:bodyDiv w:val="1"/>
      <w:marLeft w:val="0"/>
      <w:marRight w:val="0"/>
      <w:marTop w:val="0"/>
      <w:marBottom w:val="0"/>
      <w:divBdr>
        <w:top w:val="none" w:sz="0" w:space="0" w:color="auto"/>
        <w:left w:val="none" w:sz="0" w:space="0" w:color="auto"/>
        <w:bottom w:val="none" w:sz="0" w:space="0" w:color="auto"/>
        <w:right w:val="none" w:sz="0" w:space="0" w:color="auto"/>
      </w:divBdr>
      <w:divsChild>
        <w:div w:id="855507288">
          <w:marLeft w:val="640"/>
          <w:marRight w:val="0"/>
          <w:marTop w:val="0"/>
          <w:marBottom w:val="0"/>
          <w:divBdr>
            <w:top w:val="none" w:sz="0" w:space="0" w:color="auto"/>
            <w:left w:val="none" w:sz="0" w:space="0" w:color="auto"/>
            <w:bottom w:val="none" w:sz="0" w:space="0" w:color="auto"/>
            <w:right w:val="none" w:sz="0" w:space="0" w:color="auto"/>
          </w:divBdr>
        </w:div>
        <w:div w:id="2004239541">
          <w:marLeft w:val="640"/>
          <w:marRight w:val="0"/>
          <w:marTop w:val="0"/>
          <w:marBottom w:val="0"/>
          <w:divBdr>
            <w:top w:val="none" w:sz="0" w:space="0" w:color="auto"/>
            <w:left w:val="none" w:sz="0" w:space="0" w:color="auto"/>
            <w:bottom w:val="none" w:sz="0" w:space="0" w:color="auto"/>
            <w:right w:val="none" w:sz="0" w:space="0" w:color="auto"/>
          </w:divBdr>
        </w:div>
        <w:div w:id="1532186223">
          <w:marLeft w:val="640"/>
          <w:marRight w:val="0"/>
          <w:marTop w:val="0"/>
          <w:marBottom w:val="0"/>
          <w:divBdr>
            <w:top w:val="none" w:sz="0" w:space="0" w:color="auto"/>
            <w:left w:val="none" w:sz="0" w:space="0" w:color="auto"/>
            <w:bottom w:val="none" w:sz="0" w:space="0" w:color="auto"/>
            <w:right w:val="none" w:sz="0" w:space="0" w:color="auto"/>
          </w:divBdr>
        </w:div>
        <w:div w:id="2012102735">
          <w:marLeft w:val="640"/>
          <w:marRight w:val="0"/>
          <w:marTop w:val="0"/>
          <w:marBottom w:val="0"/>
          <w:divBdr>
            <w:top w:val="none" w:sz="0" w:space="0" w:color="auto"/>
            <w:left w:val="none" w:sz="0" w:space="0" w:color="auto"/>
            <w:bottom w:val="none" w:sz="0" w:space="0" w:color="auto"/>
            <w:right w:val="none" w:sz="0" w:space="0" w:color="auto"/>
          </w:divBdr>
        </w:div>
        <w:div w:id="1997757016">
          <w:marLeft w:val="640"/>
          <w:marRight w:val="0"/>
          <w:marTop w:val="0"/>
          <w:marBottom w:val="0"/>
          <w:divBdr>
            <w:top w:val="none" w:sz="0" w:space="0" w:color="auto"/>
            <w:left w:val="none" w:sz="0" w:space="0" w:color="auto"/>
            <w:bottom w:val="none" w:sz="0" w:space="0" w:color="auto"/>
            <w:right w:val="none" w:sz="0" w:space="0" w:color="auto"/>
          </w:divBdr>
        </w:div>
        <w:div w:id="630325625">
          <w:marLeft w:val="640"/>
          <w:marRight w:val="0"/>
          <w:marTop w:val="0"/>
          <w:marBottom w:val="0"/>
          <w:divBdr>
            <w:top w:val="none" w:sz="0" w:space="0" w:color="auto"/>
            <w:left w:val="none" w:sz="0" w:space="0" w:color="auto"/>
            <w:bottom w:val="none" w:sz="0" w:space="0" w:color="auto"/>
            <w:right w:val="none" w:sz="0" w:space="0" w:color="auto"/>
          </w:divBdr>
        </w:div>
        <w:div w:id="1942058906">
          <w:marLeft w:val="640"/>
          <w:marRight w:val="0"/>
          <w:marTop w:val="0"/>
          <w:marBottom w:val="0"/>
          <w:divBdr>
            <w:top w:val="none" w:sz="0" w:space="0" w:color="auto"/>
            <w:left w:val="none" w:sz="0" w:space="0" w:color="auto"/>
            <w:bottom w:val="none" w:sz="0" w:space="0" w:color="auto"/>
            <w:right w:val="none" w:sz="0" w:space="0" w:color="auto"/>
          </w:divBdr>
        </w:div>
        <w:div w:id="1023551063">
          <w:marLeft w:val="640"/>
          <w:marRight w:val="0"/>
          <w:marTop w:val="0"/>
          <w:marBottom w:val="0"/>
          <w:divBdr>
            <w:top w:val="none" w:sz="0" w:space="0" w:color="auto"/>
            <w:left w:val="none" w:sz="0" w:space="0" w:color="auto"/>
            <w:bottom w:val="none" w:sz="0" w:space="0" w:color="auto"/>
            <w:right w:val="none" w:sz="0" w:space="0" w:color="auto"/>
          </w:divBdr>
        </w:div>
        <w:div w:id="62334491">
          <w:marLeft w:val="640"/>
          <w:marRight w:val="0"/>
          <w:marTop w:val="0"/>
          <w:marBottom w:val="0"/>
          <w:divBdr>
            <w:top w:val="none" w:sz="0" w:space="0" w:color="auto"/>
            <w:left w:val="none" w:sz="0" w:space="0" w:color="auto"/>
            <w:bottom w:val="none" w:sz="0" w:space="0" w:color="auto"/>
            <w:right w:val="none" w:sz="0" w:space="0" w:color="auto"/>
          </w:divBdr>
        </w:div>
        <w:div w:id="1118720488">
          <w:marLeft w:val="640"/>
          <w:marRight w:val="0"/>
          <w:marTop w:val="0"/>
          <w:marBottom w:val="0"/>
          <w:divBdr>
            <w:top w:val="none" w:sz="0" w:space="0" w:color="auto"/>
            <w:left w:val="none" w:sz="0" w:space="0" w:color="auto"/>
            <w:bottom w:val="none" w:sz="0" w:space="0" w:color="auto"/>
            <w:right w:val="none" w:sz="0" w:space="0" w:color="auto"/>
          </w:divBdr>
        </w:div>
        <w:div w:id="762839569">
          <w:marLeft w:val="640"/>
          <w:marRight w:val="0"/>
          <w:marTop w:val="0"/>
          <w:marBottom w:val="0"/>
          <w:divBdr>
            <w:top w:val="none" w:sz="0" w:space="0" w:color="auto"/>
            <w:left w:val="none" w:sz="0" w:space="0" w:color="auto"/>
            <w:bottom w:val="none" w:sz="0" w:space="0" w:color="auto"/>
            <w:right w:val="none" w:sz="0" w:space="0" w:color="auto"/>
          </w:divBdr>
        </w:div>
        <w:div w:id="707687346">
          <w:marLeft w:val="640"/>
          <w:marRight w:val="0"/>
          <w:marTop w:val="0"/>
          <w:marBottom w:val="0"/>
          <w:divBdr>
            <w:top w:val="none" w:sz="0" w:space="0" w:color="auto"/>
            <w:left w:val="none" w:sz="0" w:space="0" w:color="auto"/>
            <w:bottom w:val="none" w:sz="0" w:space="0" w:color="auto"/>
            <w:right w:val="none" w:sz="0" w:space="0" w:color="auto"/>
          </w:divBdr>
        </w:div>
        <w:div w:id="21710523">
          <w:marLeft w:val="640"/>
          <w:marRight w:val="0"/>
          <w:marTop w:val="0"/>
          <w:marBottom w:val="0"/>
          <w:divBdr>
            <w:top w:val="none" w:sz="0" w:space="0" w:color="auto"/>
            <w:left w:val="none" w:sz="0" w:space="0" w:color="auto"/>
            <w:bottom w:val="none" w:sz="0" w:space="0" w:color="auto"/>
            <w:right w:val="none" w:sz="0" w:space="0" w:color="auto"/>
          </w:divBdr>
        </w:div>
        <w:div w:id="358756">
          <w:marLeft w:val="640"/>
          <w:marRight w:val="0"/>
          <w:marTop w:val="0"/>
          <w:marBottom w:val="0"/>
          <w:divBdr>
            <w:top w:val="none" w:sz="0" w:space="0" w:color="auto"/>
            <w:left w:val="none" w:sz="0" w:space="0" w:color="auto"/>
            <w:bottom w:val="none" w:sz="0" w:space="0" w:color="auto"/>
            <w:right w:val="none" w:sz="0" w:space="0" w:color="auto"/>
          </w:divBdr>
        </w:div>
      </w:divsChild>
    </w:div>
    <w:div w:id="324476265">
      <w:bodyDiv w:val="1"/>
      <w:marLeft w:val="0"/>
      <w:marRight w:val="0"/>
      <w:marTop w:val="0"/>
      <w:marBottom w:val="0"/>
      <w:divBdr>
        <w:top w:val="none" w:sz="0" w:space="0" w:color="auto"/>
        <w:left w:val="none" w:sz="0" w:space="0" w:color="auto"/>
        <w:bottom w:val="none" w:sz="0" w:space="0" w:color="auto"/>
        <w:right w:val="none" w:sz="0" w:space="0" w:color="auto"/>
      </w:divBdr>
      <w:divsChild>
        <w:div w:id="852961803">
          <w:marLeft w:val="640"/>
          <w:marRight w:val="0"/>
          <w:marTop w:val="0"/>
          <w:marBottom w:val="0"/>
          <w:divBdr>
            <w:top w:val="none" w:sz="0" w:space="0" w:color="auto"/>
            <w:left w:val="none" w:sz="0" w:space="0" w:color="auto"/>
            <w:bottom w:val="none" w:sz="0" w:space="0" w:color="auto"/>
            <w:right w:val="none" w:sz="0" w:space="0" w:color="auto"/>
          </w:divBdr>
        </w:div>
        <w:div w:id="532614088">
          <w:marLeft w:val="640"/>
          <w:marRight w:val="0"/>
          <w:marTop w:val="0"/>
          <w:marBottom w:val="0"/>
          <w:divBdr>
            <w:top w:val="none" w:sz="0" w:space="0" w:color="auto"/>
            <w:left w:val="none" w:sz="0" w:space="0" w:color="auto"/>
            <w:bottom w:val="none" w:sz="0" w:space="0" w:color="auto"/>
            <w:right w:val="none" w:sz="0" w:space="0" w:color="auto"/>
          </w:divBdr>
        </w:div>
        <w:div w:id="1240601491">
          <w:marLeft w:val="640"/>
          <w:marRight w:val="0"/>
          <w:marTop w:val="0"/>
          <w:marBottom w:val="0"/>
          <w:divBdr>
            <w:top w:val="none" w:sz="0" w:space="0" w:color="auto"/>
            <w:left w:val="none" w:sz="0" w:space="0" w:color="auto"/>
            <w:bottom w:val="none" w:sz="0" w:space="0" w:color="auto"/>
            <w:right w:val="none" w:sz="0" w:space="0" w:color="auto"/>
          </w:divBdr>
        </w:div>
        <w:div w:id="1166239403">
          <w:marLeft w:val="640"/>
          <w:marRight w:val="0"/>
          <w:marTop w:val="0"/>
          <w:marBottom w:val="0"/>
          <w:divBdr>
            <w:top w:val="none" w:sz="0" w:space="0" w:color="auto"/>
            <w:left w:val="none" w:sz="0" w:space="0" w:color="auto"/>
            <w:bottom w:val="none" w:sz="0" w:space="0" w:color="auto"/>
            <w:right w:val="none" w:sz="0" w:space="0" w:color="auto"/>
          </w:divBdr>
        </w:div>
        <w:div w:id="355735628">
          <w:marLeft w:val="640"/>
          <w:marRight w:val="0"/>
          <w:marTop w:val="0"/>
          <w:marBottom w:val="0"/>
          <w:divBdr>
            <w:top w:val="none" w:sz="0" w:space="0" w:color="auto"/>
            <w:left w:val="none" w:sz="0" w:space="0" w:color="auto"/>
            <w:bottom w:val="none" w:sz="0" w:space="0" w:color="auto"/>
            <w:right w:val="none" w:sz="0" w:space="0" w:color="auto"/>
          </w:divBdr>
        </w:div>
        <w:div w:id="1431125557">
          <w:marLeft w:val="640"/>
          <w:marRight w:val="0"/>
          <w:marTop w:val="0"/>
          <w:marBottom w:val="0"/>
          <w:divBdr>
            <w:top w:val="none" w:sz="0" w:space="0" w:color="auto"/>
            <w:left w:val="none" w:sz="0" w:space="0" w:color="auto"/>
            <w:bottom w:val="none" w:sz="0" w:space="0" w:color="auto"/>
            <w:right w:val="none" w:sz="0" w:space="0" w:color="auto"/>
          </w:divBdr>
        </w:div>
        <w:div w:id="868683233">
          <w:marLeft w:val="640"/>
          <w:marRight w:val="0"/>
          <w:marTop w:val="0"/>
          <w:marBottom w:val="0"/>
          <w:divBdr>
            <w:top w:val="none" w:sz="0" w:space="0" w:color="auto"/>
            <w:left w:val="none" w:sz="0" w:space="0" w:color="auto"/>
            <w:bottom w:val="none" w:sz="0" w:space="0" w:color="auto"/>
            <w:right w:val="none" w:sz="0" w:space="0" w:color="auto"/>
          </w:divBdr>
        </w:div>
        <w:div w:id="2076850228">
          <w:marLeft w:val="640"/>
          <w:marRight w:val="0"/>
          <w:marTop w:val="0"/>
          <w:marBottom w:val="0"/>
          <w:divBdr>
            <w:top w:val="none" w:sz="0" w:space="0" w:color="auto"/>
            <w:left w:val="none" w:sz="0" w:space="0" w:color="auto"/>
            <w:bottom w:val="none" w:sz="0" w:space="0" w:color="auto"/>
            <w:right w:val="none" w:sz="0" w:space="0" w:color="auto"/>
          </w:divBdr>
        </w:div>
        <w:div w:id="538973319">
          <w:marLeft w:val="640"/>
          <w:marRight w:val="0"/>
          <w:marTop w:val="0"/>
          <w:marBottom w:val="0"/>
          <w:divBdr>
            <w:top w:val="none" w:sz="0" w:space="0" w:color="auto"/>
            <w:left w:val="none" w:sz="0" w:space="0" w:color="auto"/>
            <w:bottom w:val="none" w:sz="0" w:space="0" w:color="auto"/>
            <w:right w:val="none" w:sz="0" w:space="0" w:color="auto"/>
          </w:divBdr>
        </w:div>
        <w:div w:id="550658283">
          <w:marLeft w:val="640"/>
          <w:marRight w:val="0"/>
          <w:marTop w:val="0"/>
          <w:marBottom w:val="0"/>
          <w:divBdr>
            <w:top w:val="none" w:sz="0" w:space="0" w:color="auto"/>
            <w:left w:val="none" w:sz="0" w:space="0" w:color="auto"/>
            <w:bottom w:val="none" w:sz="0" w:space="0" w:color="auto"/>
            <w:right w:val="none" w:sz="0" w:space="0" w:color="auto"/>
          </w:divBdr>
        </w:div>
        <w:div w:id="1871456888">
          <w:marLeft w:val="640"/>
          <w:marRight w:val="0"/>
          <w:marTop w:val="0"/>
          <w:marBottom w:val="0"/>
          <w:divBdr>
            <w:top w:val="none" w:sz="0" w:space="0" w:color="auto"/>
            <w:left w:val="none" w:sz="0" w:space="0" w:color="auto"/>
            <w:bottom w:val="none" w:sz="0" w:space="0" w:color="auto"/>
            <w:right w:val="none" w:sz="0" w:space="0" w:color="auto"/>
          </w:divBdr>
        </w:div>
        <w:div w:id="1470125712">
          <w:marLeft w:val="640"/>
          <w:marRight w:val="0"/>
          <w:marTop w:val="0"/>
          <w:marBottom w:val="0"/>
          <w:divBdr>
            <w:top w:val="none" w:sz="0" w:space="0" w:color="auto"/>
            <w:left w:val="none" w:sz="0" w:space="0" w:color="auto"/>
            <w:bottom w:val="none" w:sz="0" w:space="0" w:color="auto"/>
            <w:right w:val="none" w:sz="0" w:space="0" w:color="auto"/>
          </w:divBdr>
        </w:div>
        <w:div w:id="402723220">
          <w:marLeft w:val="640"/>
          <w:marRight w:val="0"/>
          <w:marTop w:val="0"/>
          <w:marBottom w:val="0"/>
          <w:divBdr>
            <w:top w:val="none" w:sz="0" w:space="0" w:color="auto"/>
            <w:left w:val="none" w:sz="0" w:space="0" w:color="auto"/>
            <w:bottom w:val="none" w:sz="0" w:space="0" w:color="auto"/>
            <w:right w:val="none" w:sz="0" w:space="0" w:color="auto"/>
          </w:divBdr>
        </w:div>
        <w:div w:id="336420696">
          <w:marLeft w:val="640"/>
          <w:marRight w:val="0"/>
          <w:marTop w:val="0"/>
          <w:marBottom w:val="0"/>
          <w:divBdr>
            <w:top w:val="none" w:sz="0" w:space="0" w:color="auto"/>
            <w:left w:val="none" w:sz="0" w:space="0" w:color="auto"/>
            <w:bottom w:val="none" w:sz="0" w:space="0" w:color="auto"/>
            <w:right w:val="none" w:sz="0" w:space="0" w:color="auto"/>
          </w:divBdr>
        </w:div>
      </w:divsChild>
    </w:div>
    <w:div w:id="403383487">
      <w:bodyDiv w:val="1"/>
      <w:marLeft w:val="0"/>
      <w:marRight w:val="0"/>
      <w:marTop w:val="0"/>
      <w:marBottom w:val="0"/>
      <w:divBdr>
        <w:top w:val="none" w:sz="0" w:space="0" w:color="auto"/>
        <w:left w:val="none" w:sz="0" w:space="0" w:color="auto"/>
        <w:bottom w:val="none" w:sz="0" w:space="0" w:color="auto"/>
        <w:right w:val="none" w:sz="0" w:space="0" w:color="auto"/>
      </w:divBdr>
      <w:divsChild>
        <w:div w:id="525872148">
          <w:marLeft w:val="640"/>
          <w:marRight w:val="0"/>
          <w:marTop w:val="0"/>
          <w:marBottom w:val="0"/>
          <w:divBdr>
            <w:top w:val="none" w:sz="0" w:space="0" w:color="auto"/>
            <w:left w:val="none" w:sz="0" w:space="0" w:color="auto"/>
            <w:bottom w:val="none" w:sz="0" w:space="0" w:color="auto"/>
            <w:right w:val="none" w:sz="0" w:space="0" w:color="auto"/>
          </w:divBdr>
        </w:div>
        <w:div w:id="7024784">
          <w:marLeft w:val="640"/>
          <w:marRight w:val="0"/>
          <w:marTop w:val="0"/>
          <w:marBottom w:val="0"/>
          <w:divBdr>
            <w:top w:val="none" w:sz="0" w:space="0" w:color="auto"/>
            <w:left w:val="none" w:sz="0" w:space="0" w:color="auto"/>
            <w:bottom w:val="none" w:sz="0" w:space="0" w:color="auto"/>
            <w:right w:val="none" w:sz="0" w:space="0" w:color="auto"/>
          </w:divBdr>
        </w:div>
        <w:div w:id="1220674879">
          <w:marLeft w:val="640"/>
          <w:marRight w:val="0"/>
          <w:marTop w:val="0"/>
          <w:marBottom w:val="0"/>
          <w:divBdr>
            <w:top w:val="none" w:sz="0" w:space="0" w:color="auto"/>
            <w:left w:val="none" w:sz="0" w:space="0" w:color="auto"/>
            <w:bottom w:val="none" w:sz="0" w:space="0" w:color="auto"/>
            <w:right w:val="none" w:sz="0" w:space="0" w:color="auto"/>
          </w:divBdr>
        </w:div>
        <w:div w:id="1737125415">
          <w:marLeft w:val="640"/>
          <w:marRight w:val="0"/>
          <w:marTop w:val="0"/>
          <w:marBottom w:val="0"/>
          <w:divBdr>
            <w:top w:val="none" w:sz="0" w:space="0" w:color="auto"/>
            <w:left w:val="none" w:sz="0" w:space="0" w:color="auto"/>
            <w:bottom w:val="none" w:sz="0" w:space="0" w:color="auto"/>
            <w:right w:val="none" w:sz="0" w:space="0" w:color="auto"/>
          </w:divBdr>
        </w:div>
        <w:div w:id="1142306121">
          <w:marLeft w:val="640"/>
          <w:marRight w:val="0"/>
          <w:marTop w:val="0"/>
          <w:marBottom w:val="0"/>
          <w:divBdr>
            <w:top w:val="none" w:sz="0" w:space="0" w:color="auto"/>
            <w:left w:val="none" w:sz="0" w:space="0" w:color="auto"/>
            <w:bottom w:val="none" w:sz="0" w:space="0" w:color="auto"/>
            <w:right w:val="none" w:sz="0" w:space="0" w:color="auto"/>
          </w:divBdr>
        </w:div>
        <w:div w:id="1134181284">
          <w:marLeft w:val="640"/>
          <w:marRight w:val="0"/>
          <w:marTop w:val="0"/>
          <w:marBottom w:val="0"/>
          <w:divBdr>
            <w:top w:val="none" w:sz="0" w:space="0" w:color="auto"/>
            <w:left w:val="none" w:sz="0" w:space="0" w:color="auto"/>
            <w:bottom w:val="none" w:sz="0" w:space="0" w:color="auto"/>
            <w:right w:val="none" w:sz="0" w:space="0" w:color="auto"/>
          </w:divBdr>
        </w:div>
      </w:divsChild>
    </w:div>
    <w:div w:id="406420640">
      <w:bodyDiv w:val="1"/>
      <w:marLeft w:val="0"/>
      <w:marRight w:val="0"/>
      <w:marTop w:val="0"/>
      <w:marBottom w:val="0"/>
      <w:divBdr>
        <w:top w:val="none" w:sz="0" w:space="0" w:color="auto"/>
        <w:left w:val="none" w:sz="0" w:space="0" w:color="auto"/>
        <w:bottom w:val="none" w:sz="0" w:space="0" w:color="auto"/>
        <w:right w:val="none" w:sz="0" w:space="0" w:color="auto"/>
      </w:divBdr>
      <w:divsChild>
        <w:div w:id="98919679">
          <w:marLeft w:val="640"/>
          <w:marRight w:val="0"/>
          <w:marTop w:val="0"/>
          <w:marBottom w:val="0"/>
          <w:divBdr>
            <w:top w:val="none" w:sz="0" w:space="0" w:color="auto"/>
            <w:left w:val="none" w:sz="0" w:space="0" w:color="auto"/>
            <w:bottom w:val="none" w:sz="0" w:space="0" w:color="auto"/>
            <w:right w:val="none" w:sz="0" w:space="0" w:color="auto"/>
          </w:divBdr>
        </w:div>
        <w:div w:id="458450880">
          <w:marLeft w:val="640"/>
          <w:marRight w:val="0"/>
          <w:marTop w:val="0"/>
          <w:marBottom w:val="0"/>
          <w:divBdr>
            <w:top w:val="none" w:sz="0" w:space="0" w:color="auto"/>
            <w:left w:val="none" w:sz="0" w:space="0" w:color="auto"/>
            <w:bottom w:val="none" w:sz="0" w:space="0" w:color="auto"/>
            <w:right w:val="none" w:sz="0" w:space="0" w:color="auto"/>
          </w:divBdr>
        </w:div>
        <w:div w:id="1913545245">
          <w:marLeft w:val="640"/>
          <w:marRight w:val="0"/>
          <w:marTop w:val="0"/>
          <w:marBottom w:val="0"/>
          <w:divBdr>
            <w:top w:val="none" w:sz="0" w:space="0" w:color="auto"/>
            <w:left w:val="none" w:sz="0" w:space="0" w:color="auto"/>
            <w:bottom w:val="none" w:sz="0" w:space="0" w:color="auto"/>
            <w:right w:val="none" w:sz="0" w:space="0" w:color="auto"/>
          </w:divBdr>
        </w:div>
        <w:div w:id="965963111">
          <w:marLeft w:val="640"/>
          <w:marRight w:val="0"/>
          <w:marTop w:val="0"/>
          <w:marBottom w:val="0"/>
          <w:divBdr>
            <w:top w:val="none" w:sz="0" w:space="0" w:color="auto"/>
            <w:left w:val="none" w:sz="0" w:space="0" w:color="auto"/>
            <w:bottom w:val="none" w:sz="0" w:space="0" w:color="auto"/>
            <w:right w:val="none" w:sz="0" w:space="0" w:color="auto"/>
          </w:divBdr>
        </w:div>
        <w:div w:id="1263760127">
          <w:marLeft w:val="640"/>
          <w:marRight w:val="0"/>
          <w:marTop w:val="0"/>
          <w:marBottom w:val="0"/>
          <w:divBdr>
            <w:top w:val="none" w:sz="0" w:space="0" w:color="auto"/>
            <w:left w:val="none" w:sz="0" w:space="0" w:color="auto"/>
            <w:bottom w:val="none" w:sz="0" w:space="0" w:color="auto"/>
            <w:right w:val="none" w:sz="0" w:space="0" w:color="auto"/>
          </w:divBdr>
        </w:div>
        <w:div w:id="1833258821">
          <w:marLeft w:val="640"/>
          <w:marRight w:val="0"/>
          <w:marTop w:val="0"/>
          <w:marBottom w:val="0"/>
          <w:divBdr>
            <w:top w:val="none" w:sz="0" w:space="0" w:color="auto"/>
            <w:left w:val="none" w:sz="0" w:space="0" w:color="auto"/>
            <w:bottom w:val="none" w:sz="0" w:space="0" w:color="auto"/>
            <w:right w:val="none" w:sz="0" w:space="0" w:color="auto"/>
          </w:divBdr>
        </w:div>
      </w:divsChild>
    </w:div>
    <w:div w:id="452868217">
      <w:bodyDiv w:val="1"/>
      <w:marLeft w:val="0"/>
      <w:marRight w:val="0"/>
      <w:marTop w:val="0"/>
      <w:marBottom w:val="0"/>
      <w:divBdr>
        <w:top w:val="none" w:sz="0" w:space="0" w:color="auto"/>
        <w:left w:val="none" w:sz="0" w:space="0" w:color="auto"/>
        <w:bottom w:val="none" w:sz="0" w:space="0" w:color="auto"/>
        <w:right w:val="none" w:sz="0" w:space="0" w:color="auto"/>
      </w:divBdr>
      <w:divsChild>
        <w:div w:id="72893463">
          <w:marLeft w:val="640"/>
          <w:marRight w:val="0"/>
          <w:marTop w:val="0"/>
          <w:marBottom w:val="0"/>
          <w:divBdr>
            <w:top w:val="none" w:sz="0" w:space="0" w:color="auto"/>
            <w:left w:val="none" w:sz="0" w:space="0" w:color="auto"/>
            <w:bottom w:val="none" w:sz="0" w:space="0" w:color="auto"/>
            <w:right w:val="none" w:sz="0" w:space="0" w:color="auto"/>
          </w:divBdr>
        </w:div>
        <w:div w:id="2025935813">
          <w:marLeft w:val="640"/>
          <w:marRight w:val="0"/>
          <w:marTop w:val="0"/>
          <w:marBottom w:val="0"/>
          <w:divBdr>
            <w:top w:val="none" w:sz="0" w:space="0" w:color="auto"/>
            <w:left w:val="none" w:sz="0" w:space="0" w:color="auto"/>
            <w:bottom w:val="none" w:sz="0" w:space="0" w:color="auto"/>
            <w:right w:val="none" w:sz="0" w:space="0" w:color="auto"/>
          </w:divBdr>
        </w:div>
        <w:div w:id="510534108">
          <w:marLeft w:val="640"/>
          <w:marRight w:val="0"/>
          <w:marTop w:val="0"/>
          <w:marBottom w:val="0"/>
          <w:divBdr>
            <w:top w:val="none" w:sz="0" w:space="0" w:color="auto"/>
            <w:left w:val="none" w:sz="0" w:space="0" w:color="auto"/>
            <w:bottom w:val="none" w:sz="0" w:space="0" w:color="auto"/>
            <w:right w:val="none" w:sz="0" w:space="0" w:color="auto"/>
          </w:divBdr>
        </w:div>
        <w:div w:id="207306594">
          <w:marLeft w:val="640"/>
          <w:marRight w:val="0"/>
          <w:marTop w:val="0"/>
          <w:marBottom w:val="0"/>
          <w:divBdr>
            <w:top w:val="none" w:sz="0" w:space="0" w:color="auto"/>
            <w:left w:val="none" w:sz="0" w:space="0" w:color="auto"/>
            <w:bottom w:val="none" w:sz="0" w:space="0" w:color="auto"/>
            <w:right w:val="none" w:sz="0" w:space="0" w:color="auto"/>
          </w:divBdr>
        </w:div>
        <w:div w:id="1432313667">
          <w:marLeft w:val="640"/>
          <w:marRight w:val="0"/>
          <w:marTop w:val="0"/>
          <w:marBottom w:val="0"/>
          <w:divBdr>
            <w:top w:val="none" w:sz="0" w:space="0" w:color="auto"/>
            <w:left w:val="none" w:sz="0" w:space="0" w:color="auto"/>
            <w:bottom w:val="none" w:sz="0" w:space="0" w:color="auto"/>
            <w:right w:val="none" w:sz="0" w:space="0" w:color="auto"/>
          </w:divBdr>
        </w:div>
        <w:div w:id="2027782088">
          <w:marLeft w:val="640"/>
          <w:marRight w:val="0"/>
          <w:marTop w:val="0"/>
          <w:marBottom w:val="0"/>
          <w:divBdr>
            <w:top w:val="none" w:sz="0" w:space="0" w:color="auto"/>
            <w:left w:val="none" w:sz="0" w:space="0" w:color="auto"/>
            <w:bottom w:val="none" w:sz="0" w:space="0" w:color="auto"/>
            <w:right w:val="none" w:sz="0" w:space="0" w:color="auto"/>
          </w:divBdr>
        </w:div>
        <w:div w:id="441144050">
          <w:marLeft w:val="640"/>
          <w:marRight w:val="0"/>
          <w:marTop w:val="0"/>
          <w:marBottom w:val="0"/>
          <w:divBdr>
            <w:top w:val="none" w:sz="0" w:space="0" w:color="auto"/>
            <w:left w:val="none" w:sz="0" w:space="0" w:color="auto"/>
            <w:bottom w:val="none" w:sz="0" w:space="0" w:color="auto"/>
            <w:right w:val="none" w:sz="0" w:space="0" w:color="auto"/>
          </w:divBdr>
        </w:div>
        <w:div w:id="2145779784">
          <w:marLeft w:val="640"/>
          <w:marRight w:val="0"/>
          <w:marTop w:val="0"/>
          <w:marBottom w:val="0"/>
          <w:divBdr>
            <w:top w:val="none" w:sz="0" w:space="0" w:color="auto"/>
            <w:left w:val="none" w:sz="0" w:space="0" w:color="auto"/>
            <w:bottom w:val="none" w:sz="0" w:space="0" w:color="auto"/>
            <w:right w:val="none" w:sz="0" w:space="0" w:color="auto"/>
          </w:divBdr>
        </w:div>
        <w:div w:id="733626793">
          <w:marLeft w:val="640"/>
          <w:marRight w:val="0"/>
          <w:marTop w:val="0"/>
          <w:marBottom w:val="0"/>
          <w:divBdr>
            <w:top w:val="none" w:sz="0" w:space="0" w:color="auto"/>
            <w:left w:val="none" w:sz="0" w:space="0" w:color="auto"/>
            <w:bottom w:val="none" w:sz="0" w:space="0" w:color="auto"/>
            <w:right w:val="none" w:sz="0" w:space="0" w:color="auto"/>
          </w:divBdr>
        </w:div>
        <w:div w:id="1898274773">
          <w:marLeft w:val="640"/>
          <w:marRight w:val="0"/>
          <w:marTop w:val="0"/>
          <w:marBottom w:val="0"/>
          <w:divBdr>
            <w:top w:val="none" w:sz="0" w:space="0" w:color="auto"/>
            <w:left w:val="none" w:sz="0" w:space="0" w:color="auto"/>
            <w:bottom w:val="none" w:sz="0" w:space="0" w:color="auto"/>
            <w:right w:val="none" w:sz="0" w:space="0" w:color="auto"/>
          </w:divBdr>
        </w:div>
        <w:div w:id="1324626958">
          <w:marLeft w:val="640"/>
          <w:marRight w:val="0"/>
          <w:marTop w:val="0"/>
          <w:marBottom w:val="0"/>
          <w:divBdr>
            <w:top w:val="none" w:sz="0" w:space="0" w:color="auto"/>
            <w:left w:val="none" w:sz="0" w:space="0" w:color="auto"/>
            <w:bottom w:val="none" w:sz="0" w:space="0" w:color="auto"/>
            <w:right w:val="none" w:sz="0" w:space="0" w:color="auto"/>
          </w:divBdr>
        </w:div>
        <w:div w:id="1919094409">
          <w:marLeft w:val="640"/>
          <w:marRight w:val="0"/>
          <w:marTop w:val="0"/>
          <w:marBottom w:val="0"/>
          <w:divBdr>
            <w:top w:val="none" w:sz="0" w:space="0" w:color="auto"/>
            <w:left w:val="none" w:sz="0" w:space="0" w:color="auto"/>
            <w:bottom w:val="none" w:sz="0" w:space="0" w:color="auto"/>
            <w:right w:val="none" w:sz="0" w:space="0" w:color="auto"/>
          </w:divBdr>
        </w:div>
        <w:div w:id="658996368">
          <w:marLeft w:val="640"/>
          <w:marRight w:val="0"/>
          <w:marTop w:val="0"/>
          <w:marBottom w:val="0"/>
          <w:divBdr>
            <w:top w:val="none" w:sz="0" w:space="0" w:color="auto"/>
            <w:left w:val="none" w:sz="0" w:space="0" w:color="auto"/>
            <w:bottom w:val="none" w:sz="0" w:space="0" w:color="auto"/>
            <w:right w:val="none" w:sz="0" w:space="0" w:color="auto"/>
          </w:divBdr>
        </w:div>
        <w:div w:id="400299586">
          <w:marLeft w:val="640"/>
          <w:marRight w:val="0"/>
          <w:marTop w:val="0"/>
          <w:marBottom w:val="0"/>
          <w:divBdr>
            <w:top w:val="none" w:sz="0" w:space="0" w:color="auto"/>
            <w:left w:val="none" w:sz="0" w:space="0" w:color="auto"/>
            <w:bottom w:val="none" w:sz="0" w:space="0" w:color="auto"/>
            <w:right w:val="none" w:sz="0" w:space="0" w:color="auto"/>
          </w:divBdr>
        </w:div>
      </w:divsChild>
    </w:div>
    <w:div w:id="487865940">
      <w:bodyDiv w:val="1"/>
      <w:marLeft w:val="0"/>
      <w:marRight w:val="0"/>
      <w:marTop w:val="0"/>
      <w:marBottom w:val="0"/>
      <w:divBdr>
        <w:top w:val="none" w:sz="0" w:space="0" w:color="auto"/>
        <w:left w:val="none" w:sz="0" w:space="0" w:color="auto"/>
        <w:bottom w:val="none" w:sz="0" w:space="0" w:color="auto"/>
        <w:right w:val="none" w:sz="0" w:space="0" w:color="auto"/>
      </w:divBdr>
      <w:divsChild>
        <w:div w:id="368141356">
          <w:marLeft w:val="640"/>
          <w:marRight w:val="0"/>
          <w:marTop w:val="0"/>
          <w:marBottom w:val="0"/>
          <w:divBdr>
            <w:top w:val="none" w:sz="0" w:space="0" w:color="auto"/>
            <w:left w:val="none" w:sz="0" w:space="0" w:color="auto"/>
            <w:bottom w:val="none" w:sz="0" w:space="0" w:color="auto"/>
            <w:right w:val="none" w:sz="0" w:space="0" w:color="auto"/>
          </w:divBdr>
        </w:div>
        <w:div w:id="1928728473">
          <w:marLeft w:val="640"/>
          <w:marRight w:val="0"/>
          <w:marTop w:val="0"/>
          <w:marBottom w:val="0"/>
          <w:divBdr>
            <w:top w:val="none" w:sz="0" w:space="0" w:color="auto"/>
            <w:left w:val="none" w:sz="0" w:space="0" w:color="auto"/>
            <w:bottom w:val="none" w:sz="0" w:space="0" w:color="auto"/>
            <w:right w:val="none" w:sz="0" w:space="0" w:color="auto"/>
          </w:divBdr>
        </w:div>
        <w:div w:id="1958945842">
          <w:marLeft w:val="640"/>
          <w:marRight w:val="0"/>
          <w:marTop w:val="0"/>
          <w:marBottom w:val="0"/>
          <w:divBdr>
            <w:top w:val="none" w:sz="0" w:space="0" w:color="auto"/>
            <w:left w:val="none" w:sz="0" w:space="0" w:color="auto"/>
            <w:bottom w:val="none" w:sz="0" w:space="0" w:color="auto"/>
            <w:right w:val="none" w:sz="0" w:space="0" w:color="auto"/>
          </w:divBdr>
        </w:div>
        <w:div w:id="827281630">
          <w:marLeft w:val="640"/>
          <w:marRight w:val="0"/>
          <w:marTop w:val="0"/>
          <w:marBottom w:val="0"/>
          <w:divBdr>
            <w:top w:val="none" w:sz="0" w:space="0" w:color="auto"/>
            <w:left w:val="none" w:sz="0" w:space="0" w:color="auto"/>
            <w:bottom w:val="none" w:sz="0" w:space="0" w:color="auto"/>
            <w:right w:val="none" w:sz="0" w:space="0" w:color="auto"/>
          </w:divBdr>
        </w:div>
        <w:div w:id="2117749481">
          <w:marLeft w:val="640"/>
          <w:marRight w:val="0"/>
          <w:marTop w:val="0"/>
          <w:marBottom w:val="0"/>
          <w:divBdr>
            <w:top w:val="none" w:sz="0" w:space="0" w:color="auto"/>
            <w:left w:val="none" w:sz="0" w:space="0" w:color="auto"/>
            <w:bottom w:val="none" w:sz="0" w:space="0" w:color="auto"/>
            <w:right w:val="none" w:sz="0" w:space="0" w:color="auto"/>
          </w:divBdr>
        </w:div>
        <w:div w:id="229656240">
          <w:marLeft w:val="640"/>
          <w:marRight w:val="0"/>
          <w:marTop w:val="0"/>
          <w:marBottom w:val="0"/>
          <w:divBdr>
            <w:top w:val="none" w:sz="0" w:space="0" w:color="auto"/>
            <w:left w:val="none" w:sz="0" w:space="0" w:color="auto"/>
            <w:bottom w:val="none" w:sz="0" w:space="0" w:color="auto"/>
            <w:right w:val="none" w:sz="0" w:space="0" w:color="auto"/>
          </w:divBdr>
        </w:div>
        <w:div w:id="551963698">
          <w:marLeft w:val="640"/>
          <w:marRight w:val="0"/>
          <w:marTop w:val="0"/>
          <w:marBottom w:val="0"/>
          <w:divBdr>
            <w:top w:val="none" w:sz="0" w:space="0" w:color="auto"/>
            <w:left w:val="none" w:sz="0" w:space="0" w:color="auto"/>
            <w:bottom w:val="none" w:sz="0" w:space="0" w:color="auto"/>
            <w:right w:val="none" w:sz="0" w:space="0" w:color="auto"/>
          </w:divBdr>
        </w:div>
        <w:div w:id="143199775">
          <w:marLeft w:val="640"/>
          <w:marRight w:val="0"/>
          <w:marTop w:val="0"/>
          <w:marBottom w:val="0"/>
          <w:divBdr>
            <w:top w:val="none" w:sz="0" w:space="0" w:color="auto"/>
            <w:left w:val="none" w:sz="0" w:space="0" w:color="auto"/>
            <w:bottom w:val="none" w:sz="0" w:space="0" w:color="auto"/>
            <w:right w:val="none" w:sz="0" w:space="0" w:color="auto"/>
          </w:divBdr>
        </w:div>
        <w:div w:id="2020889178">
          <w:marLeft w:val="640"/>
          <w:marRight w:val="0"/>
          <w:marTop w:val="0"/>
          <w:marBottom w:val="0"/>
          <w:divBdr>
            <w:top w:val="none" w:sz="0" w:space="0" w:color="auto"/>
            <w:left w:val="none" w:sz="0" w:space="0" w:color="auto"/>
            <w:bottom w:val="none" w:sz="0" w:space="0" w:color="auto"/>
            <w:right w:val="none" w:sz="0" w:space="0" w:color="auto"/>
          </w:divBdr>
        </w:div>
        <w:div w:id="378628006">
          <w:marLeft w:val="640"/>
          <w:marRight w:val="0"/>
          <w:marTop w:val="0"/>
          <w:marBottom w:val="0"/>
          <w:divBdr>
            <w:top w:val="none" w:sz="0" w:space="0" w:color="auto"/>
            <w:left w:val="none" w:sz="0" w:space="0" w:color="auto"/>
            <w:bottom w:val="none" w:sz="0" w:space="0" w:color="auto"/>
            <w:right w:val="none" w:sz="0" w:space="0" w:color="auto"/>
          </w:divBdr>
        </w:div>
        <w:div w:id="474110167">
          <w:marLeft w:val="640"/>
          <w:marRight w:val="0"/>
          <w:marTop w:val="0"/>
          <w:marBottom w:val="0"/>
          <w:divBdr>
            <w:top w:val="none" w:sz="0" w:space="0" w:color="auto"/>
            <w:left w:val="none" w:sz="0" w:space="0" w:color="auto"/>
            <w:bottom w:val="none" w:sz="0" w:space="0" w:color="auto"/>
            <w:right w:val="none" w:sz="0" w:space="0" w:color="auto"/>
          </w:divBdr>
        </w:div>
        <w:div w:id="1731072580">
          <w:marLeft w:val="640"/>
          <w:marRight w:val="0"/>
          <w:marTop w:val="0"/>
          <w:marBottom w:val="0"/>
          <w:divBdr>
            <w:top w:val="none" w:sz="0" w:space="0" w:color="auto"/>
            <w:left w:val="none" w:sz="0" w:space="0" w:color="auto"/>
            <w:bottom w:val="none" w:sz="0" w:space="0" w:color="auto"/>
            <w:right w:val="none" w:sz="0" w:space="0" w:color="auto"/>
          </w:divBdr>
        </w:div>
      </w:divsChild>
    </w:div>
    <w:div w:id="526599296">
      <w:bodyDiv w:val="1"/>
      <w:marLeft w:val="0"/>
      <w:marRight w:val="0"/>
      <w:marTop w:val="0"/>
      <w:marBottom w:val="0"/>
      <w:divBdr>
        <w:top w:val="none" w:sz="0" w:space="0" w:color="auto"/>
        <w:left w:val="none" w:sz="0" w:space="0" w:color="auto"/>
        <w:bottom w:val="none" w:sz="0" w:space="0" w:color="auto"/>
        <w:right w:val="none" w:sz="0" w:space="0" w:color="auto"/>
      </w:divBdr>
      <w:divsChild>
        <w:div w:id="186337040">
          <w:marLeft w:val="640"/>
          <w:marRight w:val="0"/>
          <w:marTop w:val="0"/>
          <w:marBottom w:val="0"/>
          <w:divBdr>
            <w:top w:val="none" w:sz="0" w:space="0" w:color="auto"/>
            <w:left w:val="none" w:sz="0" w:space="0" w:color="auto"/>
            <w:bottom w:val="none" w:sz="0" w:space="0" w:color="auto"/>
            <w:right w:val="none" w:sz="0" w:space="0" w:color="auto"/>
          </w:divBdr>
        </w:div>
        <w:div w:id="1142039266">
          <w:marLeft w:val="640"/>
          <w:marRight w:val="0"/>
          <w:marTop w:val="0"/>
          <w:marBottom w:val="0"/>
          <w:divBdr>
            <w:top w:val="none" w:sz="0" w:space="0" w:color="auto"/>
            <w:left w:val="none" w:sz="0" w:space="0" w:color="auto"/>
            <w:bottom w:val="none" w:sz="0" w:space="0" w:color="auto"/>
            <w:right w:val="none" w:sz="0" w:space="0" w:color="auto"/>
          </w:divBdr>
        </w:div>
        <w:div w:id="916942007">
          <w:marLeft w:val="640"/>
          <w:marRight w:val="0"/>
          <w:marTop w:val="0"/>
          <w:marBottom w:val="0"/>
          <w:divBdr>
            <w:top w:val="none" w:sz="0" w:space="0" w:color="auto"/>
            <w:left w:val="none" w:sz="0" w:space="0" w:color="auto"/>
            <w:bottom w:val="none" w:sz="0" w:space="0" w:color="auto"/>
            <w:right w:val="none" w:sz="0" w:space="0" w:color="auto"/>
          </w:divBdr>
        </w:div>
      </w:divsChild>
    </w:div>
    <w:div w:id="638339230">
      <w:bodyDiv w:val="1"/>
      <w:marLeft w:val="0"/>
      <w:marRight w:val="0"/>
      <w:marTop w:val="0"/>
      <w:marBottom w:val="0"/>
      <w:divBdr>
        <w:top w:val="none" w:sz="0" w:space="0" w:color="auto"/>
        <w:left w:val="none" w:sz="0" w:space="0" w:color="auto"/>
        <w:bottom w:val="none" w:sz="0" w:space="0" w:color="auto"/>
        <w:right w:val="none" w:sz="0" w:space="0" w:color="auto"/>
      </w:divBdr>
      <w:divsChild>
        <w:div w:id="323702700">
          <w:marLeft w:val="640"/>
          <w:marRight w:val="0"/>
          <w:marTop w:val="0"/>
          <w:marBottom w:val="0"/>
          <w:divBdr>
            <w:top w:val="none" w:sz="0" w:space="0" w:color="auto"/>
            <w:left w:val="none" w:sz="0" w:space="0" w:color="auto"/>
            <w:bottom w:val="none" w:sz="0" w:space="0" w:color="auto"/>
            <w:right w:val="none" w:sz="0" w:space="0" w:color="auto"/>
          </w:divBdr>
        </w:div>
        <w:div w:id="293220855">
          <w:marLeft w:val="640"/>
          <w:marRight w:val="0"/>
          <w:marTop w:val="0"/>
          <w:marBottom w:val="0"/>
          <w:divBdr>
            <w:top w:val="none" w:sz="0" w:space="0" w:color="auto"/>
            <w:left w:val="none" w:sz="0" w:space="0" w:color="auto"/>
            <w:bottom w:val="none" w:sz="0" w:space="0" w:color="auto"/>
            <w:right w:val="none" w:sz="0" w:space="0" w:color="auto"/>
          </w:divBdr>
        </w:div>
        <w:div w:id="1351637546">
          <w:marLeft w:val="640"/>
          <w:marRight w:val="0"/>
          <w:marTop w:val="0"/>
          <w:marBottom w:val="0"/>
          <w:divBdr>
            <w:top w:val="none" w:sz="0" w:space="0" w:color="auto"/>
            <w:left w:val="none" w:sz="0" w:space="0" w:color="auto"/>
            <w:bottom w:val="none" w:sz="0" w:space="0" w:color="auto"/>
            <w:right w:val="none" w:sz="0" w:space="0" w:color="auto"/>
          </w:divBdr>
        </w:div>
        <w:div w:id="1302148825">
          <w:marLeft w:val="640"/>
          <w:marRight w:val="0"/>
          <w:marTop w:val="0"/>
          <w:marBottom w:val="0"/>
          <w:divBdr>
            <w:top w:val="none" w:sz="0" w:space="0" w:color="auto"/>
            <w:left w:val="none" w:sz="0" w:space="0" w:color="auto"/>
            <w:bottom w:val="none" w:sz="0" w:space="0" w:color="auto"/>
            <w:right w:val="none" w:sz="0" w:space="0" w:color="auto"/>
          </w:divBdr>
        </w:div>
        <w:div w:id="42557808">
          <w:marLeft w:val="640"/>
          <w:marRight w:val="0"/>
          <w:marTop w:val="0"/>
          <w:marBottom w:val="0"/>
          <w:divBdr>
            <w:top w:val="none" w:sz="0" w:space="0" w:color="auto"/>
            <w:left w:val="none" w:sz="0" w:space="0" w:color="auto"/>
            <w:bottom w:val="none" w:sz="0" w:space="0" w:color="auto"/>
            <w:right w:val="none" w:sz="0" w:space="0" w:color="auto"/>
          </w:divBdr>
        </w:div>
        <w:div w:id="1979677749">
          <w:marLeft w:val="640"/>
          <w:marRight w:val="0"/>
          <w:marTop w:val="0"/>
          <w:marBottom w:val="0"/>
          <w:divBdr>
            <w:top w:val="none" w:sz="0" w:space="0" w:color="auto"/>
            <w:left w:val="none" w:sz="0" w:space="0" w:color="auto"/>
            <w:bottom w:val="none" w:sz="0" w:space="0" w:color="auto"/>
            <w:right w:val="none" w:sz="0" w:space="0" w:color="auto"/>
          </w:divBdr>
        </w:div>
        <w:div w:id="1451363901">
          <w:marLeft w:val="640"/>
          <w:marRight w:val="0"/>
          <w:marTop w:val="0"/>
          <w:marBottom w:val="0"/>
          <w:divBdr>
            <w:top w:val="none" w:sz="0" w:space="0" w:color="auto"/>
            <w:left w:val="none" w:sz="0" w:space="0" w:color="auto"/>
            <w:bottom w:val="none" w:sz="0" w:space="0" w:color="auto"/>
            <w:right w:val="none" w:sz="0" w:space="0" w:color="auto"/>
          </w:divBdr>
        </w:div>
        <w:div w:id="1038820718">
          <w:marLeft w:val="640"/>
          <w:marRight w:val="0"/>
          <w:marTop w:val="0"/>
          <w:marBottom w:val="0"/>
          <w:divBdr>
            <w:top w:val="none" w:sz="0" w:space="0" w:color="auto"/>
            <w:left w:val="none" w:sz="0" w:space="0" w:color="auto"/>
            <w:bottom w:val="none" w:sz="0" w:space="0" w:color="auto"/>
            <w:right w:val="none" w:sz="0" w:space="0" w:color="auto"/>
          </w:divBdr>
        </w:div>
        <w:div w:id="417139034">
          <w:marLeft w:val="640"/>
          <w:marRight w:val="0"/>
          <w:marTop w:val="0"/>
          <w:marBottom w:val="0"/>
          <w:divBdr>
            <w:top w:val="none" w:sz="0" w:space="0" w:color="auto"/>
            <w:left w:val="none" w:sz="0" w:space="0" w:color="auto"/>
            <w:bottom w:val="none" w:sz="0" w:space="0" w:color="auto"/>
            <w:right w:val="none" w:sz="0" w:space="0" w:color="auto"/>
          </w:divBdr>
        </w:div>
        <w:div w:id="1084491472">
          <w:marLeft w:val="640"/>
          <w:marRight w:val="0"/>
          <w:marTop w:val="0"/>
          <w:marBottom w:val="0"/>
          <w:divBdr>
            <w:top w:val="none" w:sz="0" w:space="0" w:color="auto"/>
            <w:left w:val="none" w:sz="0" w:space="0" w:color="auto"/>
            <w:bottom w:val="none" w:sz="0" w:space="0" w:color="auto"/>
            <w:right w:val="none" w:sz="0" w:space="0" w:color="auto"/>
          </w:divBdr>
        </w:div>
        <w:div w:id="994072779">
          <w:marLeft w:val="640"/>
          <w:marRight w:val="0"/>
          <w:marTop w:val="0"/>
          <w:marBottom w:val="0"/>
          <w:divBdr>
            <w:top w:val="none" w:sz="0" w:space="0" w:color="auto"/>
            <w:left w:val="none" w:sz="0" w:space="0" w:color="auto"/>
            <w:bottom w:val="none" w:sz="0" w:space="0" w:color="auto"/>
            <w:right w:val="none" w:sz="0" w:space="0" w:color="auto"/>
          </w:divBdr>
        </w:div>
        <w:div w:id="391928335">
          <w:marLeft w:val="640"/>
          <w:marRight w:val="0"/>
          <w:marTop w:val="0"/>
          <w:marBottom w:val="0"/>
          <w:divBdr>
            <w:top w:val="none" w:sz="0" w:space="0" w:color="auto"/>
            <w:left w:val="none" w:sz="0" w:space="0" w:color="auto"/>
            <w:bottom w:val="none" w:sz="0" w:space="0" w:color="auto"/>
            <w:right w:val="none" w:sz="0" w:space="0" w:color="auto"/>
          </w:divBdr>
        </w:div>
      </w:divsChild>
    </w:div>
    <w:div w:id="675965892">
      <w:bodyDiv w:val="1"/>
      <w:marLeft w:val="0"/>
      <w:marRight w:val="0"/>
      <w:marTop w:val="0"/>
      <w:marBottom w:val="0"/>
      <w:divBdr>
        <w:top w:val="none" w:sz="0" w:space="0" w:color="auto"/>
        <w:left w:val="none" w:sz="0" w:space="0" w:color="auto"/>
        <w:bottom w:val="none" w:sz="0" w:space="0" w:color="auto"/>
        <w:right w:val="none" w:sz="0" w:space="0" w:color="auto"/>
      </w:divBdr>
      <w:divsChild>
        <w:div w:id="1083524226">
          <w:marLeft w:val="640"/>
          <w:marRight w:val="0"/>
          <w:marTop w:val="0"/>
          <w:marBottom w:val="0"/>
          <w:divBdr>
            <w:top w:val="none" w:sz="0" w:space="0" w:color="auto"/>
            <w:left w:val="none" w:sz="0" w:space="0" w:color="auto"/>
            <w:bottom w:val="none" w:sz="0" w:space="0" w:color="auto"/>
            <w:right w:val="none" w:sz="0" w:space="0" w:color="auto"/>
          </w:divBdr>
        </w:div>
        <w:div w:id="483087205">
          <w:marLeft w:val="640"/>
          <w:marRight w:val="0"/>
          <w:marTop w:val="0"/>
          <w:marBottom w:val="0"/>
          <w:divBdr>
            <w:top w:val="none" w:sz="0" w:space="0" w:color="auto"/>
            <w:left w:val="none" w:sz="0" w:space="0" w:color="auto"/>
            <w:bottom w:val="none" w:sz="0" w:space="0" w:color="auto"/>
            <w:right w:val="none" w:sz="0" w:space="0" w:color="auto"/>
          </w:divBdr>
        </w:div>
        <w:div w:id="1403060988">
          <w:marLeft w:val="640"/>
          <w:marRight w:val="0"/>
          <w:marTop w:val="0"/>
          <w:marBottom w:val="0"/>
          <w:divBdr>
            <w:top w:val="none" w:sz="0" w:space="0" w:color="auto"/>
            <w:left w:val="none" w:sz="0" w:space="0" w:color="auto"/>
            <w:bottom w:val="none" w:sz="0" w:space="0" w:color="auto"/>
            <w:right w:val="none" w:sz="0" w:space="0" w:color="auto"/>
          </w:divBdr>
        </w:div>
        <w:div w:id="1402366992">
          <w:marLeft w:val="640"/>
          <w:marRight w:val="0"/>
          <w:marTop w:val="0"/>
          <w:marBottom w:val="0"/>
          <w:divBdr>
            <w:top w:val="none" w:sz="0" w:space="0" w:color="auto"/>
            <w:left w:val="none" w:sz="0" w:space="0" w:color="auto"/>
            <w:bottom w:val="none" w:sz="0" w:space="0" w:color="auto"/>
            <w:right w:val="none" w:sz="0" w:space="0" w:color="auto"/>
          </w:divBdr>
        </w:div>
        <w:div w:id="2064326383">
          <w:marLeft w:val="640"/>
          <w:marRight w:val="0"/>
          <w:marTop w:val="0"/>
          <w:marBottom w:val="0"/>
          <w:divBdr>
            <w:top w:val="none" w:sz="0" w:space="0" w:color="auto"/>
            <w:left w:val="none" w:sz="0" w:space="0" w:color="auto"/>
            <w:bottom w:val="none" w:sz="0" w:space="0" w:color="auto"/>
            <w:right w:val="none" w:sz="0" w:space="0" w:color="auto"/>
          </w:divBdr>
        </w:div>
        <w:div w:id="2064283097">
          <w:marLeft w:val="640"/>
          <w:marRight w:val="0"/>
          <w:marTop w:val="0"/>
          <w:marBottom w:val="0"/>
          <w:divBdr>
            <w:top w:val="none" w:sz="0" w:space="0" w:color="auto"/>
            <w:left w:val="none" w:sz="0" w:space="0" w:color="auto"/>
            <w:bottom w:val="none" w:sz="0" w:space="0" w:color="auto"/>
            <w:right w:val="none" w:sz="0" w:space="0" w:color="auto"/>
          </w:divBdr>
        </w:div>
        <w:div w:id="1606226120">
          <w:marLeft w:val="640"/>
          <w:marRight w:val="0"/>
          <w:marTop w:val="0"/>
          <w:marBottom w:val="0"/>
          <w:divBdr>
            <w:top w:val="none" w:sz="0" w:space="0" w:color="auto"/>
            <w:left w:val="none" w:sz="0" w:space="0" w:color="auto"/>
            <w:bottom w:val="none" w:sz="0" w:space="0" w:color="auto"/>
            <w:right w:val="none" w:sz="0" w:space="0" w:color="auto"/>
          </w:divBdr>
        </w:div>
        <w:div w:id="641078030">
          <w:marLeft w:val="640"/>
          <w:marRight w:val="0"/>
          <w:marTop w:val="0"/>
          <w:marBottom w:val="0"/>
          <w:divBdr>
            <w:top w:val="none" w:sz="0" w:space="0" w:color="auto"/>
            <w:left w:val="none" w:sz="0" w:space="0" w:color="auto"/>
            <w:bottom w:val="none" w:sz="0" w:space="0" w:color="auto"/>
            <w:right w:val="none" w:sz="0" w:space="0" w:color="auto"/>
          </w:divBdr>
        </w:div>
        <w:div w:id="1582174679">
          <w:marLeft w:val="640"/>
          <w:marRight w:val="0"/>
          <w:marTop w:val="0"/>
          <w:marBottom w:val="0"/>
          <w:divBdr>
            <w:top w:val="none" w:sz="0" w:space="0" w:color="auto"/>
            <w:left w:val="none" w:sz="0" w:space="0" w:color="auto"/>
            <w:bottom w:val="none" w:sz="0" w:space="0" w:color="auto"/>
            <w:right w:val="none" w:sz="0" w:space="0" w:color="auto"/>
          </w:divBdr>
        </w:div>
        <w:div w:id="2108767123">
          <w:marLeft w:val="640"/>
          <w:marRight w:val="0"/>
          <w:marTop w:val="0"/>
          <w:marBottom w:val="0"/>
          <w:divBdr>
            <w:top w:val="none" w:sz="0" w:space="0" w:color="auto"/>
            <w:left w:val="none" w:sz="0" w:space="0" w:color="auto"/>
            <w:bottom w:val="none" w:sz="0" w:space="0" w:color="auto"/>
            <w:right w:val="none" w:sz="0" w:space="0" w:color="auto"/>
          </w:divBdr>
        </w:div>
        <w:div w:id="2145081576">
          <w:marLeft w:val="640"/>
          <w:marRight w:val="0"/>
          <w:marTop w:val="0"/>
          <w:marBottom w:val="0"/>
          <w:divBdr>
            <w:top w:val="none" w:sz="0" w:space="0" w:color="auto"/>
            <w:left w:val="none" w:sz="0" w:space="0" w:color="auto"/>
            <w:bottom w:val="none" w:sz="0" w:space="0" w:color="auto"/>
            <w:right w:val="none" w:sz="0" w:space="0" w:color="auto"/>
          </w:divBdr>
        </w:div>
        <w:div w:id="83918530">
          <w:marLeft w:val="640"/>
          <w:marRight w:val="0"/>
          <w:marTop w:val="0"/>
          <w:marBottom w:val="0"/>
          <w:divBdr>
            <w:top w:val="none" w:sz="0" w:space="0" w:color="auto"/>
            <w:left w:val="none" w:sz="0" w:space="0" w:color="auto"/>
            <w:bottom w:val="none" w:sz="0" w:space="0" w:color="auto"/>
            <w:right w:val="none" w:sz="0" w:space="0" w:color="auto"/>
          </w:divBdr>
        </w:div>
        <w:div w:id="2002271225">
          <w:marLeft w:val="640"/>
          <w:marRight w:val="0"/>
          <w:marTop w:val="0"/>
          <w:marBottom w:val="0"/>
          <w:divBdr>
            <w:top w:val="none" w:sz="0" w:space="0" w:color="auto"/>
            <w:left w:val="none" w:sz="0" w:space="0" w:color="auto"/>
            <w:bottom w:val="none" w:sz="0" w:space="0" w:color="auto"/>
            <w:right w:val="none" w:sz="0" w:space="0" w:color="auto"/>
          </w:divBdr>
        </w:div>
      </w:divsChild>
    </w:div>
    <w:div w:id="679282875">
      <w:bodyDiv w:val="1"/>
      <w:marLeft w:val="0"/>
      <w:marRight w:val="0"/>
      <w:marTop w:val="0"/>
      <w:marBottom w:val="0"/>
      <w:divBdr>
        <w:top w:val="none" w:sz="0" w:space="0" w:color="auto"/>
        <w:left w:val="none" w:sz="0" w:space="0" w:color="auto"/>
        <w:bottom w:val="none" w:sz="0" w:space="0" w:color="auto"/>
        <w:right w:val="none" w:sz="0" w:space="0" w:color="auto"/>
      </w:divBdr>
      <w:divsChild>
        <w:div w:id="492837646">
          <w:marLeft w:val="640"/>
          <w:marRight w:val="0"/>
          <w:marTop w:val="0"/>
          <w:marBottom w:val="0"/>
          <w:divBdr>
            <w:top w:val="none" w:sz="0" w:space="0" w:color="auto"/>
            <w:left w:val="none" w:sz="0" w:space="0" w:color="auto"/>
            <w:bottom w:val="none" w:sz="0" w:space="0" w:color="auto"/>
            <w:right w:val="none" w:sz="0" w:space="0" w:color="auto"/>
          </w:divBdr>
        </w:div>
        <w:div w:id="176507582">
          <w:marLeft w:val="640"/>
          <w:marRight w:val="0"/>
          <w:marTop w:val="0"/>
          <w:marBottom w:val="0"/>
          <w:divBdr>
            <w:top w:val="none" w:sz="0" w:space="0" w:color="auto"/>
            <w:left w:val="none" w:sz="0" w:space="0" w:color="auto"/>
            <w:bottom w:val="none" w:sz="0" w:space="0" w:color="auto"/>
            <w:right w:val="none" w:sz="0" w:space="0" w:color="auto"/>
          </w:divBdr>
        </w:div>
        <w:div w:id="1924990737">
          <w:marLeft w:val="640"/>
          <w:marRight w:val="0"/>
          <w:marTop w:val="0"/>
          <w:marBottom w:val="0"/>
          <w:divBdr>
            <w:top w:val="none" w:sz="0" w:space="0" w:color="auto"/>
            <w:left w:val="none" w:sz="0" w:space="0" w:color="auto"/>
            <w:bottom w:val="none" w:sz="0" w:space="0" w:color="auto"/>
            <w:right w:val="none" w:sz="0" w:space="0" w:color="auto"/>
          </w:divBdr>
        </w:div>
        <w:div w:id="1411390540">
          <w:marLeft w:val="640"/>
          <w:marRight w:val="0"/>
          <w:marTop w:val="0"/>
          <w:marBottom w:val="0"/>
          <w:divBdr>
            <w:top w:val="none" w:sz="0" w:space="0" w:color="auto"/>
            <w:left w:val="none" w:sz="0" w:space="0" w:color="auto"/>
            <w:bottom w:val="none" w:sz="0" w:space="0" w:color="auto"/>
            <w:right w:val="none" w:sz="0" w:space="0" w:color="auto"/>
          </w:divBdr>
        </w:div>
        <w:div w:id="739980892">
          <w:marLeft w:val="640"/>
          <w:marRight w:val="0"/>
          <w:marTop w:val="0"/>
          <w:marBottom w:val="0"/>
          <w:divBdr>
            <w:top w:val="none" w:sz="0" w:space="0" w:color="auto"/>
            <w:left w:val="none" w:sz="0" w:space="0" w:color="auto"/>
            <w:bottom w:val="none" w:sz="0" w:space="0" w:color="auto"/>
            <w:right w:val="none" w:sz="0" w:space="0" w:color="auto"/>
          </w:divBdr>
        </w:div>
        <w:div w:id="707140928">
          <w:marLeft w:val="640"/>
          <w:marRight w:val="0"/>
          <w:marTop w:val="0"/>
          <w:marBottom w:val="0"/>
          <w:divBdr>
            <w:top w:val="none" w:sz="0" w:space="0" w:color="auto"/>
            <w:left w:val="none" w:sz="0" w:space="0" w:color="auto"/>
            <w:bottom w:val="none" w:sz="0" w:space="0" w:color="auto"/>
            <w:right w:val="none" w:sz="0" w:space="0" w:color="auto"/>
          </w:divBdr>
        </w:div>
        <w:div w:id="98566893">
          <w:marLeft w:val="640"/>
          <w:marRight w:val="0"/>
          <w:marTop w:val="0"/>
          <w:marBottom w:val="0"/>
          <w:divBdr>
            <w:top w:val="none" w:sz="0" w:space="0" w:color="auto"/>
            <w:left w:val="none" w:sz="0" w:space="0" w:color="auto"/>
            <w:bottom w:val="none" w:sz="0" w:space="0" w:color="auto"/>
            <w:right w:val="none" w:sz="0" w:space="0" w:color="auto"/>
          </w:divBdr>
        </w:div>
        <w:div w:id="1079669911">
          <w:marLeft w:val="640"/>
          <w:marRight w:val="0"/>
          <w:marTop w:val="0"/>
          <w:marBottom w:val="0"/>
          <w:divBdr>
            <w:top w:val="none" w:sz="0" w:space="0" w:color="auto"/>
            <w:left w:val="none" w:sz="0" w:space="0" w:color="auto"/>
            <w:bottom w:val="none" w:sz="0" w:space="0" w:color="auto"/>
            <w:right w:val="none" w:sz="0" w:space="0" w:color="auto"/>
          </w:divBdr>
        </w:div>
        <w:div w:id="1723019737">
          <w:marLeft w:val="640"/>
          <w:marRight w:val="0"/>
          <w:marTop w:val="0"/>
          <w:marBottom w:val="0"/>
          <w:divBdr>
            <w:top w:val="none" w:sz="0" w:space="0" w:color="auto"/>
            <w:left w:val="none" w:sz="0" w:space="0" w:color="auto"/>
            <w:bottom w:val="none" w:sz="0" w:space="0" w:color="auto"/>
            <w:right w:val="none" w:sz="0" w:space="0" w:color="auto"/>
          </w:divBdr>
        </w:div>
        <w:div w:id="1335575878">
          <w:marLeft w:val="640"/>
          <w:marRight w:val="0"/>
          <w:marTop w:val="0"/>
          <w:marBottom w:val="0"/>
          <w:divBdr>
            <w:top w:val="none" w:sz="0" w:space="0" w:color="auto"/>
            <w:left w:val="none" w:sz="0" w:space="0" w:color="auto"/>
            <w:bottom w:val="none" w:sz="0" w:space="0" w:color="auto"/>
            <w:right w:val="none" w:sz="0" w:space="0" w:color="auto"/>
          </w:divBdr>
        </w:div>
        <w:div w:id="2098550630">
          <w:marLeft w:val="640"/>
          <w:marRight w:val="0"/>
          <w:marTop w:val="0"/>
          <w:marBottom w:val="0"/>
          <w:divBdr>
            <w:top w:val="none" w:sz="0" w:space="0" w:color="auto"/>
            <w:left w:val="none" w:sz="0" w:space="0" w:color="auto"/>
            <w:bottom w:val="none" w:sz="0" w:space="0" w:color="auto"/>
            <w:right w:val="none" w:sz="0" w:space="0" w:color="auto"/>
          </w:divBdr>
        </w:div>
        <w:div w:id="1757091939">
          <w:marLeft w:val="640"/>
          <w:marRight w:val="0"/>
          <w:marTop w:val="0"/>
          <w:marBottom w:val="0"/>
          <w:divBdr>
            <w:top w:val="none" w:sz="0" w:space="0" w:color="auto"/>
            <w:left w:val="none" w:sz="0" w:space="0" w:color="auto"/>
            <w:bottom w:val="none" w:sz="0" w:space="0" w:color="auto"/>
            <w:right w:val="none" w:sz="0" w:space="0" w:color="auto"/>
          </w:divBdr>
        </w:div>
        <w:div w:id="778333698">
          <w:marLeft w:val="640"/>
          <w:marRight w:val="0"/>
          <w:marTop w:val="0"/>
          <w:marBottom w:val="0"/>
          <w:divBdr>
            <w:top w:val="none" w:sz="0" w:space="0" w:color="auto"/>
            <w:left w:val="none" w:sz="0" w:space="0" w:color="auto"/>
            <w:bottom w:val="none" w:sz="0" w:space="0" w:color="auto"/>
            <w:right w:val="none" w:sz="0" w:space="0" w:color="auto"/>
          </w:divBdr>
        </w:div>
      </w:divsChild>
    </w:div>
    <w:div w:id="701831742">
      <w:bodyDiv w:val="1"/>
      <w:marLeft w:val="0"/>
      <w:marRight w:val="0"/>
      <w:marTop w:val="0"/>
      <w:marBottom w:val="0"/>
      <w:divBdr>
        <w:top w:val="none" w:sz="0" w:space="0" w:color="auto"/>
        <w:left w:val="none" w:sz="0" w:space="0" w:color="auto"/>
        <w:bottom w:val="none" w:sz="0" w:space="0" w:color="auto"/>
        <w:right w:val="none" w:sz="0" w:space="0" w:color="auto"/>
      </w:divBdr>
      <w:divsChild>
        <w:div w:id="142233754">
          <w:marLeft w:val="640"/>
          <w:marRight w:val="0"/>
          <w:marTop w:val="0"/>
          <w:marBottom w:val="0"/>
          <w:divBdr>
            <w:top w:val="none" w:sz="0" w:space="0" w:color="auto"/>
            <w:left w:val="none" w:sz="0" w:space="0" w:color="auto"/>
            <w:bottom w:val="none" w:sz="0" w:space="0" w:color="auto"/>
            <w:right w:val="none" w:sz="0" w:space="0" w:color="auto"/>
          </w:divBdr>
        </w:div>
        <w:div w:id="620647744">
          <w:marLeft w:val="640"/>
          <w:marRight w:val="0"/>
          <w:marTop w:val="0"/>
          <w:marBottom w:val="0"/>
          <w:divBdr>
            <w:top w:val="none" w:sz="0" w:space="0" w:color="auto"/>
            <w:left w:val="none" w:sz="0" w:space="0" w:color="auto"/>
            <w:bottom w:val="none" w:sz="0" w:space="0" w:color="auto"/>
            <w:right w:val="none" w:sz="0" w:space="0" w:color="auto"/>
          </w:divBdr>
        </w:div>
        <w:div w:id="1651397050">
          <w:marLeft w:val="640"/>
          <w:marRight w:val="0"/>
          <w:marTop w:val="0"/>
          <w:marBottom w:val="0"/>
          <w:divBdr>
            <w:top w:val="none" w:sz="0" w:space="0" w:color="auto"/>
            <w:left w:val="none" w:sz="0" w:space="0" w:color="auto"/>
            <w:bottom w:val="none" w:sz="0" w:space="0" w:color="auto"/>
            <w:right w:val="none" w:sz="0" w:space="0" w:color="auto"/>
          </w:divBdr>
        </w:div>
        <w:div w:id="1288046520">
          <w:marLeft w:val="640"/>
          <w:marRight w:val="0"/>
          <w:marTop w:val="0"/>
          <w:marBottom w:val="0"/>
          <w:divBdr>
            <w:top w:val="none" w:sz="0" w:space="0" w:color="auto"/>
            <w:left w:val="none" w:sz="0" w:space="0" w:color="auto"/>
            <w:bottom w:val="none" w:sz="0" w:space="0" w:color="auto"/>
            <w:right w:val="none" w:sz="0" w:space="0" w:color="auto"/>
          </w:divBdr>
        </w:div>
        <w:div w:id="378087615">
          <w:marLeft w:val="640"/>
          <w:marRight w:val="0"/>
          <w:marTop w:val="0"/>
          <w:marBottom w:val="0"/>
          <w:divBdr>
            <w:top w:val="none" w:sz="0" w:space="0" w:color="auto"/>
            <w:left w:val="none" w:sz="0" w:space="0" w:color="auto"/>
            <w:bottom w:val="none" w:sz="0" w:space="0" w:color="auto"/>
            <w:right w:val="none" w:sz="0" w:space="0" w:color="auto"/>
          </w:divBdr>
        </w:div>
        <w:div w:id="976758846">
          <w:marLeft w:val="640"/>
          <w:marRight w:val="0"/>
          <w:marTop w:val="0"/>
          <w:marBottom w:val="0"/>
          <w:divBdr>
            <w:top w:val="none" w:sz="0" w:space="0" w:color="auto"/>
            <w:left w:val="none" w:sz="0" w:space="0" w:color="auto"/>
            <w:bottom w:val="none" w:sz="0" w:space="0" w:color="auto"/>
            <w:right w:val="none" w:sz="0" w:space="0" w:color="auto"/>
          </w:divBdr>
        </w:div>
        <w:div w:id="2083982724">
          <w:marLeft w:val="640"/>
          <w:marRight w:val="0"/>
          <w:marTop w:val="0"/>
          <w:marBottom w:val="0"/>
          <w:divBdr>
            <w:top w:val="none" w:sz="0" w:space="0" w:color="auto"/>
            <w:left w:val="none" w:sz="0" w:space="0" w:color="auto"/>
            <w:bottom w:val="none" w:sz="0" w:space="0" w:color="auto"/>
            <w:right w:val="none" w:sz="0" w:space="0" w:color="auto"/>
          </w:divBdr>
        </w:div>
        <w:div w:id="1630628076">
          <w:marLeft w:val="640"/>
          <w:marRight w:val="0"/>
          <w:marTop w:val="0"/>
          <w:marBottom w:val="0"/>
          <w:divBdr>
            <w:top w:val="none" w:sz="0" w:space="0" w:color="auto"/>
            <w:left w:val="none" w:sz="0" w:space="0" w:color="auto"/>
            <w:bottom w:val="none" w:sz="0" w:space="0" w:color="auto"/>
            <w:right w:val="none" w:sz="0" w:space="0" w:color="auto"/>
          </w:divBdr>
        </w:div>
        <w:div w:id="1037320230">
          <w:marLeft w:val="640"/>
          <w:marRight w:val="0"/>
          <w:marTop w:val="0"/>
          <w:marBottom w:val="0"/>
          <w:divBdr>
            <w:top w:val="none" w:sz="0" w:space="0" w:color="auto"/>
            <w:left w:val="none" w:sz="0" w:space="0" w:color="auto"/>
            <w:bottom w:val="none" w:sz="0" w:space="0" w:color="auto"/>
            <w:right w:val="none" w:sz="0" w:space="0" w:color="auto"/>
          </w:divBdr>
        </w:div>
        <w:div w:id="409739161">
          <w:marLeft w:val="640"/>
          <w:marRight w:val="0"/>
          <w:marTop w:val="0"/>
          <w:marBottom w:val="0"/>
          <w:divBdr>
            <w:top w:val="none" w:sz="0" w:space="0" w:color="auto"/>
            <w:left w:val="none" w:sz="0" w:space="0" w:color="auto"/>
            <w:bottom w:val="none" w:sz="0" w:space="0" w:color="auto"/>
            <w:right w:val="none" w:sz="0" w:space="0" w:color="auto"/>
          </w:divBdr>
        </w:div>
        <w:div w:id="362902409">
          <w:marLeft w:val="640"/>
          <w:marRight w:val="0"/>
          <w:marTop w:val="0"/>
          <w:marBottom w:val="0"/>
          <w:divBdr>
            <w:top w:val="none" w:sz="0" w:space="0" w:color="auto"/>
            <w:left w:val="none" w:sz="0" w:space="0" w:color="auto"/>
            <w:bottom w:val="none" w:sz="0" w:space="0" w:color="auto"/>
            <w:right w:val="none" w:sz="0" w:space="0" w:color="auto"/>
          </w:divBdr>
        </w:div>
        <w:div w:id="122895357">
          <w:marLeft w:val="640"/>
          <w:marRight w:val="0"/>
          <w:marTop w:val="0"/>
          <w:marBottom w:val="0"/>
          <w:divBdr>
            <w:top w:val="none" w:sz="0" w:space="0" w:color="auto"/>
            <w:left w:val="none" w:sz="0" w:space="0" w:color="auto"/>
            <w:bottom w:val="none" w:sz="0" w:space="0" w:color="auto"/>
            <w:right w:val="none" w:sz="0" w:space="0" w:color="auto"/>
          </w:divBdr>
        </w:div>
        <w:div w:id="1859007346">
          <w:marLeft w:val="640"/>
          <w:marRight w:val="0"/>
          <w:marTop w:val="0"/>
          <w:marBottom w:val="0"/>
          <w:divBdr>
            <w:top w:val="none" w:sz="0" w:space="0" w:color="auto"/>
            <w:left w:val="none" w:sz="0" w:space="0" w:color="auto"/>
            <w:bottom w:val="none" w:sz="0" w:space="0" w:color="auto"/>
            <w:right w:val="none" w:sz="0" w:space="0" w:color="auto"/>
          </w:divBdr>
        </w:div>
        <w:div w:id="1091661539">
          <w:marLeft w:val="640"/>
          <w:marRight w:val="0"/>
          <w:marTop w:val="0"/>
          <w:marBottom w:val="0"/>
          <w:divBdr>
            <w:top w:val="none" w:sz="0" w:space="0" w:color="auto"/>
            <w:left w:val="none" w:sz="0" w:space="0" w:color="auto"/>
            <w:bottom w:val="none" w:sz="0" w:space="0" w:color="auto"/>
            <w:right w:val="none" w:sz="0" w:space="0" w:color="auto"/>
          </w:divBdr>
        </w:div>
      </w:divsChild>
    </w:div>
    <w:div w:id="717627627">
      <w:bodyDiv w:val="1"/>
      <w:marLeft w:val="0"/>
      <w:marRight w:val="0"/>
      <w:marTop w:val="0"/>
      <w:marBottom w:val="0"/>
      <w:divBdr>
        <w:top w:val="none" w:sz="0" w:space="0" w:color="auto"/>
        <w:left w:val="none" w:sz="0" w:space="0" w:color="auto"/>
        <w:bottom w:val="none" w:sz="0" w:space="0" w:color="auto"/>
        <w:right w:val="none" w:sz="0" w:space="0" w:color="auto"/>
      </w:divBdr>
      <w:divsChild>
        <w:div w:id="1328944569">
          <w:marLeft w:val="640"/>
          <w:marRight w:val="0"/>
          <w:marTop w:val="0"/>
          <w:marBottom w:val="0"/>
          <w:divBdr>
            <w:top w:val="none" w:sz="0" w:space="0" w:color="auto"/>
            <w:left w:val="none" w:sz="0" w:space="0" w:color="auto"/>
            <w:bottom w:val="none" w:sz="0" w:space="0" w:color="auto"/>
            <w:right w:val="none" w:sz="0" w:space="0" w:color="auto"/>
          </w:divBdr>
        </w:div>
        <w:div w:id="610630782">
          <w:marLeft w:val="640"/>
          <w:marRight w:val="0"/>
          <w:marTop w:val="0"/>
          <w:marBottom w:val="0"/>
          <w:divBdr>
            <w:top w:val="none" w:sz="0" w:space="0" w:color="auto"/>
            <w:left w:val="none" w:sz="0" w:space="0" w:color="auto"/>
            <w:bottom w:val="none" w:sz="0" w:space="0" w:color="auto"/>
            <w:right w:val="none" w:sz="0" w:space="0" w:color="auto"/>
          </w:divBdr>
        </w:div>
        <w:div w:id="616058336">
          <w:marLeft w:val="640"/>
          <w:marRight w:val="0"/>
          <w:marTop w:val="0"/>
          <w:marBottom w:val="0"/>
          <w:divBdr>
            <w:top w:val="none" w:sz="0" w:space="0" w:color="auto"/>
            <w:left w:val="none" w:sz="0" w:space="0" w:color="auto"/>
            <w:bottom w:val="none" w:sz="0" w:space="0" w:color="auto"/>
            <w:right w:val="none" w:sz="0" w:space="0" w:color="auto"/>
          </w:divBdr>
        </w:div>
        <w:div w:id="1034187510">
          <w:marLeft w:val="640"/>
          <w:marRight w:val="0"/>
          <w:marTop w:val="0"/>
          <w:marBottom w:val="0"/>
          <w:divBdr>
            <w:top w:val="none" w:sz="0" w:space="0" w:color="auto"/>
            <w:left w:val="none" w:sz="0" w:space="0" w:color="auto"/>
            <w:bottom w:val="none" w:sz="0" w:space="0" w:color="auto"/>
            <w:right w:val="none" w:sz="0" w:space="0" w:color="auto"/>
          </w:divBdr>
        </w:div>
        <w:div w:id="1669290504">
          <w:marLeft w:val="640"/>
          <w:marRight w:val="0"/>
          <w:marTop w:val="0"/>
          <w:marBottom w:val="0"/>
          <w:divBdr>
            <w:top w:val="none" w:sz="0" w:space="0" w:color="auto"/>
            <w:left w:val="none" w:sz="0" w:space="0" w:color="auto"/>
            <w:bottom w:val="none" w:sz="0" w:space="0" w:color="auto"/>
            <w:right w:val="none" w:sz="0" w:space="0" w:color="auto"/>
          </w:divBdr>
        </w:div>
        <w:div w:id="2096049558">
          <w:marLeft w:val="640"/>
          <w:marRight w:val="0"/>
          <w:marTop w:val="0"/>
          <w:marBottom w:val="0"/>
          <w:divBdr>
            <w:top w:val="none" w:sz="0" w:space="0" w:color="auto"/>
            <w:left w:val="none" w:sz="0" w:space="0" w:color="auto"/>
            <w:bottom w:val="none" w:sz="0" w:space="0" w:color="auto"/>
            <w:right w:val="none" w:sz="0" w:space="0" w:color="auto"/>
          </w:divBdr>
        </w:div>
        <w:div w:id="1139883002">
          <w:marLeft w:val="640"/>
          <w:marRight w:val="0"/>
          <w:marTop w:val="0"/>
          <w:marBottom w:val="0"/>
          <w:divBdr>
            <w:top w:val="none" w:sz="0" w:space="0" w:color="auto"/>
            <w:left w:val="none" w:sz="0" w:space="0" w:color="auto"/>
            <w:bottom w:val="none" w:sz="0" w:space="0" w:color="auto"/>
            <w:right w:val="none" w:sz="0" w:space="0" w:color="auto"/>
          </w:divBdr>
        </w:div>
        <w:div w:id="1921675447">
          <w:marLeft w:val="640"/>
          <w:marRight w:val="0"/>
          <w:marTop w:val="0"/>
          <w:marBottom w:val="0"/>
          <w:divBdr>
            <w:top w:val="none" w:sz="0" w:space="0" w:color="auto"/>
            <w:left w:val="none" w:sz="0" w:space="0" w:color="auto"/>
            <w:bottom w:val="none" w:sz="0" w:space="0" w:color="auto"/>
            <w:right w:val="none" w:sz="0" w:space="0" w:color="auto"/>
          </w:divBdr>
        </w:div>
        <w:div w:id="1534421236">
          <w:marLeft w:val="640"/>
          <w:marRight w:val="0"/>
          <w:marTop w:val="0"/>
          <w:marBottom w:val="0"/>
          <w:divBdr>
            <w:top w:val="none" w:sz="0" w:space="0" w:color="auto"/>
            <w:left w:val="none" w:sz="0" w:space="0" w:color="auto"/>
            <w:bottom w:val="none" w:sz="0" w:space="0" w:color="auto"/>
            <w:right w:val="none" w:sz="0" w:space="0" w:color="auto"/>
          </w:divBdr>
        </w:div>
        <w:div w:id="356199245">
          <w:marLeft w:val="640"/>
          <w:marRight w:val="0"/>
          <w:marTop w:val="0"/>
          <w:marBottom w:val="0"/>
          <w:divBdr>
            <w:top w:val="none" w:sz="0" w:space="0" w:color="auto"/>
            <w:left w:val="none" w:sz="0" w:space="0" w:color="auto"/>
            <w:bottom w:val="none" w:sz="0" w:space="0" w:color="auto"/>
            <w:right w:val="none" w:sz="0" w:space="0" w:color="auto"/>
          </w:divBdr>
        </w:div>
        <w:div w:id="1703165485">
          <w:marLeft w:val="640"/>
          <w:marRight w:val="0"/>
          <w:marTop w:val="0"/>
          <w:marBottom w:val="0"/>
          <w:divBdr>
            <w:top w:val="none" w:sz="0" w:space="0" w:color="auto"/>
            <w:left w:val="none" w:sz="0" w:space="0" w:color="auto"/>
            <w:bottom w:val="none" w:sz="0" w:space="0" w:color="auto"/>
            <w:right w:val="none" w:sz="0" w:space="0" w:color="auto"/>
          </w:divBdr>
        </w:div>
        <w:div w:id="493183909">
          <w:marLeft w:val="640"/>
          <w:marRight w:val="0"/>
          <w:marTop w:val="0"/>
          <w:marBottom w:val="0"/>
          <w:divBdr>
            <w:top w:val="none" w:sz="0" w:space="0" w:color="auto"/>
            <w:left w:val="none" w:sz="0" w:space="0" w:color="auto"/>
            <w:bottom w:val="none" w:sz="0" w:space="0" w:color="auto"/>
            <w:right w:val="none" w:sz="0" w:space="0" w:color="auto"/>
          </w:divBdr>
        </w:div>
        <w:div w:id="1171333781">
          <w:marLeft w:val="640"/>
          <w:marRight w:val="0"/>
          <w:marTop w:val="0"/>
          <w:marBottom w:val="0"/>
          <w:divBdr>
            <w:top w:val="none" w:sz="0" w:space="0" w:color="auto"/>
            <w:left w:val="none" w:sz="0" w:space="0" w:color="auto"/>
            <w:bottom w:val="none" w:sz="0" w:space="0" w:color="auto"/>
            <w:right w:val="none" w:sz="0" w:space="0" w:color="auto"/>
          </w:divBdr>
        </w:div>
        <w:div w:id="624190943">
          <w:marLeft w:val="640"/>
          <w:marRight w:val="0"/>
          <w:marTop w:val="0"/>
          <w:marBottom w:val="0"/>
          <w:divBdr>
            <w:top w:val="none" w:sz="0" w:space="0" w:color="auto"/>
            <w:left w:val="none" w:sz="0" w:space="0" w:color="auto"/>
            <w:bottom w:val="none" w:sz="0" w:space="0" w:color="auto"/>
            <w:right w:val="none" w:sz="0" w:space="0" w:color="auto"/>
          </w:divBdr>
        </w:div>
      </w:divsChild>
    </w:div>
    <w:div w:id="725497374">
      <w:bodyDiv w:val="1"/>
      <w:marLeft w:val="0"/>
      <w:marRight w:val="0"/>
      <w:marTop w:val="0"/>
      <w:marBottom w:val="0"/>
      <w:divBdr>
        <w:top w:val="none" w:sz="0" w:space="0" w:color="auto"/>
        <w:left w:val="none" w:sz="0" w:space="0" w:color="auto"/>
        <w:bottom w:val="none" w:sz="0" w:space="0" w:color="auto"/>
        <w:right w:val="none" w:sz="0" w:space="0" w:color="auto"/>
      </w:divBdr>
      <w:divsChild>
        <w:div w:id="1528446609">
          <w:marLeft w:val="640"/>
          <w:marRight w:val="0"/>
          <w:marTop w:val="0"/>
          <w:marBottom w:val="0"/>
          <w:divBdr>
            <w:top w:val="none" w:sz="0" w:space="0" w:color="auto"/>
            <w:left w:val="none" w:sz="0" w:space="0" w:color="auto"/>
            <w:bottom w:val="none" w:sz="0" w:space="0" w:color="auto"/>
            <w:right w:val="none" w:sz="0" w:space="0" w:color="auto"/>
          </w:divBdr>
        </w:div>
        <w:div w:id="946808960">
          <w:marLeft w:val="640"/>
          <w:marRight w:val="0"/>
          <w:marTop w:val="0"/>
          <w:marBottom w:val="0"/>
          <w:divBdr>
            <w:top w:val="none" w:sz="0" w:space="0" w:color="auto"/>
            <w:left w:val="none" w:sz="0" w:space="0" w:color="auto"/>
            <w:bottom w:val="none" w:sz="0" w:space="0" w:color="auto"/>
            <w:right w:val="none" w:sz="0" w:space="0" w:color="auto"/>
          </w:divBdr>
        </w:div>
        <w:div w:id="2110395133">
          <w:marLeft w:val="640"/>
          <w:marRight w:val="0"/>
          <w:marTop w:val="0"/>
          <w:marBottom w:val="0"/>
          <w:divBdr>
            <w:top w:val="none" w:sz="0" w:space="0" w:color="auto"/>
            <w:left w:val="none" w:sz="0" w:space="0" w:color="auto"/>
            <w:bottom w:val="none" w:sz="0" w:space="0" w:color="auto"/>
            <w:right w:val="none" w:sz="0" w:space="0" w:color="auto"/>
          </w:divBdr>
        </w:div>
        <w:div w:id="1641304224">
          <w:marLeft w:val="640"/>
          <w:marRight w:val="0"/>
          <w:marTop w:val="0"/>
          <w:marBottom w:val="0"/>
          <w:divBdr>
            <w:top w:val="none" w:sz="0" w:space="0" w:color="auto"/>
            <w:left w:val="none" w:sz="0" w:space="0" w:color="auto"/>
            <w:bottom w:val="none" w:sz="0" w:space="0" w:color="auto"/>
            <w:right w:val="none" w:sz="0" w:space="0" w:color="auto"/>
          </w:divBdr>
        </w:div>
        <w:div w:id="573584362">
          <w:marLeft w:val="640"/>
          <w:marRight w:val="0"/>
          <w:marTop w:val="0"/>
          <w:marBottom w:val="0"/>
          <w:divBdr>
            <w:top w:val="none" w:sz="0" w:space="0" w:color="auto"/>
            <w:left w:val="none" w:sz="0" w:space="0" w:color="auto"/>
            <w:bottom w:val="none" w:sz="0" w:space="0" w:color="auto"/>
            <w:right w:val="none" w:sz="0" w:space="0" w:color="auto"/>
          </w:divBdr>
        </w:div>
        <w:div w:id="1813213831">
          <w:marLeft w:val="640"/>
          <w:marRight w:val="0"/>
          <w:marTop w:val="0"/>
          <w:marBottom w:val="0"/>
          <w:divBdr>
            <w:top w:val="none" w:sz="0" w:space="0" w:color="auto"/>
            <w:left w:val="none" w:sz="0" w:space="0" w:color="auto"/>
            <w:bottom w:val="none" w:sz="0" w:space="0" w:color="auto"/>
            <w:right w:val="none" w:sz="0" w:space="0" w:color="auto"/>
          </w:divBdr>
        </w:div>
        <w:div w:id="2139755124">
          <w:marLeft w:val="640"/>
          <w:marRight w:val="0"/>
          <w:marTop w:val="0"/>
          <w:marBottom w:val="0"/>
          <w:divBdr>
            <w:top w:val="none" w:sz="0" w:space="0" w:color="auto"/>
            <w:left w:val="none" w:sz="0" w:space="0" w:color="auto"/>
            <w:bottom w:val="none" w:sz="0" w:space="0" w:color="auto"/>
            <w:right w:val="none" w:sz="0" w:space="0" w:color="auto"/>
          </w:divBdr>
        </w:div>
        <w:div w:id="1632517680">
          <w:marLeft w:val="640"/>
          <w:marRight w:val="0"/>
          <w:marTop w:val="0"/>
          <w:marBottom w:val="0"/>
          <w:divBdr>
            <w:top w:val="none" w:sz="0" w:space="0" w:color="auto"/>
            <w:left w:val="none" w:sz="0" w:space="0" w:color="auto"/>
            <w:bottom w:val="none" w:sz="0" w:space="0" w:color="auto"/>
            <w:right w:val="none" w:sz="0" w:space="0" w:color="auto"/>
          </w:divBdr>
        </w:div>
        <w:div w:id="156266330">
          <w:marLeft w:val="640"/>
          <w:marRight w:val="0"/>
          <w:marTop w:val="0"/>
          <w:marBottom w:val="0"/>
          <w:divBdr>
            <w:top w:val="none" w:sz="0" w:space="0" w:color="auto"/>
            <w:left w:val="none" w:sz="0" w:space="0" w:color="auto"/>
            <w:bottom w:val="none" w:sz="0" w:space="0" w:color="auto"/>
            <w:right w:val="none" w:sz="0" w:space="0" w:color="auto"/>
          </w:divBdr>
        </w:div>
        <w:div w:id="1213930492">
          <w:marLeft w:val="640"/>
          <w:marRight w:val="0"/>
          <w:marTop w:val="0"/>
          <w:marBottom w:val="0"/>
          <w:divBdr>
            <w:top w:val="none" w:sz="0" w:space="0" w:color="auto"/>
            <w:left w:val="none" w:sz="0" w:space="0" w:color="auto"/>
            <w:bottom w:val="none" w:sz="0" w:space="0" w:color="auto"/>
            <w:right w:val="none" w:sz="0" w:space="0" w:color="auto"/>
          </w:divBdr>
        </w:div>
        <w:div w:id="1249383895">
          <w:marLeft w:val="640"/>
          <w:marRight w:val="0"/>
          <w:marTop w:val="0"/>
          <w:marBottom w:val="0"/>
          <w:divBdr>
            <w:top w:val="none" w:sz="0" w:space="0" w:color="auto"/>
            <w:left w:val="none" w:sz="0" w:space="0" w:color="auto"/>
            <w:bottom w:val="none" w:sz="0" w:space="0" w:color="auto"/>
            <w:right w:val="none" w:sz="0" w:space="0" w:color="auto"/>
          </w:divBdr>
        </w:div>
        <w:div w:id="722405290">
          <w:marLeft w:val="640"/>
          <w:marRight w:val="0"/>
          <w:marTop w:val="0"/>
          <w:marBottom w:val="0"/>
          <w:divBdr>
            <w:top w:val="none" w:sz="0" w:space="0" w:color="auto"/>
            <w:left w:val="none" w:sz="0" w:space="0" w:color="auto"/>
            <w:bottom w:val="none" w:sz="0" w:space="0" w:color="auto"/>
            <w:right w:val="none" w:sz="0" w:space="0" w:color="auto"/>
          </w:divBdr>
        </w:div>
      </w:divsChild>
    </w:div>
    <w:div w:id="729226771">
      <w:bodyDiv w:val="1"/>
      <w:marLeft w:val="0"/>
      <w:marRight w:val="0"/>
      <w:marTop w:val="0"/>
      <w:marBottom w:val="0"/>
      <w:divBdr>
        <w:top w:val="none" w:sz="0" w:space="0" w:color="auto"/>
        <w:left w:val="none" w:sz="0" w:space="0" w:color="auto"/>
        <w:bottom w:val="none" w:sz="0" w:space="0" w:color="auto"/>
        <w:right w:val="none" w:sz="0" w:space="0" w:color="auto"/>
      </w:divBdr>
      <w:divsChild>
        <w:div w:id="491222235">
          <w:marLeft w:val="0"/>
          <w:marRight w:val="0"/>
          <w:marTop w:val="0"/>
          <w:marBottom w:val="0"/>
          <w:divBdr>
            <w:top w:val="none" w:sz="0" w:space="0" w:color="auto"/>
            <w:left w:val="none" w:sz="0" w:space="0" w:color="auto"/>
            <w:bottom w:val="none" w:sz="0" w:space="0" w:color="auto"/>
            <w:right w:val="none" w:sz="0" w:space="0" w:color="auto"/>
          </w:divBdr>
          <w:divsChild>
            <w:div w:id="39894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02044">
      <w:bodyDiv w:val="1"/>
      <w:marLeft w:val="0"/>
      <w:marRight w:val="0"/>
      <w:marTop w:val="0"/>
      <w:marBottom w:val="0"/>
      <w:divBdr>
        <w:top w:val="none" w:sz="0" w:space="0" w:color="auto"/>
        <w:left w:val="none" w:sz="0" w:space="0" w:color="auto"/>
        <w:bottom w:val="none" w:sz="0" w:space="0" w:color="auto"/>
        <w:right w:val="none" w:sz="0" w:space="0" w:color="auto"/>
      </w:divBdr>
      <w:divsChild>
        <w:div w:id="1044525283">
          <w:marLeft w:val="640"/>
          <w:marRight w:val="0"/>
          <w:marTop w:val="0"/>
          <w:marBottom w:val="0"/>
          <w:divBdr>
            <w:top w:val="none" w:sz="0" w:space="0" w:color="auto"/>
            <w:left w:val="none" w:sz="0" w:space="0" w:color="auto"/>
            <w:bottom w:val="none" w:sz="0" w:space="0" w:color="auto"/>
            <w:right w:val="none" w:sz="0" w:space="0" w:color="auto"/>
          </w:divBdr>
        </w:div>
        <w:div w:id="23597552">
          <w:marLeft w:val="640"/>
          <w:marRight w:val="0"/>
          <w:marTop w:val="0"/>
          <w:marBottom w:val="0"/>
          <w:divBdr>
            <w:top w:val="none" w:sz="0" w:space="0" w:color="auto"/>
            <w:left w:val="none" w:sz="0" w:space="0" w:color="auto"/>
            <w:bottom w:val="none" w:sz="0" w:space="0" w:color="auto"/>
            <w:right w:val="none" w:sz="0" w:space="0" w:color="auto"/>
          </w:divBdr>
        </w:div>
        <w:div w:id="1831822048">
          <w:marLeft w:val="640"/>
          <w:marRight w:val="0"/>
          <w:marTop w:val="0"/>
          <w:marBottom w:val="0"/>
          <w:divBdr>
            <w:top w:val="none" w:sz="0" w:space="0" w:color="auto"/>
            <w:left w:val="none" w:sz="0" w:space="0" w:color="auto"/>
            <w:bottom w:val="none" w:sz="0" w:space="0" w:color="auto"/>
            <w:right w:val="none" w:sz="0" w:space="0" w:color="auto"/>
          </w:divBdr>
        </w:div>
        <w:div w:id="536353140">
          <w:marLeft w:val="640"/>
          <w:marRight w:val="0"/>
          <w:marTop w:val="0"/>
          <w:marBottom w:val="0"/>
          <w:divBdr>
            <w:top w:val="none" w:sz="0" w:space="0" w:color="auto"/>
            <w:left w:val="none" w:sz="0" w:space="0" w:color="auto"/>
            <w:bottom w:val="none" w:sz="0" w:space="0" w:color="auto"/>
            <w:right w:val="none" w:sz="0" w:space="0" w:color="auto"/>
          </w:divBdr>
        </w:div>
        <w:div w:id="1605110394">
          <w:marLeft w:val="640"/>
          <w:marRight w:val="0"/>
          <w:marTop w:val="0"/>
          <w:marBottom w:val="0"/>
          <w:divBdr>
            <w:top w:val="none" w:sz="0" w:space="0" w:color="auto"/>
            <w:left w:val="none" w:sz="0" w:space="0" w:color="auto"/>
            <w:bottom w:val="none" w:sz="0" w:space="0" w:color="auto"/>
            <w:right w:val="none" w:sz="0" w:space="0" w:color="auto"/>
          </w:divBdr>
        </w:div>
        <w:div w:id="1882129425">
          <w:marLeft w:val="640"/>
          <w:marRight w:val="0"/>
          <w:marTop w:val="0"/>
          <w:marBottom w:val="0"/>
          <w:divBdr>
            <w:top w:val="none" w:sz="0" w:space="0" w:color="auto"/>
            <w:left w:val="none" w:sz="0" w:space="0" w:color="auto"/>
            <w:bottom w:val="none" w:sz="0" w:space="0" w:color="auto"/>
            <w:right w:val="none" w:sz="0" w:space="0" w:color="auto"/>
          </w:divBdr>
        </w:div>
        <w:div w:id="383263226">
          <w:marLeft w:val="640"/>
          <w:marRight w:val="0"/>
          <w:marTop w:val="0"/>
          <w:marBottom w:val="0"/>
          <w:divBdr>
            <w:top w:val="none" w:sz="0" w:space="0" w:color="auto"/>
            <w:left w:val="none" w:sz="0" w:space="0" w:color="auto"/>
            <w:bottom w:val="none" w:sz="0" w:space="0" w:color="auto"/>
            <w:right w:val="none" w:sz="0" w:space="0" w:color="auto"/>
          </w:divBdr>
        </w:div>
        <w:div w:id="1078749206">
          <w:marLeft w:val="640"/>
          <w:marRight w:val="0"/>
          <w:marTop w:val="0"/>
          <w:marBottom w:val="0"/>
          <w:divBdr>
            <w:top w:val="none" w:sz="0" w:space="0" w:color="auto"/>
            <w:left w:val="none" w:sz="0" w:space="0" w:color="auto"/>
            <w:bottom w:val="none" w:sz="0" w:space="0" w:color="auto"/>
            <w:right w:val="none" w:sz="0" w:space="0" w:color="auto"/>
          </w:divBdr>
        </w:div>
        <w:div w:id="70322885">
          <w:marLeft w:val="640"/>
          <w:marRight w:val="0"/>
          <w:marTop w:val="0"/>
          <w:marBottom w:val="0"/>
          <w:divBdr>
            <w:top w:val="none" w:sz="0" w:space="0" w:color="auto"/>
            <w:left w:val="none" w:sz="0" w:space="0" w:color="auto"/>
            <w:bottom w:val="none" w:sz="0" w:space="0" w:color="auto"/>
            <w:right w:val="none" w:sz="0" w:space="0" w:color="auto"/>
          </w:divBdr>
        </w:div>
        <w:div w:id="2004240397">
          <w:marLeft w:val="640"/>
          <w:marRight w:val="0"/>
          <w:marTop w:val="0"/>
          <w:marBottom w:val="0"/>
          <w:divBdr>
            <w:top w:val="none" w:sz="0" w:space="0" w:color="auto"/>
            <w:left w:val="none" w:sz="0" w:space="0" w:color="auto"/>
            <w:bottom w:val="none" w:sz="0" w:space="0" w:color="auto"/>
            <w:right w:val="none" w:sz="0" w:space="0" w:color="auto"/>
          </w:divBdr>
        </w:div>
        <w:div w:id="3291217">
          <w:marLeft w:val="640"/>
          <w:marRight w:val="0"/>
          <w:marTop w:val="0"/>
          <w:marBottom w:val="0"/>
          <w:divBdr>
            <w:top w:val="none" w:sz="0" w:space="0" w:color="auto"/>
            <w:left w:val="none" w:sz="0" w:space="0" w:color="auto"/>
            <w:bottom w:val="none" w:sz="0" w:space="0" w:color="auto"/>
            <w:right w:val="none" w:sz="0" w:space="0" w:color="auto"/>
          </w:divBdr>
        </w:div>
        <w:div w:id="1813252105">
          <w:marLeft w:val="640"/>
          <w:marRight w:val="0"/>
          <w:marTop w:val="0"/>
          <w:marBottom w:val="0"/>
          <w:divBdr>
            <w:top w:val="none" w:sz="0" w:space="0" w:color="auto"/>
            <w:left w:val="none" w:sz="0" w:space="0" w:color="auto"/>
            <w:bottom w:val="none" w:sz="0" w:space="0" w:color="auto"/>
            <w:right w:val="none" w:sz="0" w:space="0" w:color="auto"/>
          </w:divBdr>
        </w:div>
        <w:div w:id="2081246600">
          <w:marLeft w:val="640"/>
          <w:marRight w:val="0"/>
          <w:marTop w:val="0"/>
          <w:marBottom w:val="0"/>
          <w:divBdr>
            <w:top w:val="none" w:sz="0" w:space="0" w:color="auto"/>
            <w:left w:val="none" w:sz="0" w:space="0" w:color="auto"/>
            <w:bottom w:val="none" w:sz="0" w:space="0" w:color="auto"/>
            <w:right w:val="none" w:sz="0" w:space="0" w:color="auto"/>
          </w:divBdr>
        </w:div>
        <w:div w:id="1141003655">
          <w:marLeft w:val="640"/>
          <w:marRight w:val="0"/>
          <w:marTop w:val="0"/>
          <w:marBottom w:val="0"/>
          <w:divBdr>
            <w:top w:val="none" w:sz="0" w:space="0" w:color="auto"/>
            <w:left w:val="none" w:sz="0" w:space="0" w:color="auto"/>
            <w:bottom w:val="none" w:sz="0" w:space="0" w:color="auto"/>
            <w:right w:val="none" w:sz="0" w:space="0" w:color="auto"/>
          </w:divBdr>
        </w:div>
      </w:divsChild>
    </w:div>
    <w:div w:id="803354592">
      <w:bodyDiv w:val="1"/>
      <w:marLeft w:val="0"/>
      <w:marRight w:val="0"/>
      <w:marTop w:val="0"/>
      <w:marBottom w:val="0"/>
      <w:divBdr>
        <w:top w:val="none" w:sz="0" w:space="0" w:color="auto"/>
        <w:left w:val="none" w:sz="0" w:space="0" w:color="auto"/>
        <w:bottom w:val="none" w:sz="0" w:space="0" w:color="auto"/>
        <w:right w:val="none" w:sz="0" w:space="0" w:color="auto"/>
      </w:divBdr>
    </w:div>
    <w:div w:id="824711739">
      <w:bodyDiv w:val="1"/>
      <w:marLeft w:val="0"/>
      <w:marRight w:val="0"/>
      <w:marTop w:val="0"/>
      <w:marBottom w:val="0"/>
      <w:divBdr>
        <w:top w:val="none" w:sz="0" w:space="0" w:color="auto"/>
        <w:left w:val="none" w:sz="0" w:space="0" w:color="auto"/>
        <w:bottom w:val="none" w:sz="0" w:space="0" w:color="auto"/>
        <w:right w:val="none" w:sz="0" w:space="0" w:color="auto"/>
      </w:divBdr>
      <w:divsChild>
        <w:div w:id="634259928">
          <w:marLeft w:val="640"/>
          <w:marRight w:val="0"/>
          <w:marTop w:val="0"/>
          <w:marBottom w:val="0"/>
          <w:divBdr>
            <w:top w:val="none" w:sz="0" w:space="0" w:color="auto"/>
            <w:left w:val="none" w:sz="0" w:space="0" w:color="auto"/>
            <w:bottom w:val="none" w:sz="0" w:space="0" w:color="auto"/>
            <w:right w:val="none" w:sz="0" w:space="0" w:color="auto"/>
          </w:divBdr>
        </w:div>
        <w:div w:id="1405252823">
          <w:marLeft w:val="640"/>
          <w:marRight w:val="0"/>
          <w:marTop w:val="0"/>
          <w:marBottom w:val="0"/>
          <w:divBdr>
            <w:top w:val="none" w:sz="0" w:space="0" w:color="auto"/>
            <w:left w:val="none" w:sz="0" w:space="0" w:color="auto"/>
            <w:bottom w:val="none" w:sz="0" w:space="0" w:color="auto"/>
            <w:right w:val="none" w:sz="0" w:space="0" w:color="auto"/>
          </w:divBdr>
        </w:div>
        <w:div w:id="1920868240">
          <w:marLeft w:val="640"/>
          <w:marRight w:val="0"/>
          <w:marTop w:val="0"/>
          <w:marBottom w:val="0"/>
          <w:divBdr>
            <w:top w:val="none" w:sz="0" w:space="0" w:color="auto"/>
            <w:left w:val="none" w:sz="0" w:space="0" w:color="auto"/>
            <w:bottom w:val="none" w:sz="0" w:space="0" w:color="auto"/>
            <w:right w:val="none" w:sz="0" w:space="0" w:color="auto"/>
          </w:divBdr>
        </w:div>
        <w:div w:id="1248734846">
          <w:marLeft w:val="640"/>
          <w:marRight w:val="0"/>
          <w:marTop w:val="0"/>
          <w:marBottom w:val="0"/>
          <w:divBdr>
            <w:top w:val="none" w:sz="0" w:space="0" w:color="auto"/>
            <w:left w:val="none" w:sz="0" w:space="0" w:color="auto"/>
            <w:bottom w:val="none" w:sz="0" w:space="0" w:color="auto"/>
            <w:right w:val="none" w:sz="0" w:space="0" w:color="auto"/>
          </w:divBdr>
        </w:div>
        <w:div w:id="808203057">
          <w:marLeft w:val="640"/>
          <w:marRight w:val="0"/>
          <w:marTop w:val="0"/>
          <w:marBottom w:val="0"/>
          <w:divBdr>
            <w:top w:val="none" w:sz="0" w:space="0" w:color="auto"/>
            <w:left w:val="none" w:sz="0" w:space="0" w:color="auto"/>
            <w:bottom w:val="none" w:sz="0" w:space="0" w:color="auto"/>
            <w:right w:val="none" w:sz="0" w:space="0" w:color="auto"/>
          </w:divBdr>
        </w:div>
        <w:div w:id="562985987">
          <w:marLeft w:val="640"/>
          <w:marRight w:val="0"/>
          <w:marTop w:val="0"/>
          <w:marBottom w:val="0"/>
          <w:divBdr>
            <w:top w:val="none" w:sz="0" w:space="0" w:color="auto"/>
            <w:left w:val="none" w:sz="0" w:space="0" w:color="auto"/>
            <w:bottom w:val="none" w:sz="0" w:space="0" w:color="auto"/>
            <w:right w:val="none" w:sz="0" w:space="0" w:color="auto"/>
          </w:divBdr>
        </w:div>
        <w:div w:id="1925991095">
          <w:marLeft w:val="640"/>
          <w:marRight w:val="0"/>
          <w:marTop w:val="0"/>
          <w:marBottom w:val="0"/>
          <w:divBdr>
            <w:top w:val="none" w:sz="0" w:space="0" w:color="auto"/>
            <w:left w:val="none" w:sz="0" w:space="0" w:color="auto"/>
            <w:bottom w:val="none" w:sz="0" w:space="0" w:color="auto"/>
            <w:right w:val="none" w:sz="0" w:space="0" w:color="auto"/>
          </w:divBdr>
        </w:div>
        <w:div w:id="841362422">
          <w:marLeft w:val="640"/>
          <w:marRight w:val="0"/>
          <w:marTop w:val="0"/>
          <w:marBottom w:val="0"/>
          <w:divBdr>
            <w:top w:val="none" w:sz="0" w:space="0" w:color="auto"/>
            <w:left w:val="none" w:sz="0" w:space="0" w:color="auto"/>
            <w:bottom w:val="none" w:sz="0" w:space="0" w:color="auto"/>
            <w:right w:val="none" w:sz="0" w:space="0" w:color="auto"/>
          </w:divBdr>
        </w:div>
        <w:div w:id="2041780202">
          <w:marLeft w:val="640"/>
          <w:marRight w:val="0"/>
          <w:marTop w:val="0"/>
          <w:marBottom w:val="0"/>
          <w:divBdr>
            <w:top w:val="none" w:sz="0" w:space="0" w:color="auto"/>
            <w:left w:val="none" w:sz="0" w:space="0" w:color="auto"/>
            <w:bottom w:val="none" w:sz="0" w:space="0" w:color="auto"/>
            <w:right w:val="none" w:sz="0" w:space="0" w:color="auto"/>
          </w:divBdr>
        </w:div>
        <w:div w:id="2143379343">
          <w:marLeft w:val="640"/>
          <w:marRight w:val="0"/>
          <w:marTop w:val="0"/>
          <w:marBottom w:val="0"/>
          <w:divBdr>
            <w:top w:val="none" w:sz="0" w:space="0" w:color="auto"/>
            <w:left w:val="none" w:sz="0" w:space="0" w:color="auto"/>
            <w:bottom w:val="none" w:sz="0" w:space="0" w:color="auto"/>
            <w:right w:val="none" w:sz="0" w:space="0" w:color="auto"/>
          </w:divBdr>
        </w:div>
        <w:div w:id="2071077667">
          <w:marLeft w:val="640"/>
          <w:marRight w:val="0"/>
          <w:marTop w:val="0"/>
          <w:marBottom w:val="0"/>
          <w:divBdr>
            <w:top w:val="none" w:sz="0" w:space="0" w:color="auto"/>
            <w:left w:val="none" w:sz="0" w:space="0" w:color="auto"/>
            <w:bottom w:val="none" w:sz="0" w:space="0" w:color="auto"/>
            <w:right w:val="none" w:sz="0" w:space="0" w:color="auto"/>
          </w:divBdr>
        </w:div>
        <w:div w:id="1390961601">
          <w:marLeft w:val="640"/>
          <w:marRight w:val="0"/>
          <w:marTop w:val="0"/>
          <w:marBottom w:val="0"/>
          <w:divBdr>
            <w:top w:val="none" w:sz="0" w:space="0" w:color="auto"/>
            <w:left w:val="none" w:sz="0" w:space="0" w:color="auto"/>
            <w:bottom w:val="none" w:sz="0" w:space="0" w:color="auto"/>
            <w:right w:val="none" w:sz="0" w:space="0" w:color="auto"/>
          </w:divBdr>
        </w:div>
      </w:divsChild>
    </w:div>
    <w:div w:id="950863247">
      <w:bodyDiv w:val="1"/>
      <w:marLeft w:val="0"/>
      <w:marRight w:val="0"/>
      <w:marTop w:val="0"/>
      <w:marBottom w:val="0"/>
      <w:divBdr>
        <w:top w:val="none" w:sz="0" w:space="0" w:color="auto"/>
        <w:left w:val="none" w:sz="0" w:space="0" w:color="auto"/>
        <w:bottom w:val="none" w:sz="0" w:space="0" w:color="auto"/>
        <w:right w:val="none" w:sz="0" w:space="0" w:color="auto"/>
      </w:divBdr>
      <w:divsChild>
        <w:div w:id="893853005">
          <w:marLeft w:val="640"/>
          <w:marRight w:val="0"/>
          <w:marTop w:val="0"/>
          <w:marBottom w:val="0"/>
          <w:divBdr>
            <w:top w:val="none" w:sz="0" w:space="0" w:color="auto"/>
            <w:left w:val="none" w:sz="0" w:space="0" w:color="auto"/>
            <w:bottom w:val="none" w:sz="0" w:space="0" w:color="auto"/>
            <w:right w:val="none" w:sz="0" w:space="0" w:color="auto"/>
          </w:divBdr>
        </w:div>
        <w:div w:id="1805274281">
          <w:marLeft w:val="640"/>
          <w:marRight w:val="0"/>
          <w:marTop w:val="0"/>
          <w:marBottom w:val="0"/>
          <w:divBdr>
            <w:top w:val="none" w:sz="0" w:space="0" w:color="auto"/>
            <w:left w:val="none" w:sz="0" w:space="0" w:color="auto"/>
            <w:bottom w:val="none" w:sz="0" w:space="0" w:color="auto"/>
            <w:right w:val="none" w:sz="0" w:space="0" w:color="auto"/>
          </w:divBdr>
        </w:div>
        <w:div w:id="19748487">
          <w:marLeft w:val="640"/>
          <w:marRight w:val="0"/>
          <w:marTop w:val="0"/>
          <w:marBottom w:val="0"/>
          <w:divBdr>
            <w:top w:val="none" w:sz="0" w:space="0" w:color="auto"/>
            <w:left w:val="none" w:sz="0" w:space="0" w:color="auto"/>
            <w:bottom w:val="none" w:sz="0" w:space="0" w:color="auto"/>
            <w:right w:val="none" w:sz="0" w:space="0" w:color="auto"/>
          </w:divBdr>
        </w:div>
        <w:div w:id="1958952595">
          <w:marLeft w:val="640"/>
          <w:marRight w:val="0"/>
          <w:marTop w:val="0"/>
          <w:marBottom w:val="0"/>
          <w:divBdr>
            <w:top w:val="none" w:sz="0" w:space="0" w:color="auto"/>
            <w:left w:val="none" w:sz="0" w:space="0" w:color="auto"/>
            <w:bottom w:val="none" w:sz="0" w:space="0" w:color="auto"/>
            <w:right w:val="none" w:sz="0" w:space="0" w:color="auto"/>
          </w:divBdr>
        </w:div>
        <w:div w:id="942612281">
          <w:marLeft w:val="640"/>
          <w:marRight w:val="0"/>
          <w:marTop w:val="0"/>
          <w:marBottom w:val="0"/>
          <w:divBdr>
            <w:top w:val="none" w:sz="0" w:space="0" w:color="auto"/>
            <w:left w:val="none" w:sz="0" w:space="0" w:color="auto"/>
            <w:bottom w:val="none" w:sz="0" w:space="0" w:color="auto"/>
            <w:right w:val="none" w:sz="0" w:space="0" w:color="auto"/>
          </w:divBdr>
        </w:div>
        <w:div w:id="2078437321">
          <w:marLeft w:val="640"/>
          <w:marRight w:val="0"/>
          <w:marTop w:val="0"/>
          <w:marBottom w:val="0"/>
          <w:divBdr>
            <w:top w:val="none" w:sz="0" w:space="0" w:color="auto"/>
            <w:left w:val="none" w:sz="0" w:space="0" w:color="auto"/>
            <w:bottom w:val="none" w:sz="0" w:space="0" w:color="auto"/>
            <w:right w:val="none" w:sz="0" w:space="0" w:color="auto"/>
          </w:divBdr>
        </w:div>
        <w:div w:id="736897189">
          <w:marLeft w:val="640"/>
          <w:marRight w:val="0"/>
          <w:marTop w:val="0"/>
          <w:marBottom w:val="0"/>
          <w:divBdr>
            <w:top w:val="none" w:sz="0" w:space="0" w:color="auto"/>
            <w:left w:val="none" w:sz="0" w:space="0" w:color="auto"/>
            <w:bottom w:val="none" w:sz="0" w:space="0" w:color="auto"/>
            <w:right w:val="none" w:sz="0" w:space="0" w:color="auto"/>
          </w:divBdr>
        </w:div>
        <w:div w:id="1719009307">
          <w:marLeft w:val="640"/>
          <w:marRight w:val="0"/>
          <w:marTop w:val="0"/>
          <w:marBottom w:val="0"/>
          <w:divBdr>
            <w:top w:val="none" w:sz="0" w:space="0" w:color="auto"/>
            <w:left w:val="none" w:sz="0" w:space="0" w:color="auto"/>
            <w:bottom w:val="none" w:sz="0" w:space="0" w:color="auto"/>
            <w:right w:val="none" w:sz="0" w:space="0" w:color="auto"/>
          </w:divBdr>
        </w:div>
        <w:div w:id="150298804">
          <w:marLeft w:val="640"/>
          <w:marRight w:val="0"/>
          <w:marTop w:val="0"/>
          <w:marBottom w:val="0"/>
          <w:divBdr>
            <w:top w:val="none" w:sz="0" w:space="0" w:color="auto"/>
            <w:left w:val="none" w:sz="0" w:space="0" w:color="auto"/>
            <w:bottom w:val="none" w:sz="0" w:space="0" w:color="auto"/>
            <w:right w:val="none" w:sz="0" w:space="0" w:color="auto"/>
          </w:divBdr>
        </w:div>
      </w:divsChild>
    </w:div>
    <w:div w:id="973832102">
      <w:bodyDiv w:val="1"/>
      <w:marLeft w:val="0"/>
      <w:marRight w:val="0"/>
      <w:marTop w:val="0"/>
      <w:marBottom w:val="0"/>
      <w:divBdr>
        <w:top w:val="none" w:sz="0" w:space="0" w:color="auto"/>
        <w:left w:val="none" w:sz="0" w:space="0" w:color="auto"/>
        <w:bottom w:val="none" w:sz="0" w:space="0" w:color="auto"/>
        <w:right w:val="none" w:sz="0" w:space="0" w:color="auto"/>
      </w:divBdr>
      <w:divsChild>
        <w:div w:id="2042395563">
          <w:marLeft w:val="640"/>
          <w:marRight w:val="0"/>
          <w:marTop w:val="0"/>
          <w:marBottom w:val="0"/>
          <w:divBdr>
            <w:top w:val="none" w:sz="0" w:space="0" w:color="auto"/>
            <w:left w:val="none" w:sz="0" w:space="0" w:color="auto"/>
            <w:bottom w:val="none" w:sz="0" w:space="0" w:color="auto"/>
            <w:right w:val="none" w:sz="0" w:space="0" w:color="auto"/>
          </w:divBdr>
        </w:div>
        <w:div w:id="2129078848">
          <w:marLeft w:val="640"/>
          <w:marRight w:val="0"/>
          <w:marTop w:val="0"/>
          <w:marBottom w:val="0"/>
          <w:divBdr>
            <w:top w:val="none" w:sz="0" w:space="0" w:color="auto"/>
            <w:left w:val="none" w:sz="0" w:space="0" w:color="auto"/>
            <w:bottom w:val="none" w:sz="0" w:space="0" w:color="auto"/>
            <w:right w:val="none" w:sz="0" w:space="0" w:color="auto"/>
          </w:divBdr>
        </w:div>
        <w:div w:id="78675399">
          <w:marLeft w:val="640"/>
          <w:marRight w:val="0"/>
          <w:marTop w:val="0"/>
          <w:marBottom w:val="0"/>
          <w:divBdr>
            <w:top w:val="none" w:sz="0" w:space="0" w:color="auto"/>
            <w:left w:val="none" w:sz="0" w:space="0" w:color="auto"/>
            <w:bottom w:val="none" w:sz="0" w:space="0" w:color="auto"/>
            <w:right w:val="none" w:sz="0" w:space="0" w:color="auto"/>
          </w:divBdr>
        </w:div>
        <w:div w:id="1933926079">
          <w:marLeft w:val="640"/>
          <w:marRight w:val="0"/>
          <w:marTop w:val="0"/>
          <w:marBottom w:val="0"/>
          <w:divBdr>
            <w:top w:val="none" w:sz="0" w:space="0" w:color="auto"/>
            <w:left w:val="none" w:sz="0" w:space="0" w:color="auto"/>
            <w:bottom w:val="none" w:sz="0" w:space="0" w:color="auto"/>
            <w:right w:val="none" w:sz="0" w:space="0" w:color="auto"/>
          </w:divBdr>
        </w:div>
        <w:div w:id="1026519228">
          <w:marLeft w:val="640"/>
          <w:marRight w:val="0"/>
          <w:marTop w:val="0"/>
          <w:marBottom w:val="0"/>
          <w:divBdr>
            <w:top w:val="none" w:sz="0" w:space="0" w:color="auto"/>
            <w:left w:val="none" w:sz="0" w:space="0" w:color="auto"/>
            <w:bottom w:val="none" w:sz="0" w:space="0" w:color="auto"/>
            <w:right w:val="none" w:sz="0" w:space="0" w:color="auto"/>
          </w:divBdr>
        </w:div>
        <w:div w:id="1934166521">
          <w:marLeft w:val="640"/>
          <w:marRight w:val="0"/>
          <w:marTop w:val="0"/>
          <w:marBottom w:val="0"/>
          <w:divBdr>
            <w:top w:val="none" w:sz="0" w:space="0" w:color="auto"/>
            <w:left w:val="none" w:sz="0" w:space="0" w:color="auto"/>
            <w:bottom w:val="none" w:sz="0" w:space="0" w:color="auto"/>
            <w:right w:val="none" w:sz="0" w:space="0" w:color="auto"/>
          </w:divBdr>
        </w:div>
        <w:div w:id="371612213">
          <w:marLeft w:val="640"/>
          <w:marRight w:val="0"/>
          <w:marTop w:val="0"/>
          <w:marBottom w:val="0"/>
          <w:divBdr>
            <w:top w:val="none" w:sz="0" w:space="0" w:color="auto"/>
            <w:left w:val="none" w:sz="0" w:space="0" w:color="auto"/>
            <w:bottom w:val="none" w:sz="0" w:space="0" w:color="auto"/>
            <w:right w:val="none" w:sz="0" w:space="0" w:color="auto"/>
          </w:divBdr>
        </w:div>
        <w:div w:id="1774016081">
          <w:marLeft w:val="640"/>
          <w:marRight w:val="0"/>
          <w:marTop w:val="0"/>
          <w:marBottom w:val="0"/>
          <w:divBdr>
            <w:top w:val="none" w:sz="0" w:space="0" w:color="auto"/>
            <w:left w:val="none" w:sz="0" w:space="0" w:color="auto"/>
            <w:bottom w:val="none" w:sz="0" w:space="0" w:color="auto"/>
            <w:right w:val="none" w:sz="0" w:space="0" w:color="auto"/>
          </w:divBdr>
        </w:div>
        <w:div w:id="559168903">
          <w:marLeft w:val="640"/>
          <w:marRight w:val="0"/>
          <w:marTop w:val="0"/>
          <w:marBottom w:val="0"/>
          <w:divBdr>
            <w:top w:val="none" w:sz="0" w:space="0" w:color="auto"/>
            <w:left w:val="none" w:sz="0" w:space="0" w:color="auto"/>
            <w:bottom w:val="none" w:sz="0" w:space="0" w:color="auto"/>
            <w:right w:val="none" w:sz="0" w:space="0" w:color="auto"/>
          </w:divBdr>
        </w:div>
        <w:div w:id="157960349">
          <w:marLeft w:val="640"/>
          <w:marRight w:val="0"/>
          <w:marTop w:val="0"/>
          <w:marBottom w:val="0"/>
          <w:divBdr>
            <w:top w:val="none" w:sz="0" w:space="0" w:color="auto"/>
            <w:left w:val="none" w:sz="0" w:space="0" w:color="auto"/>
            <w:bottom w:val="none" w:sz="0" w:space="0" w:color="auto"/>
            <w:right w:val="none" w:sz="0" w:space="0" w:color="auto"/>
          </w:divBdr>
        </w:div>
      </w:divsChild>
    </w:div>
    <w:div w:id="981232834">
      <w:bodyDiv w:val="1"/>
      <w:marLeft w:val="0"/>
      <w:marRight w:val="0"/>
      <w:marTop w:val="0"/>
      <w:marBottom w:val="0"/>
      <w:divBdr>
        <w:top w:val="none" w:sz="0" w:space="0" w:color="auto"/>
        <w:left w:val="none" w:sz="0" w:space="0" w:color="auto"/>
        <w:bottom w:val="none" w:sz="0" w:space="0" w:color="auto"/>
        <w:right w:val="none" w:sz="0" w:space="0" w:color="auto"/>
      </w:divBdr>
      <w:divsChild>
        <w:div w:id="383141721">
          <w:marLeft w:val="640"/>
          <w:marRight w:val="0"/>
          <w:marTop w:val="0"/>
          <w:marBottom w:val="0"/>
          <w:divBdr>
            <w:top w:val="none" w:sz="0" w:space="0" w:color="auto"/>
            <w:left w:val="none" w:sz="0" w:space="0" w:color="auto"/>
            <w:bottom w:val="none" w:sz="0" w:space="0" w:color="auto"/>
            <w:right w:val="none" w:sz="0" w:space="0" w:color="auto"/>
          </w:divBdr>
        </w:div>
        <w:div w:id="652759271">
          <w:marLeft w:val="640"/>
          <w:marRight w:val="0"/>
          <w:marTop w:val="0"/>
          <w:marBottom w:val="0"/>
          <w:divBdr>
            <w:top w:val="none" w:sz="0" w:space="0" w:color="auto"/>
            <w:left w:val="none" w:sz="0" w:space="0" w:color="auto"/>
            <w:bottom w:val="none" w:sz="0" w:space="0" w:color="auto"/>
            <w:right w:val="none" w:sz="0" w:space="0" w:color="auto"/>
          </w:divBdr>
        </w:div>
        <w:div w:id="1390762874">
          <w:marLeft w:val="640"/>
          <w:marRight w:val="0"/>
          <w:marTop w:val="0"/>
          <w:marBottom w:val="0"/>
          <w:divBdr>
            <w:top w:val="none" w:sz="0" w:space="0" w:color="auto"/>
            <w:left w:val="none" w:sz="0" w:space="0" w:color="auto"/>
            <w:bottom w:val="none" w:sz="0" w:space="0" w:color="auto"/>
            <w:right w:val="none" w:sz="0" w:space="0" w:color="auto"/>
          </w:divBdr>
        </w:div>
        <w:div w:id="727455520">
          <w:marLeft w:val="640"/>
          <w:marRight w:val="0"/>
          <w:marTop w:val="0"/>
          <w:marBottom w:val="0"/>
          <w:divBdr>
            <w:top w:val="none" w:sz="0" w:space="0" w:color="auto"/>
            <w:left w:val="none" w:sz="0" w:space="0" w:color="auto"/>
            <w:bottom w:val="none" w:sz="0" w:space="0" w:color="auto"/>
            <w:right w:val="none" w:sz="0" w:space="0" w:color="auto"/>
          </w:divBdr>
        </w:div>
        <w:div w:id="1109350350">
          <w:marLeft w:val="640"/>
          <w:marRight w:val="0"/>
          <w:marTop w:val="0"/>
          <w:marBottom w:val="0"/>
          <w:divBdr>
            <w:top w:val="none" w:sz="0" w:space="0" w:color="auto"/>
            <w:left w:val="none" w:sz="0" w:space="0" w:color="auto"/>
            <w:bottom w:val="none" w:sz="0" w:space="0" w:color="auto"/>
            <w:right w:val="none" w:sz="0" w:space="0" w:color="auto"/>
          </w:divBdr>
        </w:div>
        <w:div w:id="1221595617">
          <w:marLeft w:val="640"/>
          <w:marRight w:val="0"/>
          <w:marTop w:val="0"/>
          <w:marBottom w:val="0"/>
          <w:divBdr>
            <w:top w:val="none" w:sz="0" w:space="0" w:color="auto"/>
            <w:left w:val="none" w:sz="0" w:space="0" w:color="auto"/>
            <w:bottom w:val="none" w:sz="0" w:space="0" w:color="auto"/>
            <w:right w:val="none" w:sz="0" w:space="0" w:color="auto"/>
          </w:divBdr>
        </w:div>
        <w:div w:id="352803304">
          <w:marLeft w:val="640"/>
          <w:marRight w:val="0"/>
          <w:marTop w:val="0"/>
          <w:marBottom w:val="0"/>
          <w:divBdr>
            <w:top w:val="none" w:sz="0" w:space="0" w:color="auto"/>
            <w:left w:val="none" w:sz="0" w:space="0" w:color="auto"/>
            <w:bottom w:val="none" w:sz="0" w:space="0" w:color="auto"/>
            <w:right w:val="none" w:sz="0" w:space="0" w:color="auto"/>
          </w:divBdr>
        </w:div>
        <w:div w:id="1114328763">
          <w:marLeft w:val="640"/>
          <w:marRight w:val="0"/>
          <w:marTop w:val="0"/>
          <w:marBottom w:val="0"/>
          <w:divBdr>
            <w:top w:val="none" w:sz="0" w:space="0" w:color="auto"/>
            <w:left w:val="none" w:sz="0" w:space="0" w:color="auto"/>
            <w:bottom w:val="none" w:sz="0" w:space="0" w:color="auto"/>
            <w:right w:val="none" w:sz="0" w:space="0" w:color="auto"/>
          </w:divBdr>
        </w:div>
        <w:div w:id="1177159680">
          <w:marLeft w:val="640"/>
          <w:marRight w:val="0"/>
          <w:marTop w:val="0"/>
          <w:marBottom w:val="0"/>
          <w:divBdr>
            <w:top w:val="none" w:sz="0" w:space="0" w:color="auto"/>
            <w:left w:val="none" w:sz="0" w:space="0" w:color="auto"/>
            <w:bottom w:val="none" w:sz="0" w:space="0" w:color="auto"/>
            <w:right w:val="none" w:sz="0" w:space="0" w:color="auto"/>
          </w:divBdr>
        </w:div>
        <w:div w:id="2064985007">
          <w:marLeft w:val="640"/>
          <w:marRight w:val="0"/>
          <w:marTop w:val="0"/>
          <w:marBottom w:val="0"/>
          <w:divBdr>
            <w:top w:val="none" w:sz="0" w:space="0" w:color="auto"/>
            <w:left w:val="none" w:sz="0" w:space="0" w:color="auto"/>
            <w:bottom w:val="none" w:sz="0" w:space="0" w:color="auto"/>
            <w:right w:val="none" w:sz="0" w:space="0" w:color="auto"/>
          </w:divBdr>
        </w:div>
        <w:div w:id="139077014">
          <w:marLeft w:val="640"/>
          <w:marRight w:val="0"/>
          <w:marTop w:val="0"/>
          <w:marBottom w:val="0"/>
          <w:divBdr>
            <w:top w:val="none" w:sz="0" w:space="0" w:color="auto"/>
            <w:left w:val="none" w:sz="0" w:space="0" w:color="auto"/>
            <w:bottom w:val="none" w:sz="0" w:space="0" w:color="auto"/>
            <w:right w:val="none" w:sz="0" w:space="0" w:color="auto"/>
          </w:divBdr>
        </w:div>
        <w:div w:id="1249073931">
          <w:marLeft w:val="640"/>
          <w:marRight w:val="0"/>
          <w:marTop w:val="0"/>
          <w:marBottom w:val="0"/>
          <w:divBdr>
            <w:top w:val="none" w:sz="0" w:space="0" w:color="auto"/>
            <w:left w:val="none" w:sz="0" w:space="0" w:color="auto"/>
            <w:bottom w:val="none" w:sz="0" w:space="0" w:color="auto"/>
            <w:right w:val="none" w:sz="0" w:space="0" w:color="auto"/>
          </w:divBdr>
        </w:div>
        <w:div w:id="628822077">
          <w:marLeft w:val="640"/>
          <w:marRight w:val="0"/>
          <w:marTop w:val="0"/>
          <w:marBottom w:val="0"/>
          <w:divBdr>
            <w:top w:val="none" w:sz="0" w:space="0" w:color="auto"/>
            <w:left w:val="none" w:sz="0" w:space="0" w:color="auto"/>
            <w:bottom w:val="none" w:sz="0" w:space="0" w:color="auto"/>
            <w:right w:val="none" w:sz="0" w:space="0" w:color="auto"/>
          </w:divBdr>
        </w:div>
        <w:div w:id="2129352370">
          <w:marLeft w:val="640"/>
          <w:marRight w:val="0"/>
          <w:marTop w:val="0"/>
          <w:marBottom w:val="0"/>
          <w:divBdr>
            <w:top w:val="none" w:sz="0" w:space="0" w:color="auto"/>
            <w:left w:val="none" w:sz="0" w:space="0" w:color="auto"/>
            <w:bottom w:val="none" w:sz="0" w:space="0" w:color="auto"/>
            <w:right w:val="none" w:sz="0" w:space="0" w:color="auto"/>
          </w:divBdr>
        </w:div>
        <w:div w:id="1995525651">
          <w:marLeft w:val="640"/>
          <w:marRight w:val="0"/>
          <w:marTop w:val="0"/>
          <w:marBottom w:val="0"/>
          <w:divBdr>
            <w:top w:val="none" w:sz="0" w:space="0" w:color="auto"/>
            <w:left w:val="none" w:sz="0" w:space="0" w:color="auto"/>
            <w:bottom w:val="none" w:sz="0" w:space="0" w:color="auto"/>
            <w:right w:val="none" w:sz="0" w:space="0" w:color="auto"/>
          </w:divBdr>
        </w:div>
        <w:div w:id="181551988">
          <w:marLeft w:val="640"/>
          <w:marRight w:val="0"/>
          <w:marTop w:val="0"/>
          <w:marBottom w:val="0"/>
          <w:divBdr>
            <w:top w:val="none" w:sz="0" w:space="0" w:color="auto"/>
            <w:left w:val="none" w:sz="0" w:space="0" w:color="auto"/>
            <w:bottom w:val="none" w:sz="0" w:space="0" w:color="auto"/>
            <w:right w:val="none" w:sz="0" w:space="0" w:color="auto"/>
          </w:divBdr>
        </w:div>
      </w:divsChild>
    </w:div>
    <w:div w:id="998313763">
      <w:bodyDiv w:val="1"/>
      <w:marLeft w:val="0"/>
      <w:marRight w:val="0"/>
      <w:marTop w:val="0"/>
      <w:marBottom w:val="0"/>
      <w:divBdr>
        <w:top w:val="none" w:sz="0" w:space="0" w:color="auto"/>
        <w:left w:val="none" w:sz="0" w:space="0" w:color="auto"/>
        <w:bottom w:val="none" w:sz="0" w:space="0" w:color="auto"/>
        <w:right w:val="none" w:sz="0" w:space="0" w:color="auto"/>
      </w:divBdr>
    </w:div>
    <w:div w:id="1004821340">
      <w:bodyDiv w:val="1"/>
      <w:marLeft w:val="0"/>
      <w:marRight w:val="0"/>
      <w:marTop w:val="0"/>
      <w:marBottom w:val="0"/>
      <w:divBdr>
        <w:top w:val="none" w:sz="0" w:space="0" w:color="auto"/>
        <w:left w:val="none" w:sz="0" w:space="0" w:color="auto"/>
        <w:bottom w:val="none" w:sz="0" w:space="0" w:color="auto"/>
        <w:right w:val="none" w:sz="0" w:space="0" w:color="auto"/>
      </w:divBdr>
      <w:divsChild>
        <w:div w:id="550308931">
          <w:marLeft w:val="640"/>
          <w:marRight w:val="0"/>
          <w:marTop w:val="0"/>
          <w:marBottom w:val="0"/>
          <w:divBdr>
            <w:top w:val="none" w:sz="0" w:space="0" w:color="auto"/>
            <w:left w:val="none" w:sz="0" w:space="0" w:color="auto"/>
            <w:bottom w:val="none" w:sz="0" w:space="0" w:color="auto"/>
            <w:right w:val="none" w:sz="0" w:space="0" w:color="auto"/>
          </w:divBdr>
        </w:div>
        <w:div w:id="1230382488">
          <w:marLeft w:val="640"/>
          <w:marRight w:val="0"/>
          <w:marTop w:val="0"/>
          <w:marBottom w:val="0"/>
          <w:divBdr>
            <w:top w:val="none" w:sz="0" w:space="0" w:color="auto"/>
            <w:left w:val="none" w:sz="0" w:space="0" w:color="auto"/>
            <w:bottom w:val="none" w:sz="0" w:space="0" w:color="auto"/>
            <w:right w:val="none" w:sz="0" w:space="0" w:color="auto"/>
          </w:divBdr>
        </w:div>
        <w:div w:id="2124032624">
          <w:marLeft w:val="640"/>
          <w:marRight w:val="0"/>
          <w:marTop w:val="0"/>
          <w:marBottom w:val="0"/>
          <w:divBdr>
            <w:top w:val="none" w:sz="0" w:space="0" w:color="auto"/>
            <w:left w:val="none" w:sz="0" w:space="0" w:color="auto"/>
            <w:bottom w:val="none" w:sz="0" w:space="0" w:color="auto"/>
            <w:right w:val="none" w:sz="0" w:space="0" w:color="auto"/>
          </w:divBdr>
        </w:div>
        <w:div w:id="1327322921">
          <w:marLeft w:val="640"/>
          <w:marRight w:val="0"/>
          <w:marTop w:val="0"/>
          <w:marBottom w:val="0"/>
          <w:divBdr>
            <w:top w:val="none" w:sz="0" w:space="0" w:color="auto"/>
            <w:left w:val="none" w:sz="0" w:space="0" w:color="auto"/>
            <w:bottom w:val="none" w:sz="0" w:space="0" w:color="auto"/>
            <w:right w:val="none" w:sz="0" w:space="0" w:color="auto"/>
          </w:divBdr>
        </w:div>
        <w:div w:id="1668555365">
          <w:marLeft w:val="640"/>
          <w:marRight w:val="0"/>
          <w:marTop w:val="0"/>
          <w:marBottom w:val="0"/>
          <w:divBdr>
            <w:top w:val="none" w:sz="0" w:space="0" w:color="auto"/>
            <w:left w:val="none" w:sz="0" w:space="0" w:color="auto"/>
            <w:bottom w:val="none" w:sz="0" w:space="0" w:color="auto"/>
            <w:right w:val="none" w:sz="0" w:space="0" w:color="auto"/>
          </w:divBdr>
        </w:div>
      </w:divsChild>
    </w:div>
    <w:div w:id="1022635332">
      <w:bodyDiv w:val="1"/>
      <w:marLeft w:val="0"/>
      <w:marRight w:val="0"/>
      <w:marTop w:val="0"/>
      <w:marBottom w:val="0"/>
      <w:divBdr>
        <w:top w:val="none" w:sz="0" w:space="0" w:color="auto"/>
        <w:left w:val="none" w:sz="0" w:space="0" w:color="auto"/>
        <w:bottom w:val="none" w:sz="0" w:space="0" w:color="auto"/>
        <w:right w:val="none" w:sz="0" w:space="0" w:color="auto"/>
      </w:divBdr>
      <w:divsChild>
        <w:div w:id="520125613">
          <w:marLeft w:val="640"/>
          <w:marRight w:val="0"/>
          <w:marTop w:val="0"/>
          <w:marBottom w:val="0"/>
          <w:divBdr>
            <w:top w:val="none" w:sz="0" w:space="0" w:color="auto"/>
            <w:left w:val="none" w:sz="0" w:space="0" w:color="auto"/>
            <w:bottom w:val="none" w:sz="0" w:space="0" w:color="auto"/>
            <w:right w:val="none" w:sz="0" w:space="0" w:color="auto"/>
          </w:divBdr>
        </w:div>
        <w:div w:id="153185497">
          <w:marLeft w:val="640"/>
          <w:marRight w:val="0"/>
          <w:marTop w:val="0"/>
          <w:marBottom w:val="0"/>
          <w:divBdr>
            <w:top w:val="none" w:sz="0" w:space="0" w:color="auto"/>
            <w:left w:val="none" w:sz="0" w:space="0" w:color="auto"/>
            <w:bottom w:val="none" w:sz="0" w:space="0" w:color="auto"/>
            <w:right w:val="none" w:sz="0" w:space="0" w:color="auto"/>
          </w:divBdr>
        </w:div>
        <w:div w:id="544874263">
          <w:marLeft w:val="640"/>
          <w:marRight w:val="0"/>
          <w:marTop w:val="0"/>
          <w:marBottom w:val="0"/>
          <w:divBdr>
            <w:top w:val="none" w:sz="0" w:space="0" w:color="auto"/>
            <w:left w:val="none" w:sz="0" w:space="0" w:color="auto"/>
            <w:bottom w:val="none" w:sz="0" w:space="0" w:color="auto"/>
            <w:right w:val="none" w:sz="0" w:space="0" w:color="auto"/>
          </w:divBdr>
        </w:div>
        <w:div w:id="1484348122">
          <w:marLeft w:val="640"/>
          <w:marRight w:val="0"/>
          <w:marTop w:val="0"/>
          <w:marBottom w:val="0"/>
          <w:divBdr>
            <w:top w:val="none" w:sz="0" w:space="0" w:color="auto"/>
            <w:left w:val="none" w:sz="0" w:space="0" w:color="auto"/>
            <w:bottom w:val="none" w:sz="0" w:space="0" w:color="auto"/>
            <w:right w:val="none" w:sz="0" w:space="0" w:color="auto"/>
          </w:divBdr>
        </w:div>
        <w:div w:id="534082503">
          <w:marLeft w:val="640"/>
          <w:marRight w:val="0"/>
          <w:marTop w:val="0"/>
          <w:marBottom w:val="0"/>
          <w:divBdr>
            <w:top w:val="none" w:sz="0" w:space="0" w:color="auto"/>
            <w:left w:val="none" w:sz="0" w:space="0" w:color="auto"/>
            <w:bottom w:val="none" w:sz="0" w:space="0" w:color="auto"/>
            <w:right w:val="none" w:sz="0" w:space="0" w:color="auto"/>
          </w:divBdr>
        </w:div>
        <w:div w:id="389840483">
          <w:marLeft w:val="640"/>
          <w:marRight w:val="0"/>
          <w:marTop w:val="0"/>
          <w:marBottom w:val="0"/>
          <w:divBdr>
            <w:top w:val="none" w:sz="0" w:space="0" w:color="auto"/>
            <w:left w:val="none" w:sz="0" w:space="0" w:color="auto"/>
            <w:bottom w:val="none" w:sz="0" w:space="0" w:color="auto"/>
            <w:right w:val="none" w:sz="0" w:space="0" w:color="auto"/>
          </w:divBdr>
        </w:div>
        <w:div w:id="744255415">
          <w:marLeft w:val="640"/>
          <w:marRight w:val="0"/>
          <w:marTop w:val="0"/>
          <w:marBottom w:val="0"/>
          <w:divBdr>
            <w:top w:val="none" w:sz="0" w:space="0" w:color="auto"/>
            <w:left w:val="none" w:sz="0" w:space="0" w:color="auto"/>
            <w:bottom w:val="none" w:sz="0" w:space="0" w:color="auto"/>
            <w:right w:val="none" w:sz="0" w:space="0" w:color="auto"/>
          </w:divBdr>
        </w:div>
        <w:div w:id="2024475644">
          <w:marLeft w:val="640"/>
          <w:marRight w:val="0"/>
          <w:marTop w:val="0"/>
          <w:marBottom w:val="0"/>
          <w:divBdr>
            <w:top w:val="none" w:sz="0" w:space="0" w:color="auto"/>
            <w:left w:val="none" w:sz="0" w:space="0" w:color="auto"/>
            <w:bottom w:val="none" w:sz="0" w:space="0" w:color="auto"/>
            <w:right w:val="none" w:sz="0" w:space="0" w:color="auto"/>
          </w:divBdr>
        </w:div>
        <w:div w:id="2106919408">
          <w:marLeft w:val="640"/>
          <w:marRight w:val="0"/>
          <w:marTop w:val="0"/>
          <w:marBottom w:val="0"/>
          <w:divBdr>
            <w:top w:val="none" w:sz="0" w:space="0" w:color="auto"/>
            <w:left w:val="none" w:sz="0" w:space="0" w:color="auto"/>
            <w:bottom w:val="none" w:sz="0" w:space="0" w:color="auto"/>
            <w:right w:val="none" w:sz="0" w:space="0" w:color="auto"/>
          </w:divBdr>
        </w:div>
        <w:div w:id="217934343">
          <w:marLeft w:val="640"/>
          <w:marRight w:val="0"/>
          <w:marTop w:val="0"/>
          <w:marBottom w:val="0"/>
          <w:divBdr>
            <w:top w:val="none" w:sz="0" w:space="0" w:color="auto"/>
            <w:left w:val="none" w:sz="0" w:space="0" w:color="auto"/>
            <w:bottom w:val="none" w:sz="0" w:space="0" w:color="auto"/>
            <w:right w:val="none" w:sz="0" w:space="0" w:color="auto"/>
          </w:divBdr>
        </w:div>
        <w:div w:id="898712184">
          <w:marLeft w:val="640"/>
          <w:marRight w:val="0"/>
          <w:marTop w:val="0"/>
          <w:marBottom w:val="0"/>
          <w:divBdr>
            <w:top w:val="none" w:sz="0" w:space="0" w:color="auto"/>
            <w:left w:val="none" w:sz="0" w:space="0" w:color="auto"/>
            <w:bottom w:val="none" w:sz="0" w:space="0" w:color="auto"/>
            <w:right w:val="none" w:sz="0" w:space="0" w:color="auto"/>
          </w:divBdr>
        </w:div>
        <w:div w:id="1610888710">
          <w:marLeft w:val="640"/>
          <w:marRight w:val="0"/>
          <w:marTop w:val="0"/>
          <w:marBottom w:val="0"/>
          <w:divBdr>
            <w:top w:val="none" w:sz="0" w:space="0" w:color="auto"/>
            <w:left w:val="none" w:sz="0" w:space="0" w:color="auto"/>
            <w:bottom w:val="none" w:sz="0" w:space="0" w:color="auto"/>
            <w:right w:val="none" w:sz="0" w:space="0" w:color="auto"/>
          </w:divBdr>
        </w:div>
        <w:div w:id="2106804978">
          <w:marLeft w:val="640"/>
          <w:marRight w:val="0"/>
          <w:marTop w:val="0"/>
          <w:marBottom w:val="0"/>
          <w:divBdr>
            <w:top w:val="none" w:sz="0" w:space="0" w:color="auto"/>
            <w:left w:val="none" w:sz="0" w:space="0" w:color="auto"/>
            <w:bottom w:val="none" w:sz="0" w:space="0" w:color="auto"/>
            <w:right w:val="none" w:sz="0" w:space="0" w:color="auto"/>
          </w:divBdr>
        </w:div>
      </w:divsChild>
    </w:div>
    <w:div w:id="1026252396">
      <w:bodyDiv w:val="1"/>
      <w:marLeft w:val="0"/>
      <w:marRight w:val="0"/>
      <w:marTop w:val="0"/>
      <w:marBottom w:val="0"/>
      <w:divBdr>
        <w:top w:val="none" w:sz="0" w:space="0" w:color="auto"/>
        <w:left w:val="none" w:sz="0" w:space="0" w:color="auto"/>
        <w:bottom w:val="none" w:sz="0" w:space="0" w:color="auto"/>
        <w:right w:val="none" w:sz="0" w:space="0" w:color="auto"/>
      </w:divBdr>
      <w:divsChild>
        <w:div w:id="933822485">
          <w:marLeft w:val="640"/>
          <w:marRight w:val="0"/>
          <w:marTop w:val="0"/>
          <w:marBottom w:val="0"/>
          <w:divBdr>
            <w:top w:val="none" w:sz="0" w:space="0" w:color="auto"/>
            <w:left w:val="none" w:sz="0" w:space="0" w:color="auto"/>
            <w:bottom w:val="none" w:sz="0" w:space="0" w:color="auto"/>
            <w:right w:val="none" w:sz="0" w:space="0" w:color="auto"/>
          </w:divBdr>
        </w:div>
        <w:div w:id="2091384947">
          <w:marLeft w:val="640"/>
          <w:marRight w:val="0"/>
          <w:marTop w:val="0"/>
          <w:marBottom w:val="0"/>
          <w:divBdr>
            <w:top w:val="none" w:sz="0" w:space="0" w:color="auto"/>
            <w:left w:val="none" w:sz="0" w:space="0" w:color="auto"/>
            <w:bottom w:val="none" w:sz="0" w:space="0" w:color="auto"/>
            <w:right w:val="none" w:sz="0" w:space="0" w:color="auto"/>
          </w:divBdr>
        </w:div>
        <w:div w:id="384572528">
          <w:marLeft w:val="640"/>
          <w:marRight w:val="0"/>
          <w:marTop w:val="0"/>
          <w:marBottom w:val="0"/>
          <w:divBdr>
            <w:top w:val="none" w:sz="0" w:space="0" w:color="auto"/>
            <w:left w:val="none" w:sz="0" w:space="0" w:color="auto"/>
            <w:bottom w:val="none" w:sz="0" w:space="0" w:color="auto"/>
            <w:right w:val="none" w:sz="0" w:space="0" w:color="auto"/>
          </w:divBdr>
        </w:div>
        <w:div w:id="2136288644">
          <w:marLeft w:val="640"/>
          <w:marRight w:val="0"/>
          <w:marTop w:val="0"/>
          <w:marBottom w:val="0"/>
          <w:divBdr>
            <w:top w:val="none" w:sz="0" w:space="0" w:color="auto"/>
            <w:left w:val="none" w:sz="0" w:space="0" w:color="auto"/>
            <w:bottom w:val="none" w:sz="0" w:space="0" w:color="auto"/>
            <w:right w:val="none" w:sz="0" w:space="0" w:color="auto"/>
          </w:divBdr>
        </w:div>
        <w:div w:id="819730008">
          <w:marLeft w:val="640"/>
          <w:marRight w:val="0"/>
          <w:marTop w:val="0"/>
          <w:marBottom w:val="0"/>
          <w:divBdr>
            <w:top w:val="none" w:sz="0" w:space="0" w:color="auto"/>
            <w:left w:val="none" w:sz="0" w:space="0" w:color="auto"/>
            <w:bottom w:val="none" w:sz="0" w:space="0" w:color="auto"/>
            <w:right w:val="none" w:sz="0" w:space="0" w:color="auto"/>
          </w:divBdr>
        </w:div>
        <w:div w:id="727999979">
          <w:marLeft w:val="640"/>
          <w:marRight w:val="0"/>
          <w:marTop w:val="0"/>
          <w:marBottom w:val="0"/>
          <w:divBdr>
            <w:top w:val="none" w:sz="0" w:space="0" w:color="auto"/>
            <w:left w:val="none" w:sz="0" w:space="0" w:color="auto"/>
            <w:bottom w:val="none" w:sz="0" w:space="0" w:color="auto"/>
            <w:right w:val="none" w:sz="0" w:space="0" w:color="auto"/>
          </w:divBdr>
        </w:div>
        <w:div w:id="240992268">
          <w:marLeft w:val="640"/>
          <w:marRight w:val="0"/>
          <w:marTop w:val="0"/>
          <w:marBottom w:val="0"/>
          <w:divBdr>
            <w:top w:val="none" w:sz="0" w:space="0" w:color="auto"/>
            <w:left w:val="none" w:sz="0" w:space="0" w:color="auto"/>
            <w:bottom w:val="none" w:sz="0" w:space="0" w:color="auto"/>
            <w:right w:val="none" w:sz="0" w:space="0" w:color="auto"/>
          </w:divBdr>
        </w:div>
        <w:div w:id="1638871633">
          <w:marLeft w:val="640"/>
          <w:marRight w:val="0"/>
          <w:marTop w:val="0"/>
          <w:marBottom w:val="0"/>
          <w:divBdr>
            <w:top w:val="none" w:sz="0" w:space="0" w:color="auto"/>
            <w:left w:val="none" w:sz="0" w:space="0" w:color="auto"/>
            <w:bottom w:val="none" w:sz="0" w:space="0" w:color="auto"/>
            <w:right w:val="none" w:sz="0" w:space="0" w:color="auto"/>
          </w:divBdr>
        </w:div>
        <w:div w:id="234051291">
          <w:marLeft w:val="640"/>
          <w:marRight w:val="0"/>
          <w:marTop w:val="0"/>
          <w:marBottom w:val="0"/>
          <w:divBdr>
            <w:top w:val="none" w:sz="0" w:space="0" w:color="auto"/>
            <w:left w:val="none" w:sz="0" w:space="0" w:color="auto"/>
            <w:bottom w:val="none" w:sz="0" w:space="0" w:color="auto"/>
            <w:right w:val="none" w:sz="0" w:space="0" w:color="auto"/>
          </w:divBdr>
        </w:div>
        <w:div w:id="109712831">
          <w:marLeft w:val="640"/>
          <w:marRight w:val="0"/>
          <w:marTop w:val="0"/>
          <w:marBottom w:val="0"/>
          <w:divBdr>
            <w:top w:val="none" w:sz="0" w:space="0" w:color="auto"/>
            <w:left w:val="none" w:sz="0" w:space="0" w:color="auto"/>
            <w:bottom w:val="none" w:sz="0" w:space="0" w:color="auto"/>
            <w:right w:val="none" w:sz="0" w:space="0" w:color="auto"/>
          </w:divBdr>
        </w:div>
        <w:div w:id="1507591376">
          <w:marLeft w:val="640"/>
          <w:marRight w:val="0"/>
          <w:marTop w:val="0"/>
          <w:marBottom w:val="0"/>
          <w:divBdr>
            <w:top w:val="none" w:sz="0" w:space="0" w:color="auto"/>
            <w:left w:val="none" w:sz="0" w:space="0" w:color="auto"/>
            <w:bottom w:val="none" w:sz="0" w:space="0" w:color="auto"/>
            <w:right w:val="none" w:sz="0" w:space="0" w:color="auto"/>
          </w:divBdr>
        </w:div>
        <w:div w:id="638262531">
          <w:marLeft w:val="640"/>
          <w:marRight w:val="0"/>
          <w:marTop w:val="0"/>
          <w:marBottom w:val="0"/>
          <w:divBdr>
            <w:top w:val="none" w:sz="0" w:space="0" w:color="auto"/>
            <w:left w:val="none" w:sz="0" w:space="0" w:color="auto"/>
            <w:bottom w:val="none" w:sz="0" w:space="0" w:color="auto"/>
            <w:right w:val="none" w:sz="0" w:space="0" w:color="auto"/>
          </w:divBdr>
        </w:div>
        <w:div w:id="339166834">
          <w:marLeft w:val="640"/>
          <w:marRight w:val="0"/>
          <w:marTop w:val="0"/>
          <w:marBottom w:val="0"/>
          <w:divBdr>
            <w:top w:val="none" w:sz="0" w:space="0" w:color="auto"/>
            <w:left w:val="none" w:sz="0" w:space="0" w:color="auto"/>
            <w:bottom w:val="none" w:sz="0" w:space="0" w:color="auto"/>
            <w:right w:val="none" w:sz="0" w:space="0" w:color="auto"/>
          </w:divBdr>
        </w:div>
        <w:div w:id="1083062789">
          <w:marLeft w:val="640"/>
          <w:marRight w:val="0"/>
          <w:marTop w:val="0"/>
          <w:marBottom w:val="0"/>
          <w:divBdr>
            <w:top w:val="none" w:sz="0" w:space="0" w:color="auto"/>
            <w:left w:val="none" w:sz="0" w:space="0" w:color="auto"/>
            <w:bottom w:val="none" w:sz="0" w:space="0" w:color="auto"/>
            <w:right w:val="none" w:sz="0" w:space="0" w:color="auto"/>
          </w:divBdr>
        </w:div>
      </w:divsChild>
    </w:div>
    <w:div w:id="1027219472">
      <w:bodyDiv w:val="1"/>
      <w:marLeft w:val="0"/>
      <w:marRight w:val="0"/>
      <w:marTop w:val="0"/>
      <w:marBottom w:val="0"/>
      <w:divBdr>
        <w:top w:val="none" w:sz="0" w:space="0" w:color="auto"/>
        <w:left w:val="none" w:sz="0" w:space="0" w:color="auto"/>
        <w:bottom w:val="none" w:sz="0" w:space="0" w:color="auto"/>
        <w:right w:val="none" w:sz="0" w:space="0" w:color="auto"/>
      </w:divBdr>
      <w:divsChild>
        <w:div w:id="330450521">
          <w:marLeft w:val="640"/>
          <w:marRight w:val="0"/>
          <w:marTop w:val="0"/>
          <w:marBottom w:val="0"/>
          <w:divBdr>
            <w:top w:val="none" w:sz="0" w:space="0" w:color="auto"/>
            <w:left w:val="none" w:sz="0" w:space="0" w:color="auto"/>
            <w:bottom w:val="none" w:sz="0" w:space="0" w:color="auto"/>
            <w:right w:val="none" w:sz="0" w:space="0" w:color="auto"/>
          </w:divBdr>
        </w:div>
        <w:div w:id="845561907">
          <w:marLeft w:val="640"/>
          <w:marRight w:val="0"/>
          <w:marTop w:val="0"/>
          <w:marBottom w:val="0"/>
          <w:divBdr>
            <w:top w:val="none" w:sz="0" w:space="0" w:color="auto"/>
            <w:left w:val="none" w:sz="0" w:space="0" w:color="auto"/>
            <w:bottom w:val="none" w:sz="0" w:space="0" w:color="auto"/>
            <w:right w:val="none" w:sz="0" w:space="0" w:color="auto"/>
          </w:divBdr>
        </w:div>
        <w:div w:id="213930228">
          <w:marLeft w:val="640"/>
          <w:marRight w:val="0"/>
          <w:marTop w:val="0"/>
          <w:marBottom w:val="0"/>
          <w:divBdr>
            <w:top w:val="none" w:sz="0" w:space="0" w:color="auto"/>
            <w:left w:val="none" w:sz="0" w:space="0" w:color="auto"/>
            <w:bottom w:val="none" w:sz="0" w:space="0" w:color="auto"/>
            <w:right w:val="none" w:sz="0" w:space="0" w:color="auto"/>
          </w:divBdr>
        </w:div>
        <w:div w:id="1755711301">
          <w:marLeft w:val="640"/>
          <w:marRight w:val="0"/>
          <w:marTop w:val="0"/>
          <w:marBottom w:val="0"/>
          <w:divBdr>
            <w:top w:val="none" w:sz="0" w:space="0" w:color="auto"/>
            <w:left w:val="none" w:sz="0" w:space="0" w:color="auto"/>
            <w:bottom w:val="none" w:sz="0" w:space="0" w:color="auto"/>
            <w:right w:val="none" w:sz="0" w:space="0" w:color="auto"/>
          </w:divBdr>
        </w:div>
        <w:div w:id="1778989901">
          <w:marLeft w:val="640"/>
          <w:marRight w:val="0"/>
          <w:marTop w:val="0"/>
          <w:marBottom w:val="0"/>
          <w:divBdr>
            <w:top w:val="none" w:sz="0" w:space="0" w:color="auto"/>
            <w:left w:val="none" w:sz="0" w:space="0" w:color="auto"/>
            <w:bottom w:val="none" w:sz="0" w:space="0" w:color="auto"/>
            <w:right w:val="none" w:sz="0" w:space="0" w:color="auto"/>
          </w:divBdr>
        </w:div>
        <w:div w:id="90857">
          <w:marLeft w:val="640"/>
          <w:marRight w:val="0"/>
          <w:marTop w:val="0"/>
          <w:marBottom w:val="0"/>
          <w:divBdr>
            <w:top w:val="none" w:sz="0" w:space="0" w:color="auto"/>
            <w:left w:val="none" w:sz="0" w:space="0" w:color="auto"/>
            <w:bottom w:val="none" w:sz="0" w:space="0" w:color="auto"/>
            <w:right w:val="none" w:sz="0" w:space="0" w:color="auto"/>
          </w:divBdr>
        </w:div>
        <w:div w:id="249392370">
          <w:marLeft w:val="640"/>
          <w:marRight w:val="0"/>
          <w:marTop w:val="0"/>
          <w:marBottom w:val="0"/>
          <w:divBdr>
            <w:top w:val="none" w:sz="0" w:space="0" w:color="auto"/>
            <w:left w:val="none" w:sz="0" w:space="0" w:color="auto"/>
            <w:bottom w:val="none" w:sz="0" w:space="0" w:color="auto"/>
            <w:right w:val="none" w:sz="0" w:space="0" w:color="auto"/>
          </w:divBdr>
        </w:div>
        <w:div w:id="177931028">
          <w:marLeft w:val="640"/>
          <w:marRight w:val="0"/>
          <w:marTop w:val="0"/>
          <w:marBottom w:val="0"/>
          <w:divBdr>
            <w:top w:val="none" w:sz="0" w:space="0" w:color="auto"/>
            <w:left w:val="none" w:sz="0" w:space="0" w:color="auto"/>
            <w:bottom w:val="none" w:sz="0" w:space="0" w:color="auto"/>
            <w:right w:val="none" w:sz="0" w:space="0" w:color="auto"/>
          </w:divBdr>
        </w:div>
        <w:div w:id="2077701423">
          <w:marLeft w:val="640"/>
          <w:marRight w:val="0"/>
          <w:marTop w:val="0"/>
          <w:marBottom w:val="0"/>
          <w:divBdr>
            <w:top w:val="none" w:sz="0" w:space="0" w:color="auto"/>
            <w:left w:val="none" w:sz="0" w:space="0" w:color="auto"/>
            <w:bottom w:val="none" w:sz="0" w:space="0" w:color="auto"/>
            <w:right w:val="none" w:sz="0" w:space="0" w:color="auto"/>
          </w:divBdr>
        </w:div>
        <w:div w:id="426730415">
          <w:marLeft w:val="640"/>
          <w:marRight w:val="0"/>
          <w:marTop w:val="0"/>
          <w:marBottom w:val="0"/>
          <w:divBdr>
            <w:top w:val="none" w:sz="0" w:space="0" w:color="auto"/>
            <w:left w:val="none" w:sz="0" w:space="0" w:color="auto"/>
            <w:bottom w:val="none" w:sz="0" w:space="0" w:color="auto"/>
            <w:right w:val="none" w:sz="0" w:space="0" w:color="auto"/>
          </w:divBdr>
        </w:div>
        <w:div w:id="111100279">
          <w:marLeft w:val="640"/>
          <w:marRight w:val="0"/>
          <w:marTop w:val="0"/>
          <w:marBottom w:val="0"/>
          <w:divBdr>
            <w:top w:val="none" w:sz="0" w:space="0" w:color="auto"/>
            <w:left w:val="none" w:sz="0" w:space="0" w:color="auto"/>
            <w:bottom w:val="none" w:sz="0" w:space="0" w:color="auto"/>
            <w:right w:val="none" w:sz="0" w:space="0" w:color="auto"/>
          </w:divBdr>
        </w:div>
        <w:div w:id="384378744">
          <w:marLeft w:val="640"/>
          <w:marRight w:val="0"/>
          <w:marTop w:val="0"/>
          <w:marBottom w:val="0"/>
          <w:divBdr>
            <w:top w:val="none" w:sz="0" w:space="0" w:color="auto"/>
            <w:left w:val="none" w:sz="0" w:space="0" w:color="auto"/>
            <w:bottom w:val="none" w:sz="0" w:space="0" w:color="auto"/>
            <w:right w:val="none" w:sz="0" w:space="0" w:color="auto"/>
          </w:divBdr>
        </w:div>
        <w:div w:id="1449395348">
          <w:marLeft w:val="640"/>
          <w:marRight w:val="0"/>
          <w:marTop w:val="0"/>
          <w:marBottom w:val="0"/>
          <w:divBdr>
            <w:top w:val="none" w:sz="0" w:space="0" w:color="auto"/>
            <w:left w:val="none" w:sz="0" w:space="0" w:color="auto"/>
            <w:bottom w:val="none" w:sz="0" w:space="0" w:color="auto"/>
            <w:right w:val="none" w:sz="0" w:space="0" w:color="auto"/>
          </w:divBdr>
        </w:div>
        <w:div w:id="699665307">
          <w:marLeft w:val="640"/>
          <w:marRight w:val="0"/>
          <w:marTop w:val="0"/>
          <w:marBottom w:val="0"/>
          <w:divBdr>
            <w:top w:val="none" w:sz="0" w:space="0" w:color="auto"/>
            <w:left w:val="none" w:sz="0" w:space="0" w:color="auto"/>
            <w:bottom w:val="none" w:sz="0" w:space="0" w:color="auto"/>
            <w:right w:val="none" w:sz="0" w:space="0" w:color="auto"/>
          </w:divBdr>
        </w:div>
      </w:divsChild>
    </w:div>
    <w:div w:id="1068841744">
      <w:bodyDiv w:val="1"/>
      <w:marLeft w:val="0"/>
      <w:marRight w:val="0"/>
      <w:marTop w:val="0"/>
      <w:marBottom w:val="0"/>
      <w:divBdr>
        <w:top w:val="none" w:sz="0" w:space="0" w:color="auto"/>
        <w:left w:val="none" w:sz="0" w:space="0" w:color="auto"/>
        <w:bottom w:val="none" w:sz="0" w:space="0" w:color="auto"/>
        <w:right w:val="none" w:sz="0" w:space="0" w:color="auto"/>
      </w:divBdr>
      <w:divsChild>
        <w:div w:id="1528253916">
          <w:marLeft w:val="640"/>
          <w:marRight w:val="0"/>
          <w:marTop w:val="0"/>
          <w:marBottom w:val="0"/>
          <w:divBdr>
            <w:top w:val="none" w:sz="0" w:space="0" w:color="auto"/>
            <w:left w:val="none" w:sz="0" w:space="0" w:color="auto"/>
            <w:bottom w:val="none" w:sz="0" w:space="0" w:color="auto"/>
            <w:right w:val="none" w:sz="0" w:space="0" w:color="auto"/>
          </w:divBdr>
        </w:div>
        <w:div w:id="1111242493">
          <w:marLeft w:val="640"/>
          <w:marRight w:val="0"/>
          <w:marTop w:val="0"/>
          <w:marBottom w:val="0"/>
          <w:divBdr>
            <w:top w:val="none" w:sz="0" w:space="0" w:color="auto"/>
            <w:left w:val="none" w:sz="0" w:space="0" w:color="auto"/>
            <w:bottom w:val="none" w:sz="0" w:space="0" w:color="auto"/>
            <w:right w:val="none" w:sz="0" w:space="0" w:color="auto"/>
          </w:divBdr>
        </w:div>
        <w:div w:id="439692241">
          <w:marLeft w:val="640"/>
          <w:marRight w:val="0"/>
          <w:marTop w:val="0"/>
          <w:marBottom w:val="0"/>
          <w:divBdr>
            <w:top w:val="none" w:sz="0" w:space="0" w:color="auto"/>
            <w:left w:val="none" w:sz="0" w:space="0" w:color="auto"/>
            <w:bottom w:val="none" w:sz="0" w:space="0" w:color="auto"/>
            <w:right w:val="none" w:sz="0" w:space="0" w:color="auto"/>
          </w:divBdr>
        </w:div>
        <w:div w:id="1272857222">
          <w:marLeft w:val="640"/>
          <w:marRight w:val="0"/>
          <w:marTop w:val="0"/>
          <w:marBottom w:val="0"/>
          <w:divBdr>
            <w:top w:val="none" w:sz="0" w:space="0" w:color="auto"/>
            <w:left w:val="none" w:sz="0" w:space="0" w:color="auto"/>
            <w:bottom w:val="none" w:sz="0" w:space="0" w:color="auto"/>
            <w:right w:val="none" w:sz="0" w:space="0" w:color="auto"/>
          </w:divBdr>
        </w:div>
        <w:div w:id="450976723">
          <w:marLeft w:val="640"/>
          <w:marRight w:val="0"/>
          <w:marTop w:val="0"/>
          <w:marBottom w:val="0"/>
          <w:divBdr>
            <w:top w:val="none" w:sz="0" w:space="0" w:color="auto"/>
            <w:left w:val="none" w:sz="0" w:space="0" w:color="auto"/>
            <w:bottom w:val="none" w:sz="0" w:space="0" w:color="auto"/>
            <w:right w:val="none" w:sz="0" w:space="0" w:color="auto"/>
          </w:divBdr>
        </w:div>
        <w:div w:id="1410931448">
          <w:marLeft w:val="640"/>
          <w:marRight w:val="0"/>
          <w:marTop w:val="0"/>
          <w:marBottom w:val="0"/>
          <w:divBdr>
            <w:top w:val="none" w:sz="0" w:space="0" w:color="auto"/>
            <w:left w:val="none" w:sz="0" w:space="0" w:color="auto"/>
            <w:bottom w:val="none" w:sz="0" w:space="0" w:color="auto"/>
            <w:right w:val="none" w:sz="0" w:space="0" w:color="auto"/>
          </w:divBdr>
        </w:div>
        <w:div w:id="450978662">
          <w:marLeft w:val="640"/>
          <w:marRight w:val="0"/>
          <w:marTop w:val="0"/>
          <w:marBottom w:val="0"/>
          <w:divBdr>
            <w:top w:val="none" w:sz="0" w:space="0" w:color="auto"/>
            <w:left w:val="none" w:sz="0" w:space="0" w:color="auto"/>
            <w:bottom w:val="none" w:sz="0" w:space="0" w:color="auto"/>
            <w:right w:val="none" w:sz="0" w:space="0" w:color="auto"/>
          </w:divBdr>
        </w:div>
      </w:divsChild>
    </w:div>
    <w:div w:id="1123621286">
      <w:bodyDiv w:val="1"/>
      <w:marLeft w:val="0"/>
      <w:marRight w:val="0"/>
      <w:marTop w:val="0"/>
      <w:marBottom w:val="0"/>
      <w:divBdr>
        <w:top w:val="none" w:sz="0" w:space="0" w:color="auto"/>
        <w:left w:val="none" w:sz="0" w:space="0" w:color="auto"/>
        <w:bottom w:val="none" w:sz="0" w:space="0" w:color="auto"/>
        <w:right w:val="none" w:sz="0" w:space="0" w:color="auto"/>
      </w:divBdr>
      <w:divsChild>
        <w:div w:id="1746226514">
          <w:marLeft w:val="640"/>
          <w:marRight w:val="0"/>
          <w:marTop w:val="0"/>
          <w:marBottom w:val="0"/>
          <w:divBdr>
            <w:top w:val="none" w:sz="0" w:space="0" w:color="auto"/>
            <w:left w:val="none" w:sz="0" w:space="0" w:color="auto"/>
            <w:bottom w:val="none" w:sz="0" w:space="0" w:color="auto"/>
            <w:right w:val="none" w:sz="0" w:space="0" w:color="auto"/>
          </w:divBdr>
        </w:div>
        <w:div w:id="1368677577">
          <w:marLeft w:val="640"/>
          <w:marRight w:val="0"/>
          <w:marTop w:val="0"/>
          <w:marBottom w:val="0"/>
          <w:divBdr>
            <w:top w:val="none" w:sz="0" w:space="0" w:color="auto"/>
            <w:left w:val="none" w:sz="0" w:space="0" w:color="auto"/>
            <w:bottom w:val="none" w:sz="0" w:space="0" w:color="auto"/>
            <w:right w:val="none" w:sz="0" w:space="0" w:color="auto"/>
          </w:divBdr>
        </w:div>
        <w:div w:id="956528292">
          <w:marLeft w:val="640"/>
          <w:marRight w:val="0"/>
          <w:marTop w:val="0"/>
          <w:marBottom w:val="0"/>
          <w:divBdr>
            <w:top w:val="none" w:sz="0" w:space="0" w:color="auto"/>
            <w:left w:val="none" w:sz="0" w:space="0" w:color="auto"/>
            <w:bottom w:val="none" w:sz="0" w:space="0" w:color="auto"/>
            <w:right w:val="none" w:sz="0" w:space="0" w:color="auto"/>
          </w:divBdr>
        </w:div>
        <w:div w:id="2137016415">
          <w:marLeft w:val="640"/>
          <w:marRight w:val="0"/>
          <w:marTop w:val="0"/>
          <w:marBottom w:val="0"/>
          <w:divBdr>
            <w:top w:val="none" w:sz="0" w:space="0" w:color="auto"/>
            <w:left w:val="none" w:sz="0" w:space="0" w:color="auto"/>
            <w:bottom w:val="none" w:sz="0" w:space="0" w:color="auto"/>
            <w:right w:val="none" w:sz="0" w:space="0" w:color="auto"/>
          </w:divBdr>
        </w:div>
        <w:div w:id="878083571">
          <w:marLeft w:val="640"/>
          <w:marRight w:val="0"/>
          <w:marTop w:val="0"/>
          <w:marBottom w:val="0"/>
          <w:divBdr>
            <w:top w:val="none" w:sz="0" w:space="0" w:color="auto"/>
            <w:left w:val="none" w:sz="0" w:space="0" w:color="auto"/>
            <w:bottom w:val="none" w:sz="0" w:space="0" w:color="auto"/>
            <w:right w:val="none" w:sz="0" w:space="0" w:color="auto"/>
          </w:divBdr>
        </w:div>
        <w:div w:id="1263758071">
          <w:marLeft w:val="640"/>
          <w:marRight w:val="0"/>
          <w:marTop w:val="0"/>
          <w:marBottom w:val="0"/>
          <w:divBdr>
            <w:top w:val="none" w:sz="0" w:space="0" w:color="auto"/>
            <w:left w:val="none" w:sz="0" w:space="0" w:color="auto"/>
            <w:bottom w:val="none" w:sz="0" w:space="0" w:color="auto"/>
            <w:right w:val="none" w:sz="0" w:space="0" w:color="auto"/>
          </w:divBdr>
        </w:div>
        <w:div w:id="772014291">
          <w:marLeft w:val="640"/>
          <w:marRight w:val="0"/>
          <w:marTop w:val="0"/>
          <w:marBottom w:val="0"/>
          <w:divBdr>
            <w:top w:val="none" w:sz="0" w:space="0" w:color="auto"/>
            <w:left w:val="none" w:sz="0" w:space="0" w:color="auto"/>
            <w:bottom w:val="none" w:sz="0" w:space="0" w:color="auto"/>
            <w:right w:val="none" w:sz="0" w:space="0" w:color="auto"/>
          </w:divBdr>
        </w:div>
        <w:div w:id="1220437036">
          <w:marLeft w:val="640"/>
          <w:marRight w:val="0"/>
          <w:marTop w:val="0"/>
          <w:marBottom w:val="0"/>
          <w:divBdr>
            <w:top w:val="none" w:sz="0" w:space="0" w:color="auto"/>
            <w:left w:val="none" w:sz="0" w:space="0" w:color="auto"/>
            <w:bottom w:val="none" w:sz="0" w:space="0" w:color="auto"/>
            <w:right w:val="none" w:sz="0" w:space="0" w:color="auto"/>
          </w:divBdr>
        </w:div>
        <w:div w:id="217474959">
          <w:marLeft w:val="640"/>
          <w:marRight w:val="0"/>
          <w:marTop w:val="0"/>
          <w:marBottom w:val="0"/>
          <w:divBdr>
            <w:top w:val="none" w:sz="0" w:space="0" w:color="auto"/>
            <w:left w:val="none" w:sz="0" w:space="0" w:color="auto"/>
            <w:bottom w:val="none" w:sz="0" w:space="0" w:color="auto"/>
            <w:right w:val="none" w:sz="0" w:space="0" w:color="auto"/>
          </w:divBdr>
        </w:div>
        <w:div w:id="153187203">
          <w:marLeft w:val="640"/>
          <w:marRight w:val="0"/>
          <w:marTop w:val="0"/>
          <w:marBottom w:val="0"/>
          <w:divBdr>
            <w:top w:val="none" w:sz="0" w:space="0" w:color="auto"/>
            <w:left w:val="none" w:sz="0" w:space="0" w:color="auto"/>
            <w:bottom w:val="none" w:sz="0" w:space="0" w:color="auto"/>
            <w:right w:val="none" w:sz="0" w:space="0" w:color="auto"/>
          </w:divBdr>
        </w:div>
      </w:divsChild>
    </w:div>
    <w:div w:id="1125393491">
      <w:bodyDiv w:val="1"/>
      <w:marLeft w:val="0"/>
      <w:marRight w:val="0"/>
      <w:marTop w:val="0"/>
      <w:marBottom w:val="0"/>
      <w:divBdr>
        <w:top w:val="none" w:sz="0" w:space="0" w:color="auto"/>
        <w:left w:val="none" w:sz="0" w:space="0" w:color="auto"/>
        <w:bottom w:val="none" w:sz="0" w:space="0" w:color="auto"/>
        <w:right w:val="none" w:sz="0" w:space="0" w:color="auto"/>
      </w:divBdr>
      <w:divsChild>
        <w:div w:id="167185375">
          <w:marLeft w:val="640"/>
          <w:marRight w:val="0"/>
          <w:marTop w:val="0"/>
          <w:marBottom w:val="0"/>
          <w:divBdr>
            <w:top w:val="none" w:sz="0" w:space="0" w:color="auto"/>
            <w:left w:val="none" w:sz="0" w:space="0" w:color="auto"/>
            <w:bottom w:val="none" w:sz="0" w:space="0" w:color="auto"/>
            <w:right w:val="none" w:sz="0" w:space="0" w:color="auto"/>
          </w:divBdr>
        </w:div>
        <w:div w:id="762148495">
          <w:marLeft w:val="640"/>
          <w:marRight w:val="0"/>
          <w:marTop w:val="0"/>
          <w:marBottom w:val="0"/>
          <w:divBdr>
            <w:top w:val="none" w:sz="0" w:space="0" w:color="auto"/>
            <w:left w:val="none" w:sz="0" w:space="0" w:color="auto"/>
            <w:bottom w:val="none" w:sz="0" w:space="0" w:color="auto"/>
            <w:right w:val="none" w:sz="0" w:space="0" w:color="auto"/>
          </w:divBdr>
        </w:div>
        <w:div w:id="305935993">
          <w:marLeft w:val="640"/>
          <w:marRight w:val="0"/>
          <w:marTop w:val="0"/>
          <w:marBottom w:val="0"/>
          <w:divBdr>
            <w:top w:val="none" w:sz="0" w:space="0" w:color="auto"/>
            <w:left w:val="none" w:sz="0" w:space="0" w:color="auto"/>
            <w:bottom w:val="none" w:sz="0" w:space="0" w:color="auto"/>
            <w:right w:val="none" w:sz="0" w:space="0" w:color="auto"/>
          </w:divBdr>
        </w:div>
        <w:div w:id="247158771">
          <w:marLeft w:val="640"/>
          <w:marRight w:val="0"/>
          <w:marTop w:val="0"/>
          <w:marBottom w:val="0"/>
          <w:divBdr>
            <w:top w:val="none" w:sz="0" w:space="0" w:color="auto"/>
            <w:left w:val="none" w:sz="0" w:space="0" w:color="auto"/>
            <w:bottom w:val="none" w:sz="0" w:space="0" w:color="auto"/>
            <w:right w:val="none" w:sz="0" w:space="0" w:color="auto"/>
          </w:divBdr>
        </w:div>
        <w:div w:id="1426457695">
          <w:marLeft w:val="640"/>
          <w:marRight w:val="0"/>
          <w:marTop w:val="0"/>
          <w:marBottom w:val="0"/>
          <w:divBdr>
            <w:top w:val="none" w:sz="0" w:space="0" w:color="auto"/>
            <w:left w:val="none" w:sz="0" w:space="0" w:color="auto"/>
            <w:bottom w:val="none" w:sz="0" w:space="0" w:color="auto"/>
            <w:right w:val="none" w:sz="0" w:space="0" w:color="auto"/>
          </w:divBdr>
        </w:div>
        <w:div w:id="438456964">
          <w:marLeft w:val="640"/>
          <w:marRight w:val="0"/>
          <w:marTop w:val="0"/>
          <w:marBottom w:val="0"/>
          <w:divBdr>
            <w:top w:val="none" w:sz="0" w:space="0" w:color="auto"/>
            <w:left w:val="none" w:sz="0" w:space="0" w:color="auto"/>
            <w:bottom w:val="none" w:sz="0" w:space="0" w:color="auto"/>
            <w:right w:val="none" w:sz="0" w:space="0" w:color="auto"/>
          </w:divBdr>
        </w:div>
        <w:div w:id="997339893">
          <w:marLeft w:val="640"/>
          <w:marRight w:val="0"/>
          <w:marTop w:val="0"/>
          <w:marBottom w:val="0"/>
          <w:divBdr>
            <w:top w:val="none" w:sz="0" w:space="0" w:color="auto"/>
            <w:left w:val="none" w:sz="0" w:space="0" w:color="auto"/>
            <w:bottom w:val="none" w:sz="0" w:space="0" w:color="auto"/>
            <w:right w:val="none" w:sz="0" w:space="0" w:color="auto"/>
          </w:divBdr>
        </w:div>
      </w:divsChild>
    </w:div>
    <w:div w:id="1169633540">
      <w:bodyDiv w:val="1"/>
      <w:marLeft w:val="0"/>
      <w:marRight w:val="0"/>
      <w:marTop w:val="0"/>
      <w:marBottom w:val="0"/>
      <w:divBdr>
        <w:top w:val="none" w:sz="0" w:space="0" w:color="auto"/>
        <w:left w:val="none" w:sz="0" w:space="0" w:color="auto"/>
        <w:bottom w:val="none" w:sz="0" w:space="0" w:color="auto"/>
        <w:right w:val="none" w:sz="0" w:space="0" w:color="auto"/>
      </w:divBdr>
      <w:divsChild>
        <w:div w:id="174998565">
          <w:marLeft w:val="640"/>
          <w:marRight w:val="0"/>
          <w:marTop w:val="0"/>
          <w:marBottom w:val="0"/>
          <w:divBdr>
            <w:top w:val="none" w:sz="0" w:space="0" w:color="auto"/>
            <w:left w:val="none" w:sz="0" w:space="0" w:color="auto"/>
            <w:bottom w:val="none" w:sz="0" w:space="0" w:color="auto"/>
            <w:right w:val="none" w:sz="0" w:space="0" w:color="auto"/>
          </w:divBdr>
        </w:div>
        <w:div w:id="1212577458">
          <w:marLeft w:val="640"/>
          <w:marRight w:val="0"/>
          <w:marTop w:val="0"/>
          <w:marBottom w:val="0"/>
          <w:divBdr>
            <w:top w:val="none" w:sz="0" w:space="0" w:color="auto"/>
            <w:left w:val="none" w:sz="0" w:space="0" w:color="auto"/>
            <w:bottom w:val="none" w:sz="0" w:space="0" w:color="auto"/>
            <w:right w:val="none" w:sz="0" w:space="0" w:color="auto"/>
          </w:divBdr>
        </w:div>
        <w:div w:id="1651590972">
          <w:marLeft w:val="640"/>
          <w:marRight w:val="0"/>
          <w:marTop w:val="0"/>
          <w:marBottom w:val="0"/>
          <w:divBdr>
            <w:top w:val="none" w:sz="0" w:space="0" w:color="auto"/>
            <w:left w:val="none" w:sz="0" w:space="0" w:color="auto"/>
            <w:bottom w:val="none" w:sz="0" w:space="0" w:color="auto"/>
            <w:right w:val="none" w:sz="0" w:space="0" w:color="auto"/>
          </w:divBdr>
        </w:div>
        <w:div w:id="841430186">
          <w:marLeft w:val="640"/>
          <w:marRight w:val="0"/>
          <w:marTop w:val="0"/>
          <w:marBottom w:val="0"/>
          <w:divBdr>
            <w:top w:val="none" w:sz="0" w:space="0" w:color="auto"/>
            <w:left w:val="none" w:sz="0" w:space="0" w:color="auto"/>
            <w:bottom w:val="none" w:sz="0" w:space="0" w:color="auto"/>
            <w:right w:val="none" w:sz="0" w:space="0" w:color="auto"/>
          </w:divBdr>
        </w:div>
        <w:div w:id="1221330335">
          <w:marLeft w:val="640"/>
          <w:marRight w:val="0"/>
          <w:marTop w:val="0"/>
          <w:marBottom w:val="0"/>
          <w:divBdr>
            <w:top w:val="none" w:sz="0" w:space="0" w:color="auto"/>
            <w:left w:val="none" w:sz="0" w:space="0" w:color="auto"/>
            <w:bottom w:val="none" w:sz="0" w:space="0" w:color="auto"/>
            <w:right w:val="none" w:sz="0" w:space="0" w:color="auto"/>
          </w:divBdr>
        </w:div>
        <w:div w:id="891382706">
          <w:marLeft w:val="640"/>
          <w:marRight w:val="0"/>
          <w:marTop w:val="0"/>
          <w:marBottom w:val="0"/>
          <w:divBdr>
            <w:top w:val="none" w:sz="0" w:space="0" w:color="auto"/>
            <w:left w:val="none" w:sz="0" w:space="0" w:color="auto"/>
            <w:bottom w:val="none" w:sz="0" w:space="0" w:color="auto"/>
            <w:right w:val="none" w:sz="0" w:space="0" w:color="auto"/>
          </w:divBdr>
        </w:div>
        <w:div w:id="1354501003">
          <w:marLeft w:val="640"/>
          <w:marRight w:val="0"/>
          <w:marTop w:val="0"/>
          <w:marBottom w:val="0"/>
          <w:divBdr>
            <w:top w:val="none" w:sz="0" w:space="0" w:color="auto"/>
            <w:left w:val="none" w:sz="0" w:space="0" w:color="auto"/>
            <w:bottom w:val="none" w:sz="0" w:space="0" w:color="auto"/>
            <w:right w:val="none" w:sz="0" w:space="0" w:color="auto"/>
          </w:divBdr>
        </w:div>
        <w:div w:id="110830251">
          <w:marLeft w:val="640"/>
          <w:marRight w:val="0"/>
          <w:marTop w:val="0"/>
          <w:marBottom w:val="0"/>
          <w:divBdr>
            <w:top w:val="none" w:sz="0" w:space="0" w:color="auto"/>
            <w:left w:val="none" w:sz="0" w:space="0" w:color="auto"/>
            <w:bottom w:val="none" w:sz="0" w:space="0" w:color="auto"/>
            <w:right w:val="none" w:sz="0" w:space="0" w:color="auto"/>
          </w:divBdr>
        </w:div>
        <w:div w:id="779302129">
          <w:marLeft w:val="640"/>
          <w:marRight w:val="0"/>
          <w:marTop w:val="0"/>
          <w:marBottom w:val="0"/>
          <w:divBdr>
            <w:top w:val="none" w:sz="0" w:space="0" w:color="auto"/>
            <w:left w:val="none" w:sz="0" w:space="0" w:color="auto"/>
            <w:bottom w:val="none" w:sz="0" w:space="0" w:color="auto"/>
            <w:right w:val="none" w:sz="0" w:space="0" w:color="auto"/>
          </w:divBdr>
        </w:div>
        <w:div w:id="1579362381">
          <w:marLeft w:val="640"/>
          <w:marRight w:val="0"/>
          <w:marTop w:val="0"/>
          <w:marBottom w:val="0"/>
          <w:divBdr>
            <w:top w:val="none" w:sz="0" w:space="0" w:color="auto"/>
            <w:left w:val="none" w:sz="0" w:space="0" w:color="auto"/>
            <w:bottom w:val="none" w:sz="0" w:space="0" w:color="auto"/>
            <w:right w:val="none" w:sz="0" w:space="0" w:color="auto"/>
          </w:divBdr>
        </w:div>
      </w:divsChild>
    </w:div>
    <w:div w:id="1171683049">
      <w:bodyDiv w:val="1"/>
      <w:marLeft w:val="0"/>
      <w:marRight w:val="0"/>
      <w:marTop w:val="0"/>
      <w:marBottom w:val="0"/>
      <w:divBdr>
        <w:top w:val="none" w:sz="0" w:space="0" w:color="auto"/>
        <w:left w:val="none" w:sz="0" w:space="0" w:color="auto"/>
        <w:bottom w:val="none" w:sz="0" w:space="0" w:color="auto"/>
        <w:right w:val="none" w:sz="0" w:space="0" w:color="auto"/>
      </w:divBdr>
      <w:divsChild>
        <w:div w:id="917985368">
          <w:marLeft w:val="0"/>
          <w:marRight w:val="0"/>
          <w:marTop w:val="0"/>
          <w:marBottom w:val="0"/>
          <w:divBdr>
            <w:top w:val="none" w:sz="0" w:space="0" w:color="auto"/>
            <w:left w:val="none" w:sz="0" w:space="0" w:color="auto"/>
            <w:bottom w:val="none" w:sz="0" w:space="0" w:color="auto"/>
            <w:right w:val="none" w:sz="0" w:space="0" w:color="auto"/>
          </w:divBdr>
          <w:divsChild>
            <w:div w:id="17641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85780">
      <w:bodyDiv w:val="1"/>
      <w:marLeft w:val="0"/>
      <w:marRight w:val="0"/>
      <w:marTop w:val="0"/>
      <w:marBottom w:val="0"/>
      <w:divBdr>
        <w:top w:val="none" w:sz="0" w:space="0" w:color="auto"/>
        <w:left w:val="none" w:sz="0" w:space="0" w:color="auto"/>
        <w:bottom w:val="none" w:sz="0" w:space="0" w:color="auto"/>
        <w:right w:val="none" w:sz="0" w:space="0" w:color="auto"/>
      </w:divBdr>
      <w:divsChild>
        <w:div w:id="671370620">
          <w:marLeft w:val="640"/>
          <w:marRight w:val="0"/>
          <w:marTop w:val="0"/>
          <w:marBottom w:val="0"/>
          <w:divBdr>
            <w:top w:val="none" w:sz="0" w:space="0" w:color="auto"/>
            <w:left w:val="none" w:sz="0" w:space="0" w:color="auto"/>
            <w:bottom w:val="none" w:sz="0" w:space="0" w:color="auto"/>
            <w:right w:val="none" w:sz="0" w:space="0" w:color="auto"/>
          </w:divBdr>
        </w:div>
        <w:div w:id="276523960">
          <w:marLeft w:val="640"/>
          <w:marRight w:val="0"/>
          <w:marTop w:val="0"/>
          <w:marBottom w:val="0"/>
          <w:divBdr>
            <w:top w:val="none" w:sz="0" w:space="0" w:color="auto"/>
            <w:left w:val="none" w:sz="0" w:space="0" w:color="auto"/>
            <w:bottom w:val="none" w:sz="0" w:space="0" w:color="auto"/>
            <w:right w:val="none" w:sz="0" w:space="0" w:color="auto"/>
          </w:divBdr>
        </w:div>
        <w:div w:id="2037727029">
          <w:marLeft w:val="640"/>
          <w:marRight w:val="0"/>
          <w:marTop w:val="0"/>
          <w:marBottom w:val="0"/>
          <w:divBdr>
            <w:top w:val="none" w:sz="0" w:space="0" w:color="auto"/>
            <w:left w:val="none" w:sz="0" w:space="0" w:color="auto"/>
            <w:bottom w:val="none" w:sz="0" w:space="0" w:color="auto"/>
            <w:right w:val="none" w:sz="0" w:space="0" w:color="auto"/>
          </w:divBdr>
        </w:div>
        <w:div w:id="705255155">
          <w:marLeft w:val="640"/>
          <w:marRight w:val="0"/>
          <w:marTop w:val="0"/>
          <w:marBottom w:val="0"/>
          <w:divBdr>
            <w:top w:val="none" w:sz="0" w:space="0" w:color="auto"/>
            <w:left w:val="none" w:sz="0" w:space="0" w:color="auto"/>
            <w:bottom w:val="none" w:sz="0" w:space="0" w:color="auto"/>
            <w:right w:val="none" w:sz="0" w:space="0" w:color="auto"/>
          </w:divBdr>
        </w:div>
        <w:div w:id="1698507048">
          <w:marLeft w:val="640"/>
          <w:marRight w:val="0"/>
          <w:marTop w:val="0"/>
          <w:marBottom w:val="0"/>
          <w:divBdr>
            <w:top w:val="none" w:sz="0" w:space="0" w:color="auto"/>
            <w:left w:val="none" w:sz="0" w:space="0" w:color="auto"/>
            <w:bottom w:val="none" w:sz="0" w:space="0" w:color="auto"/>
            <w:right w:val="none" w:sz="0" w:space="0" w:color="auto"/>
          </w:divBdr>
        </w:div>
        <w:div w:id="968779991">
          <w:marLeft w:val="640"/>
          <w:marRight w:val="0"/>
          <w:marTop w:val="0"/>
          <w:marBottom w:val="0"/>
          <w:divBdr>
            <w:top w:val="none" w:sz="0" w:space="0" w:color="auto"/>
            <w:left w:val="none" w:sz="0" w:space="0" w:color="auto"/>
            <w:bottom w:val="none" w:sz="0" w:space="0" w:color="auto"/>
            <w:right w:val="none" w:sz="0" w:space="0" w:color="auto"/>
          </w:divBdr>
        </w:div>
        <w:div w:id="43649518">
          <w:marLeft w:val="640"/>
          <w:marRight w:val="0"/>
          <w:marTop w:val="0"/>
          <w:marBottom w:val="0"/>
          <w:divBdr>
            <w:top w:val="none" w:sz="0" w:space="0" w:color="auto"/>
            <w:left w:val="none" w:sz="0" w:space="0" w:color="auto"/>
            <w:bottom w:val="none" w:sz="0" w:space="0" w:color="auto"/>
            <w:right w:val="none" w:sz="0" w:space="0" w:color="auto"/>
          </w:divBdr>
        </w:div>
        <w:div w:id="568616734">
          <w:marLeft w:val="640"/>
          <w:marRight w:val="0"/>
          <w:marTop w:val="0"/>
          <w:marBottom w:val="0"/>
          <w:divBdr>
            <w:top w:val="none" w:sz="0" w:space="0" w:color="auto"/>
            <w:left w:val="none" w:sz="0" w:space="0" w:color="auto"/>
            <w:bottom w:val="none" w:sz="0" w:space="0" w:color="auto"/>
            <w:right w:val="none" w:sz="0" w:space="0" w:color="auto"/>
          </w:divBdr>
        </w:div>
        <w:div w:id="1704817344">
          <w:marLeft w:val="640"/>
          <w:marRight w:val="0"/>
          <w:marTop w:val="0"/>
          <w:marBottom w:val="0"/>
          <w:divBdr>
            <w:top w:val="none" w:sz="0" w:space="0" w:color="auto"/>
            <w:left w:val="none" w:sz="0" w:space="0" w:color="auto"/>
            <w:bottom w:val="none" w:sz="0" w:space="0" w:color="auto"/>
            <w:right w:val="none" w:sz="0" w:space="0" w:color="auto"/>
          </w:divBdr>
        </w:div>
        <w:div w:id="1314481537">
          <w:marLeft w:val="640"/>
          <w:marRight w:val="0"/>
          <w:marTop w:val="0"/>
          <w:marBottom w:val="0"/>
          <w:divBdr>
            <w:top w:val="none" w:sz="0" w:space="0" w:color="auto"/>
            <w:left w:val="none" w:sz="0" w:space="0" w:color="auto"/>
            <w:bottom w:val="none" w:sz="0" w:space="0" w:color="auto"/>
            <w:right w:val="none" w:sz="0" w:space="0" w:color="auto"/>
          </w:divBdr>
        </w:div>
        <w:div w:id="1883588534">
          <w:marLeft w:val="640"/>
          <w:marRight w:val="0"/>
          <w:marTop w:val="0"/>
          <w:marBottom w:val="0"/>
          <w:divBdr>
            <w:top w:val="none" w:sz="0" w:space="0" w:color="auto"/>
            <w:left w:val="none" w:sz="0" w:space="0" w:color="auto"/>
            <w:bottom w:val="none" w:sz="0" w:space="0" w:color="auto"/>
            <w:right w:val="none" w:sz="0" w:space="0" w:color="auto"/>
          </w:divBdr>
        </w:div>
        <w:div w:id="835388870">
          <w:marLeft w:val="640"/>
          <w:marRight w:val="0"/>
          <w:marTop w:val="0"/>
          <w:marBottom w:val="0"/>
          <w:divBdr>
            <w:top w:val="none" w:sz="0" w:space="0" w:color="auto"/>
            <w:left w:val="none" w:sz="0" w:space="0" w:color="auto"/>
            <w:bottom w:val="none" w:sz="0" w:space="0" w:color="auto"/>
            <w:right w:val="none" w:sz="0" w:space="0" w:color="auto"/>
          </w:divBdr>
        </w:div>
        <w:div w:id="832449651">
          <w:marLeft w:val="640"/>
          <w:marRight w:val="0"/>
          <w:marTop w:val="0"/>
          <w:marBottom w:val="0"/>
          <w:divBdr>
            <w:top w:val="none" w:sz="0" w:space="0" w:color="auto"/>
            <w:left w:val="none" w:sz="0" w:space="0" w:color="auto"/>
            <w:bottom w:val="none" w:sz="0" w:space="0" w:color="auto"/>
            <w:right w:val="none" w:sz="0" w:space="0" w:color="auto"/>
          </w:divBdr>
        </w:div>
        <w:div w:id="790242000">
          <w:marLeft w:val="640"/>
          <w:marRight w:val="0"/>
          <w:marTop w:val="0"/>
          <w:marBottom w:val="0"/>
          <w:divBdr>
            <w:top w:val="none" w:sz="0" w:space="0" w:color="auto"/>
            <w:left w:val="none" w:sz="0" w:space="0" w:color="auto"/>
            <w:bottom w:val="none" w:sz="0" w:space="0" w:color="auto"/>
            <w:right w:val="none" w:sz="0" w:space="0" w:color="auto"/>
          </w:divBdr>
        </w:div>
      </w:divsChild>
    </w:div>
    <w:div w:id="1221400413">
      <w:bodyDiv w:val="1"/>
      <w:marLeft w:val="0"/>
      <w:marRight w:val="0"/>
      <w:marTop w:val="0"/>
      <w:marBottom w:val="0"/>
      <w:divBdr>
        <w:top w:val="none" w:sz="0" w:space="0" w:color="auto"/>
        <w:left w:val="none" w:sz="0" w:space="0" w:color="auto"/>
        <w:bottom w:val="none" w:sz="0" w:space="0" w:color="auto"/>
        <w:right w:val="none" w:sz="0" w:space="0" w:color="auto"/>
      </w:divBdr>
      <w:divsChild>
        <w:div w:id="1519662240">
          <w:marLeft w:val="640"/>
          <w:marRight w:val="0"/>
          <w:marTop w:val="0"/>
          <w:marBottom w:val="0"/>
          <w:divBdr>
            <w:top w:val="none" w:sz="0" w:space="0" w:color="auto"/>
            <w:left w:val="none" w:sz="0" w:space="0" w:color="auto"/>
            <w:bottom w:val="none" w:sz="0" w:space="0" w:color="auto"/>
            <w:right w:val="none" w:sz="0" w:space="0" w:color="auto"/>
          </w:divBdr>
        </w:div>
        <w:div w:id="1330601217">
          <w:marLeft w:val="640"/>
          <w:marRight w:val="0"/>
          <w:marTop w:val="0"/>
          <w:marBottom w:val="0"/>
          <w:divBdr>
            <w:top w:val="none" w:sz="0" w:space="0" w:color="auto"/>
            <w:left w:val="none" w:sz="0" w:space="0" w:color="auto"/>
            <w:bottom w:val="none" w:sz="0" w:space="0" w:color="auto"/>
            <w:right w:val="none" w:sz="0" w:space="0" w:color="auto"/>
          </w:divBdr>
        </w:div>
        <w:div w:id="1910538204">
          <w:marLeft w:val="640"/>
          <w:marRight w:val="0"/>
          <w:marTop w:val="0"/>
          <w:marBottom w:val="0"/>
          <w:divBdr>
            <w:top w:val="none" w:sz="0" w:space="0" w:color="auto"/>
            <w:left w:val="none" w:sz="0" w:space="0" w:color="auto"/>
            <w:bottom w:val="none" w:sz="0" w:space="0" w:color="auto"/>
            <w:right w:val="none" w:sz="0" w:space="0" w:color="auto"/>
          </w:divBdr>
        </w:div>
        <w:div w:id="1118333247">
          <w:marLeft w:val="640"/>
          <w:marRight w:val="0"/>
          <w:marTop w:val="0"/>
          <w:marBottom w:val="0"/>
          <w:divBdr>
            <w:top w:val="none" w:sz="0" w:space="0" w:color="auto"/>
            <w:left w:val="none" w:sz="0" w:space="0" w:color="auto"/>
            <w:bottom w:val="none" w:sz="0" w:space="0" w:color="auto"/>
            <w:right w:val="none" w:sz="0" w:space="0" w:color="auto"/>
          </w:divBdr>
        </w:div>
        <w:div w:id="2059275418">
          <w:marLeft w:val="640"/>
          <w:marRight w:val="0"/>
          <w:marTop w:val="0"/>
          <w:marBottom w:val="0"/>
          <w:divBdr>
            <w:top w:val="none" w:sz="0" w:space="0" w:color="auto"/>
            <w:left w:val="none" w:sz="0" w:space="0" w:color="auto"/>
            <w:bottom w:val="none" w:sz="0" w:space="0" w:color="auto"/>
            <w:right w:val="none" w:sz="0" w:space="0" w:color="auto"/>
          </w:divBdr>
        </w:div>
        <w:div w:id="1746411228">
          <w:marLeft w:val="640"/>
          <w:marRight w:val="0"/>
          <w:marTop w:val="0"/>
          <w:marBottom w:val="0"/>
          <w:divBdr>
            <w:top w:val="none" w:sz="0" w:space="0" w:color="auto"/>
            <w:left w:val="none" w:sz="0" w:space="0" w:color="auto"/>
            <w:bottom w:val="none" w:sz="0" w:space="0" w:color="auto"/>
            <w:right w:val="none" w:sz="0" w:space="0" w:color="auto"/>
          </w:divBdr>
        </w:div>
        <w:div w:id="1512917528">
          <w:marLeft w:val="640"/>
          <w:marRight w:val="0"/>
          <w:marTop w:val="0"/>
          <w:marBottom w:val="0"/>
          <w:divBdr>
            <w:top w:val="none" w:sz="0" w:space="0" w:color="auto"/>
            <w:left w:val="none" w:sz="0" w:space="0" w:color="auto"/>
            <w:bottom w:val="none" w:sz="0" w:space="0" w:color="auto"/>
            <w:right w:val="none" w:sz="0" w:space="0" w:color="auto"/>
          </w:divBdr>
        </w:div>
        <w:div w:id="741948158">
          <w:marLeft w:val="640"/>
          <w:marRight w:val="0"/>
          <w:marTop w:val="0"/>
          <w:marBottom w:val="0"/>
          <w:divBdr>
            <w:top w:val="none" w:sz="0" w:space="0" w:color="auto"/>
            <w:left w:val="none" w:sz="0" w:space="0" w:color="auto"/>
            <w:bottom w:val="none" w:sz="0" w:space="0" w:color="auto"/>
            <w:right w:val="none" w:sz="0" w:space="0" w:color="auto"/>
          </w:divBdr>
        </w:div>
        <w:div w:id="996570850">
          <w:marLeft w:val="640"/>
          <w:marRight w:val="0"/>
          <w:marTop w:val="0"/>
          <w:marBottom w:val="0"/>
          <w:divBdr>
            <w:top w:val="none" w:sz="0" w:space="0" w:color="auto"/>
            <w:left w:val="none" w:sz="0" w:space="0" w:color="auto"/>
            <w:bottom w:val="none" w:sz="0" w:space="0" w:color="auto"/>
            <w:right w:val="none" w:sz="0" w:space="0" w:color="auto"/>
          </w:divBdr>
        </w:div>
        <w:div w:id="1984117856">
          <w:marLeft w:val="640"/>
          <w:marRight w:val="0"/>
          <w:marTop w:val="0"/>
          <w:marBottom w:val="0"/>
          <w:divBdr>
            <w:top w:val="none" w:sz="0" w:space="0" w:color="auto"/>
            <w:left w:val="none" w:sz="0" w:space="0" w:color="auto"/>
            <w:bottom w:val="none" w:sz="0" w:space="0" w:color="auto"/>
            <w:right w:val="none" w:sz="0" w:space="0" w:color="auto"/>
          </w:divBdr>
        </w:div>
        <w:div w:id="10300432">
          <w:marLeft w:val="640"/>
          <w:marRight w:val="0"/>
          <w:marTop w:val="0"/>
          <w:marBottom w:val="0"/>
          <w:divBdr>
            <w:top w:val="none" w:sz="0" w:space="0" w:color="auto"/>
            <w:left w:val="none" w:sz="0" w:space="0" w:color="auto"/>
            <w:bottom w:val="none" w:sz="0" w:space="0" w:color="auto"/>
            <w:right w:val="none" w:sz="0" w:space="0" w:color="auto"/>
          </w:divBdr>
        </w:div>
      </w:divsChild>
    </w:div>
    <w:div w:id="1231842881">
      <w:bodyDiv w:val="1"/>
      <w:marLeft w:val="0"/>
      <w:marRight w:val="0"/>
      <w:marTop w:val="0"/>
      <w:marBottom w:val="0"/>
      <w:divBdr>
        <w:top w:val="none" w:sz="0" w:space="0" w:color="auto"/>
        <w:left w:val="none" w:sz="0" w:space="0" w:color="auto"/>
        <w:bottom w:val="none" w:sz="0" w:space="0" w:color="auto"/>
        <w:right w:val="none" w:sz="0" w:space="0" w:color="auto"/>
      </w:divBdr>
    </w:div>
    <w:div w:id="1267032418">
      <w:bodyDiv w:val="1"/>
      <w:marLeft w:val="0"/>
      <w:marRight w:val="0"/>
      <w:marTop w:val="0"/>
      <w:marBottom w:val="0"/>
      <w:divBdr>
        <w:top w:val="none" w:sz="0" w:space="0" w:color="auto"/>
        <w:left w:val="none" w:sz="0" w:space="0" w:color="auto"/>
        <w:bottom w:val="none" w:sz="0" w:space="0" w:color="auto"/>
        <w:right w:val="none" w:sz="0" w:space="0" w:color="auto"/>
      </w:divBdr>
    </w:div>
    <w:div w:id="1313825568">
      <w:bodyDiv w:val="1"/>
      <w:marLeft w:val="0"/>
      <w:marRight w:val="0"/>
      <w:marTop w:val="0"/>
      <w:marBottom w:val="0"/>
      <w:divBdr>
        <w:top w:val="none" w:sz="0" w:space="0" w:color="auto"/>
        <w:left w:val="none" w:sz="0" w:space="0" w:color="auto"/>
        <w:bottom w:val="none" w:sz="0" w:space="0" w:color="auto"/>
        <w:right w:val="none" w:sz="0" w:space="0" w:color="auto"/>
      </w:divBdr>
    </w:div>
    <w:div w:id="1336765961">
      <w:bodyDiv w:val="1"/>
      <w:marLeft w:val="0"/>
      <w:marRight w:val="0"/>
      <w:marTop w:val="0"/>
      <w:marBottom w:val="0"/>
      <w:divBdr>
        <w:top w:val="none" w:sz="0" w:space="0" w:color="auto"/>
        <w:left w:val="none" w:sz="0" w:space="0" w:color="auto"/>
        <w:bottom w:val="none" w:sz="0" w:space="0" w:color="auto"/>
        <w:right w:val="none" w:sz="0" w:space="0" w:color="auto"/>
      </w:divBdr>
    </w:div>
    <w:div w:id="1344363196">
      <w:bodyDiv w:val="1"/>
      <w:marLeft w:val="0"/>
      <w:marRight w:val="0"/>
      <w:marTop w:val="0"/>
      <w:marBottom w:val="0"/>
      <w:divBdr>
        <w:top w:val="none" w:sz="0" w:space="0" w:color="auto"/>
        <w:left w:val="none" w:sz="0" w:space="0" w:color="auto"/>
        <w:bottom w:val="none" w:sz="0" w:space="0" w:color="auto"/>
        <w:right w:val="none" w:sz="0" w:space="0" w:color="auto"/>
      </w:divBdr>
      <w:divsChild>
        <w:div w:id="2024428426">
          <w:marLeft w:val="640"/>
          <w:marRight w:val="0"/>
          <w:marTop w:val="0"/>
          <w:marBottom w:val="0"/>
          <w:divBdr>
            <w:top w:val="none" w:sz="0" w:space="0" w:color="auto"/>
            <w:left w:val="none" w:sz="0" w:space="0" w:color="auto"/>
            <w:bottom w:val="none" w:sz="0" w:space="0" w:color="auto"/>
            <w:right w:val="none" w:sz="0" w:space="0" w:color="auto"/>
          </w:divBdr>
        </w:div>
        <w:div w:id="1171144663">
          <w:marLeft w:val="640"/>
          <w:marRight w:val="0"/>
          <w:marTop w:val="0"/>
          <w:marBottom w:val="0"/>
          <w:divBdr>
            <w:top w:val="none" w:sz="0" w:space="0" w:color="auto"/>
            <w:left w:val="none" w:sz="0" w:space="0" w:color="auto"/>
            <w:bottom w:val="none" w:sz="0" w:space="0" w:color="auto"/>
            <w:right w:val="none" w:sz="0" w:space="0" w:color="auto"/>
          </w:divBdr>
        </w:div>
        <w:div w:id="233704391">
          <w:marLeft w:val="640"/>
          <w:marRight w:val="0"/>
          <w:marTop w:val="0"/>
          <w:marBottom w:val="0"/>
          <w:divBdr>
            <w:top w:val="none" w:sz="0" w:space="0" w:color="auto"/>
            <w:left w:val="none" w:sz="0" w:space="0" w:color="auto"/>
            <w:bottom w:val="none" w:sz="0" w:space="0" w:color="auto"/>
            <w:right w:val="none" w:sz="0" w:space="0" w:color="auto"/>
          </w:divBdr>
        </w:div>
        <w:div w:id="338778176">
          <w:marLeft w:val="640"/>
          <w:marRight w:val="0"/>
          <w:marTop w:val="0"/>
          <w:marBottom w:val="0"/>
          <w:divBdr>
            <w:top w:val="none" w:sz="0" w:space="0" w:color="auto"/>
            <w:left w:val="none" w:sz="0" w:space="0" w:color="auto"/>
            <w:bottom w:val="none" w:sz="0" w:space="0" w:color="auto"/>
            <w:right w:val="none" w:sz="0" w:space="0" w:color="auto"/>
          </w:divBdr>
        </w:div>
        <w:div w:id="867178173">
          <w:marLeft w:val="640"/>
          <w:marRight w:val="0"/>
          <w:marTop w:val="0"/>
          <w:marBottom w:val="0"/>
          <w:divBdr>
            <w:top w:val="none" w:sz="0" w:space="0" w:color="auto"/>
            <w:left w:val="none" w:sz="0" w:space="0" w:color="auto"/>
            <w:bottom w:val="none" w:sz="0" w:space="0" w:color="auto"/>
            <w:right w:val="none" w:sz="0" w:space="0" w:color="auto"/>
          </w:divBdr>
        </w:div>
        <w:div w:id="1754546336">
          <w:marLeft w:val="640"/>
          <w:marRight w:val="0"/>
          <w:marTop w:val="0"/>
          <w:marBottom w:val="0"/>
          <w:divBdr>
            <w:top w:val="none" w:sz="0" w:space="0" w:color="auto"/>
            <w:left w:val="none" w:sz="0" w:space="0" w:color="auto"/>
            <w:bottom w:val="none" w:sz="0" w:space="0" w:color="auto"/>
            <w:right w:val="none" w:sz="0" w:space="0" w:color="auto"/>
          </w:divBdr>
        </w:div>
        <w:div w:id="1546789213">
          <w:marLeft w:val="640"/>
          <w:marRight w:val="0"/>
          <w:marTop w:val="0"/>
          <w:marBottom w:val="0"/>
          <w:divBdr>
            <w:top w:val="none" w:sz="0" w:space="0" w:color="auto"/>
            <w:left w:val="none" w:sz="0" w:space="0" w:color="auto"/>
            <w:bottom w:val="none" w:sz="0" w:space="0" w:color="auto"/>
            <w:right w:val="none" w:sz="0" w:space="0" w:color="auto"/>
          </w:divBdr>
        </w:div>
        <w:div w:id="1535540055">
          <w:marLeft w:val="640"/>
          <w:marRight w:val="0"/>
          <w:marTop w:val="0"/>
          <w:marBottom w:val="0"/>
          <w:divBdr>
            <w:top w:val="none" w:sz="0" w:space="0" w:color="auto"/>
            <w:left w:val="none" w:sz="0" w:space="0" w:color="auto"/>
            <w:bottom w:val="none" w:sz="0" w:space="0" w:color="auto"/>
            <w:right w:val="none" w:sz="0" w:space="0" w:color="auto"/>
          </w:divBdr>
        </w:div>
        <w:div w:id="1370300098">
          <w:marLeft w:val="640"/>
          <w:marRight w:val="0"/>
          <w:marTop w:val="0"/>
          <w:marBottom w:val="0"/>
          <w:divBdr>
            <w:top w:val="none" w:sz="0" w:space="0" w:color="auto"/>
            <w:left w:val="none" w:sz="0" w:space="0" w:color="auto"/>
            <w:bottom w:val="none" w:sz="0" w:space="0" w:color="auto"/>
            <w:right w:val="none" w:sz="0" w:space="0" w:color="auto"/>
          </w:divBdr>
        </w:div>
        <w:div w:id="10451472">
          <w:marLeft w:val="640"/>
          <w:marRight w:val="0"/>
          <w:marTop w:val="0"/>
          <w:marBottom w:val="0"/>
          <w:divBdr>
            <w:top w:val="none" w:sz="0" w:space="0" w:color="auto"/>
            <w:left w:val="none" w:sz="0" w:space="0" w:color="auto"/>
            <w:bottom w:val="none" w:sz="0" w:space="0" w:color="auto"/>
            <w:right w:val="none" w:sz="0" w:space="0" w:color="auto"/>
          </w:divBdr>
        </w:div>
        <w:div w:id="1387677353">
          <w:marLeft w:val="640"/>
          <w:marRight w:val="0"/>
          <w:marTop w:val="0"/>
          <w:marBottom w:val="0"/>
          <w:divBdr>
            <w:top w:val="none" w:sz="0" w:space="0" w:color="auto"/>
            <w:left w:val="none" w:sz="0" w:space="0" w:color="auto"/>
            <w:bottom w:val="none" w:sz="0" w:space="0" w:color="auto"/>
            <w:right w:val="none" w:sz="0" w:space="0" w:color="auto"/>
          </w:divBdr>
        </w:div>
        <w:div w:id="2055080913">
          <w:marLeft w:val="640"/>
          <w:marRight w:val="0"/>
          <w:marTop w:val="0"/>
          <w:marBottom w:val="0"/>
          <w:divBdr>
            <w:top w:val="none" w:sz="0" w:space="0" w:color="auto"/>
            <w:left w:val="none" w:sz="0" w:space="0" w:color="auto"/>
            <w:bottom w:val="none" w:sz="0" w:space="0" w:color="auto"/>
            <w:right w:val="none" w:sz="0" w:space="0" w:color="auto"/>
          </w:divBdr>
        </w:div>
        <w:div w:id="40062195">
          <w:marLeft w:val="640"/>
          <w:marRight w:val="0"/>
          <w:marTop w:val="0"/>
          <w:marBottom w:val="0"/>
          <w:divBdr>
            <w:top w:val="none" w:sz="0" w:space="0" w:color="auto"/>
            <w:left w:val="none" w:sz="0" w:space="0" w:color="auto"/>
            <w:bottom w:val="none" w:sz="0" w:space="0" w:color="auto"/>
            <w:right w:val="none" w:sz="0" w:space="0" w:color="auto"/>
          </w:divBdr>
        </w:div>
        <w:div w:id="972834472">
          <w:marLeft w:val="640"/>
          <w:marRight w:val="0"/>
          <w:marTop w:val="0"/>
          <w:marBottom w:val="0"/>
          <w:divBdr>
            <w:top w:val="none" w:sz="0" w:space="0" w:color="auto"/>
            <w:left w:val="none" w:sz="0" w:space="0" w:color="auto"/>
            <w:bottom w:val="none" w:sz="0" w:space="0" w:color="auto"/>
            <w:right w:val="none" w:sz="0" w:space="0" w:color="auto"/>
          </w:divBdr>
        </w:div>
      </w:divsChild>
    </w:div>
    <w:div w:id="1344670467">
      <w:bodyDiv w:val="1"/>
      <w:marLeft w:val="0"/>
      <w:marRight w:val="0"/>
      <w:marTop w:val="0"/>
      <w:marBottom w:val="0"/>
      <w:divBdr>
        <w:top w:val="none" w:sz="0" w:space="0" w:color="auto"/>
        <w:left w:val="none" w:sz="0" w:space="0" w:color="auto"/>
        <w:bottom w:val="none" w:sz="0" w:space="0" w:color="auto"/>
        <w:right w:val="none" w:sz="0" w:space="0" w:color="auto"/>
      </w:divBdr>
      <w:divsChild>
        <w:div w:id="1078673127">
          <w:marLeft w:val="0"/>
          <w:marRight w:val="0"/>
          <w:marTop w:val="0"/>
          <w:marBottom w:val="0"/>
          <w:divBdr>
            <w:top w:val="none" w:sz="0" w:space="0" w:color="auto"/>
            <w:left w:val="none" w:sz="0" w:space="0" w:color="auto"/>
            <w:bottom w:val="none" w:sz="0" w:space="0" w:color="auto"/>
            <w:right w:val="none" w:sz="0" w:space="0" w:color="auto"/>
          </w:divBdr>
          <w:divsChild>
            <w:div w:id="159227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69052">
      <w:bodyDiv w:val="1"/>
      <w:marLeft w:val="0"/>
      <w:marRight w:val="0"/>
      <w:marTop w:val="0"/>
      <w:marBottom w:val="0"/>
      <w:divBdr>
        <w:top w:val="none" w:sz="0" w:space="0" w:color="auto"/>
        <w:left w:val="none" w:sz="0" w:space="0" w:color="auto"/>
        <w:bottom w:val="none" w:sz="0" w:space="0" w:color="auto"/>
        <w:right w:val="none" w:sz="0" w:space="0" w:color="auto"/>
      </w:divBdr>
      <w:divsChild>
        <w:div w:id="525560938">
          <w:marLeft w:val="640"/>
          <w:marRight w:val="0"/>
          <w:marTop w:val="0"/>
          <w:marBottom w:val="0"/>
          <w:divBdr>
            <w:top w:val="none" w:sz="0" w:space="0" w:color="auto"/>
            <w:left w:val="none" w:sz="0" w:space="0" w:color="auto"/>
            <w:bottom w:val="none" w:sz="0" w:space="0" w:color="auto"/>
            <w:right w:val="none" w:sz="0" w:space="0" w:color="auto"/>
          </w:divBdr>
        </w:div>
        <w:div w:id="1129936494">
          <w:marLeft w:val="640"/>
          <w:marRight w:val="0"/>
          <w:marTop w:val="0"/>
          <w:marBottom w:val="0"/>
          <w:divBdr>
            <w:top w:val="none" w:sz="0" w:space="0" w:color="auto"/>
            <w:left w:val="none" w:sz="0" w:space="0" w:color="auto"/>
            <w:bottom w:val="none" w:sz="0" w:space="0" w:color="auto"/>
            <w:right w:val="none" w:sz="0" w:space="0" w:color="auto"/>
          </w:divBdr>
        </w:div>
        <w:div w:id="1420102348">
          <w:marLeft w:val="640"/>
          <w:marRight w:val="0"/>
          <w:marTop w:val="0"/>
          <w:marBottom w:val="0"/>
          <w:divBdr>
            <w:top w:val="none" w:sz="0" w:space="0" w:color="auto"/>
            <w:left w:val="none" w:sz="0" w:space="0" w:color="auto"/>
            <w:bottom w:val="none" w:sz="0" w:space="0" w:color="auto"/>
            <w:right w:val="none" w:sz="0" w:space="0" w:color="auto"/>
          </w:divBdr>
        </w:div>
        <w:div w:id="724988267">
          <w:marLeft w:val="640"/>
          <w:marRight w:val="0"/>
          <w:marTop w:val="0"/>
          <w:marBottom w:val="0"/>
          <w:divBdr>
            <w:top w:val="none" w:sz="0" w:space="0" w:color="auto"/>
            <w:left w:val="none" w:sz="0" w:space="0" w:color="auto"/>
            <w:bottom w:val="none" w:sz="0" w:space="0" w:color="auto"/>
            <w:right w:val="none" w:sz="0" w:space="0" w:color="auto"/>
          </w:divBdr>
        </w:div>
        <w:div w:id="2141999107">
          <w:marLeft w:val="640"/>
          <w:marRight w:val="0"/>
          <w:marTop w:val="0"/>
          <w:marBottom w:val="0"/>
          <w:divBdr>
            <w:top w:val="none" w:sz="0" w:space="0" w:color="auto"/>
            <w:left w:val="none" w:sz="0" w:space="0" w:color="auto"/>
            <w:bottom w:val="none" w:sz="0" w:space="0" w:color="auto"/>
            <w:right w:val="none" w:sz="0" w:space="0" w:color="auto"/>
          </w:divBdr>
        </w:div>
        <w:div w:id="2036419396">
          <w:marLeft w:val="640"/>
          <w:marRight w:val="0"/>
          <w:marTop w:val="0"/>
          <w:marBottom w:val="0"/>
          <w:divBdr>
            <w:top w:val="none" w:sz="0" w:space="0" w:color="auto"/>
            <w:left w:val="none" w:sz="0" w:space="0" w:color="auto"/>
            <w:bottom w:val="none" w:sz="0" w:space="0" w:color="auto"/>
            <w:right w:val="none" w:sz="0" w:space="0" w:color="auto"/>
          </w:divBdr>
        </w:div>
        <w:div w:id="404188865">
          <w:marLeft w:val="640"/>
          <w:marRight w:val="0"/>
          <w:marTop w:val="0"/>
          <w:marBottom w:val="0"/>
          <w:divBdr>
            <w:top w:val="none" w:sz="0" w:space="0" w:color="auto"/>
            <w:left w:val="none" w:sz="0" w:space="0" w:color="auto"/>
            <w:bottom w:val="none" w:sz="0" w:space="0" w:color="auto"/>
            <w:right w:val="none" w:sz="0" w:space="0" w:color="auto"/>
          </w:divBdr>
        </w:div>
        <w:div w:id="159321588">
          <w:marLeft w:val="640"/>
          <w:marRight w:val="0"/>
          <w:marTop w:val="0"/>
          <w:marBottom w:val="0"/>
          <w:divBdr>
            <w:top w:val="none" w:sz="0" w:space="0" w:color="auto"/>
            <w:left w:val="none" w:sz="0" w:space="0" w:color="auto"/>
            <w:bottom w:val="none" w:sz="0" w:space="0" w:color="auto"/>
            <w:right w:val="none" w:sz="0" w:space="0" w:color="auto"/>
          </w:divBdr>
        </w:div>
        <w:div w:id="877550086">
          <w:marLeft w:val="640"/>
          <w:marRight w:val="0"/>
          <w:marTop w:val="0"/>
          <w:marBottom w:val="0"/>
          <w:divBdr>
            <w:top w:val="none" w:sz="0" w:space="0" w:color="auto"/>
            <w:left w:val="none" w:sz="0" w:space="0" w:color="auto"/>
            <w:bottom w:val="none" w:sz="0" w:space="0" w:color="auto"/>
            <w:right w:val="none" w:sz="0" w:space="0" w:color="auto"/>
          </w:divBdr>
        </w:div>
        <w:div w:id="1331058737">
          <w:marLeft w:val="640"/>
          <w:marRight w:val="0"/>
          <w:marTop w:val="0"/>
          <w:marBottom w:val="0"/>
          <w:divBdr>
            <w:top w:val="none" w:sz="0" w:space="0" w:color="auto"/>
            <w:left w:val="none" w:sz="0" w:space="0" w:color="auto"/>
            <w:bottom w:val="none" w:sz="0" w:space="0" w:color="auto"/>
            <w:right w:val="none" w:sz="0" w:space="0" w:color="auto"/>
          </w:divBdr>
        </w:div>
        <w:div w:id="1457139057">
          <w:marLeft w:val="640"/>
          <w:marRight w:val="0"/>
          <w:marTop w:val="0"/>
          <w:marBottom w:val="0"/>
          <w:divBdr>
            <w:top w:val="none" w:sz="0" w:space="0" w:color="auto"/>
            <w:left w:val="none" w:sz="0" w:space="0" w:color="auto"/>
            <w:bottom w:val="none" w:sz="0" w:space="0" w:color="auto"/>
            <w:right w:val="none" w:sz="0" w:space="0" w:color="auto"/>
          </w:divBdr>
        </w:div>
        <w:div w:id="579143666">
          <w:marLeft w:val="640"/>
          <w:marRight w:val="0"/>
          <w:marTop w:val="0"/>
          <w:marBottom w:val="0"/>
          <w:divBdr>
            <w:top w:val="none" w:sz="0" w:space="0" w:color="auto"/>
            <w:left w:val="none" w:sz="0" w:space="0" w:color="auto"/>
            <w:bottom w:val="none" w:sz="0" w:space="0" w:color="auto"/>
            <w:right w:val="none" w:sz="0" w:space="0" w:color="auto"/>
          </w:divBdr>
        </w:div>
        <w:div w:id="1524006904">
          <w:marLeft w:val="640"/>
          <w:marRight w:val="0"/>
          <w:marTop w:val="0"/>
          <w:marBottom w:val="0"/>
          <w:divBdr>
            <w:top w:val="none" w:sz="0" w:space="0" w:color="auto"/>
            <w:left w:val="none" w:sz="0" w:space="0" w:color="auto"/>
            <w:bottom w:val="none" w:sz="0" w:space="0" w:color="auto"/>
            <w:right w:val="none" w:sz="0" w:space="0" w:color="auto"/>
          </w:divBdr>
        </w:div>
      </w:divsChild>
    </w:div>
    <w:div w:id="1392457717">
      <w:bodyDiv w:val="1"/>
      <w:marLeft w:val="0"/>
      <w:marRight w:val="0"/>
      <w:marTop w:val="0"/>
      <w:marBottom w:val="0"/>
      <w:divBdr>
        <w:top w:val="none" w:sz="0" w:space="0" w:color="auto"/>
        <w:left w:val="none" w:sz="0" w:space="0" w:color="auto"/>
        <w:bottom w:val="none" w:sz="0" w:space="0" w:color="auto"/>
        <w:right w:val="none" w:sz="0" w:space="0" w:color="auto"/>
      </w:divBdr>
      <w:divsChild>
        <w:div w:id="1708679511">
          <w:marLeft w:val="640"/>
          <w:marRight w:val="0"/>
          <w:marTop w:val="0"/>
          <w:marBottom w:val="0"/>
          <w:divBdr>
            <w:top w:val="none" w:sz="0" w:space="0" w:color="auto"/>
            <w:left w:val="none" w:sz="0" w:space="0" w:color="auto"/>
            <w:bottom w:val="none" w:sz="0" w:space="0" w:color="auto"/>
            <w:right w:val="none" w:sz="0" w:space="0" w:color="auto"/>
          </w:divBdr>
        </w:div>
        <w:div w:id="1646011577">
          <w:marLeft w:val="640"/>
          <w:marRight w:val="0"/>
          <w:marTop w:val="0"/>
          <w:marBottom w:val="0"/>
          <w:divBdr>
            <w:top w:val="none" w:sz="0" w:space="0" w:color="auto"/>
            <w:left w:val="none" w:sz="0" w:space="0" w:color="auto"/>
            <w:bottom w:val="none" w:sz="0" w:space="0" w:color="auto"/>
            <w:right w:val="none" w:sz="0" w:space="0" w:color="auto"/>
          </w:divBdr>
        </w:div>
        <w:div w:id="392823935">
          <w:marLeft w:val="640"/>
          <w:marRight w:val="0"/>
          <w:marTop w:val="0"/>
          <w:marBottom w:val="0"/>
          <w:divBdr>
            <w:top w:val="none" w:sz="0" w:space="0" w:color="auto"/>
            <w:left w:val="none" w:sz="0" w:space="0" w:color="auto"/>
            <w:bottom w:val="none" w:sz="0" w:space="0" w:color="auto"/>
            <w:right w:val="none" w:sz="0" w:space="0" w:color="auto"/>
          </w:divBdr>
        </w:div>
      </w:divsChild>
    </w:div>
    <w:div w:id="1410420399">
      <w:bodyDiv w:val="1"/>
      <w:marLeft w:val="0"/>
      <w:marRight w:val="0"/>
      <w:marTop w:val="0"/>
      <w:marBottom w:val="0"/>
      <w:divBdr>
        <w:top w:val="none" w:sz="0" w:space="0" w:color="auto"/>
        <w:left w:val="none" w:sz="0" w:space="0" w:color="auto"/>
        <w:bottom w:val="none" w:sz="0" w:space="0" w:color="auto"/>
        <w:right w:val="none" w:sz="0" w:space="0" w:color="auto"/>
      </w:divBdr>
      <w:divsChild>
        <w:div w:id="796292000">
          <w:marLeft w:val="640"/>
          <w:marRight w:val="0"/>
          <w:marTop w:val="0"/>
          <w:marBottom w:val="0"/>
          <w:divBdr>
            <w:top w:val="none" w:sz="0" w:space="0" w:color="auto"/>
            <w:left w:val="none" w:sz="0" w:space="0" w:color="auto"/>
            <w:bottom w:val="none" w:sz="0" w:space="0" w:color="auto"/>
            <w:right w:val="none" w:sz="0" w:space="0" w:color="auto"/>
          </w:divBdr>
        </w:div>
        <w:div w:id="1556552350">
          <w:marLeft w:val="640"/>
          <w:marRight w:val="0"/>
          <w:marTop w:val="0"/>
          <w:marBottom w:val="0"/>
          <w:divBdr>
            <w:top w:val="none" w:sz="0" w:space="0" w:color="auto"/>
            <w:left w:val="none" w:sz="0" w:space="0" w:color="auto"/>
            <w:bottom w:val="none" w:sz="0" w:space="0" w:color="auto"/>
            <w:right w:val="none" w:sz="0" w:space="0" w:color="auto"/>
          </w:divBdr>
        </w:div>
        <w:div w:id="1862350456">
          <w:marLeft w:val="640"/>
          <w:marRight w:val="0"/>
          <w:marTop w:val="0"/>
          <w:marBottom w:val="0"/>
          <w:divBdr>
            <w:top w:val="none" w:sz="0" w:space="0" w:color="auto"/>
            <w:left w:val="none" w:sz="0" w:space="0" w:color="auto"/>
            <w:bottom w:val="none" w:sz="0" w:space="0" w:color="auto"/>
            <w:right w:val="none" w:sz="0" w:space="0" w:color="auto"/>
          </w:divBdr>
        </w:div>
        <w:div w:id="1695379095">
          <w:marLeft w:val="640"/>
          <w:marRight w:val="0"/>
          <w:marTop w:val="0"/>
          <w:marBottom w:val="0"/>
          <w:divBdr>
            <w:top w:val="none" w:sz="0" w:space="0" w:color="auto"/>
            <w:left w:val="none" w:sz="0" w:space="0" w:color="auto"/>
            <w:bottom w:val="none" w:sz="0" w:space="0" w:color="auto"/>
            <w:right w:val="none" w:sz="0" w:space="0" w:color="auto"/>
          </w:divBdr>
        </w:div>
        <w:div w:id="1301811988">
          <w:marLeft w:val="640"/>
          <w:marRight w:val="0"/>
          <w:marTop w:val="0"/>
          <w:marBottom w:val="0"/>
          <w:divBdr>
            <w:top w:val="none" w:sz="0" w:space="0" w:color="auto"/>
            <w:left w:val="none" w:sz="0" w:space="0" w:color="auto"/>
            <w:bottom w:val="none" w:sz="0" w:space="0" w:color="auto"/>
            <w:right w:val="none" w:sz="0" w:space="0" w:color="auto"/>
          </w:divBdr>
        </w:div>
        <w:div w:id="1050493589">
          <w:marLeft w:val="640"/>
          <w:marRight w:val="0"/>
          <w:marTop w:val="0"/>
          <w:marBottom w:val="0"/>
          <w:divBdr>
            <w:top w:val="none" w:sz="0" w:space="0" w:color="auto"/>
            <w:left w:val="none" w:sz="0" w:space="0" w:color="auto"/>
            <w:bottom w:val="none" w:sz="0" w:space="0" w:color="auto"/>
            <w:right w:val="none" w:sz="0" w:space="0" w:color="auto"/>
          </w:divBdr>
        </w:div>
      </w:divsChild>
    </w:div>
    <w:div w:id="1438989308">
      <w:bodyDiv w:val="1"/>
      <w:marLeft w:val="0"/>
      <w:marRight w:val="0"/>
      <w:marTop w:val="0"/>
      <w:marBottom w:val="0"/>
      <w:divBdr>
        <w:top w:val="none" w:sz="0" w:space="0" w:color="auto"/>
        <w:left w:val="none" w:sz="0" w:space="0" w:color="auto"/>
        <w:bottom w:val="none" w:sz="0" w:space="0" w:color="auto"/>
        <w:right w:val="none" w:sz="0" w:space="0" w:color="auto"/>
      </w:divBdr>
      <w:divsChild>
        <w:div w:id="748308477">
          <w:marLeft w:val="640"/>
          <w:marRight w:val="0"/>
          <w:marTop w:val="0"/>
          <w:marBottom w:val="0"/>
          <w:divBdr>
            <w:top w:val="none" w:sz="0" w:space="0" w:color="auto"/>
            <w:left w:val="none" w:sz="0" w:space="0" w:color="auto"/>
            <w:bottom w:val="none" w:sz="0" w:space="0" w:color="auto"/>
            <w:right w:val="none" w:sz="0" w:space="0" w:color="auto"/>
          </w:divBdr>
        </w:div>
        <w:div w:id="1356997209">
          <w:marLeft w:val="640"/>
          <w:marRight w:val="0"/>
          <w:marTop w:val="0"/>
          <w:marBottom w:val="0"/>
          <w:divBdr>
            <w:top w:val="none" w:sz="0" w:space="0" w:color="auto"/>
            <w:left w:val="none" w:sz="0" w:space="0" w:color="auto"/>
            <w:bottom w:val="none" w:sz="0" w:space="0" w:color="auto"/>
            <w:right w:val="none" w:sz="0" w:space="0" w:color="auto"/>
          </w:divBdr>
        </w:div>
        <w:div w:id="52318250">
          <w:marLeft w:val="640"/>
          <w:marRight w:val="0"/>
          <w:marTop w:val="0"/>
          <w:marBottom w:val="0"/>
          <w:divBdr>
            <w:top w:val="none" w:sz="0" w:space="0" w:color="auto"/>
            <w:left w:val="none" w:sz="0" w:space="0" w:color="auto"/>
            <w:bottom w:val="none" w:sz="0" w:space="0" w:color="auto"/>
            <w:right w:val="none" w:sz="0" w:space="0" w:color="auto"/>
          </w:divBdr>
        </w:div>
        <w:div w:id="1868327450">
          <w:marLeft w:val="640"/>
          <w:marRight w:val="0"/>
          <w:marTop w:val="0"/>
          <w:marBottom w:val="0"/>
          <w:divBdr>
            <w:top w:val="none" w:sz="0" w:space="0" w:color="auto"/>
            <w:left w:val="none" w:sz="0" w:space="0" w:color="auto"/>
            <w:bottom w:val="none" w:sz="0" w:space="0" w:color="auto"/>
            <w:right w:val="none" w:sz="0" w:space="0" w:color="auto"/>
          </w:divBdr>
        </w:div>
        <w:div w:id="149905026">
          <w:marLeft w:val="640"/>
          <w:marRight w:val="0"/>
          <w:marTop w:val="0"/>
          <w:marBottom w:val="0"/>
          <w:divBdr>
            <w:top w:val="none" w:sz="0" w:space="0" w:color="auto"/>
            <w:left w:val="none" w:sz="0" w:space="0" w:color="auto"/>
            <w:bottom w:val="none" w:sz="0" w:space="0" w:color="auto"/>
            <w:right w:val="none" w:sz="0" w:space="0" w:color="auto"/>
          </w:divBdr>
        </w:div>
        <w:div w:id="817842234">
          <w:marLeft w:val="640"/>
          <w:marRight w:val="0"/>
          <w:marTop w:val="0"/>
          <w:marBottom w:val="0"/>
          <w:divBdr>
            <w:top w:val="none" w:sz="0" w:space="0" w:color="auto"/>
            <w:left w:val="none" w:sz="0" w:space="0" w:color="auto"/>
            <w:bottom w:val="none" w:sz="0" w:space="0" w:color="auto"/>
            <w:right w:val="none" w:sz="0" w:space="0" w:color="auto"/>
          </w:divBdr>
        </w:div>
        <w:div w:id="395012815">
          <w:marLeft w:val="640"/>
          <w:marRight w:val="0"/>
          <w:marTop w:val="0"/>
          <w:marBottom w:val="0"/>
          <w:divBdr>
            <w:top w:val="none" w:sz="0" w:space="0" w:color="auto"/>
            <w:left w:val="none" w:sz="0" w:space="0" w:color="auto"/>
            <w:bottom w:val="none" w:sz="0" w:space="0" w:color="auto"/>
            <w:right w:val="none" w:sz="0" w:space="0" w:color="auto"/>
          </w:divBdr>
        </w:div>
        <w:div w:id="78798313">
          <w:marLeft w:val="640"/>
          <w:marRight w:val="0"/>
          <w:marTop w:val="0"/>
          <w:marBottom w:val="0"/>
          <w:divBdr>
            <w:top w:val="none" w:sz="0" w:space="0" w:color="auto"/>
            <w:left w:val="none" w:sz="0" w:space="0" w:color="auto"/>
            <w:bottom w:val="none" w:sz="0" w:space="0" w:color="auto"/>
            <w:right w:val="none" w:sz="0" w:space="0" w:color="auto"/>
          </w:divBdr>
        </w:div>
        <w:div w:id="851839837">
          <w:marLeft w:val="640"/>
          <w:marRight w:val="0"/>
          <w:marTop w:val="0"/>
          <w:marBottom w:val="0"/>
          <w:divBdr>
            <w:top w:val="none" w:sz="0" w:space="0" w:color="auto"/>
            <w:left w:val="none" w:sz="0" w:space="0" w:color="auto"/>
            <w:bottom w:val="none" w:sz="0" w:space="0" w:color="auto"/>
            <w:right w:val="none" w:sz="0" w:space="0" w:color="auto"/>
          </w:divBdr>
        </w:div>
        <w:div w:id="2012221250">
          <w:marLeft w:val="640"/>
          <w:marRight w:val="0"/>
          <w:marTop w:val="0"/>
          <w:marBottom w:val="0"/>
          <w:divBdr>
            <w:top w:val="none" w:sz="0" w:space="0" w:color="auto"/>
            <w:left w:val="none" w:sz="0" w:space="0" w:color="auto"/>
            <w:bottom w:val="none" w:sz="0" w:space="0" w:color="auto"/>
            <w:right w:val="none" w:sz="0" w:space="0" w:color="auto"/>
          </w:divBdr>
        </w:div>
        <w:div w:id="1789808777">
          <w:marLeft w:val="640"/>
          <w:marRight w:val="0"/>
          <w:marTop w:val="0"/>
          <w:marBottom w:val="0"/>
          <w:divBdr>
            <w:top w:val="none" w:sz="0" w:space="0" w:color="auto"/>
            <w:left w:val="none" w:sz="0" w:space="0" w:color="auto"/>
            <w:bottom w:val="none" w:sz="0" w:space="0" w:color="auto"/>
            <w:right w:val="none" w:sz="0" w:space="0" w:color="auto"/>
          </w:divBdr>
        </w:div>
        <w:div w:id="1941528849">
          <w:marLeft w:val="640"/>
          <w:marRight w:val="0"/>
          <w:marTop w:val="0"/>
          <w:marBottom w:val="0"/>
          <w:divBdr>
            <w:top w:val="none" w:sz="0" w:space="0" w:color="auto"/>
            <w:left w:val="none" w:sz="0" w:space="0" w:color="auto"/>
            <w:bottom w:val="none" w:sz="0" w:space="0" w:color="auto"/>
            <w:right w:val="none" w:sz="0" w:space="0" w:color="auto"/>
          </w:divBdr>
        </w:div>
        <w:div w:id="1208761046">
          <w:marLeft w:val="640"/>
          <w:marRight w:val="0"/>
          <w:marTop w:val="0"/>
          <w:marBottom w:val="0"/>
          <w:divBdr>
            <w:top w:val="none" w:sz="0" w:space="0" w:color="auto"/>
            <w:left w:val="none" w:sz="0" w:space="0" w:color="auto"/>
            <w:bottom w:val="none" w:sz="0" w:space="0" w:color="auto"/>
            <w:right w:val="none" w:sz="0" w:space="0" w:color="auto"/>
          </w:divBdr>
        </w:div>
        <w:div w:id="692850419">
          <w:marLeft w:val="640"/>
          <w:marRight w:val="0"/>
          <w:marTop w:val="0"/>
          <w:marBottom w:val="0"/>
          <w:divBdr>
            <w:top w:val="none" w:sz="0" w:space="0" w:color="auto"/>
            <w:left w:val="none" w:sz="0" w:space="0" w:color="auto"/>
            <w:bottom w:val="none" w:sz="0" w:space="0" w:color="auto"/>
            <w:right w:val="none" w:sz="0" w:space="0" w:color="auto"/>
          </w:divBdr>
        </w:div>
      </w:divsChild>
    </w:div>
    <w:div w:id="1484198720">
      <w:bodyDiv w:val="1"/>
      <w:marLeft w:val="0"/>
      <w:marRight w:val="0"/>
      <w:marTop w:val="0"/>
      <w:marBottom w:val="0"/>
      <w:divBdr>
        <w:top w:val="none" w:sz="0" w:space="0" w:color="auto"/>
        <w:left w:val="none" w:sz="0" w:space="0" w:color="auto"/>
        <w:bottom w:val="none" w:sz="0" w:space="0" w:color="auto"/>
        <w:right w:val="none" w:sz="0" w:space="0" w:color="auto"/>
      </w:divBdr>
      <w:divsChild>
        <w:div w:id="1192761686">
          <w:marLeft w:val="640"/>
          <w:marRight w:val="0"/>
          <w:marTop w:val="0"/>
          <w:marBottom w:val="0"/>
          <w:divBdr>
            <w:top w:val="none" w:sz="0" w:space="0" w:color="auto"/>
            <w:left w:val="none" w:sz="0" w:space="0" w:color="auto"/>
            <w:bottom w:val="none" w:sz="0" w:space="0" w:color="auto"/>
            <w:right w:val="none" w:sz="0" w:space="0" w:color="auto"/>
          </w:divBdr>
        </w:div>
        <w:div w:id="532576198">
          <w:marLeft w:val="640"/>
          <w:marRight w:val="0"/>
          <w:marTop w:val="0"/>
          <w:marBottom w:val="0"/>
          <w:divBdr>
            <w:top w:val="none" w:sz="0" w:space="0" w:color="auto"/>
            <w:left w:val="none" w:sz="0" w:space="0" w:color="auto"/>
            <w:bottom w:val="none" w:sz="0" w:space="0" w:color="auto"/>
            <w:right w:val="none" w:sz="0" w:space="0" w:color="auto"/>
          </w:divBdr>
        </w:div>
        <w:div w:id="1710909135">
          <w:marLeft w:val="640"/>
          <w:marRight w:val="0"/>
          <w:marTop w:val="0"/>
          <w:marBottom w:val="0"/>
          <w:divBdr>
            <w:top w:val="none" w:sz="0" w:space="0" w:color="auto"/>
            <w:left w:val="none" w:sz="0" w:space="0" w:color="auto"/>
            <w:bottom w:val="none" w:sz="0" w:space="0" w:color="auto"/>
            <w:right w:val="none" w:sz="0" w:space="0" w:color="auto"/>
          </w:divBdr>
        </w:div>
        <w:div w:id="1231112860">
          <w:marLeft w:val="640"/>
          <w:marRight w:val="0"/>
          <w:marTop w:val="0"/>
          <w:marBottom w:val="0"/>
          <w:divBdr>
            <w:top w:val="none" w:sz="0" w:space="0" w:color="auto"/>
            <w:left w:val="none" w:sz="0" w:space="0" w:color="auto"/>
            <w:bottom w:val="none" w:sz="0" w:space="0" w:color="auto"/>
            <w:right w:val="none" w:sz="0" w:space="0" w:color="auto"/>
          </w:divBdr>
        </w:div>
        <w:div w:id="2143108975">
          <w:marLeft w:val="640"/>
          <w:marRight w:val="0"/>
          <w:marTop w:val="0"/>
          <w:marBottom w:val="0"/>
          <w:divBdr>
            <w:top w:val="none" w:sz="0" w:space="0" w:color="auto"/>
            <w:left w:val="none" w:sz="0" w:space="0" w:color="auto"/>
            <w:bottom w:val="none" w:sz="0" w:space="0" w:color="auto"/>
            <w:right w:val="none" w:sz="0" w:space="0" w:color="auto"/>
          </w:divBdr>
        </w:div>
        <w:div w:id="129396906">
          <w:marLeft w:val="640"/>
          <w:marRight w:val="0"/>
          <w:marTop w:val="0"/>
          <w:marBottom w:val="0"/>
          <w:divBdr>
            <w:top w:val="none" w:sz="0" w:space="0" w:color="auto"/>
            <w:left w:val="none" w:sz="0" w:space="0" w:color="auto"/>
            <w:bottom w:val="none" w:sz="0" w:space="0" w:color="auto"/>
            <w:right w:val="none" w:sz="0" w:space="0" w:color="auto"/>
          </w:divBdr>
        </w:div>
        <w:div w:id="171378912">
          <w:marLeft w:val="640"/>
          <w:marRight w:val="0"/>
          <w:marTop w:val="0"/>
          <w:marBottom w:val="0"/>
          <w:divBdr>
            <w:top w:val="none" w:sz="0" w:space="0" w:color="auto"/>
            <w:left w:val="none" w:sz="0" w:space="0" w:color="auto"/>
            <w:bottom w:val="none" w:sz="0" w:space="0" w:color="auto"/>
            <w:right w:val="none" w:sz="0" w:space="0" w:color="auto"/>
          </w:divBdr>
        </w:div>
        <w:div w:id="794062046">
          <w:marLeft w:val="640"/>
          <w:marRight w:val="0"/>
          <w:marTop w:val="0"/>
          <w:marBottom w:val="0"/>
          <w:divBdr>
            <w:top w:val="none" w:sz="0" w:space="0" w:color="auto"/>
            <w:left w:val="none" w:sz="0" w:space="0" w:color="auto"/>
            <w:bottom w:val="none" w:sz="0" w:space="0" w:color="auto"/>
            <w:right w:val="none" w:sz="0" w:space="0" w:color="auto"/>
          </w:divBdr>
        </w:div>
      </w:divsChild>
    </w:div>
    <w:div w:id="1508062050">
      <w:bodyDiv w:val="1"/>
      <w:marLeft w:val="0"/>
      <w:marRight w:val="0"/>
      <w:marTop w:val="0"/>
      <w:marBottom w:val="0"/>
      <w:divBdr>
        <w:top w:val="none" w:sz="0" w:space="0" w:color="auto"/>
        <w:left w:val="none" w:sz="0" w:space="0" w:color="auto"/>
        <w:bottom w:val="none" w:sz="0" w:space="0" w:color="auto"/>
        <w:right w:val="none" w:sz="0" w:space="0" w:color="auto"/>
      </w:divBdr>
      <w:divsChild>
        <w:div w:id="632251596">
          <w:marLeft w:val="640"/>
          <w:marRight w:val="0"/>
          <w:marTop w:val="0"/>
          <w:marBottom w:val="0"/>
          <w:divBdr>
            <w:top w:val="none" w:sz="0" w:space="0" w:color="auto"/>
            <w:left w:val="none" w:sz="0" w:space="0" w:color="auto"/>
            <w:bottom w:val="none" w:sz="0" w:space="0" w:color="auto"/>
            <w:right w:val="none" w:sz="0" w:space="0" w:color="auto"/>
          </w:divBdr>
        </w:div>
        <w:div w:id="1388991489">
          <w:marLeft w:val="640"/>
          <w:marRight w:val="0"/>
          <w:marTop w:val="0"/>
          <w:marBottom w:val="0"/>
          <w:divBdr>
            <w:top w:val="none" w:sz="0" w:space="0" w:color="auto"/>
            <w:left w:val="none" w:sz="0" w:space="0" w:color="auto"/>
            <w:bottom w:val="none" w:sz="0" w:space="0" w:color="auto"/>
            <w:right w:val="none" w:sz="0" w:space="0" w:color="auto"/>
          </w:divBdr>
        </w:div>
        <w:div w:id="1834562945">
          <w:marLeft w:val="640"/>
          <w:marRight w:val="0"/>
          <w:marTop w:val="0"/>
          <w:marBottom w:val="0"/>
          <w:divBdr>
            <w:top w:val="none" w:sz="0" w:space="0" w:color="auto"/>
            <w:left w:val="none" w:sz="0" w:space="0" w:color="auto"/>
            <w:bottom w:val="none" w:sz="0" w:space="0" w:color="auto"/>
            <w:right w:val="none" w:sz="0" w:space="0" w:color="auto"/>
          </w:divBdr>
        </w:div>
        <w:div w:id="374962817">
          <w:marLeft w:val="640"/>
          <w:marRight w:val="0"/>
          <w:marTop w:val="0"/>
          <w:marBottom w:val="0"/>
          <w:divBdr>
            <w:top w:val="none" w:sz="0" w:space="0" w:color="auto"/>
            <w:left w:val="none" w:sz="0" w:space="0" w:color="auto"/>
            <w:bottom w:val="none" w:sz="0" w:space="0" w:color="auto"/>
            <w:right w:val="none" w:sz="0" w:space="0" w:color="auto"/>
          </w:divBdr>
        </w:div>
        <w:div w:id="2078240668">
          <w:marLeft w:val="640"/>
          <w:marRight w:val="0"/>
          <w:marTop w:val="0"/>
          <w:marBottom w:val="0"/>
          <w:divBdr>
            <w:top w:val="none" w:sz="0" w:space="0" w:color="auto"/>
            <w:left w:val="none" w:sz="0" w:space="0" w:color="auto"/>
            <w:bottom w:val="none" w:sz="0" w:space="0" w:color="auto"/>
            <w:right w:val="none" w:sz="0" w:space="0" w:color="auto"/>
          </w:divBdr>
        </w:div>
        <w:div w:id="1770809694">
          <w:marLeft w:val="640"/>
          <w:marRight w:val="0"/>
          <w:marTop w:val="0"/>
          <w:marBottom w:val="0"/>
          <w:divBdr>
            <w:top w:val="none" w:sz="0" w:space="0" w:color="auto"/>
            <w:left w:val="none" w:sz="0" w:space="0" w:color="auto"/>
            <w:bottom w:val="none" w:sz="0" w:space="0" w:color="auto"/>
            <w:right w:val="none" w:sz="0" w:space="0" w:color="auto"/>
          </w:divBdr>
        </w:div>
        <w:div w:id="3165685">
          <w:marLeft w:val="640"/>
          <w:marRight w:val="0"/>
          <w:marTop w:val="0"/>
          <w:marBottom w:val="0"/>
          <w:divBdr>
            <w:top w:val="none" w:sz="0" w:space="0" w:color="auto"/>
            <w:left w:val="none" w:sz="0" w:space="0" w:color="auto"/>
            <w:bottom w:val="none" w:sz="0" w:space="0" w:color="auto"/>
            <w:right w:val="none" w:sz="0" w:space="0" w:color="auto"/>
          </w:divBdr>
        </w:div>
        <w:div w:id="1648318923">
          <w:marLeft w:val="640"/>
          <w:marRight w:val="0"/>
          <w:marTop w:val="0"/>
          <w:marBottom w:val="0"/>
          <w:divBdr>
            <w:top w:val="none" w:sz="0" w:space="0" w:color="auto"/>
            <w:left w:val="none" w:sz="0" w:space="0" w:color="auto"/>
            <w:bottom w:val="none" w:sz="0" w:space="0" w:color="auto"/>
            <w:right w:val="none" w:sz="0" w:space="0" w:color="auto"/>
          </w:divBdr>
        </w:div>
        <w:div w:id="896008994">
          <w:marLeft w:val="640"/>
          <w:marRight w:val="0"/>
          <w:marTop w:val="0"/>
          <w:marBottom w:val="0"/>
          <w:divBdr>
            <w:top w:val="none" w:sz="0" w:space="0" w:color="auto"/>
            <w:left w:val="none" w:sz="0" w:space="0" w:color="auto"/>
            <w:bottom w:val="none" w:sz="0" w:space="0" w:color="auto"/>
            <w:right w:val="none" w:sz="0" w:space="0" w:color="auto"/>
          </w:divBdr>
        </w:div>
        <w:div w:id="1714845765">
          <w:marLeft w:val="640"/>
          <w:marRight w:val="0"/>
          <w:marTop w:val="0"/>
          <w:marBottom w:val="0"/>
          <w:divBdr>
            <w:top w:val="none" w:sz="0" w:space="0" w:color="auto"/>
            <w:left w:val="none" w:sz="0" w:space="0" w:color="auto"/>
            <w:bottom w:val="none" w:sz="0" w:space="0" w:color="auto"/>
            <w:right w:val="none" w:sz="0" w:space="0" w:color="auto"/>
          </w:divBdr>
        </w:div>
        <w:div w:id="1434204144">
          <w:marLeft w:val="640"/>
          <w:marRight w:val="0"/>
          <w:marTop w:val="0"/>
          <w:marBottom w:val="0"/>
          <w:divBdr>
            <w:top w:val="none" w:sz="0" w:space="0" w:color="auto"/>
            <w:left w:val="none" w:sz="0" w:space="0" w:color="auto"/>
            <w:bottom w:val="none" w:sz="0" w:space="0" w:color="auto"/>
            <w:right w:val="none" w:sz="0" w:space="0" w:color="auto"/>
          </w:divBdr>
        </w:div>
        <w:div w:id="1223562338">
          <w:marLeft w:val="640"/>
          <w:marRight w:val="0"/>
          <w:marTop w:val="0"/>
          <w:marBottom w:val="0"/>
          <w:divBdr>
            <w:top w:val="none" w:sz="0" w:space="0" w:color="auto"/>
            <w:left w:val="none" w:sz="0" w:space="0" w:color="auto"/>
            <w:bottom w:val="none" w:sz="0" w:space="0" w:color="auto"/>
            <w:right w:val="none" w:sz="0" w:space="0" w:color="auto"/>
          </w:divBdr>
        </w:div>
        <w:div w:id="1449474676">
          <w:marLeft w:val="640"/>
          <w:marRight w:val="0"/>
          <w:marTop w:val="0"/>
          <w:marBottom w:val="0"/>
          <w:divBdr>
            <w:top w:val="none" w:sz="0" w:space="0" w:color="auto"/>
            <w:left w:val="none" w:sz="0" w:space="0" w:color="auto"/>
            <w:bottom w:val="none" w:sz="0" w:space="0" w:color="auto"/>
            <w:right w:val="none" w:sz="0" w:space="0" w:color="auto"/>
          </w:divBdr>
        </w:div>
        <w:div w:id="1256402047">
          <w:marLeft w:val="640"/>
          <w:marRight w:val="0"/>
          <w:marTop w:val="0"/>
          <w:marBottom w:val="0"/>
          <w:divBdr>
            <w:top w:val="none" w:sz="0" w:space="0" w:color="auto"/>
            <w:left w:val="none" w:sz="0" w:space="0" w:color="auto"/>
            <w:bottom w:val="none" w:sz="0" w:space="0" w:color="auto"/>
            <w:right w:val="none" w:sz="0" w:space="0" w:color="auto"/>
          </w:divBdr>
        </w:div>
      </w:divsChild>
    </w:div>
    <w:div w:id="1575316069">
      <w:bodyDiv w:val="1"/>
      <w:marLeft w:val="0"/>
      <w:marRight w:val="0"/>
      <w:marTop w:val="0"/>
      <w:marBottom w:val="0"/>
      <w:divBdr>
        <w:top w:val="none" w:sz="0" w:space="0" w:color="auto"/>
        <w:left w:val="none" w:sz="0" w:space="0" w:color="auto"/>
        <w:bottom w:val="none" w:sz="0" w:space="0" w:color="auto"/>
        <w:right w:val="none" w:sz="0" w:space="0" w:color="auto"/>
      </w:divBdr>
      <w:divsChild>
        <w:div w:id="309482402">
          <w:marLeft w:val="640"/>
          <w:marRight w:val="0"/>
          <w:marTop w:val="0"/>
          <w:marBottom w:val="0"/>
          <w:divBdr>
            <w:top w:val="none" w:sz="0" w:space="0" w:color="auto"/>
            <w:left w:val="none" w:sz="0" w:space="0" w:color="auto"/>
            <w:bottom w:val="none" w:sz="0" w:space="0" w:color="auto"/>
            <w:right w:val="none" w:sz="0" w:space="0" w:color="auto"/>
          </w:divBdr>
        </w:div>
        <w:div w:id="29771414">
          <w:marLeft w:val="640"/>
          <w:marRight w:val="0"/>
          <w:marTop w:val="0"/>
          <w:marBottom w:val="0"/>
          <w:divBdr>
            <w:top w:val="none" w:sz="0" w:space="0" w:color="auto"/>
            <w:left w:val="none" w:sz="0" w:space="0" w:color="auto"/>
            <w:bottom w:val="none" w:sz="0" w:space="0" w:color="auto"/>
            <w:right w:val="none" w:sz="0" w:space="0" w:color="auto"/>
          </w:divBdr>
        </w:div>
        <w:div w:id="1018002472">
          <w:marLeft w:val="640"/>
          <w:marRight w:val="0"/>
          <w:marTop w:val="0"/>
          <w:marBottom w:val="0"/>
          <w:divBdr>
            <w:top w:val="none" w:sz="0" w:space="0" w:color="auto"/>
            <w:left w:val="none" w:sz="0" w:space="0" w:color="auto"/>
            <w:bottom w:val="none" w:sz="0" w:space="0" w:color="auto"/>
            <w:right w:val="none" w:sz="0" w:space="0" w:color="auto"/>
          </w:divBdr>
        </w:div>
        <w:div w:id="282347015">
          <w:marLeft w:val="640"/>
          <w:marRight w:val="0"/>
          <w:marTop w:val="0"/>
          <w:marBottom w:val="0"/>
          <w:divBdr>
            <w:top w:val="none" w:sz="0" w:space="0" w:color="auto"/>
            <w:left w:val="none" w:sz="0" w:space="0" w:color="auto"/>
            <w:bottom w:val="none" w:sz="0" w:space="0" w:color="auto"/>
            <w:right w:val="none" w:sz="0" w:space="0" w:color="auto"/>
          </w:divBdr>
        </w:div>
        <w:div w:id="1514994">
          <w:marLeft w:val="640"/>
          <w:marRight w:val="0"/>
          <w:marTop w:val="0"/>
          <w:marBottom w:val="0"/>
          <w:divBdr>
            <w:top w:val="none" w:sz="0" w:space="0" w:color="auto"/>
            <w:left w:val="none" w:sz="0" w:space="0" w:color="auto"/>
            <w:bottom w:val="none" w:sz="0" w:space="0" w:color="auto"/>
            <w:right w:val="none" w:sz="0" w:space="0" w:color="auto"/>
          </w:divBdr>
        </w:div>
        <w:div w:id="170536621">
          <w:marLeft w:val="640"/>
          <w:marRight w:val="0"/>
          <w:marTop w:val="0"/>
          <w:marBottom w:val="0"/>
          <w:divBdr>
            <w:top w:val="none" w:sz="0" w:space="0" w:color="auto"/>
            <w:left w:val="none" w:sz="0" w:space="0" w:color="auto"/>
            <w:bottom w:val="none" w:sz="0" w:space="0" w:color="auto"/>
            <w:right w:val="none" w:sz="0" w:space="0" w:color="auto"/>
          </w:divBdr>
        </w:div>
        <w:div w:id="1698265262">
          <w:marLeft w:val="640"/>
          <w:marRight w:val="0"/>
          <w:marTop w:val="0"/>
          <w:marBottom w:val="0"/>
          <w:divBdr>
            <w:top w:val="none" w:sz="0" w:space="0" w:color="auto"/>
            <w:left w:val="none" w:sz="0" w:space="0" w:color="auto"/>
            <w:bottom w:val="none" w:sz="0" w:space="0" w:color="auto"/>
            <w:right w:val="none" w:sz="0" w:space="0" w:color="auto"/>
          </w:divBdr>
        </w:div>
        <w:div w:id="1359896413">
          <w:marLeft w:val="640"/>
          <w:marRight w:val="0"/>
          <w:marTop w:val="0"/>
          <w:marBottom w:val="0"/>
          <w:divBdr>
            <w:top w:val="none" w:sz="0" w:space="0" w:color="auto"/>
            <w:left w:val="none" w:sz="0" w:space="0" w:color="auto"/>
            <w:bottom w:val="none" w:sz="0" w:space="0" w:color="auto"/>
            <w:right w:val="none" w:sz="0" w:space="0" w:color="auto"/>
          </w:divBdr>
        </w:div>
        <w:div w:id="1206410419">
          <w:marLeft w:val="640"/>
          <w:marRight w:val="0"/>
          <w:marTop w:val="0"/>
          <w:marBottom w:val="0"/>
          <w:divBdr>
            <w:top w:val="none" w:sz="0" w:space="0" w:color="auto"/>
            <w:left w:val="none" w:sz="0" w:space="0" w:color="auto"/>
            <w:bottom w:val="none" w:sz="0" w:space="0" w:color="auto"/>
            <w:right w:val="none" w:sz="0" w:space="0" w:color="auto"/>
          </w:divBdr>
        </w:div>
        <w:div w:id="287589912">
          <w:marLeft w:val="640"/>
          <w:marRight w:val="0"/>
          <w:marTop w:val="0"/>
          <w:marBottom w:val="0"/>
          <w:divBdr>
            <w:top w:val="none" w:sz="0" w:space="0" w:color="auto"/>
            <w:left w:val="none" w:sz="0" w:space="0" w:color="auto"/>
            <w:bottom w:val="none" w:sz="0" w:space="0" w:color="auto"/>
            <w:right w:val="none" w:sz="0" w:space="0" w:color="auto"/>
          </w:divBdr>
        </w:div>
        <w:div w:id="2073769960">
          <w:marLeft w:val="640"/>
          <w:marRight w:val="0"/>
          <w:marTop w:val="0"/>
          <w:marBottom w:val="0"/>
          <w:divBdr>
            <w:top w:val="none" w:sz="0" w:space="0" w:color="auto"/>
            <w:left w:val="none" w:sz="0" w:space="0" w:color="auto"/>
            <w:bottom w:val="none" w:sz="0" w:space="0" w:color="auto"/>
            <w:right w:val="none" w:sz="0" w:space="0" w:color="auto"/>
          </w:divBdr>
        </w:div>
        <w:div w:id="96413232">
          <w:marLeft w:val="640"/>
          <w:marRight w:val="0"/>
          <w:marTop w:val="0"/>
          <w:marBottom w:val="0"/>
          <w:divBdr>
            <w:top w:val="none" w:sz="0" w:space="0" w:color="auto"/>
            <w:left w:val="none" w:sz="0" w:space="0" w:color="auto"/>
            <w:bottom w:val="none" w:sz="0" w:space="0" w:color="auto"/>
            <w:right w:val="none" w:sz="0" w:space="0" w:color="auto"/>
          </w:divBdr>
        </w:div>
        <w:div w:id="962231209">
          <w:marLeft w:val="640"/>
          <w:marRight w:val="0"/>
          <w:marTop w:val="0"/>
          <w:marBottom w:val="0"/>
          <w:divBdr>
            <w:top w:val="none" w:sz="0" w:space="0" w:color="auto"/>
            <w:left w:val="none" w:sz="0" w:space="0" w:color="auto"/>
            <w:bottom w:val="none" w:sz="0" w:space="0" w:color="auto"/>
            <w:right w:val="none" w:sz="0" w:space="0" w:color="auto"/>
          </w:divBdr>
        </w:div>
      </w:divsChild>
    </w:div>
    <w:div w:id="1579166535">
      <w:bodyDiv w:val="1"/>
      <w:marLeft w:val="0"/>
      <w:marRight w:val="0"/>
      <w:marTop w:val="0"/>
      <w:marBottom w:val="0"/>
      <w:divBdr>
        <w:top w:val="none" w:sz="0" w:space="0" w:color="auto"/>
        <w:left w:val="none" w:sz="0" w:space="0" w:color="auto"/>
        <w:bottom w:val="none" w:sz="0" w:space="0" w:color="auto"/>
        <w:right w:val="none" w:sz="0" w:space="0" w:color="auto"/>
      </w:divBdr>
      <w:divsChild>
        <w:div w:id="1174304354">
          <w:marLeft w:val="640"/>
          <w:marRight w:val="0"/>
          <w:marTop w:val="0"/>
          <w:marBottom w:val="0"/>
          <w:divBdr>
            <w:top w:val="none" w:sz="0" w:space="0" w:color="auto"/>
            <w:left w:val="none" w:sz="0" w:space="0" w:color="auto"/>
            <w:bottom w:val="none" w:sz="0" w:space="0" w:color="auto"/>
            <w:right w:val="none" w:sz="0" w:space="0" w:color="auto"/>
          </w:divBdr>
        </w:div>
        <w:div w:id="619996764">
          <w:marLeft w:val="640"/>
          <w:marRight w:val="0"/>
          <w:marTop w:val="0"/>
          <w:marBottom w:val="0"/>
          <w:divBdr>
            <w:top w:val="none" w:sz="0" w:space="0" w:color="auto"/>
            <w:left w:val="none" w:sz="0" w:space="0" w:color="auto"/>
            <w:bottom w:val="none" w:sz="0" w:space="0" w:color="auto"/>
            <w:right w:val="none" w:sz="0" w:space="0" w:color="auto"/>
          </w:divBdr>
        </w:div>
        <w:div w:id="62995208">
          <w:marLeft w:val="640"/>
          <w:marRight w:val="0"/>
          <w:marTop w:val="0"/>
          <w:marBottom w:val="0"/>
          <w:divBdr>
            <w:top w:val="none" w:sz="0" w:space="0" w:color="auto"/>
            <w:left w:val="none" w:sz="0" w:space="0" w:color="auto"/>
            <w:bottom w:val="none" w:sz="0" w:space="0" w:color="auto"/>
            <w:right w:val="none" w:sz="0" w:space="0" w:color="auto"/>
          </w:divBdr>
        </w:div>
        <w:div w:id="1315527059">
          <w:marLeft w:val="640"/>
          <w:marRight w:val="0"/>
          <w:marTop w:val="0"/>
          <w:marBottom w:val="0"/>
          <w:divBdr>
            <w:top w:val="none" w:sz="0" w:space="0" w:color="auto"/>
            <w:left w:val="none" w:sz="0" w:space="0" w:color="auto"/>
            <w:bottom w:val="none" w:sz="0" w:space="0" w:color="auto"/>
            <w:right w:val="none" w:sz="0" w:space="0" w:color="auto"/>
          </w:divBdr>
        </w:div>
        <w:div w:id="272253022">
          <w:marLeft w:val="640"/>
          <w:marRight w:val="0"/>
          <w:marTop w:val="0"/>
          <w:marBottom w:val="0"/>
          <w:divBdr>
            <w:top w:val="none" w:sz="0" w:space="0" w:color="auto"/>
            <w:left w:val="none" w:sz="0" w:space="0" w:color="auto"/>
            <w:bottom w:val="none" w:sz="0" w:space="0" w:color="auto"/>
            <w:right w:val="none" w:sz="0" w:space="0" w:color="auto"/>
          </w:divBdr>
        </w:div>
        <w:div w:id="1346588996">
          <w:marLeft w:val="640"/>
          <w:marRight w:val="0"/>
          <w:marTop w:val="0"/>
          <w:marBottom w:val="0"/>
          <w:divBdr>
            <w:top w:val="none" w:sz="0" w:space="0" w:color="auto"/>
            <w:left w:val="none" w:sz="0" w:space="0" w:color="auto"/>
            <w:bottom w:val="none" w:sz="0" w:space="0" w:color="auto"/>
            <w:right w:val="none" w:sz="0" w:space="0" w:color="auto"/>
          </w:divBdr>
        </w:div>
        <w:div w:id="1088312893">
          <w:marLeft w:val="640"/>
          <w:marRight w:val="0"/>
          <w:marTop w:val="0"/>
          <w:marBottom w:val="0"/>
          <w:divBdr>
            <w:top w:val="none" w:sz="0" w:space="0" w:color="auto"/>
            <w:left w:val="none" w:sz="0" w:space="0" w:color="auto"/>
            <w:bottom w:val="none" w:sz="0" w:space="0" w:color="auto"/>
            <w:right w:val="none" w:sz="0" w:space="0" w:color="auto"/>
          </w:divBdr>
        </w:div>
        <w:div w:id="1171994573">
          <w:marLeft w:val="640"/>
          <w:marRight w:val="0"/>
          <w:marTop w:val="0"/>
          <w:marBottom w:val="0"/>
          <w:divBdr>
            <w:top w:val="none" w:sz="0" w:space="0" w:color="auto"/>
            <w:left w:val="none" w:sz="0" w:space="0" w:color="auto"/>
            <w:bottom w:val="none" w:sz="0" w:space="0" w:color="auto"/>
            <w:right w:val="none" w:sz="0" w:space="0" w:color="auto"/>
          </w:divBdr>
        </w:div>
        <w:div w:id="58595125">
          <w:marLeft w:val="640"/>
          <w:marRight w:val="0"/>
          <w:marTop w:val="0"/>
          <w:marBottom w:val="0"/>
          <w:divBdr>
            <w:top w:val="none" w:sz="0" w:space="0" w:color="auto"/>
            <w:left w:val="none" w:sz="0" w:space="0" w:color="auto"/>
            <w:bottom w:val="none" w:sz="0" w:space="0" w:color="auto"/>
            <w:right w:val="none" w:sz="0" w:space="0" w:color="auto"/>
          </w:divBdr>
        </w:div>
      </w:divsChild>
    </w:div>
    <w:div w:id="1583680075">
      <w:bodyDiv w:val="1"/>
      <w:marLeft w:val="0"/>
      <w:marRight w:val="0"/>
      <w:marTop w:val="0"/>
      <w:marBottom w:val="0"/>
      <w:divBdr>
        <w:top w:val="none" w:sz="0" w:space="0" w:color="auto"/>
        <w:left w:val="none" w:sz="0" w:space="0" w:color="auto"/>
        <w:bottom w:val="none" w:sz="0" w:space="0" w:color="auto"/>
        <w:right w:val="none" w:sz="0" w:space="0" w:color="auto"/>
      </w:divBdr>
      <w:divsChild>
        <w:div w:id="615722302">
          <w:marLeft w:val="640"/>
          <w:marRight w:val="0"/>
          <w:marTop w:val="0"/>
          <w:marBottom w:val="0"/>
          <w:divBdr>
            <w:top w:val="none" w:sz="0" w:space="0" w:color="auto"/>
            <w:left w:val="none" w:sz="0" w:space="0" w:color="auto"/>
            <w:bottom w:val="none" w:sz="0" w:space="0" w:color="auto"/>
            <w:right w:val="none" w:sz="0" w:space="0" w:color="auto"/>
          </w:divBdr>
        </w:div>
        <w:div w:id="1512796855">
          <w:marLeft w:val="640"/>
          <w:marRight w:val="0"/>
          <w:marTop w:val="0"/>
          <w:marBottom w:val="0"/>
          <w:divBdr>
            <w:top w:val="none" w:sz="0" w:space="0" w:color="auto"/>
            <w:left w:val="none" w:sz="0" w:space="0" w:color="auto"/>
            <w:bottom w:val="none" w:sz="0" w:space="0" w:color="auto"/>
            <w:right w:val="none" w:sz="0" w:space="0" w:color="auto"/>
          </w:divBdr>
        </w:div>
        <w:div w:id="471142184">
          <w:marLeft w:val="640"/>
          <w:marRight w:val="0"/>
          <w:marTop w:val="0"/>
          <w:marBottom w:val="0"/>
          <w:divBdr>
            <w:top w:val="none" w:sz="0" w:space="0" w:color="auto"/>
            <w:left w:val="none" w:sz="0" w:space="0" w:color="auto"/>
            <w:bottom w:val="none" w:sz="0" w:space="0" w:color="auto"/>
            <w:right w:val="none" w:sz="0" w:space="0" w:color="auto"/>
          </w:divBdr>
        </w:div>
        <w:div w:id="1787964469">
          <w:marLeft w:val="640"/>
          <w:marRight w:val="0"/>
          <w:marTop w:val="0"/>
          <w:marBottom w:val="0"/>
          <w:divBdr>
            <w:top w:val="none" w:sz="0" w:space="0" w:color="auto"/>
            <w:left w:val="none" w:sz="0" w:space="0" w:color="auto"/>
            <w:bottom w:val="none" w:sz="0" w:space="0" w:color="auto"/>
            <w:right w:val="none" w:sz="0" w:space="0" w:color="auto"/>
          </w:divBdr>
        </w:div>
        <w:div w:id="1138261339">
          <w:marLeft w:val="640"/>
          <w:marRight w:val="0"/>
          <w:marTop w:val="0"/>
          <w:marBottom w:val="0"/>
          <w:divBdr>
            <w:top w:val="none" w:sz="0" w:space="0" w:color="auto"/>
            <w:left w:val="none" w:sz="0" w:space="0" w:color="auto"/>
            <w:bottom w:val="none" w:sz="0" w:space="0" w:color="auto"/>
            <w:right w:val="none" w:sz="0" w:space="0" w:color="auto"/>
          </w:divBdr>
        </w:div>
        <w:div w:id="1762725952">
          <w:marLeft w:val="640"/>
          <w:marRight w:val="0"/>
          <w:marTop w:val="0"/>
          <w:marBottom w:val="0"/>
          <w:divBdr>
            <w:top w:val="none" w:sz="0" w:space="0" w:color="auto"/>
            <w:left w:val="none" w:sz="0" w:space="0" w:color="auto"/>
            <w:bottom w:val="none" w:sz="0" w:space="0" w:color="auto"/>
            <w:right w:val="none" w:sz="0" w:space="0" w:color="auto"/>
          </w:divBdr>
        </w:div>
        <w:div w:id="1013648842">
          <w:marLeft w:val="640"/>
          <w:marRight w:val="0"/>
          <w:marTop w:val="0"/>
          <w:marBottom w:val="0"/>
          <w:divBdr>
            <w:top w:val="none" w:sz="0" w:space="0" w:color="auto"/>
            <w:left w:val="none" w:sz="0" w:space="0" w:color="auto"/>
            <w:bottom w:val="none" w:sz="0" w:space="0" w:color="auto"/>
            <w:right w:val="none" w:sz="0" w:space="0" w:color="auto"/>
          </w:divBdr>
        </w:div>
        <w:div w:id="2066760650">
          <w:marLeft w:val="640"/>
          <w:marRight w:val="0"/>
          <w:marTop w:val="0"/>
          <w:marBottom w:val="0"/>
          <w:divBdr>
            <w:top w:val="none" w:sz="0" w:space="0" w:color="auto"/>
            <w:left w:val="none" w:sz="0" w:space="0" w:color="auto"/>
            <w:bottom w:val="none" w:sz="0" w:space="0" w:color="auto"/>
            <w:right w:val="none" w:sz="0" w:space="0" w:color="auto"/>
          </w:divBdr>
        </w:div>
        <w:div w:id="89669683">
          <w:marLeft w:val="640"/>
          <w:marRight w:val="0"/>
          <w:marTop w:val="0"/>
          <w:marBottom w:val="0"/>
          <w:divBdr>
            <w:top w:val="none" w:sz="0" w:space="0" w:color="auto"/>
            <w:left w:val="none" w:sz="0" w:space="0" w:color="auto"/>
            <w:bottom w:val="none" w:sz="0" w:space="0" w:color="auto"/>
            <w:right w:val="none" w:sz="0" w:space="0" w:color="auto"/>
          </w:divBdr>
        </w:div>
        <w:div w:id="1854614448">
          <w:marLeft w:val="640"/>
          <w:marRight w:val="0"/>
          <w:marTop w:val="0"/>
          <w:marBottom w:val="0"/>
          <w:divBdr>
            <w:top w:val="none" w:sz="0" w:space="0" w:color="auto"/>
            <w:left w:val="none" w:sz="0" w:space="0" w:color="auto"/>
            <w:bottom w:val="none" w:sz="0" w:space="0" w:color="auto"/>
            <w:right w:val="none" w:sz="0" w:space="0" w:color="auto"/>
          </w:divBdr>
        </w:div>
        <w:div w:id="1248126">
          <w:marLeft w:val="640"/>
          <w:marRight w:val="0"/>
          <w:marTop w:val="0"/>
          <w:marBottom w:val="0"/>
          <w:divBdr>
            <w:top w:val="none" w:sz="0" w:space="0" w:color="auto"/>
            <w:left w:val="none" w:sz="0" w:space="0" w:color="auto"/>
            <w:bottom w:val="none" w:sz="0" w:space="0" w:color="auto"/>
            <w:right w:val="none" w:sz="0" w:space="0" w:color="auto"/>
          </w:divBdr>
        </w:div>
        <w:div w:id="302740915">
          <w:marLeft w:val="640"/>
          <w:marRight w:val="0"/>
          <w:marTop w:val="0"/>
          <w:marBottom w:val="0"/>
          <w:divBdr>
            <w:top w:val="none" w:sz="0" w:space="0" w:color="auto"/>
            <w:left w:val="none" w:sz="0" w:space="0" w:color="auto"/>
            <w:bottom w:val="none" w:sz="0" w:space="0" w:color="auto"/>
            <w:right w:val="none" w:sz="0" w:space="0" w:color="auto"/>
          </w:divBdr>
        </w:div>
      </w:divsChild>
    </w:div>
    <w:div w:id="1702971128">
      <w:bodyDiv w:val="1"/>
      <w:marLeft w:val="0"/>
      <w:marRight w:val="0"/>
      <w:marTop w:val="0"/>
      <w:marBottom w:val="0"/>
      <w:divBdr>
        <w:top w:val="none" w:sz="0" w:space="0" w:color="auto"/>
        <w:left w:val="none" w:sz="0" w:space="0" w:color="auto"/>
        <w:bottom w:val="none" w:sz="0" w:space="0" w:color="auto"/>
        <w:right w:val="none" w:sz="0" w:space="0" w:color="auto"/>
      </w:divBdr>
      <w:divsChild>
        <w:div w:id="330255608">
          <w:marLeft w:val="640"/>
          <w:marRight w:val="0"/>
          <w:marTop w:val="0"/>
          <w:marBottom w:val="0"/>
          <w:divBdr>
            <w:top w:val="none" w:sz="0" w:space="0" w:color="auto"/>
            <w:left w:val="none" w:sz="0" w:space="0" w:color="auto"/>
            <w:bottom w:val="none" w:sz="0" w:space="0" w:color="auto"/>
            <w:right w:val="none" w:sz="0" w:space="0" w:color="auto"/>
          </w:divBdr>
        </w:div>
        <w:div w:id="1514756634">
          <w:marLeft w:val="640"/>
          <w:marRight w:val="0"/>
          <w:marTop w:val="0"/>
          <w:marBottom w:val="0"/>
          <w:divBdr>
            <w:top w:val="none" w:sz="0" w:space="0" w:color="auto"/>
            <w:left w:val="none" w:sz="0" w:space="0" w:color="auto"/>
            <w:bottom w:val="none" w:sz="0" w:space="0" w:color="auto"/>
            <w:right w:val="none" w:sz="0" w:space="0" w:color="auto"/>
          </w:divBdr>
        </w:div>
        <w:div w:id="2022514328">
          <w:marLeft w:val="640"/>
          <w:marRight w:val="0"/>
          <w:marTop w:val="0"/>
          <w:marBottom w:val="0"/>
          <w:divBdr>
            <w:top w:val="none" w:sz="0" w:space="0" w:color="auto"/>
            <w:left w:val="none" w:sz="0" w:space="0" w:color="auto"/>
            <w:bottom w:val="none" w:sz="0" w:space="0" w:color="auto"/>
            <w:right w:val="none" w:sz="0" w:space="0" w:color="auto"/>
          </w:divBdr>
        </w:div>
        <w:div w:id="1898661671">
          <w:marLeft w:val="640"/>
          <w:marRight w:val="0"/>
          <w:marTop w:val="0"/>
          <w:marBottom w:val="0"/>
          <w:divBdr>
            <w:top w:val="none" w:sz="0" w:space="0" w:color="auto"/>
            <w:left w:val="none" w:sz="0" w:space="0" w:color="auto"/>
            <w:bottom w:val="none" w:sz="0" w:space="0" w:color="auto"/>
            <w:right w:val="none" w:sz="0" w:space="0" w:color="auto"/>
          </w:divBdr>
        </w:div>
        <w:div w:id="1005328408">
          <w:marLeft w:val="640"/>
          <w:marRight w:val="0"/>
          <w:marTop w:val="0"/>
          <w:marBottom w:val="0"/>
          <w:divBdr>
            <w:top w:val="none" w:sz="0" w:space="0" w:color="auto"/>
            <w:left w:val="none" w:sz="0" w:space="0" w:color="auto"/>
            <w:bottom w:val="none" w:sz="0" w:space="0" w:color="auto"/>
            <w:right w:val="none" w:sz="0" w:space="0" w:color="auto"/>
          </w:divBdr>
        </w:div>
        <w:div w:id="331371689">
          <w:marLeft w:val="640"/>
          <w:marRight w:val="0"/>
          <w:marTop w:val="0"/>
          <w:marBottom w:val="0"/>
          <w:divBdr>
            <w:top w:val="none" w:sz="0" w:space="0" w:color="auto"/>
            <w:left w:val="none" w:sz="0" w:space="0" w:color="auto"/>
            <w:bottom w:val="none" w:sz="0" w:space="0" w:color="auto"/>
            <w:right w:val="none" w:sz="0" w:space="0" w:color="auto"/>
          </w:divBdr>
        </w:div>
        <w:div w:id="1028457656">
          <w:marLeft w:val="640"/>
          <w:marRight w:val="0"/>
          <w:marTop w:val="0"/>
          <w:marBottom w:val="0"/>
          <w:divBdr>
            <w:top w:val="none" w:sz="0" w:space="0" w:color="auto"/>
            <w:left w:val="none" w:sz="0" w:space="0" w:color="auto"/>
            <w:bottom w:val="none" w:sz="0" w:space="0" w:color="auto"/>
            <w:right w:val="none" w:sz="0" w:space="0" w:color="auto"/>
          </w:divBdr>
        </w:div>
        <w:div w:id="594824696">
          <w:marLeft w:val="640"/>
          <w:marRight w:val="0"/>
          <w:marTop w:val="0"/>
          <w:marBottom w:val="0"/>
          <w:divBdr>
            <w:top w:val="none" w:sz="0" w:space="0" w:color="auto"/>
            <w:left w:val="none" w:sz="0" w:space="0" w:color="auto"/>
            <w:bottom w:val="none" w:sz="0" w:space="0" w:color="auto"/>
            <w:right w:val="none" w:sz="0" w:space="0" w:color="auto"/>
          </w:divBdr>
        </w:div>
        <w:div w:id="1935281236">
          <w:marLeft w:val="640"/>
          <w:marRight w:val="0"/>
          <w:marTop w:val="0"/>
          <w:marBottom w:val="0"/>
          <w:divBdr>
            <w:top w:val="none" w:sz="0" w:space="0" w:color="auto"/>
            <w:left w:val="none" w:sz="0" w:space="0" w:color="auto"/>
            <w:bottom w:val="none" w:sz="0" w:space="0" w:color="auto"/>
            <w:right w:val="none" w:sz="0" w:space="0" w:color="auto"/>
          </w:divBdr>
        </w:div>
        <w:div w:id="1216354408">
          <w:marLeft w:val="640"/>
          <w:marRight w:val="0"/>
          <w:marTop w:val="0"/>
          <w:marBottom w:val="0"/>
          <w:divBdr>
            <w:top w:val="none" w:sz="0" w:space="0" w:color="auto"/>
            <w:left w:val="none" w:sz="0" w:space="0" w:color="auto"/>
            <w:bottom w:val="none" w:sz="0" w:space="0" w:color="auto"/>
            <w:right w:val="none" w:sz="0" w:space="0" w:color="auto"/>
          </w:divBdr>
        </w:div>
        <w:div w:id="42288551">
          <w:marLeft w:val="640"/>
          <w:marRight w:val="0"/>
          <w:marTop w:val="0"/>
          <w:marBottom w:val="0"/>
          <w:divBdr>
            <w:top w:val="none" w:sz="0" w:space="0" w:color="auto"/>
            <w:left w:val="none" w:sz="0" w:space="0" w:color="auto"/>
            <w:bottom w:val="none" w:sz="0" w:space="0" w:color="auto"/>
            <w:right w:val="none" w:sz="0" w:space="0" w:color="auto"/>
          </w:divBdr>
        </w:div>
      </w:divsChild>
    </w:div>
    <w:div w:id="1710644650">
      <w:bodyDiv w:val="1"/>
      <w:marLeft w:val="0"/>
      <w:marRight w:val="0"/>
      <w:marTop w:val="0"/>
      <w:marBottom w:val="0"/>
      <w:divBdr>
        <w:top w:val="none" w:sz="0" w:space="0" w:color="auto"/>
        <w:left w:val="none" w:sz="0" w:space="0" w:color="auto"/>
        <w:bottom w:val="none" w:sz="0" w:space="0" w:color="auto"/>
        <w:right w:val="none" w:sz="0" w:space="0" w:color="auto"/>
      </w:divBdr>
      <w:divsChild>
        <w:div w:id="1060635368">
          <w:marLeft w:val="640"/>
          <w:marRight w:val="0"/>
          <w:marTop w:val="0"/>
          <w:marBottom w:val="0"/>
          <w:divBdr>
            <w:top w:val="none" w:sz="0" w:space="0" w:color="auto"/>
            <w:left w:val="none" w:sz="0" w:space="0" w:color="auto"/>
            <w:bottom w:val="none" w:sz="0" w:space="0" w:color="auto"/>
            <w:right w:val="none" w:sz="0" w:space="0" w:color="auto"/>
          </w:divBdr>
        </w:div>
        <w:div w:id="1733311303">
          <w:marLeft w:val="640"/>
          <w:marRight w:val="0"/>
          <w:marTop w:val="0"/>
          <w:marBottom w:val="0"/>
          <w:divBdr>
            <w:top w:val="none" w:sz="0" w:space="0" w:color="auto"/>
            <w:left w:val="none" w:sz="0" w:space="0" w:color="auto"/>
            <w:bottom w:val="none" w:sz="0" w:space="0" w:color="auto"/>
            <w:right w:val="none" w:sz="0" w:space="0" w:color="auto"/>
          </w:divBdr>
        </w:div>
        <w:div w:id="666442144">
          <w:marLeft w:val="640"/>
          <w:marRight w:val="0"/>
          <w:marTop w:val="0"/>
          <w:marBottom w:val="0"/>
          <w:divBdr>
            <w:top w:val="none" w:sz="0" w:space="0" w:color="auto"/>
            <w:left w:val="none" w:sz="0" w:space="0" w:color="auto"/>
            <w:bottom w:val="none" w:sz="0" w:space="0" w:color="auto"/>
            <w:right w:val="none" w:sz="0" w:space="0" w:color="auto"/>
          </w:divBdr>
        </w:div>
        <w:div w:id="2093624948">
          <w:marLeft w:val="640"/>
          <w:marRight w:val="0"/>
          <w:marTop w:val="0"/>
          <w:marBottom w:val="0"/>
          <w:divBdr>
            <w:top w:val="none" w:sz="0" w:space="0" w:color="auto"/>
            <w:left w:val="none" w:sz="0" w:space="0" w:color="auto"/>
            <w:bottom w:val="none" w:sz="0" w:space="0" w:color="auto"/>
            <w:right w:val="none" w:sz="0" w:space="0" w:color="auto"/>
          </w:divBdr>
        </w:div>
        <w:div w:id="1279217174">
          <w:marLeft w:val="640"/>
          <w:marRight w:val="0"/>
          <w:marTop w:val="0"/>
          <w:marBottom w:val="0"/>
          <w:divBdr>
            <w:top w:val="none" w:sz="0" w:space="0" w:color="auto"/>
            <w:left w:val="none" w:sz="0" w:space="0" w:color="auto"/>
            <w:bottom w:val="none" w:sz="0" w:space="0" w:color="auto"/>
            <w:right w:val="none" w:sz="0" w:space="0" w:color="auto"/>
          </w:divBdr>
        </w:div>
        <w:div w:id="618033097">
          <w:marLeft w:val="640"/>
          <w:marRight w:val="0"/>
          <w:marTop w:val="0"/>
          <w:marBottom w:val="0"/>
          <w:divBdr>
            <w:top w:val="none" w:sz="0" w:space="0" w:color="auto"/>
            <w:left w:val="none" w:sz="0" w:space="0" w:color="auto"/>
            <w:bottom w:val="none" w:sz="0" w:space="0" w:color="auto"/>
            <w:right w:val="none" w:sz="0" w:space="0" w:color="auto"/>
          </w:divBdr>
        </w:div>
        <w:div w:id="683824664">
          <w:marLeft w:val="640"/>
          <w:marRight w:val="0"/>
          <w:marTop w:val="0"/>
          <w:marBottom w:val="0"/>
          <w:divBdr>
            <w:top w:val="none" w:sz="0" w:space="0" w:color="auto"/>
            <w:left w:val="none" w:sz="0" w:space="0" w:color="auto"/>
            <w:bottom w:val="none" w:sz="0" w:space="0" w:color="auto"/>
            <w:right w:val="none" w:sz="0" w:space="0" w:color="auto"/>
          </w:divBdr>
        </w:div>
        <w:div w:id="473379634">
          <w:marLeft w:val="640"/>
          <w:marRight w:val="0"/>
          <w:marTop w:val="0"/>
          <w:marBottom w:val="0"/>
          <w:divBdr>
            <w:top w:val="none" w:sz="0" w:space="0" w:color="auto"/>
            <w:left w:val="none" w:sz="0" w:space="0" w:color="auto"/>
            <w:bottom w:val="none" w:sz="0" w:space="0" w:color="auto"/>
            <w:right w:val="none" w:sz="0" w:space="0" w:color="auto"/>
          </w:divBdr>
        </w:div>
        <w:div w:id="463815100">
          <w:marLeft w:val="640"/>
          <w:marRight w:val="0"/>
          <w:marTop w:val="0"/>
          <w:marBottom w:val="0"/>
          <w:divBdr>
            <w:top w:val="none" w:sz="0" w:space="0" w:color="auto"/>
            <w:left w:val="none" w:sz="0" w:space="0" w:color="auto"/>
            <w:bottom w:val="none" w:sz="0" w:space="0" w:color="auto"/>
            <w:right w:val="none" w:sz="0" w:space="0" w:color="auto"/>
          </w:divBdr>
        </w:div>
        <w:div w:id="580681382">
          <w:marLeft w:val="640"/>
          <w:marRight w:val="0"/>
          <w:marTop w:val="0"/>
          <w:marBottom w:val="0"/>
          <w:divBdr>
            <w:top w:val="none" w:sz="0" w:space="0" w:color="auto"/>
            <w:left w:val="none" w:sz="0" w:space="0" w:color="auto"/>
            <w:bottom w:val="none" w:sz="0" w:space="0" w:color="auto"/>
            <w:right w:val="none" w:sz="0" w:space="0" w:color="auto"/>
          </w:divBdr>
        </w:div>
        <w:div w:id="255871013">
          <w:marLeft w:val="640"/>
          <w:marRight w:val="0"/>
          <w:marTop w:val="0"/>
          <w:marBottom w:val="0"/>
          <w:divBdr>
            <w:top w:val="none" w:sz="0" w:space="0" w:color="auto"/>
            <w:left w:val="none" w:sz="0" w:space="0" w:color="auto"/>
            <w:bottom w:val="none" w:sz="0" w:space="0" w:color="auto"/>
            <w:right w:val="none" w:sz="0" w:space="0" w:color="auto"/>
          </w:divBdr>
        </w:div>
        <w:div w:id="1378700127">
          <w:marLeft w:val="640"/>
          <w:marRight w:val="0"/>
          <w:marTop w:val="0"/>
          <w:marBottom w:val="0"/>
          <w:divBdr>
            <w:top w:val="none" w:sz="0" w:space="0" w:color="auto"/>
            <w:left w:val="none" w:sz="0" w:space="0" w:color="auto"/>
            <w:bottom w:val="none" w:sz="0" w:space="0" w:color="auto"/>
            <w:right w:val="none" w:sz="0" w:space="0" w:color="auto"/>
          </w:divBdr>
        </w:div>
        <w:div w:id="2087797801">
          <w:marLeft w:val="640"/>
          <w:marRight w:val="0"/>
          <w:marTop w:val="0"/>
          <w:marBottom w:val="0"/>
          <w:divBdr>
            <w:top w:val="none" w:sz="0" w:space="0" w:color="auto"/>
            <w:left w:val="none" w:sz="0" w:space="0" w:color="auto"/>
            <w:bottom w:val="none" w:sz="0" w:space="0" w:color="auto"/>
            <w:right w:val="none" w:sz="0" w:space="0" w:color="auto"/>
          </w:divBdr>
        </w:div>
      </w:divsChild>
    </w:div>
    <w:div w:id="1714966843">
      <w:bodyDiv w:val="1"/>
      <w:marLeft w:val="0"/>
      <w:marRight w:val="0"/>
      <w:marTop w:val="0"/>
      <w:marBottom w:val="0"/>
      <w:divBdr>
        <w:top w:val="none" w:sz="0" w:space="0" w:color="auto"/>
        <w:left w:val="none" w:sz="0" w:space="0" w:color="auto"/>
        <w:bottom w:val="none" w:sz="0" w:space="0" w:color="auto"/>
        <w:right w:val="none" w:sz="0" w:space="0" w:color="auto"/>
      </w:divBdr>
      <w:divsChild>
        <w:div w:id="584724140">
          <w:marLeft w:val="640"/>
          <w:marRight w:val="0"/>
          <w:marTop w:val="0"/>
          <w:marBottom w:val="0"/>
          <w:divBdr>
            <w:top w:val="none" w:sz="0" w:space="0" w:color="auto"/>
            <w:left w:val="none" w:sz="0" w:space="0" w:color="auto"/>
            <w:bottom w:val="none" w:sz="0" w:space="0" w:color="auto"/>
            <w:right w:val="none" w:sz="0" w:space="0" w:color="auto"/>
          </w:divBdr>
        </w:div>
        <w:div w:id="2058779881">
          <w:marLeft w:val="640"/>
          <w:marRight w:val="0"/>
          <w:marTop w:val="0"/>
          <w:marBottom w:val="0"/>
          <w:divBdr>
            <w:top w:val="none" w:sz="0" w:space="0" w:color="auto"/>
            <w:left w:val="none" w:sz="0" w:space="0" w:color="auto"/>
            <w:bottom w:val="none" w:sz="0" w:space="0" w:color="auto"/>
            <w:right w:val="none" w:sz="0" w:space="0" w:color="auto"/>
          </w:divBdr>
        </w:div>
        <w:div w:id="1132139914">
          <w:marLeft w:val="640"/>
          <w:marRight w:val="0"/>
          <w:marTop w:val="0"/>
          <w:marBottom w:val="0"/>
          <w:divBdr>
            <w:top w:val="none" w:sz="0" w:space="0" w:color="auto"/>
            <w:left w:val="none" w:sz="0" w:space="0" w:color="auto"/>
            <w:bottom w:val="none" w:sz="0" w:space="0" w:color="auto"/>
            <w:right w:val="none" w:sz="0" w:space="0" w:color="auto"/>
          </w:divBdr>
        </w:div>
      </w:divsChild>
    </w:div>
    <w:div w:id="1735616938">
      <w:bodyDiv w:val="1"/>
      <w:marLeft w:val="0"/>
      <w:marRight w:val="0"/>
      <w:marTop w:val="0"/>
      <w:marBottom w:val="0"/>
      <w:divBdr>
        <w:top w:val="none" w:sz="0" w:space="0" w:color="auto"/>
        <w:left w:val="none" w:sz="0" w:space="0" w:color="auto"/>
        <w:bottom w:val="none" w:sz="0" w:space="0" w:color="auto"/>
        <w:right w:val="none" w:sz="0" w:space="0" w:color="auto"/>
      </w:divBdr>
      <w:divsChild>
        <w:div w:id="586614554">
          <w:marLeft w:val="640"/>
          <w:marRight w:val="0"/>
          <w:marTop w:val="0"/>
          <w:marBottom w:val="0"/>
          <w:divBdr>
            <w:top w:val="none" w:sz="0" w:space="0" w:color="auto"/>
            <w:left w:val="none" w:sz="0" w:space="0" w:color="auto"/>
            <w:bottom w:val="none" w:sz="0" w:space="0" w:color="auto"/>
            <w:right w:val="none" w:sz="0" w:space="0" w:color="auto"/>
          </w:divBdr>
        </w:div>
        <w:div w:id="1590456447">
          <w:marLeft w:val="640"/>
          <w:marRight w:val="0"/>
          <w:marTop w:val="0"/>
          <w:marBottom w:val="0"/>
          <w:divBdr>
            <w:top w:val="none" w:sz="0" w:space="0" w:color="auto"/>
            <w:left w:val="none" w:sz="0" w:space="0" w:color="auto"/>
            <w:bottom w:val="none" w:sz="0" w:space="0" w:color="auto"/>
            <w:right w:val="none" w:sz="0" w:space="0" w:color="auto"/>
          </w:divBdr>
        </w:div>
        <w:div w:id="709381878">
          <w:marLeft w:val="640"/>
          <w:marRight w:val="0"/>
          <w:marTop w:val="0"/>
          <w:marBottom w:val="0"/>
          <w:divBdr>
            <w:top w:val="none" w:sz="0" w:space="0" w:color="auto"/>
            <w:left w:val="none" w:sz="0" w:space="0" w:color="auto"/>
            <w:bottom w:val="none" w:sz="0" w:space="0" w:color="auto"/>
            <w:right w:val="none" w:sz="0" w:space="0" w:color="auto"/>
          </w:divBdr>
        </w:div>
        <w:div w:id="1824932199">
          <w:marLeft w:val="640"/>
          <w:marRight w:val="0"/>
          <w:marTop w:val="0"/>
          <w:marBottom w:val="0"/>
          <w:divBdr>
            <w:top w:val="none" w:sz="0" w:space="0" w:color="auto"/>
            <w:left w:val="none" w:sz="0" w:space="0" w:color="auto"/>
            <w:bottom w:val="none" w:sz="0" w:space="0" w:color="auto"/>
            <w:right w:val="none" w:sz="0" w:space="0" w:color="auto"/>
          </w:divBdr>
        </w:div>
        <w:div w:id="241838500">
          <w:marLeft w:val="640"/>
          <w:marRight w:val="0"/>
          <w:marTop w:val="0"/>
          <w:marBottom w:val="0"/>
          <w:divBdr>
            <w:top w:val="none" w:sz="0" w:space="0" w:color="auto"/>
            <w:left w:val="none" w:sz="0" w:space="0" w:color="auto"/>
            <w:bottom w:val="none" w:sz="0" w:space="0" w:color="auto"/>
            <w:right w:val="none" w:sz="0" w:space="0" w:color="auto"/>
          </w:divBdr>
        </w:div>
        <w:div w:id="961151151">
          <w:marLeft w:val="640"/>
          <w:marRight w:val="0"/>
          <w:marTop w:val="0"/>
          <w:marBottom w:val="0"/>
          <w:divBdr>
            <w:top w:val="none" w:sz="0" w:space="0" w:color="auto"/>
            <w:left w:val="none" w:sz="0" w:space="0" w:color="auto"/>
            <w:bottom w:val="none" w:sz="0" w:space="0" w:color="auto"/>
            <w:right w:val="none" w:sz="0" w:space="0" w:color="auto"/>
          </w:divBdr>
        </w:div>
        <w:div w:id="145168952">
          <w:marLeft w:val="640"/>
          <w:marRight w:val="0"/>
          <w:marTop w:val="0"/>
          <w:marBottom w:val="0"/>
          <w:divBdr>
            <w:top w:val="none" w:sz="0" w:space="0" w:color="auto"/>
            <w:left w:val="none" w:sz="0" w:space="0" w:color="auto"/>
            <w:bottom w:val="none" w:sz="0" w:space="0" w:color="auto"/>
            <w:right w:val="none" w:sz="0" w:space="0" w:color="auto"/>
          </w:divBdr>
        </w:div>
        <w:div w:id="914049627">
          <w:marLeft w:val="640"/>
          <w:marRight w:val="0"/>
          <w:marTop w:val="0"/>
          <w:marBottom w:val="0"/>
          <w:divBdr>
            <w:top w:val="none" w:sz="0" w:space="0" w:color="auto"/>
            <w:left w:val="none" w:sz="0" w:space="0" w:color="auto"/>
            <w:bottom w:val="none" w:sz="0" w:space="0" w:color="auto"/>
            <w:right w:val="none" w:sz="0" w:space="0" w:color="auto"/>
          </w:divBdr>
        </w:div>
        <w:div w:id="185875676">
          <w:marLeft w:val="640"/>
          <w:marRight w:val="0"/>
          <w:marTop w:val="0"/>
          <w:marBottom w:val="0"/>
          <w:divBdr>
            <w:top w:val="none" w:sz="0" w:space="0" w:color="auto"/>
            <w:left w:val="none" w:sz="0" w:space="0" w:color="auto"/>
            <w:bottom w:val="none" w:sz="0" w:space="0" w:color="auto"/>
            <w:right w:val="none" w:sz="0" w:space="0" w:color="auto"/>
          </w:divBdr>
        </w:div>
        <w:div w:id="603609756">
          <w:marLeft w:val="640"/>
          <w:marRight w:val="0"/>
          <w:marTop w:val="0"/>
          <w:marBottom w:val="0"/>
          <w:divBdr>
            <w:top w:val="none" w:sz="0" w:space="0" w:color="auto"/>
            <w:left w:val="none" w:sz="0" w:space="0" w:color="auto"/>
            <w:bottom w:val="none" w:sz="0" w:space="0" w:color="auto"/>
            <w:right w:val="none" w:sz="0" w:space="0" w:color="auto"/>
          </w:divBdr>
        </w:div>
        <w:div w:id="437873466">
          <w:marLeft w:val="640"/>
          <w:marRight w:val="0"/>
          <w:marTop w:val="0"/>
          <w:marBottom w:val="0"/>
          <w:divBdr>
            <w:top w:val="none" w:sz="0" w:space="0" w:color="auto"/>
            <w:left w:val="none" w:sz="0" w:space="0" w:color="auto"/>
            <w:bottom w:val="none" w:sz="0" w:space="0" w:color="auto"/>
            <w:right w:val="none" w:sz="0" w:space="0" w:color="auto"/>
          </w:divBdr>
        </w:div>
      </w:divsChild>
    </w:div>
    <w:div w:id="1745031953">
      <w:bodyDiv w:val="1"/>
      <w:marLeft w:val="0"/>
      <w:marRight w:val="0"/>
      <w:marTop w:val="0"/>
      <w:marBottom w:val="0"/>
      <w:divBdr>
        <w:top w:val="none" w:sz="0" w:space="0" w:color="auto"/>
        <w:left w:val="none" w:sz="0" w:space="0" w:color="auto"/>
        <w:bottom w:val="none" w:sz="0" w:space="0" w:color="auto"/>
        <w:right w:val="none" w:sz="0" w:space="0" w:color="auto"/>
      </w:divBdr>
      <w:divsChild>
        <w:div w:id="1290287117">
          <w:marLeft w:val="640"/>
          <w:marRight w:val="0"/>
          <w:marTop w:val="0"/>
          <w:marBottom w:val="0"/>
          <w:divBdr>
            <w:top w:val="none" w:sz="0" w:space="0" w:color="auto"/>
            <w:left w:val="none" w:sz="0" w:space="0" w:color="auto"/>
            <w:bottom w:val="none" w:sz="0" w:space="0" w:color="auto"/>
            <w:right w:val="none" w:sz="0" w:space="0" w:color="auto"/>
          </w:divBdr>
        </w:div>
        <w:div w:id="726801936">
          <w:marLeft w:val="640"/>
          <w:marRight w:val="0"/>
          <w:marTop w:val="0"/>
          <w:marBottom w:val="0"/>
          <w:divBdr>
            <w:top w:val="none" w:sz="0" w:space="0" w:color="auto"/>
            <w:left w:val="none" w:sz="0" w:space="0" w:color="auto"/>
            <w:bottom w:val="none" w:sz="0" w:space="0" w:color="auto"/>
            <w:right w:val="none" w:sz="0" w:space="0" w:color="auto"/>
          </w:divBdr>
        </w:div>
        <w:div w:id="714358143">
          <w:marLeft w:val="640"/>
          <w:marRight w:val="0"/>
          <w:marTop w:val="0"/>
          <w:marBottom w:val="0"/>
          <w:divBdr>
            <w:top w:val="none" w:sz="0" w:space="0" w:color="auto"/>
            <w:left w:val="none" w:sz="0" w:space="0" w:color="auto"/>
            <w:bottom w:val="none" w:sz="0" w:space="0" w:color="auto"/>
            <w:right w:val="none" w:sz="0" w:space="0" w:color="auto"/>
          </w:divBdr>
        </w:div>
        <w:div w:id="1531257483">
          <w:marLeft w:val="640"/>
          <w:marRight w:val="0"/>
          <w:marTop w:val="0"/>
          <w:marBottom w:val="0"/>
          <w:divBdr>
            <w:top w:val="none" w:sz="0" w:space="0" w:color="auto"/>
            <w:left w:val="none" w:sz="0" w:space="0" w:color="auto"/>
            <w:bottom w:val="none" w:sz="0" w:space="0" w:color="auto"/>
            <w:right w:val="none" w:sz="0" w:space="0" w:color="auto"/>
          </w:divBdr>
        </w:div>
        <w:div w:id="1480078478">
          <w:marLeft w:val="640"/>
          <w:marRight w:val="0"/>
          <w:marTop w:val="0"/>
          <w:marBottom w:val="0"/>
          <w:divBdr>
            <w:top w:val="none" w:sz="0" w:space="0" w:color="auto"/>
            <w:left w:val="none" w:sz="0" w:space="0" w:color="auto"/>
            <w:bottom w:val="none" w:sz="0" w:space="0" w:color="auto"/>
            <w:right w:val="none" w:sz="0" w:space="0" w:color="auto"/>
          </w:divBdr>
        </w:div>
        <w:div w:id="269313864">
          <w:marLeft w:val="640"/>
          <w:marRight w:val="0"/>
          <w:marTop w:val="0"/>
          <w:marBottom w:val="0"/>
          <w:divBdr>
            <w:top w:val="none" w:sz="0" w:space="0" w:color="auto"/>
            <w:left w:val="none" w:sz="0" w:space="0" w:color="auto"/>
            <w:bottom w:val="none" w:sz="0" w:space="0" w:color="auto"/>
            <w:right w:val="none" w:sz="0" w:space="0" w:color="auto"/>
          </w:divBdr>
        </w:div>
        <w:div w:id="837695744">
          <w:marLeft w:val="640"/>
          <w:marRight w:val="0"/>
          <w:marTop w:val="0"/>
          <w:marBottom w:val="0"/>
          <w:divBdr>
            <w:top w:val="none" w:sz="0" w:space="0" w:color="auto"/>
            <w:left w:val="none" w:sz="0" w:space="0" w:color="auto"/>
            <w:bottom w:val="none" w:sz="0" w:space="0" w:color="auto"/>
            <w:right w:val="none" w:sz="0" w:space="0" w:color="auto"/>
          </w:divBdr>
        </w:div>
        <w:div w:id="1446385624">
          <w:marLeft w:val="640"/>
          <w:marRight w:val="0"/>
          <w:marTop w:val="0"/>
          <w:marBottom w:val="0"/>
          <w:divBdr>
            <w:top w:val="none" w:sz="0" w:space="0" w:color="auto"/>
            <w:left w:val="none" w:sz="0" w:space="0" w:color="auto"/>
            <w:bottom w:val="none" w:sz="0" w:space="0" w:color="auto"/>
            <w:right w:val="none" w:sz="0" w:space="0" w:color="auto"/>
          </w:divBdr>
        </w:div>
      </w:divsChild>
    </w:div>
    <w:div w:id="1755862222">
      <w:bodyDiv w:val="1"/>
      <w:marLeft w:val="0"/>
      <w:marRight w:val="0"/>
      <w:marTop w:val="0"/>
      <w:marBottom w:val="0"/>
      <w:divBdr>
        <w:top w:val="none" w:sz="0" w:space="0" w:color="auto"/>
        <w:left w:val="none" w:sz="0" w:space="0" w:color="auto"/>
        <w:bottom w:val="none" w:sz="0" w:space="0" w:color="auto"/>
        <w:right w:val="none" w:sz="0" w:space="0" w:color="auto"/>
      </w:divBdr>
    </w:div>
    <w:div w:id="1778790900">
      <w:bodyDiv w:val="1"/>
      <w:marLeft w:val="0"/>
      <w:marRight w:val="0"/>
      <w:marTop w:val="0"/>
      <w:marBottom w:val="0"/>
      <w:divBdr>
        <w:top w:val="none" w:sz="0" w:space="0" w:color="auto"/>
        <w:left w:val="none" w:sz="0" w:space="0" w:color="auto"/>
        <w:bottom w:val="none" w:sz="0" w:space="0" w:color="auto"/>
        <w:right w:val="none" w:sz="0" w:space="0" w:color="auto"/>
      </w:divBdr>
      <w:divsChild>
        <w:div w:id="839781073">
          <w:marLeft w:val="640"/>
          <w:marRight w:val="0"/>
          <w:marTop w:val="0"/>
          <w:marBottom w:val="0"/>
          <w:divBdr>
            <w:top w:val="none" w:sz="0" w:space="0" w:color="auto"/>
            <w:left w:val="none" w:sz="0" w:space="0" w:color="auto"/>
            <w:bottom w:val="none" w:sz="0" w:space="0" w:color="auto"/>
            <w:right w:val="none" w:sz="0" w:space="0" w:color="auto"/>
          </w:divBdr>
        </w:div>
        <w:div w:id="1362197279">
          <w:marLeft w:val="640"/>
          <w:marRight w:val="0"/>
          <w:marTop w:val="0"/>
          <w:marBottom w:val="0"/>
          <w:divBdr>
            <w:top w:val="none" w:sz="0" w:space="0" w:color="auto"/>
            <w:left w:val="none" w:sz="0" w:space="0" w:color="auto"/>
            <w:bottom w:val="none" w:sz="0" w:space="0" w:color="auto"/>
            <w:right w:val="none" w:sz="0" w:space="0" w:color="auto"/>
          </w:divBdr>
        </w:div>
        <w:div w:id="1926112773">
          <w:marLeft w:val="640"/>
          <w:marRight w:val="0"/>
          <w:marTop w:val="0"/>
          <w:marBottom w:val="0"/>
          <w:divBdr>
            <w:top w:val="none" w:sz="0" w:space="0" w:color="auto"/>
            <w:left w:val="none" w:sz="0" w:space="0" w:color="auto"/>
            <w:bottom w:val="none" w:sz="0" w:space="0" w:color="auto"/>
            <w:right w:val="none" w:sz="0" w:space="0" w:color="auto"/>
          </w:divBdr>
        </w:div>
        <w:div w:id="1279145765">
          <w:marLeft w:val="640"/>
          <w:marRight w:val="0"/>
          <w:marTop w:val="0"/>
          <w:marBottom w:val="0"/>
          <w:divBdr>
            <w:top w:val="none" w:sz="0" w:space="0" w:color="auto"/>
            <w:left w:val="none" w:sz="0" w:space="0" w:color="auto"/>
            <w:bottom w:val="none" w:sz="0" w:space="0" w:color="auto"/>
            <w:right w:val="none" w:sz="0" w:space="0" w:color="auto"/>
          </w:divBdr>
        </w:div>
        <w:div w:id="485047296">
          <w:marLeft w:val="640"/>
          <w:marRight w:val="0"/>
          <w:marTop w:val="0"/>
          <w:marBottom w:val="0"/>
          <w:divBdr>
            <w:top w:val="none" w:sz="0" w:space="0" w:color="auto"/>
            <w:left w:val="none" w:sz="0" w:space="0" w:color="auto"/>
            <w:bottom w:val="none" w:sz="0" w:space="0" w:color="auto"/>
            <w:right w:val="none" w:sz="0" w:space="0" w:color="auto"/>
          </w:divBdr>
        </w:div>
        <w:div w:id="1630667645">
          <w:marLeft w:val="640"/>
          <w:marRight w:val="0"/>
          <w:marTop w:val="0"/>
          <w:marBottom w:val="0"/>
          <w:divBdr>
            <w:top w:val="none" w:sz="0" w:space="0" w:color="auto"/>
            <w:left w:val="none" w:sz="0" w:space="0" w:color="auto"/>
            <w:bottom w:val="none" w:sz="0" w:space="0" w:color="auto"/>
            <w:right w:val="none" w:sz="0" w:space="0" w:color="auto"/>
          </w:divBdr>
        </w:div>
        <w:div w:id="1737585892">
          <w:marLeft w:val="640"/>
          <w:marRight w:val="0"/>
          <w:marTop w:val="0"/>
          <w:marBottom w:val="0"/>
          <w:divBdr>
            <w:top w:val="none" w:sz="0" w:space="0" w:color="auto"/>
            <w:left w:val="none" w:sz="0" w:space="0" w:color="auto"/>
            <w:bottom w:val="none" w:sz="0" w:space="0" w:color="auto"/>
            <w:right w:val="none" w:sz="0" w:space="0" w:color="auto"/>
          </w:divBdr>
        </w:div>
        <w:div w:id="1840077667">
          <w:marLeft w:val="640"/>
          <w:marRight w:val="0"/>
          <w:marTop w:val="0"/>
          <w:marBottom w:val="0"/>
          <w:divBdr>
            <w:top w:val="none" w:sz="0" w:space="0" w:color="auto"/>
            <w:left w:val="none" w:sz="0" w:space="0" w:color="auto"/>
            <w:bottom w:val="none" w:sz="0" w:space="0" w:color="auto"/>
            <w:right w:val="none" w:sz="0" w:space="0" w:color="auto"/>
          </w:divBdr>
        </w:div>
        <w:div w:id="878663504">
          <w:marLeft w:val="640"/>
          <w:marRight w:val="0"/>
          <w:marTop w:val="0"/>
          <w:marBottom w:val="0"/>
          <w:divBdr>
            <w:top w:val="none" w:sz="0" w:space="0" w:color="auto"/>
            <w:left w:val="none" w:sz="0" w:space="0" w:color="auto"/>
            <w:bottom w:val="none" w:sz="0" w:space="0" w:color="auto"/>
            <w:right w:val="none" w:sz="0" w:space="0" w:color="auto"/>
          </w:divBdr>
        </w:div>
        <w:div w:id="71396053">
          <w:marLeft w:val="640"/>
          <w:marRight w:val="0"/>
          <w:marTop w:val="0"/>
          <w:marBottom w:val="0"/>
          <w:divBdr>
            <w:top w:val="none" w:sz="0" w:space="0" w:color="auto"/>
            <w:left w:val="none" w:sz="0" w:space="0" w:color="auto"/>
            <w:bottom w:val="none" w:sz="0" w:space="0" w:color="auto"/>
            <w:right w:val="none" w:sz="0" w:space="0" w:color="auto"/>
          </w:divBdr>
        </w:div>
        <w:div w:id="1026517960">
          <w:marLeft w:val="640"/>
          <w:marRight w:val="0"/>
          <w:marTop w:val="0"/>
          <w:marBottom w:val="0"/>
          <w:divBdr>
            <w:top w:val="none" w:sz="0" w:space="0" w:color="auto"/>
            <w:left w:val="none" w:sz="0" w:space="0" w:color="auto"/>
            <w:bottom w:val="none" w:sz="0" w:space="0" w:color="auto"/>
            <w:right w:val="none" w:sz="0" w:space="0" w:color="auto"/>
          </w:divBdr>
        </w:div>
        <w:div w:id="1216358253">
          <w:marLeft w:val="640"/>
          <w:marRight w:val="0"/>
          <w:marTop w:val="0"/>
          <w:marBottom w:val="0"/>
          <w:divBdr>
            <w:top w:val="none" w:sz="0" w:space="0" w:color="auto"/>
            <w:left w:val="none" w:sz="0" w:space="0" w:color="auto"/>
            <w:bottom w:val="none" w:sz="0" w:space="0" w:color="auto"/>
            <w:right w:val="none" w:sz="0" w:space="0" w:color="auto"/>
          </w:divBdr>
        </w:div>
      </w:divsChild>
    </w:div>
    <w:div w:id="1841390046">
      <w:bodyDiv w:val="1"/>
      <w:marLeft w:val="0"/>
      <w:marRight w:val="0"/>
      <w:marTop w:val="0"/>
      <w:marBottom w:val="0"/>
      <w:divBdr>
        <w:top w:val="none" w:sz="0" w:space="0" w:color="auto"/>
        <w:left w:val="none" w:sz="0" w:space="0" w:color="auto"/>
        <w:bottom w:val="none" w:sz="0" w:space="0" w:color="auto"/>
        <w:right w:val="none" w:sz="0" w:space="0" w:color="auto"/>
      </w:divBdr>
      <w:divsChild>
        <w:div w:id="336619979">
          <w:marLeft w:val="640"/>
          <w:marRight w:val="0"/>
          <w:marTop w:val="0"/>
          <w:marBottom w:val="0"/>
          <w:divBdr>
            <w:top w:val="none" w:sz="0" w:space="0" w:color="auto"/>
            <w:left w:val="none" w:sz="0" w:space="0" w:color="auto"/>
            <w:bottom w:val="none" w:sz="0" w:space="0" w:color="auto"/>
            <w:right w:val="none" w:sz="0" w:space="0" w:color="auto"/>
          </w:divBdr>
        </w:div>
        <w:div w:id="904100705">
          <w:marLeft w:val="640"/>
          <w:marRight w:val="0"/>
          <w:marTop w:val="0"/>
          <w:marBottom w:val="0"/>
          <w:divBdr>
            <w:top w:val="none" w:sz="0" w:space="0" w:color="auto"/>
            <w:left w:val="none" w:sz="0" w:space="0" w:color="auto"/>
            <w:bottom w:val="none" w:sz="0" w:space="0" w:color="auto"/>
            <w:right w:val="none" w:sz="0" w:space="0" w:color="auto"/>
          </w:divBdr>
        </w:div>
        <w:div w:id="1359085926">
          <w:marLeft w:val="640"/>
          <w:marRight w:val="0"/>
          <w:marTop w:val="0"/>
          <w:marBottom w:val="0"/>
          <w:divBdr>
            <w:top w:val="none" w:sz="0" w:space="0" w:color="auto"/>
            <w:left w:val="none" w:sz="0" w:space="0" w:color="auto"/>
            <w:bottom w:val="none" w:sz="0" w:space="0" w:color="auto"/>
            <w:right w:val="none" w:sz="0" w:space="0" w:color="auto"/>
          </w:divBdr>
        </w:div>
        <w:div w:id="427391085">
          <w:marLeft w:val="640"/>
          <w:marRight w:val="0"/>
          <w:marTop w:val="0"/>
          <w:marBottom w:val="0"/>
          <w:divBdr>
            <w:top w:val="none" w:sz="0" w:space="0" w:color="auto"/>
            <w:left w:val="none" w:sz="0" w:space="0" w:color="auto"/>
            <w:bottom w:val="none" w:sz="0" w:space="0" w:color="auto"/>
            <w:right w:val="none" w:sz="0" w:space="0" w:color="auto"/>
          </w:divBdr>
        </w:div>
        <w:div w:id="1266114112">
          <w:marLeft w:val="640"/>
          <w:marRight w:val="0"/>
          <w:marTop w:val="0"/>
          <w:marBottom w:val="0"/>
          <w:divBdr>
            <w:top w:val="none" w:sz="0" w:space="0" w:color="auto"/>
            <w:left w:val="none" w:sz="0" w:space="0" w:color="auto"/>
            <w:bottom w:val="none" w:sz="0" w:space="0" w:color="auto"/>
            <w:right w:val="none" w:sz="0" w:space="0" w:color="auto"/>
          </w:divBdr>
        </w:div>
        <w:div w:id="109250485">
          <w:marLeft w:val="640"/>
          <w:marRight w:val="0"/>
          <w:marTop w:val="0"/>
          <w:marBottom w:val="0"/>
          <w:divBdr>
            <w:top w:val="none" w:sz="0" w:space="0" w:color="auto"/>
            <w:left w:val="none" w:sz="0" w:space="0" w:color="auto"/>
            <w:bottom w:val="none" w:sz="0" w:space="0" w:color="auto"/>
            <w:right w:val="none" w:sz="0" w:space="0" w:color="auto"/>
          </w:divBdr>
        </w:div>
        <w:div w:id="175315815">
          <w:marLeft w:val="640"/>
          <w:marRight w:val="0"/>
          <w:marTop w:val="0"/>
          <w:marBottom w:val="0"/>
          <w:divBdr>
            <w:top w:val="none" w:sz="0" w:space="0" w:color="auto"/>
            <w:left w:val="none" w:sz="0" w:space="0" w:color="auto"/>
            <w:bottom w:val="none" w:sz="0" w:space="0" w:color="auto"/>
            <w:right w:val="none" w:sz="0" w:space="0" w:color="auto"/>
          </w:divBdr>
        </w:div>
        <w:div w:id="1165316097">
          <w:marLeft w:val="640"/>
          <w:marRight w:val="0"/>
          <w:marTop w:val="0"/>
          <w:marBottom w:val="0"/>
          <w:divBdr>
            <w:top w:val="none" w:sz="0" w:space="0" w:color="auto"/>
            <w:left w:val="none" w:sz="0" w:space="0" w:color="auto"/>
            <w:bottom w:val="none" w:sz="0" w:space="0" w:color="auto"/>
            <w:right w:val="none" w:sz="0" w:space="0" w:color="auto"/>
          </w:divBdr>
        </w:div>
        <w:div w:id="956571484">
          <w:marLeft w:val="640"/>
          <w:marRight w:val="0"/>
          <w:marTop w:val="0"/>
          <w:marBottom w:val="0"/>
          <w:divBdr>
            <w:top w:val="none" w:sz="0" w:space="0" w:color="auto"/>
            <w:left w:val="none" w:sz="0" w:space="0" w:color="auto"/>
            <w:bottom w:val="none" w:sz="0" w:space="0" w:color="auto"/>
            <w:right w:val="none" w:sz="0" w:space="0" w:color="auto"/>
          </w:divBdr>
        </w:div>
      </w:divsChild>
    </w:div>
    <w:div w:id="1878079743">
      <w:bodyDiv w:val="1"/>
      <w:marLeft w:val="0"/>
      <w:marRight w:val="0"/>
      <w:marTop w:val="0"/>
      <w:marBottom w:val="0"/>
      <w:divBdr>
        <w:top w:val="none" w:sz="0" w:space="0" w:color="auto"/>
        <w:left w:val="none" w:sz="0" w:space="0" w:color="auto"/>
        <w:bottom w:val="none" w:sz="0" w:space="0" w:color="auto"/>
        <w:right w:val="none" w:sz="0" w:space="0" w:color="auto"/>
      </w:divBdr>
      <w:divsChild>
        <w:div w:id="1960183042">
          <w:marLeft w:val="640"/>
          <w:marRight w:val="0"/>
          <w:marTop w:val="0"/>
          <w:marBottom w:val="0"/>
          <w:divBdr>
            <w:top w:val="none" w:sz="0" w:space="0" w:color="auto"/>
            <w:left w:val="none" w:sz="0" w:space="0" w:color="auto"/>
            <w:bottom w:val="none" w:sz="0" w:space="0" w:color="auto"/>
            <w:right w:val="none" w:sz="0" w:space="0" w:color="auto"/>
          </w:divBdr>
        </w:div>
        <w:div w:id="791947260">
          <w:marLeft w:val="640"/>
          <w:marRight w:val="0"/>
          <w:marTop w:val="0"/>
          <w:marBottom w:val="0"/>
          <w:divBdr>
            <w:top w:val="none" w:sz="0" w:space="0" w:color="auto"/>
            <w:left w:val="none" w:sz="0" w:space="0" w:color="auto"/>
            <w:bottom w:val="none" w:sz="0" w:space="0" w:color="auto"/>
            <w:right w:val="none" w:sz="0" w:space="0" w:color="auto"/>
          </w:divBdr>
        </w:div>
        <w:div w:id="1744335511">
          <w:marLeft w:val="640"/>
          <w:marRight w:val="0"/>
          <w:marTop w:val="0"/>
          <w:marBottom w:val="0"/>
          <w:divBdr>
            <w:top w:val="none" w:sz="0" w:space="0" w:color="auto"/>
            <w:left w:val="none" w:sz="0" w:space="0" w:color="auto"/>
            <w:bottom w:val="none" w:sz="0" w:space="0" w:color="auto"/>
            <w:right w:val="none" w:sz="0" w:space="0" w:color="auto"/>
          </w:divBdr>
        </w:div>
        <w:div w:id="2041276977">
          <w:marLeft w:val="640"/>
          <w:marRight w:val="0"/>
          <w:marTop w:val="0"/>
          <w:marBottom w:val="0"/>
          <w:divBdr>
            <w:top w:val="none" w:sz="0" w:space="0" w:color="auto"/>
            <w:left w:val="none" w:sz="0" w:space="0" w:color="auto"/>
            <w:bottom w:val="none" w:sz="0" w:space="0" w:color="auto"/>
            <w:right w:val="none" w:sz="0" w:space="0" w:color="auto"/>
          </w:divBdr>
        </w:div>
        <w:div w:id="1234466020">
          <w:marLeft w:val="640"/>
          <w:marRight w:val="0"/>
          <w:marTop w:val="0"/>
          <w:marBottom w:val="0"/>
          <w:divBdr>
            <w:top w:val="none" w:sz="0" w:space="0" w:color="auto"/>
            <w:left w:val="none" w:sz="0" w:space="0" w:color="auto"/>
            <w:bottom w:val="none" w:sz="0" w:space="0" w:color="auto"/>
            <w:right w:val="none" w:sz="0" w:space="0" w:color="auto"/>
          </w:divBdr>
        </w:div>
        <w:div w:id="1248997709">
          <w:marLeft w:val="640"/>
          <w:marRight w:val="0"/>
          <w:marTop w:val="0"/>
          <w:marBottom w:val="0"/>
          <w:divBdr>
            <w:top w:val="none" w:sz="0" w:space="0" w:color="auto"/>
            <w:left w:val="none" w:sz="0" w:space="0" w:color="auto"/>
            <w:bottom w:val="none" w:sz="0" w:space="0" w:color="auto"/>
            <w:right w:val="none" w:sz="0" w:space="0" w:color="auto"/>
          </w:divBdr>
        </w:div>
        <w:div w:id="1111897225">
          <w:marLeft w:val="640"/>
          <w:marRight w:val="0"/>
          <w:marTop w:val="0"/>
          <w:marBottom w:val="0"/>
          <w:divBdr>
            <w:top w:val="none" w:sz="0" w:space="0" w:color="auto"/>
            <w:left w:val="none" w:sz="0" w:space="0" w:color="auto"/>
            <w:bottom w:val="none" w:sz="0" w:space="0" w:color="auto"/>
            <w:right w:val="none" w:sz="0" w:space="0" w:color="auto"/>
          </w:divBdr>
        </w:div>
        <w:div w:id="1565221345">
          <w:marLeft w:val="640"/>
          <w:marRight w:val="0"/>
          <w:marTop w:val="0"/>
          <w:marBottom w:val="0"/>
          <w:divBdr>
            <w:top w:val="none" w:sz="0" w:space="0" w:color="auto"/>
            <w:left w:val="none" w:sz="0" w:space="0" w:color="auto"/>
            <w:bottom w:val="none" w:sz="0" w:space="0" w:color="auto"/>
            <w:right w:val="none" w:sz="0" w:space="0" w:color="auto"/>
          </w:divBdr>
        </w:div>
        <w:div w:id="42801129">
          <w:marLeft w:val="640"/>
          <w:marRight w:val="0"/>
          <w:marTop w:val="0"/>
          <w:marBottom w:val="0"/>
          <w:divBdr>
            <w:top w:val="none" w:sz="0" w:space="0" w:color="auto"/>
            <w:left w:val="none" w:sz="0" w:space="0" w:color="auto"/>
            <w:bottom w:val="none" w:sz="0" w:space="0" w:color="auto"/>
            <w:right w:val="none" w:sz="0" w:space="0" w:color="auto"/>
          </w:divBdr>
        </w:div>
        <w:div w:id="1821774382">
          <w:marLeft w:val="640"/>
          <w:marRight w:val="0"/>
          <w:marTop w:val="0"/>
          <w:marBottom w:val="0"/>
          <w:divBdr>
            <w:top w:val="none" w:sz="0" w:space="0" w:color="auto"/>
            <w:left w:val="none" w:sz="0" w:space="0" w:color="auto"/>
            <w:bottom w:val="none" w:sz="0" w:space="0" w:color="auto"/>
            <w:right w:val="none" w:sz="0" w:space="0" w:color="auto"/>
          </w:divBdr>
        </w:div>
        <w:div w:id="1426532814">
          <w:marLeft w:val="640"/>
          <w:marRight w:val="0"/>
          <w:marTop w:val="0"/>
          <w:marBottom w:val="0"/>
          <w:divBdr>
            <w:top w:val="none" w:sz="0" w:space="0" w:color="auto"/>
            <w:left w:val="none" w:sz="0" w:space="0" w:color="auto"/>
            <w:bottom w:val="none" w:sz="0" w:space="0" w:color="auto"/>
            <w:right w:val="none" w:sz="0" w:space="0" w:color="auto"/>
          </w:divBdr>
        </w:div>
        <w:div w:id="1487163149">
          <w:marLeft w:val="640"/>
          <w:marRight w:val="0"/>
          <w:marTop w:val="0"/>
          <w:marBottom w:val="0"/>
          <w:divBdr>
            <w:top w:val="none" w:sz="0" w:space="0" w:color="auto"/>
            <w:left w:val="none" w:sz="0" w:space="0" w:color="auto"/>
            <w:bottom w:val="none" w:sz="0" w:space="0" w:color="auto"/>
            <w:right w:val="none" w:sz="0" w:space="0" w:color="auto"/>
          </w:divBdr>
        </w:div>
        <w:div w:id="913900508">
          <w:marLeft w:val="640"/>
          <w:marRight w:val="0"/>
          <w:marTop w:val="0"/>
          <w:marBottom w:val="0"/>
          <w:divBdr>
            <w:top w:val="none" w:sz="0" w:space="0" w:color="auto"/>
            <w:left w:val="none" w:sz="0" w:space="0" w:color="auto"/>
            <w:bottom w:val="none" w:sz="0" w:space="0" w:color="auto"/>
            <w:right w:val="none" w:sz="0" w:space="0" w:color="auto"/>
          </w:divBdr>
        </w:div>
      </w:divsChild>
    </w:div>
    <w:div w:id="1886872640">
      <w:bodyDiv w:val="1"/>
      <w:marLeft w:val="0"/>
      <w:marRight w:val="0"/>
      <w:marTop w:val="0"/>
      <w:marBottom w:val="0"/>
      <w:divBdr>
        <w:top w:val="none" w:sz="0" w:space="0" w:color="auto"/>
        <w:left w:val="none" w:sz="0" w:space="0" w:color="auto"/>
        <w:bottom w:val="none" w:sz="0" w:space="0" w:color="auto"/>
        <w:right w:val="none" w:sz="0" w:space="0" w:color="auto"/>
      </w:divBdr>
      <w:divsChild>
        <w:div w:id="1441605182">
          <w:marLeft w:val="640"/>
          <w:marRight w:val="0"/>
          <w:marTop w:val="0"/>
          <w:marBottom w:val="0"/>
          <w:divBdr>
            <w:top w:val="none" w:sz="0" w:space="0" w:color="auto"/>
            <w:left w:val="none" w:sz="0" w:space="0" w:color="auto"/>
            <w:bottom w:val="none" w:sz="0" w:space="0" w:color="auto"/>
            <w:right w:val="none" w:sz="0" w:space="0" w:color="auto"/>
          </w:divBdr>
        </w:div>
        <w:div w:id="1570848996">
          <w:marLeft w:val="640"/>
          <w:marRight w:val="0"/>
          <w:marTop w:val="0"/>
          <w:marBottom w:val="0"/>
          <w:divBdr>
            <w:top w:val="none" w:sz="0" w:space="0" w:color="auto"/>
            <w:left w:val="none" w:sz="0" w:space="0" w:color="auto"/>
            <w:bottom w:val="none" w:sz="0" w:space="0" w:color="auto"/>
            <w:right w:val="none" w:sz="0" w:space="0" w:color="auto"/>
          </w:divBdr>
        </w:div>
        <w:div w:id="1464696452">
          <w:marLeft w:val="640"/>
          <w:marRight w:val="0"/>
          <w:marTop w:val="0"/>
          <w:marBottom w:val="0"/>
          <w:divBdr>
            <w:top w:val="none" w:sz="0" w:space="0" w:color="auto"/>
            <w:left w:val="none" w:sz="0" w:space="0" w:color="auto"/>
            <w:bottom w:val="none" w:sz="0" w:space="0" w:color="auto"/>
            <w:right w:val="none" w:sz="0" w:space="0" w:color="auto"/>
          </w:divBdr>
        </w:div>
        <w:div w:id="1510170630">
          <w:marLeft w:val="640"/>
          <w:marRight w:val="0"/>
          <w:marTop w:val="0"/>
          <w:marBottom w:val="0"/>
          <w:divBdr>
            <w:top w:val="none" w:sz="0" w:space="0" w:color="auto"/>
            <w:left w:val="none" w:sz="0" w:space="0" w:color="auto"/>
            <w:bottom w:val="none" w:sz="0" w:space="0" w:color="auto"/>
            <w:right w:val="none" w:sz="0" w:space="0" w:color="auto"/>
          </w:divBdr>
        </w:div>
        <w:div w:id="1898469284">
          <w:marLeft w:val="640"/>
          <w:marRight w:val="0"/>
          <w:marTop w:val="0"/>
          <w:marBottom w:val="0"/>
          <w:divBdr>
            <w:top w:val="none" w:sz="0" w:space="0" w:color="auto"/>
            <w:left w:val="none" w:sz="0" w:space="0" w:color="auto"/>
            <w:bottom w:val="none" w:sz="0" w:space="0" w:color="auto"/>
            <w:right w:val="none" w:sz="0" w:space="0" w:color="auto"/>
          </w:divBdr>
        </w:div>
        <w:div w:id="73166473">
          <w:marLeft w:val="640"/>
          <w:marRight w:val="0"/>
          <w:marTop w:val="0"/>
          <w:marBottom w:val="0"/>
          <w:divBdr>
            <w:top w:val="none" w:sz="0" w:space="0" w:color="auto"/>
            <w:left w:val="none" w:sz="0" w:space="0" w:color="auto"/>
            <w:bottom w:val="none" w:sz="0" w:space="0" w:color="auto"/>
            <w:right w:val="none" w:sz="0" w:space="0" w:color="auto"/>
          </w:divBdr>
        </w:div>
        <w:div w:id="52434119">
          <w:marLeft w:val="640"/>
          <w:marRight w:val="0"/>
          <w:marTop w:val="0"/>
          <w:marBottom w:val="0"/>
          <w:divBdr>
            <w:top w:val="none" w:sz="0" w:space="0" w:color="auto"/>
            <w:left w:val="none" w:sz="0" w:space="0" w:color="auto"/>
            <w:bottom w:val="none" w:sz="0" w:space="0" w:color="auto"/>
            <w:right w:val="none" w:sz="0" w:space="0" w:color="auto"/>
          </w:divBdr>
        </w:div>
        <w:div w:id="1305742446">
          <w:marLeft w:val="640"/>
          <w:marRight w:val="0"/>
          <w:marTop w:val="0"/>
          <w:marBottom w:val="0"/>
          <w:divBdr>
            <w:top w:val="none" w:sz="0" w:space="0" w:color="auto"/>
            <w:left w:val="none" w:sz="0" w:space="0" w:color="auto"/>
            <w:bottom w:val="none" w:sz="0" w:space="0" w:color="auto"/>
            <w:right w:val="none" w:sz="0" w:space="0" w:color="auto"/>
          </w:divBdr>
        </w:div>
        <w:div w:id="1197038025">
          <w:marLeft w:val="640"/>
          <w:marRight w:val="0"/>
          <w:marTop w:val="0"/>
          <w:marBottom w:val="0"/>
          <w:divBdr>
            <w:top w:val="none" w:sz="0" w:space="0" w:color="auto"/>
            <w:left w:val="none" w:sz="0" w:space="0" w:color="auto"/>
            <w:bottom w:val="none" w:sz="0" w:space="0" w:color="auto"/>
            <w:right w:val="none" w:sz="0" w:space="0" w:color="auto"/>
          </w:divBdr>
        </w:div>
        <w:div w:id="2114475559">
          <w:marLeft w:val="640"/>
          <w:marRight w:val="0"/>
          <w:marTop w:val="0"/>
          <w:marBottom w:val="0"/>
          <w:divBdr>
            <w:top w:val="none" w:sz="0" w:space="0" w:color="auto"/>
            <w:left w:val="none" w:sz="0" w:space="0" w:color="auto"/>
            <w:bottom w:val="none" w:sz="0" w:space="0" w:color="auto"/>
            <w:right w:val="none" w:sz="0" w:space="0" w:color="auto"/>
          </w:divBdr>
        </w:div>
        <w:div w:id="74599066">
          <w:marLeft w:val="640"/>
          <w:marRight w:val="0"/>
          <w:marTop w:val="0"/>
          <w:marBottom w:val="0"/>
          <w:divBdr>
            <w:top w:val="none" w:sz="0" w:space="0" w:color="auto"/>
            <w:left w:val="none" w:sz="0" w:space="0" w:color="auto"/>
            <w:bottom w:val="none" w:sz="0" w:space="0" w:color="auto"/>
            <w:right w:val="none" w:sz="0" w:space="0" w:color="auto"/>
          </w:divBdr>
        </w:div>
        <w:div w:id="155070422">
          <w:marLeft w:val="640"/>
          <w:marRight w:val="0"/>
          <w:marTop w:val="0"/>
          <w:marBottom w:val="0"/>
          <w:divBdr>
            <w:top w:val="none" w:sz="0" w:space="0" w:color="auto"/>
            <w:left w:val="none" w:sz="0" w:space="0" w:color="auto"/>
            <w:bottom w:val="none" w:sz="0" w:space="0" w:color="auto"/>
            <w:right w:val="none" w:sz="0" w:space="0" w:color="auto"/>
          </w:divBdr>
        </w:div>
        <w:div w:id="1330326054">
          <w:marLeft w:val="640"/>
          <w:marRight w:val="0"/>
          <w:marTop w:val="0"/>
          <w:marBottom w:val="0"/>
          <w:divBdr>
            <w:top w:val="none" w:sz="0" w:space="0" w:color="auto"/>
            <w:left w:val="none" w:sz="0" w:space="0" w:color="auto"/>
            <w:bottom w:val="none" w:sz="0" w:space="0" w:color="auto"/>
            <w:right w:val="none" w:sz="0" w:space="0" w:color="auto"/>
          </w:divBdr>
        </w:div>
      </w:divsChild>
    </w:div>
    <w:div w:id="1908957998">
      <w:bodyDiv w:val="1"/>
      <w:marLeft w:val="0"/>
      <w:marRight w:val="0"/>
      <w:marTop w:val="0"/>
      <w:marBottom w:val="0"/>
      <w:divBdr>
        <w:top w:val="none" w:sz="0" w:space="0" w:color="auto"/>
        <w:left w:val="none" w:sz="0" w:space="0" w:color="auto"/>
        <w:bottom w:val="none" w:sz="0" w:space="0" w:color="auto"/>
        <w:right w:val="none" w:sz="0" w:space="0" w:color="auto"/>
      </w:divBdr>
      <w:divsChild>
        <w:div w:id="1053310735">
          <w:marLeft w:val="640"/>
          <w:marRight w:val="0"/>
          <w:marTop w:val="0"/>
          <w:marBottom w:val="0"/>
          <w:divBdr>
            <w:top w:val="none" w:sz="0" w:space="0" w:color="auto"/>
            <w:left w:val="none" w:sz="0" w:space="0" w:color="auto"/>
            <w:bottom w:val="none" w:sz="0" w:space="0" w:color="auto"/>
            <w:right w:val="none" w:sz="0" w:space="0" w:color="auto"/>
          </w:divBdr>
        </w:div>
        <w:div w:id="759984626">
          <w:marLeft w:val="640"/>
          <w:marRight w:val="0"/>
          <w:marTop w:val="0"/>
          <w:marBottom w:val="0"/>
          <w:divBdr>
            <w:top w:val="none" w:sz="0" w:space="0" w:color="auto"/>
            <w:left w:val="none" w:sz="0" w:space="0" w:color="auto"/>
            <w:bottom w:val="none" w:sz="0" w:space="0" w:color="auto"/>
            <w:right w:val="none" w:sz="0" w:space="0" w:color="auto"/>
          </w:divBdr>
        </w:div>
        <w:div w:id="1202323889">
          <w:marLeft w:val="640"/>
          <w:marRight w:val="0"/>
          <w:marTop w:val="0"/>
          <w:marBottom w:val="0"/>
          <w:divBdr>
            <w:top w:val="none" w:sz="0" w:space="0" w:color="auto"/>
            <w:left w:val="none" w:sz="0" w:space="0" w:color="auto"/>
            <w:bottom w:val="none" w:sz="0" w:space="0" w:color="auto"/>
            <w:right w:val="none" w:sz="0" w:space="0" w:color="auto"/>
          </w:divBdr>
        </w:div>
        <w:div w:id="1945653885">
          <w:marLeft w:val="640"/>
          <w:marRight w:val="0"/>
          <w:marTop w:val="0"/>
          <w:marBottom w:val="0"/>
          <w:divBdr>
            <w:top w:val="none" w:sz="0" w:space="0" w:color="auto"/>
            <w:left w:val="none" w:sz="0" w:space="0" w:color="auto"/>
            <w:bottom w:val="none" w:sz="0" w:space="0" w:color="auto"/>
            <w:right w:val="none" w:sz="0" w:space="0" w:color="auto"/>
          </w:divBdr>
        </w:div>
        <w:div w:id="1079785485">
          <w:marLeft w:val="640"/>
          <w:marRight w:val="0"/>
          <w:marTop w:val="0"/>
          <w:marBottom w:val="0"/>
          <w:divBdr>
            <w:top w:val="none" w:sz="0" w:space="0" w:color="auto"/>
            <w:left w:val="none" w:sz="0" w:space="0" w:color="auto"/>
            <w:bottom w:val="none" w:sz="0" w:space="0" w:color="auto"/>
            <w:right w:val="none" w:sz="0" w:space="0" w:color="auto"/>
          </w:divBdr>
        </w:div>
        <w:div w:id="604845595">
          <w:marLeft w:val="640"/>
          <w:marRight w:val="0"/>
          <w:marTop w:val="0"/>
          <w:marBottom w:val="0"/>
          <w:divBdr>
            <w:top w:val="none" w:sz="0" w:space="0" w:color="auto"/>
            <w:left w:val="none" w:sz="0" w:space="0" w:color="auto"/>
            <w:bottom w:val="none" w:sz="0" w:space="0" w:color="auto"/>
            <w:right w:val="none" w:sz="0" w:space="0" w:color="auto"/>
          </w:divBdr>
        </w:div>
        <w:div w:id="225146819">
          <w:marLeft w:val="640"/>
          <w:marRight w:val="0"/>
          <w:marTop w:val="0"/>
          <w:marBottom w:val="0"/>
          <w:divBdr>
            <w:top w:val="none" w:sz="0" w:space="0" w:color="auto"/>
            <w:left w:val="none" w:sz="0" w:space="0" w:color="auto"/>
            <w:bottom w:val="none" w:sz="0" w:space="0" w:color="auto"/>
            <w:right w:val="none" w:sz="0" w:space="0" w:color="auto"/>
          </w:divBdr>
        </w:div>
      </w:divsChild>
    </w:div>
    <w:div w:id="2033451876">
      <w:bodyDiv w:val="1"/>
      <w:marLeft w:val="0"/>
      <w:marRight w:val="0"/>
      <w:marTop w:val="0"/>
      <w:marBottom w:val="0"/>
      <w:divBdr>
        <w:top w:val="none" w:sz="0" w:space="0" w:color="auto"/>
        <w:left w:val="none" w:sz="0" w:space="0" w:color="auto"/>
        <w:bottom w:val="none" w:sz="0" w:space="0" w:color="auto"/>
        <w:right w:val="none" w:sz="0" w:space="0" w:color="auto"/>
      </w:divBdr>
      <w:divsChild>
        <w:div w:id="1818574660">
          <w:marLeft w:val="640"/>
          <w:marRight w:val="0"/>
          <w:marTop w:val="0"/>
          <w:marBottom w:val="0"/>
          <w:divBdr>
            <w:top w:val="none" w:sz="0" w:space="0" w:color="auto"/>
            <w:left w:val="none" w:sz="0" w:space="0" w:color="auto"/>
            <w:bottom w:val="none" w:sz="0" w:space="0" w:color="auto"/>
            <w:right w:val="none" w:sz="0" w:space="0" w:color="auto"/>
          </w:divBdr>
        </w:div>
        <w:div w:id="1674643532">
          <w:marLeft w:val="640"/>
          <w:marRight w:val="0"/>
          <w:marTop w:val="0"/>
          <w:marBottom w:val="0"/>
          <w:divBdr>
            <w:top w:val="none" w:sz="0" w:space="0" w:color="auto"/>
            <w:left w:val="none" w:sz="0" w:space="0" w:color="auto"/>
            <w:bottom w:val="none" w:sz="0" w:space="0" w:color="auto"/>
            <w:right w:val="none" w:sz="0" w:space="0" w:color="auto"/>
          </w:divBdr>
        </w:div>
        <w:div w:id="1150515807">
          <w:marLeft w:val="640"/>
          <w:marRight w:val="0"/>
          <w:marTop w:val="0"/>
          <w:marBottom w:val="0"/>
          <w:divBdr>
            <w:top w:val="none" w:sz="0" w:space="0" w:color="auto"/>
            <w:left w:val="none" w:sz="0" w:space="0" w:color="auto"/>
            <w:bottom w:val="none" w:sz="0" w:space="0" w:color="auto"/>
            <w:right w:val="none" w:sz="0" w:space="0" w:color="auto"/>
          </w:divBdr>
        </w:div>
      </w:divsChild>
    </w:div>
    <w:div w:id="2042046547">
      <w:bodyDiv w:val="1"/>
      <w:marLeft w:val="0"/>
      <w:marRight w:val="0"/>
      <w:marTop w:val="0"/>
      <w:marBottom w:val="0"/>
      <w:divBdr>
        <w:top w:val="none" w:sz="0" w:space="0" w:color="auto"/>
        <w:left w:val="none" w:sz="0" w:space="0" w:color="auto"/>
        <w:bottom w:val="none" w:sz="0" w:space="0" w:color="auto"/>
        <w:right w:val="none" w:sz="0" w:space="0" w:color="auto"/>
      </w:divBdr>
      <w:divsChild>
        <w:div w:id="494763779">
          <w:marLeft w:val="640"/>
          <w:marRight w:val="0"/>
          <w:marTop w:val="0"/>
          <w:marBottom w:val="0"/>
          <w:divBdr>
            <w:top w:val="none" w:sz="0" w:space="0" w:color="auto"/>
            <w:left w:val="none" w:sz="0" w:space="0" w:color="auto"/>
            <w:bottom w:val="none" w:sz="0" w:space="0" w:color="auto"/>
            <w:right w:val="none" w:sz="0" w:space="0" w:color="auto"/>
          </w:divBdr>
        </w:div>
        <w:div w:id="923958901">
          <w:marLeft w:val="640"/>
          <w:marRight w:val="0"/>
          <w:marTop w:val="0"/>
          <w:marBottom w:val="0"/>
          <w:divBdr>
            <w:top w:val="none" w:sz="0" w:space="0" w:color="auto"/>
            <w:left w:val="none" w:sz="0" w:space="0" w:color="auto"/>
            <w:bottom w:val="none" w:sz="0" w:space="0" w:color="auto"/>
            <w:right w:val="none" w:sz="0" w:space="0" w:color="auto"/>
          </w:divBdr>
        </w:div>
        <w:div w:id="142894695">
          <w:marLeft w:val="640"/>
          <w:marRight w:val="0"/>
          <w:marTop w:val="0"/>
          <w:marBottom w:val="0"/>
          <w:divBdr>
            <w:top w:val="none" w:sz="0" w:space="0" w:color="auto"/>
            <w:left w:val="none" w:sz="0" w:space="0" w:color="auto"/>
            <w:bottom w:val="none" w:sz="0" w:space="0" w:color="auto"/>
            <w:right w:val="none" w:sz="0" w:space="0" w:color="auto"/>
          </w:divBdr>
        </w:div>
        <w:div w:id="1724326568">
          <w:marLeft w:val="640"/>
          <w:marRight w:val="0"/>
          <w:marTop w:val="0"/>
          <w:marBottom w:val="0"/>
          <w:divBdr>
            <w:top w:val="none" w:sz="0" w:space="0" w:color="auto"/>
            <w:left w:val="none" w:sz="0" w:space="0" w:color="auto"/>
            <w:bottom w:val="none" w:sz="0" w:space="0" w:color="auto"/>
            <w:right w:val="none" w:sz="0" w:space="0" w:color="auto"/>
          </w:divBdr>
        </w:div>
        <w:div w:id="2131971818">
          <w:marLeft w:val="640"/>
          <w:marRight w:val="0"/>
          <w:marTop w:val="0"/>
          <w:marBottom w:val="0"/>
          <w:divBdr>
            <w:top w:val="none" w:sz="0" w:space="0" w:color="auto"/>
            <w:left w:val="none" w:sz="0" w:space="0" w:color="auto"/>
            <w:bottom w:val="none" w:sz="0" w:space="0" w:color="auto"/>
            <w:right w:val="none" w:sz="0" w:space="0" w:color="auto"/>
          </w:divBdr>
        </w:div>
        <w:div w:id="1073234511">
          <w:marLeft w:val="640"/>
          <w:marRight w:val="0"/>
          <w:marTop w:val="0"/>
          <w:marBottom w:val="0"/>
          <w:divBdr>
            <w:top w:val="none" w:sz="0" w:space="0" w:color="auto"/>
            <w:left w:val="none" w:sz="0" w:space="0" w:color="auto"/>
            <w:bottom w:val="none" w:sz="0" w:space="0" w:color="auto"/>
            <w:right w:val="none" w:sz="0" w:space="0" w:color="auto"/>
          </w:divBdr>
        </w:div>
      </w:divsChild>
    </w:div>
    <w:div w:id="2052655638">
      <w:bodyDiv w:val="1"/>
      <w:marLeft w:val="0"/>
      <w:marRight w:val="0"/>
      <w:marTop w:val="0"/>
      <w:marBottom w:val="0"/>
      <w:divBdr>
        <w:top w:val="none" w:sz="0" w:space="0" w:color="auto"/>
        <w:left w:val="none" w:sz="0" w:space="0" w:color="auto"/>
        <w:bottom w:val="none" w:sz="0" w:space="0" w:color="auto"/>
        <w:right w:val="none" w:sz="0" w:space="0" w:color="auto"/>
      </w:divBdr>
      <w:divsChild>
        <w:div w:id="977687742">
          <w:marLeft w:val="640"/>
          <w:marRight w:val="0"/>
          <w:marTop w:val="0"/>
          <w:marBottom w:val="0"/>
          <w:divBdr>
            <w:top w:val="none" w:sz="0" w:space="0" w:color="auto"/>
            <w:left w:val="none" w:sz="0" w:space="0" w:color="auto"/>
            <w:bottom w:val="none" w:sz="0" w:space="0" w:color="auto"/>
            <w:right w:val="none" w:sz="0" w:space="0" w:color="auto"/>
          </w:divBdr>
        </w:div>
        <w:div w:id="326401236">
          <w:marLeft w:val="640"/>
          <w:marRight w:val="0"/>
          <w:marTop w:val="0"/>
          <w:marBottom w:val="0"/>
          <w:divBdr>
            <w:top w:val="none" w:sz="0" w:space="0" w:color="auto"/>
            <w:left w:val="none" w:sz="0" w:space="0" w:color="auto"/>
            <w:bottom w:val="none" w:sz="0" w:space="0" w:color="auto"/>
            <w:right w:val="none" w:sz="0" w:space="0" w:color="auto"/>
          </w:divBdr>
        </w:div>
        <w:div w:id="90004891">
          <w:marLeft w:val="640"/>
          <w:marRight w:val="0"/>
          <w:marTop w:val="0"/>
          <w:marBottom w:val="0"/>
          <w:divBdr>
            <w:top w:val="none" w:sz="0" w:space="0" w:color="auto"/>
            <w:left w:val="none" w:sz="0" w:space="0" w:color="auto"/>
            <w:bottom w:val="none" w:sz="0" w:space="0" w:color="auto"/>
            <w:right w:val="none" w:sz="0" w:space="0" w:color="auto"/>
          </w:divBdr>
        </w:div>
      </w:divsChild>
    </w:div>
    <w:div w:id="2065786056">
      <w:bodyDiv w:val="1"/>
      <w:marLeft w:val="0"/>
      <w:marRight w:val="0"/>
      <w:marTop w:val="0"/>
      <w:marBottom w:val="0"/>
      <w:divBdr>
        <w:top w:val="none" w:sz="0" w:space="0" w:color="auto"/>
        <w:left w:val="none" w:sz="0" w:space="0" w:color="auto"/>
        <w:bottom w:val="none" w:sz="0" w:space="0" w:color="auto"/>
        <w:right w:val="none" w:sz="0" w:space="0" w:color="auto"/>
      </w:divBdr>
      <w:divsChild>
        <w:div w:id="1088044803">
          <w:marLeft w:val="0"/>
          <w:marRight w:val="0"/>
          <w:marTop w:val="0"/>
          <w:marBottom w:val="0"/>
          <w:divBdr>
            <w:top w:val="none" w:sz="0" w:space="0" w:color="auto"/>
            <w:left w:val="none" w:sz="0" w:space="0" w:color="auto"/>
            <w:bottom w:val="none" w:sz="0" w:space="0" w:color="auto"/>
            <w:right w:val="none" w:sz="0" w:space="0" w:color="auto"/>
          </w:divBdr>
          <w:divsChild>
            <w:div w:id="724530778">
              <w:marLeft w:val="0"/>
              <w:marRight w:val="0"/>
              <w:marTop w:val="0"/>
              <w:marBottom w:val="0"/>
              <w:divBdr>
                <w:top w:val="none" w:sz="0" w:space="0" w:color="auto"/>
                <w:left w:val="none" w:sz="0" w:space="0" w:color="auto"/>
                <w:bottom w:val="none" w:sz="0" w:space="0" w:color="auto"/>
                <w:right w:val="none" w:sz="0" w:space="0" w:color="auto"/>
              </w:divBdr>
            </w:div>
            <w:div w:id="203568458">
              <w:marLeft w:val="0"/>
              <w:marRight w:val="0"/>
              <w:marTop w:val="0"/>
              <w:marBottom w:val="0"/>
              <w:divBdr>
                <w:top w:val="none" w:sz="0" w:space="0" w:color="auto"/>
                <w:left w:val="none" w:sz="0" w:space="0" w:color="auto"/>
                <w:bottom w:val="none" w:sz="0" w:space="0" w:color="auto"/>
                <w:right w:val="none" w:sz="0" w:space="0" w:color="auto"/>
              </w:divBdr>
            </w:div>
            <w:div w:id="1754088350">
              <w:marLeft w:val="0"/>
              <w:marRight w:val="0"/>
              <w:marTop w:val="0"/>
              <w:marBottom w:val="0"/>
              <w:divBdr>
                <w:top w:val="none" w:sz="0" w:space="0" w:color="auto"/>
                <w:left w:val="none" w:sz="0" w:space="0" w:color="auto"/>
                <w:bottom w:val="none" w:sz="0" w:space="0" w:color="auto"/>
                <w:right w:val="none" w:sz="0" w:space="0" w:color="auto"/>
              </w:divBdr>
            </w:div>
            <w:div w:id="581373461">
              <w:marLeft w:val="0"/>
              <w:marRight w:val="0"/>
              <w:marTop w:val="0"/>
              <w:marBottom w:val="0"/>
              <w:divBdr>
                <w:top w:val="none" w:sz="0" w:space="0" w:color="auto"/>
                <w:left w:val="none" w:sz="0" w:space="0" w:color="auto"/>
                <w:bottom w:val="none" w:sz="0" w:space="0" w:color="auto"/>
                <w:right w:val="none" w:sz="0" w:space="0" w:color="auto"/>
              </w:divBdr>
            </w:div>
            <w:div w:id="1354770791">
              <w:marLeft w:val="0"/>
              <w:marRight w:val="0"/>
              <w:marTop w:val="0"/>
              <w:marBottom w:val="0"/>
              <w:divBdr>
                <w:top w:val="none" w:sz="0" w:space="0" w:color="auto"/>
                <w:left w:val="none" w:sz="0" w:space="0" w:color="auto"/>
                <w:bottom w:val="none" w:sz="0" w:space="0" w:color="auto"/>
                <w:right w:val="none" w:sz="0" w:space="0" w:color="auto"/>
              </w:divBdr>
            </w:div>
            <w:div w:id="2032341533">
              <w:marLeft w:val="0"/>
              <w:marRight w:val="0"/>
              <w:marTop w:val="0"/>
              <w:marBottom w:val="0"/>
              <w:divBdr>
                <w:top w:val="none" w:sz="0" w:space="0" w:color="auto"/>
                <w:left w:val="none" w:sz="0" w:space="0" w:color="auto"/>
                <w:bottom w:val="none" w:sz="0" w:space="0" w:color="auto"/>
                <w:right w:val="none" w:sz="0" w:space="0" w:color="auto"/>
              </w:divBdr>
            </w:div>
            <w:div w:id="1862011320">
              <w:marLeft w:val="0"/>
              <w:marRight w:val="0"/>
              <w:marTop w:val="0"/>
              <w:marBottom w:val="0"/>
              <w:divBdr>
                <w:top w:val="none" w:sz="0" w:space="0" w:color="auto"/>
                <w:left w:val="none" w:sz="0" w:space="0" w:color="auto"/>
                <w:bottom w:val="none" w:sz="0" w:space="0" w:color="auto"/>
                <w:right w:val="none" w:sz="0" w:space="0" w:color="auto"/>
              </w:divBdr>
            </w:div>
            <w:div w:id="1601596339">
              <w:marLeft w:val="0"/>
              <w:marRight w:val="0"/>
              <w:marTop w:val="0"/>
              <w:marBottom w:val="0"/>
              <w:divBdr>
                <w:top w:val="none" w:sz="0" w:space="0" w:color="auto"/>
                <w:left w:val="none" w:sz="0" w:space="0" w:color="auto"/>
                <w:bottom w:val="none" w:sz="0" w:space="0" w:color="auto"/>
                <w:right w:val="none" w:sz="0" w:space="0" w:color="auto"/>
              </w:divBdr>
            </w:div>
            <w:div w:id="1328289772">
              <w:marLeft w:val="0"/>
              <w:marRight w:val="0"/>
              <w:marTop w:val="0"/>
              <w:marBottom w:val="0"/>
              <w:divBdr>
                <w:top w:val="none" w:sz="0" w:space="0" w:color="auto"/>
                <w:left w:val="none" w:sz="0" w:space="0" w:color="auto"/>
                <w:bottom w:val="none" w:sz="0" w:space="0" w:color="auto"/>
                <w:right w:val="none" w:sz="0" w:space="0" w:color="auto"/>
              </w:divBdr>
            </w:div>
            <w:div w:id="1396125223">
              <w:marLeft w:val="0"/>
              <w:marRight w:val="0"/>
              <w:marTop w:val="0"/>
              <w:marBottom w:val="0"/>
              <w:divBdr>
                <w:top w:val="none" w:sz="0" w:space="0" w:color="auto"/>
                <w:left w:val="none" w:sz="0" w:space="0" w:color="auto"/>
                <w:bottom w:val="none" w:sz="0" w:space="0" w:color="auto"/>
                <w:right w:val="none" w:sz="0" w:space="0" w:color="auto"/>
              </w:divBdr>
            </w:div>
            <w:div w:id="310643708">
              <w:marLeft w:val="0"/>
              <w:marRight w:val="0"/>
              <w:marTop w:val="0"/>
              <w:marBottom w:val="0"/>
              <w:divBdr>
                <w:top w:val="none" w:sz="0" w:space="0" w:color="auto"/>
                <w:left w:val="none" w:sz="0" w:space="0" w:color="auto"/>
                <w:bottom w:val="none" w:sz="0" w:space="0" w:color="auto"/>
                <w:right w:val="none" w:sz="0" w:space="0" w:color="auto"/>
              </w:divBdr>
            </w:div>
            <w:div w:id="1138374213">
              <w:marLeft w:val="0"/>
              <w:marRight w:val="0"/>
              <w:marTop w:val="0"/>
              <w:marBottom w:val="0"/>
              <w:divBdr>
                <w:top w:val="none" w:sz="0" w:space="0" w:color="auto"/>
                <w:left w:val="none" w:sz="0" w:space="0" w:color="auto"/>
                <w:bottom w:val="none" w:sz="0" w:space="0" w:color="auto"/>
                <w:right w:val="none" w:sz="0" w:space="0" w:color="auto"/>
              </w:divBdr>
            </w:div>
            <w:div w:id="204219567">
              <w:marLeft w:val="0"/>
              <w:marRight w:val="0"/>
              <w:marTop w:val="0"/>
              <w:marBottom w:val="0"/>
              <w:divBdr>
                <w:top w:val="none" w:sz="0" w:space="0" w:color="auto"/>
                <w:left w:val="none" w:sz="0" w:space="0" w:color="auto"/>
                <w:bottom w:val="none" w:sz="0" w:space="0" w:color="auto"/>
                <w:right w:val="none" w:sz="0" w:space="0" w:color="auto"/>
              </w:divBdr>
            </w:div>
            <w:div w:id="1767577454">
              <w:marLeft w:val="0"/>
              <w:marRight w:val="0"/>
              <w:marTop w:val="0"/>
              <w:marBottom w:val="0"/>
              <w:divBdr>
                <w:top w:val="none" w:sz="0" w:space="0" w:color="auto"/>
                <w:left w:val="none" w:sz="0" w:space="0" w:color="auto"/>
                <w:bottom w:val="none" w:sz="0" w:space="0" w:color="auto"/>
                <w:right w:val="none" w:sz="0" w:space="0" w:color="auto"/>
              </w:divBdr>
            </w:div>
            <w:div w:id="1509170197">
              <w:marLeft w:val="0"/>
              <w:marRight w:val="0"/>
              <w:marTop w:val="0"/>
              <w:marBottom w:val="0"/>
              <w:divBdr>
                <w:top w:val="none" w:sz="0" w:space="0" w:color="auto"/>
                <w:left w:val="none" w:sz="0" w:space="0" w:color="auto"/>
                <w:bottom w:val="none" w:sz="0" w:space="0" w:color="auto"/>
                <w:right w:val="none" w:sz="0" w:space="0" w:color="auto"/>
              </w:divBdr>
            </w:div>
            <w:div w:id="1444105429">
              <w:marLeft w:val="0"/>
              <w:marRight w:val="0"/>
              <w:marTop w:val="0"/>
              <w:marBottom w:val="0"/>
              <w:divBdr>
                <w:top w:val="none" w:sz="0" w:space="0" w:color="auto"/>
                <w:left w:val="none" w:sz="0" w:space="0" w:color="auto"/>
                <w:bottom w:val="none" w:sz="0" w:space="0" w:color="auto"/>
                <w:right w:val="none" w:sz="0" w:space="0" w:color="auto"/>
              </w:divBdr>
            </w:div>
            <w:div w:id="650669792">
              <w:marLeft w:val="0"/>
              <w:marRight w:val="0"/>
              <w:marTop w:val="0"/>
              <w:marBottom w:val="0"/>
              <w:divBdr>
                <w:top w:val="none" w:sz="0" w:space="0" w:color="auto"/>
                <w:left w:val="none" w:sz="0" w:space="0" w:color="auto"/>
                <w:bottom w:val="none" w:sz="0" w:space="0" w:color="auto"/>
                <w:right w:val="none" w:sz="0" w:space="0" w:color="auto"/>
              </w:divBdr>
            </w:div>
            <w:div w:id="826361565">
              <w:marLeft w:val="0"/>
              <w:marRight w:val="0"/>
              <w:marTop w:val="0"/>
              <w:marBottom w:val="0"/>
              <w:divBdr>
                <w:top w:val="none" w:sz="0" w:space="0" w:color="auto"/>
                <w:left w:val="none" w:sz="0" w:space="0" w:color="auto"/>
                <w:bottom w:val="none" w:sz="0" w:space="0" w:color="auto"/>
                <w:right w:val="none" w:sz="0" w:space="0" w:color="auto"/>
              </w:divBdr>
            </w:div>
            <w:div w:id="734552043">
              <w:marLeft w:val="0"/>
              <w:marRight w:val="0"/>
              <w:marTop w:val="0"/>
              <w:marBottom w:val="0"/>
              <w:divBdr>
                <w:top w:val="none" w:sz="0" w:space="0" w:color="auto"/>
                <w:left w:val="none" w:sz="0" w:space="0" w:color="auto"/>
                <w:bottom w:val="none" w:sz="0" w:space="0" w:color="auto"/>
                <w:right w:val="none" w:sz="0" w:space="0" w:color="auto"/>
              </w:divBdr>
            </w:div>
            <w:div w:id="1446660524">
              <w:marLeft w:val="0"/>
              <w:marRight w:val="0"/>
              <w:marTop w:val="0"/>
              <w:marBottom w:val="0"/>
              <w:divBdr>
                <w:top w:val="none" w:sz="0" w:space="0" w:color="auto"/>
                <w:left w:val="none" w:sz="0" w:space="0" w:color="auto"/>
                <w:bottom w:val="none" w:sz="0" w:space="0" w:color="auto"/>
                <w:right w:val="none" w:sz="0" w:space="0" w:color="auto"/>
              </w:divBdr>
            </w:div>
            <w:div w:id="2089308555">
              <w:marLeft w:val="0"/>
              <w:marRight w:val="0"/>
              <w:marTop w:val="0"/>
              <w:marBottom w:val="0"/>
              <w:divBdr>
                <w:top w:val="none" w:sz="0" w:space="0" w:color="auto"/>
                <w:left w:val="none" w:sz="0" w:space="0" w:color="auto"/>
                <w:bottom w:val="none" w:sz="0" w:space="0" w:color="auto"/>
                <w:right w:val="none" w:sz="0" w:space="0" w:color="auto"/>
              </w:divBdr>
            </w:div>
            <w:div w:id="1790775400">
              <w:marLeft w:val="0"/>
              <w:marRight w:val="0"/>
              <w:marTop w:val="0"/>
              <w:marBottom w:val="0"/>
              <w:divBdr>
                <w:top w:val="none" w:sz="0" w:space="0" w:color="auto"/>
                <w:left w:val="none" w:sz="0" w:space="0" w:color="auto"/>
                <w:bottom w:val="none" w:sz="0" w:space="0" w:color="auto"/>
                <w:right w:val="none" w:sz="0" w:space="0" w:color="auto"/>
              </w:divBdr>
            </w:div>
            <w:div w:id="1743678233">
              <w:marLeft w:val="0"/>
              <w:marRight w:val="0"/>
              <w:marTop w:val="0"/>
              <w:marBottom w:val="0"/>
              <w:divBdr>
                <w:top w:val="none" w:sz="0" w:space="0" w:color="auto"/>
                <w:left w:val="none" w:sz="0" w:space="0" w:color="auto"/>
                <w:bottom w:val="none" w:sz="0" w:space="0" w:color="auto"/>
                <w:right w:val="none" w:sz="0" w:space="0" w:color="auto"/>
              </w:divBdr>
            </w:div>
            <w:div w:id="1407145372">
              <w:marLeft w:val="0"/>
              <w:marRight w:val="0"/>
              <w:marTop w:val="0"/>
              <w:marBottom w:val="0"/>
              <w:divBdr>
                <w:top w:val="none" w:sz="0" w:space="0" w:color="auto"/>
                <w:left w:val="none" w:sz="0" w:space="0" w:color="auto"/>
                <w:bottom w:val="none" w:sz="0" w:space="0" w:color="auto"/>
                <w:right w:val="none" w:sz="0" w:space="0" w:color="auto"/>
              </w:divBdr>
            </w:div>
            <w:div w:id="1942298866">
              <w:marLeft w:val="0"/>
              <w:marRight w:val="0"/>
              <w:marTop w:val="0"/>
              <w:marBottom w:val="0"/>
              <w:divBdr>
                <w:top w:val="none" w:sz="0" w:space="0" w:color="auto"/>
                <w:left w:val="none" w:sz="0" w:space="0" w:color="auto"/>
                <w:bottom w:val="none" w:sz="0" w:space="0" w:color="auto"/>
                <w:right w:val="none" w:sz="0" w:space="0" w:color="auto"/>
              </w:divBdr>
            </w:div>
            <w:div w:id="5983047">
              <w:marLeft w:val="0"/>
              <w:marRight w:val="0"/>
              <w:marTop w:val="0"/>
              <w:marBottom w:val="0"/>
              <w:divBdr>
                <w:top w:val="none" w:sz="0" w:space="0" w:color="auto"/>
                <w:left w:val="none" w:sz="0" w:space="0" w:color="auto"/>
                <w:bottom w:val="none" w:sz="0" w:space="0" w:color="auto"/>
                <w:right w:val="none" w:sz="0" w:space="0" w:color="auto"/>
              </w:divBdr>
            </w:div>
            <w:div w:id="328101207">
              <w:marLeft w:val="0"/>
              <w:marRight w:val="0"/>
              <w:marTop w:val="0"/>
              <w:marBottom w:val="0"/>
              <w:divBdr>
                <w:top w:val="none" w:sz="0" w:space="0" w:color="auto"/>
                <w:left w:val="none" w:sz="0" w:space="0" w:color="auto"/>
                <w:bottom w:val="none" w:sz="0" w:space="0" w:color="auto"/>
                <w:right w:val="none" w:sz="0" w:space="0" w:color="auto"/>
              </w:divBdr>
            </w:div>
            <w:div w:id="1504662773">
              <w:marLeft w:val="0"/>
              <w:marRight w:val="0"/>
              <w:marTop w:val="0"/>
              <w:marBottom w:val="0"/>
              <w:divBdr>
                <w:top w:val="none" w:sz="0" w:space="0" w:color="auto"/>
                <w:left w:val="none" w:sz="0" w:space="0" w:color="auto"/>
                <w:bottom w:val="none" w:sz="0" w:space="0" w:color="auto"/>
                <w:right w:val="none" w:sz="0" w:space="0" w:color="auto"/>
              </w:divBdr>
            </w:div>
            <w:div w:id="1538465620">
              <w:marLeft w:val="0"/>
              <w:marRight w:val="0"/>
              <w:marTop w:val="0"/>
              <w:marBottom w:val="0"/>
              <w:divBdr>
                <w:top w:val="none" w:sz="0" w:space="0" w:color="auto"/>
                <w:left w:val="none" w:sz="0" w:space="0" w:color="auto"/>
                <w:bottom w:val="none" w:sz="0" w:space="0" w:color="auto"/>
                <w:right w:val="none" w:sz="0" w:space="0" w:color="auto"/>
              </w:divBdr>
            </w:div>
            <w:div w:id="1719862006">
              <w:marLeft w:val="0"/>
              <w:marRight w:val="0"/>
              <w:marTop w:val="0"/>
              <w:marBottom w:val="0"/>
              <w:divBdr>
                <w:top w:val="none" w:sz="0" w:space="0" w:color="auto"/>
                <w:left w:val="none" w:sz="0" w:space="0" w:color="auto"/>
                <w:bottom w:val="none" w:sz="0" w:space="0" w:color="auto"/>
                <w:right w:val="none" w:sz="0" w:space="0" w:color="auto"/>
              </w:divBdr>
            </w:div>
            <w:div w:id="578902616">
              <w:marLeft w:val="0"/>
              <w:marRight w:val="0"/>
              <w:marTop w:val="0"/>
              <w:marBottom w:val="0"/>
              <w:divBdr>
                <w:top w:val="none" w:sz="0" w:space="0" w:color="auto"/>
                <w:left w:val="none" w:sz="0" w:space="0" w:color="auto"/>
                <w:bottom w:val="none" w:sz="0" w:space="0" w:color="auto"/>
                <w:right w:val="none" w:sz="0" w:space="0" w:color="auto"/>
              </w:divBdr>
            </w:div>
            <w:div w:id="402794377">
              <w:marLeft w:val="0"/>
              <w:marRight w:val="0"/>
              <w:marTop w:val="0"/>
              <w:marBottom w:val="0"/>
              <w:divBdr>
                <w:top w:val="none" w:sz="0" w:space="0" w:color="auto"/>
                <w:left w:val="none" w:sz="0" w:space="0" w:color="auto"/>
                <w:bottom w:val="none" w:sz="0" w:space="0" w:color="auto"/>
                <w:right w:val="none" w:sz="0" w:space="0" w:color="auto"/>
              </w:divBdr>
            </w:div>
            <w:div w:id="1216893065">
              <w:marLeft w:val="0"/>
              <w:marRight w:val="0"/>
              <w:marTop w:val="0"/>
              <w:marBottom w:val="0"/>
              <w:divBdr>
                <w:top w:val="none" w:sz="0" w:space="0" w:color="auto"/>
                <w:left w:val="none" w:sz="0" w:space="0" w:color="auto"/>
                <w:bottom w:val="none" w:sz="0" w:space="0" w:color="auto"/>
                <w:right w:val="none" w:sz="0" w:space="0" w:color="auto"/>
              </w:divBdr>
            </w:div>
            <w:div w:id="773744063">
              <w:marLeft w:val="0"/>
              <w:marRight w:val="0"/>
              <w:marTop w:val="0"/>
              <w:marBottom w:val="0"/>
              <w:divBdr>
                <w:top w:val="none" w:sz="0" w:space="0" w:color="auto"/>
                <w:left w:val="none" w:sz="0" w:space="0" w:color="auto"/>
                <w:bottom w:val="none" w:sz="0" w:space="0" w:color="auto"/>
                <w:right w:val="none" w:sz="0" w:space="0" w:color="auto"/>
              </w:divBdr>
            </w:div>
            <w:div w:id="125129209">
              <w:marLeft w:val="0"/>
              <w:marRight w:val="0"/>
              <w:marTop w:val="0"/>
              <w:marBottom w:val="0"/>
              <w:divBdr>
                <w:top w:val="none" w:sz="0" w:space="0" w:color="auto"/>
                <w:left w:val="none" w:sz="0" w:space="0" w:color="auto"/>
                <w:bottom w:val="none" w:sz="0" w:space="0" w:color="auto"/>
                <w:right w:val="none" w:sz="0" w:space="0" w:color="auto"/>
              </w:divBdr>
            </w:div>
            <w:div w:id="1616787684">
              <w:marLeft w:val="0"/>
              <w:marRight w:val="0"/>
              <w:marTop w:val="0"/>
              <w:marBottom w:val="0"/>
              <w:divBdr>
                <w:top w:val="none" w:sz="0" w:space="0" w:color="auto"/>
                <w:left w:val="none" w:sz="0" w:space="0" w:color="auto"/>
                <w:bottom w:val="none" w:sz="0" w:space="0" w:color="auto"/>
                <w:right w:val="none" w:sz="0" w:space="0" w:color="auto"/>
              </w:divBdr>
            </w:div>
            <w:div w:id="259681118">
              <w:marLeft w:val="0"/>
              <w:marRight w:val="0"/>
              <w:marTop w:val="0"/>
              <w:marBottom w:val="0"/>
              <w:divBdr>
                <w:top w:val="none" w:sz="0" w:space="0" w:color="auto"/>
                <w:left w:val="none" w:sz="0" w:space="0" w:color="auto"/>
                <w:bottom w:val="none" w:sz="0" w:space="0" w:color="auto"/>
                <w:right w:val="none" w:sz="0" w:space="0" w:color="auto"/>
              </w:divBdr>
            </w:div>
            <w:div w:id="698361114">
              <w:marLeft w:val="0"/>
              <w:marRight w:val="0"/>
              <w:marTop w:val="0"/>
              <w:marBottom w:val="0"/>
              <w:divBdr>
                <w:top w:val="none" w:sz="0" w:space="0" w:color="auto"/>
                <w:left w:val="none" w:sz="0" w:space="0" w:color="auto"/>
                <w:bottom w:val="none" w:sz="0" w:space="0" w:color="auto"/>
                <w:right w:val="none" w:sz="0" w:space="0" w:color="auto"/>
              </w:divBdr>
            </w:div>
            <w:div w:id="2018850461">
              <w:marLeft w:val="0"/>
              <w:marRight w:val="0"/>
              <w:marTop w:val="0"/>
              <w:marBottom w:val="0"/>
              <w:divBdr>
                <w:top w:val="none" w:sz="0" w:space="0" w:color="auto"/>
                <w:left w:val="none" w:sz="0" w:space="0" w:color="auto"/>
                <w:bottom w:val="none" w:sz="0" w:space="0" w:color="auto"/>
                <w:right w:val="none" w:sz="0" w:space="0" w:color="auto"/>
              </w:divBdr>
            </w:div>
            <w:div w:id="1117601084">
              <w:marLeft w:val="0"/>
              <w:marRight w:val="0"/>
              <w:marTop w:val="0"/>
              <w:marBottom w:val="0"/>
              <w:divBdr>
                <w:top w:val="none" w:sz="0" w:space="0" w:color="auto"/>
                <w:left w:val="none" w:sz="0" w:space="0" w:color="auto"/>
                <w:bottom w:val="none" w:sz="0" w:space="0" w:color="auto"/>
                <w:right w:val="none" w:sz="0" w:space="0" w:color="auto"/>
              </w:divBdr>
            </w:div>
            <w:div w:id="1202861653">
              <w:marLeft w:val="0"/>
              <w:marRight w:val="0"/>
              <w:marTop w:val="0"/>
              <w:marBottom w:val="0"/>
              <w:divBdr>
                <w:top w:val="none" w:sz="0" w:space="0" w:color="auto"/>
                <w:left w:val="none" w:sz="0" w:space="0" w:color="auto"/>
                <w:bottom w:val="none" w:sz="0" w:space="0" w:color="auto"/>
                <w:right w:val="none" w:sz="0" w:space="0" w:color="auto"/>
              </w:divBdr>
            </w:div>
            <w:div w:id="1782457963">
              <w:marLeft w:val="0"/>
              <w:marRight w:val="0"/>
              <w:marTop w:val="0"/>
              <w:marBottom w:val="0"/>
              <w:divBdr>
                <w:top w:val="none" w:sz="0" w:space="0" w:color="auto"/>
                <w:left w:val="none" w:sz="0" w:space="0" w:color="auto"/>
                <w:bottom w:val="none" w:sz="0" w:space="0" w:color="auto"/>
                <w:right w:val="none" w:sz="0" w:space="0" w:color="auto"/>
              </w:divBdr>
            </w:div>
            <w:div w:id="2048600831">
              <w:marLeft w:val="0"/>
              <w:marRight w:val="0"/>
              <w:marTop w:val="0"/>
              <w:marBottom w:val="0"/>
              <w:divBdr>
                <w:top w:val="none" w:sz="0" w:space="0" w:color="auto"/>
                <w:left w:val="none" w:sz="0" w:space="0" w:color="auto"/>
                <w:bottom w:val="none" w:sz="0" w:space="0" w:color="auto"/>
                <w:right w:val="none" w:sz="0" w:space="0" w:color="auto"/>
              </w:divBdr>
            </w:div>
            <w:div w:id="2089687541">
              <w:marLeft w:val="0"/>
              <w:marRight w:val="0"/>
              <w:marTop w:val="0"/>
              <w:marBottom w:val="0"/>
              <w:divBdr>
                <w:top w:val="none" w:sz="0" w:space="0" w:color="auto"/>
                <w:left w:val="none" w:sz="0" w:space="0" w:color="auto"/>
                <w:bottom w:val="none" w:sz="0" w:space="0" w:color="auto"/>
                <w:right w:val="none" w:sz="0" w:space="0" w:color="auto"/>
              </w:divBdr>
            </w:div>
            <w:div w:id="1412389879">
              <w:marLeft w:val="0"/>
              <w:marRight w:val="0"/>
              <w:marTop w:val="0"/>
              <w:marBottom w:val="0"/>
              <w:divBdr>
                <w:top w:val="none" w:sz="0" w:space="0" w:color="auto"/>
                <w:left w:val="none" w:sz="0" w:space="0" w:color="auto"/>
                <w:bottom w:val="none" w:sz="0" w:space="0" w:color="auto"/>
                <w:right w:val="none" w:sz="0" w:space="0" w:color="auto"/>
              </w:divBdr>
            </w:div>
            <w:div w:id="1188834438">
              <w:marLeft w:val="0"/>
              <w:marRight w:val="0"/>
              <w:marTop w:val="0"/>
              <w:marBottom w:val="0"/>
              <w:divBdr>
                <w:top w:val="none" w:sz="0" w:space="0" w:color="auto"/>
                <w:left w:val="none" w:sz="0" w:space="0" w:color="auto"/>
                <w:bottom w:val="none" w:sz="0" w:space="0" w:color="auto"/>
                <w:right w:val="none" w:sz="0" w:space="0" w:color="auto"/>
              </w:divBdr>
            </w:div>
            <w:div w:id="420642215">
              <w:marLeft w:val="0"/>
              <w:marRight w:val="0"/>
              <w:marTop w:val="0"/>
              <w:marBottom w:val="0"/>
              <w:divBdr>
                <w:top w:val="none" w:sz="0" w:space="0" w:color="auto"/>
                <w:left w:val="none" w:sz="0" w:space="0" w:color="auto"/>
                <w:bottom w:val="none" w:sz="0" w:space="0" w:color="auto"/>
                <w:right w:val="none" w:sz="0" w:space="0" w:color="auto"/>
              </w:divBdr>
            </w:div>
            <w:div w:id="807170404">
              <w:marLeft w:val="0"/>
              <w:marRight w:val="0"/>
              <w:marTop w:val="0"/>
              <w:marBottom w:val="0"/>
              <w:divBdr>
                <w:top w:val="none" w:sz="0" w:space="0" w:color="auto"/>
                <w:left w:val="none" w:sz="0" w:space="0" w:color="auto"/>
                <w:bottom w:val="none" w:sz="0" w:space="0" w:color="auto"/>
                <w:right w:val="none" w:sz="0" w:space="0" w:color="auto"/>
              </w:divBdr>
            </w:div>
            <w:div w:id="796222584">
              <w:marLeft w:val="0"/>
              <w:marRight w:val="0"/>
              <w:marTop w:val="0"/>
              <w:marBottom w:val="0"/>
              <w:divBdr>
                <w:top w:val="none" w:sz="0" w:space="0" w:color="auto"/>
                <w:left w:val="none" w:sz="0" w:space="0" w:color="auto"/>
                <w:bottom w:val="none" w:sz="0" w:space="0" w:color="auto"/>
                <w:right w:val="none" w:sz="0" w:space="0" w:color="auto"/>
              </w:divBdr>
            </w:div>
            <w:div w:id="1788743208">
              <w:marLeft w:val="0"/>
              <w:marRight w:val="0"/>
              <w:marTop w:val="0"/>
              <w:marBottom w:val="0"/>
              <w:divBdr>
                <w:top w:val="none" w:sz="0" w:space="0" w:color="auto"/>
                <w:left w:val="none" w:sz="0" w:space="0" w:color="auto"/>
                <w:bottom w:val="none" w:sz="0" w:space="0" w:color="auto"/>
                <w:right w:val="none" w:sz="0" w:space="0" w:color="auto"/>
              </w:divBdr>
            </w:div>
            <w:div w:id="652637882">
              <w:marLeft w:val="0"/>
              <w:marRight w:val="0"/>
              <w:marTop w:val="0"/>
              <w:marBottom w:val="0"/>
              <w:divBdr>
                <w:top w:val="none" w:sz="0" w:space="0" w:color="auto"/>
                <w:left w:val="none" w:sz="0" w:space="0" w:color="auto"/>
                <w:bottom w:val="none" w:sz="0" w:space="0" w:color="auto"/>
                <w:right w:val="none" w:sz="0" w:space="0" w:color="auto"/>
              </w:divBdr>
            </w:div>
            <w:div w:id="1731422642">
              <w:marLeft w:val="0"/>
              <w:marRight w:val="0"/>
              <w:marTop w:val="0"/>
              <w:marBottom w:val="0"/>
              <w:divBdr>
                <w:top w:val="none" w:sz="0" w:space="0" w:color="auto"/>
                <w:left w:val="none" w:sz="0" w:space="0" w:color="auto"/>
                <w:bottom w:val="none" w:sz="0" w:space="0" w:color="auto"/>
                <w:right w:val="none" w:sz="0" w:space="0" w:color="auto"/>
              </w:divBdr>
            </w:div>
            <w:div w:id="1813716148">
              <w:marLeft w:val="0"/>
              <w:marRight w:val="0"/>
              <w:marTop w:val="0"/>
              <w:marBottom w:val="0"/>
              <w:divBdr>
                <w:top w:val="none" w:sz="0" w:space="0" w:color="auto"/>
                <w:left w:val="none" w:sz="0" w:space="0" w:color="auto"/>
                <w:bottom w:val="none" w:sz="0" w:space="0" w:color="auto"/>
                <w:right w:val="none" w:sz="0" w:space="0" w:color="auto"/>
              </w:divBdr>
            </w:div>
            <w:div w:id="689062147">
              <w:marLeft w:val="0"/>
              <w:marRight w:val="0"/>
              <w:marTop w:val="0"/>
              <w:marBottom w:val="0"/>
              <w:divBdr>
                <w:top w:val="none" w:sz="0" w:space="0" w:color="auto"/>
                <w:left w:val="none" w:sz="0" w:space="0" w:color="auto"/>
                <w:bottom w:val="none" w:sz="0" w:space="0" w:color="auto"/>
                <w:right w:val="none" w:sz="0" w:space="0" w:color="auto"/>
              </w:divBdr>
            </w:div>
            <w:div w:id="945116938">
              <w:marLeft w:val="0"/>
              <w:marRight w:val="0"/>
              <w:marTop w:val="0"/>
              <w:marBottom w:val="0"/>
              <w:divBdr>
                <w:top w:val="none" w:sz="0" w:space="0" w:color="auto"/>
                <w:left w:val="none" w:sz="0" w:space="0" w:color="auto"/>
                <w:bottom w:val="none" w:sz="0" w:space="0" w:color="auto"/>
                <w:right w:val="none" w:sz="0" w:space="0" w:color="auto"/>
              </w:divBdr>
            </w:div>
            <w:div w:id="1329940600">
              <w:marLeft w:val="0"/>
              <w:marRight w:val="0"/>
              <w:marTop w:val="0"/>
              <w:marBottom w:val="0"/>
              <w:divBdr>
                <w:top w:val="none" w:sz="0" w:space="0" w:color="auto"/>
                <w:left w:val="none" w:sz="0" w:space="0" w:color="auto"/>
                <w:bottom w:val="none" w:sz="0" w:space="0" w:color="auto"/>
                <w:right w:val="none" w:sz="0" w:space="0" w:color="auto"/>
              </w:divBdr>
            </w:div>
            <w:div w:id="1052926597">
              <w:marLeft w:val="0"/>
              <w:marRight w:val="0"/>
              <w:marTop w:val="0"/>
              <w:marBottom w:val="0"/>
              <w:divBdr>
                <w:top w:val="none" w:sz="0" w:space="0" w:color="auto"/>
                <w:left w:val="none" w:sz="0" w:space="0" w:color="auto"/>
                <w:bottom w:val="none" w:sz="0" w:space="0" w:color="auto"/>
                <w:right w:val="none" w:sz="0" w:space="0" w:color="auto"/>
              </w:divBdr>
            </w:div>
            <w:div w:id="879587658">
              <w:marLeft w:val="0"/>
              <w:marRight w:val="0"/>
              <w:marTop w:val="0"/>
              <w:marBottom w:val="0"/>
              <w:divBdr>
                <w:top w:val="none" w:sz="0" w:space="0" w:color="auto"/>
                <w:left w:val="none" w:sz="0" w:space="0" w:color="auto"/>
                <w:bottom w:val="none" w:sz="0" w:space="0" w:color="auto"/>
                <w:right w:val="none" w:sz="0" w:space="0" w:color="auto"/>
              </w:divBdr>
            </w:div>
            <w:div w:id="1475871048">
              <w:marLeft w:val="0"/>
              <w:marRight w:val="0"/>
              <w:marTop w:val="0"/>
              <w:marBottom w:val="0"/>
              <w:divBdr>
                <w:top w:val="none" w:sz="0" w:space="0" w:color="auto"/>
                <w:left w:val="none" w:sz="0" w:space="0" w:color="auto"/>
                <w:bottom w:val="none" w:sz="0" w:space="0" w:color="auto"/>
                <w:right w:val="none" w:sz="0" w:space="0" w:color="auto"/>
              </w:divBdr>
            </w:div>
            <w:div w:id="929503209">
              <w:marLeft w:val="0"/>
              <w:marRight w:val="0"/>
              <w:marTop w:val="0"/>
              <w:marBottom w:val="0"/>
              <w:divBdr>
                <w:top w:val="none" w:sz="0" w:space="0" w:color="auto"/>
                <w:left w:val="none" w:sz="0" w:space="0" w:color="auto"/>
                <w:bottom w:val="none" w:sz="0" w:space="0" w:color="auto"/>
                <w:right w:val="none" w:sz="0" w:space="0" w:color="auto"/>
              </w:divBdr>
            </w:div>
            <w:div w:id="1307735987">
              <w:marLeft w:val="0"/>
              <w:marRight w:val="0"/>
              <w:marTop w:val="0"/>
              <w:marBottom w:val="0"/>
              <w:divBdr>
                <w:top w:val="none" w:sz="0" w:space="0" w:color="auto"/>
                <w:left w:val="none" w:sz="0" w:space="0" w:color="auto"/>
                <w:bottom w:val="none" w:sz="0" w:space="0" w:color="auto"/>
                <w:right w:val="none" w:sz="0" w:space="0" w:color="auto"/>
              </w:divBdr>
            </w:div>
            <w:div w:id="825977606">
              <w:marLeft w:val="0"/>
              <w:marRight w:val="0"/>
              <w:marTop w:val="0"/>
              <w:marBottom w:val="0"/>
              <w:divBdr>
                <w:top w:val="none" w:sz="0" w:space="0" w:color="auto"/>
                <w:left w:val="none" w:sz="0" w:space="0" w:color="auto"/>
                <w:bottom w:val="none" w:sz="0" w:space="0" w:color="auto"/>
                <w:right w:val="none" w:sz="0" w:space="0" w:color="auto"/>
              </w:divBdr>
            </w:div>
            <w:div w:id="1937516818">
              <w:marLeft w:val="0"/>
              <w:marRight w:val="0"/>
              <w:marTop w:val="0"/>
              <w:marBottom w:val="0"/>
              <w:divBdr>
                <w:top w:val="none" w:sz="0" w:space="0" w:color="auto"/>
                <w:left w:val="none" w:sz="0" w:space="0" w:color="auto"/>
                <w:bottom w:val="none" w:sz="0" w:space="0" w:color="auto"/>
                <w:right w:val="none" w:sz="0" w:space="0" w:color="auto"/>
              </w:divBdr>
            </w:div>
            <w:div w:id="886839217">
              <w:marLeft w:val="0"/>
              <w:marRight w:val="0"/>
              <w:marTop w:val="0"/>
              <w:marBottom w:val="0"/>
              <w:divBdr>
                <w:top w:val="none" w:sz="0" w:space="0" w:color="auto"/>
                <w:left w:val="none" w:sz="0" w:space="0" w:color="auto"/>
                <w:bottom w:val="none" w:sz="0" w:space="0" w:color="auto"/>
                <w:right w:val="none" w:sz="0" w:space="0" w:color="auto"/>
              </w:divBdr>
            </w:div>
            <w:div w:id="1981686128">
              <w:marLeft w:val="0"/>
              <w:marRight w:val="0"/>
              <w:marTop w:val="0"/>
              <w:marBottom w:val="0"/>
              <w:divBdr>
                <w:top w:val="none" w:sz="0" w:space="0" w:color="auto"/>
                <w:left w:val="none" w:sz="0" w:space="0" w:color="auto"/>
                <w:bottom w:val="none" w:sz="0" w:space="0" w:color="auto"/>
                <w:right w:val="none" w:sz="0" w:space="0" w:color="auto"/>
              </w:divBdr>
            </w:div>
            <w:div w:id="1420101733">
              <w:marLeft w:val="0"/>
              <w:marRight w:val="0"/>
              <w:marTop w:val="0"/>
              <w:marBottom w:val="0"/>
              <w:divBdr>
                <w:top w:val="none" w:sz="0" w:space="0" w:color="auto"/>
                <w:left w:val="none" w:sz="0" w:space="0" w:color="auto"/>
                <w:bottom w:val="none" w:sz="0" w:space="0" w:color="auto"/>
                <w:right w:val="none" w:sz="0" w:space="0" w:color="auto"/>
              </w:divBdr>
            </w:div>
            <w:div w:id="93717146">
              <w:marLeft w:val="0"/>
              <w:marRight w:val="0"/>
              <w:marTop w:val="0"/>
              <w:marBottom w:val="0"/>
              <w:divBdr>
                <w:top w:val="none" w:sz="0" w:space="0" w:color="auto"/>
                <w:left w:val="none" w:sz="0" w:space="0" w:color="auto"/>
                <w:bottom w:val="none" w:sz="0" w:space="0" w:color="auto"/>
                <w:right w:val="none" w:sz="0" w:space="0" w:color="auto"/>
              </w:divBdr>
            </w:div>
            <w:div w:id="1435858932">
              <w:marLeft w:val="0"/>
              <w:marRight w:val="0"/>
              <w:marTop w:val="0"/>
              <w:marBottom w:val="0"/>
              <w:divBdr>
                <w:top w:val="none" w:sz="0" w:space="0" w:color="auto"/>
                <w:left w:val="none" w:sz="0" w:space="0" w:color="auto"/>
                <w:bottom w:val="none" w:sz="0" w:space="0" w:color="auto"/>
                <w:right w:val="none" w:sz="0" w:space="0" w:color="auto"/>
              </w:divBdr>
            </w:div>
            <w:div w:id="2057511188">
              <w:marLeft w:val="0"/>
              <w:marRight w:val="0"/>
              <w:marTop w:val="0"/>
              <w:marBottom w:val="0"/>
              <w:divBdr>
                <w:top w:val="none" w:sz="0" w:space="0" w:color="auto"/>
                <w:left w:val="none" w:sz="0" w:space="0" w:color="auto"/>
                <w:bottom w:val="none" w:sz="0" w:space="0" w:color="auto"/>
                <w:right w:val="none" w:sz="0" w:space="0" w:color="auto"/>
              </w:divBdr>
            </w:div>
            <w:div w:id="2133092963">
              <w:marLeft w:val="0"/>
              <w:marRight w:val="0"/>
              <w:marTop w:val="0"/>
              <w:marBottom w:val="0"/>
              <w:divBdr>
                <w:top w:val="none" w:sz="0" w:space="0" w:color="auto"/>
                <w:left w:val="none" w:sz="0" w:space="0" w:color="auto"/>
                <w:bottom w:val="none" w:sz="0" w:space="0" w:color="auto"/>
                <w:right w:val="none" w:sz="0" w:space="0" w:color="auto"/>
              </w:divBdr>
            </w:div>
            <w:div w:id="1988775045">
              <w:marLeft w:val="0"/>
              <w:marRight w:val="0"/>
              <w:marTop w:val="0"/>
              <w:marBottom w:val="0"/>
              <w:divBdr>
                <w:top w:val="none" w:sz="0" w:space="0" w:color="auto"/>
                <w:left w:val="none" w:sz="0" w:space="0" w:color="auto"/>
                <w:bottom w:val="none" w:sz="0" w:space="0" w:color="auto"/>
                <w:right w:val="none" w:sz="0" w:space="0" w:color="auto"/>
              </w:divBdr>
            </w:div>
            <w:div w:id="681785268">
              <w:marLeft w:val="0"/>
              <w:marRight w:val="0"/>
              <w:marTop w:val="0"/>
              <w:marBottom w:val="0"/>
              <w:divBdr>
                <w:top w:val="none" w:sz="0" w:space="0" w:color="auto"/>
                <w:left w:val="none" w:sz="0" w:space="0" w:color="auto"/>
                <w:bottom w:val="none" w:sz="0" w:space="0" w:color="auto"/>
                <w:right w:val="none" w:sz="0" w:space="0" w:color="auto"/>
              </w:divBdr>
            </w:div>
            <w:div w:id="53433779">
              <w:marLeft w:val="0"/>
              <w:marRight w:val="0"/>
              <w:marTop w:val="0"/>
              <w:marBottom w:val="0"/>
              <w:divBdr>
                <w:top w:val="none" w:sz="0" w:space="0" w:color="auto"/>
                <w:left w:val="none" w:sz="0" w:space="0" w:color="auto"/>
                <w:bottom w:val="none" w:sz="0" w:space="0" w:color="auto"/>
                <w:right w:val="none" w:sz="0" w:space="0" w:color="auto"/>
              </w:divBdr>
            </w:div>
            <w:div w:id="1281959884">
              <w:marLeft w:val="0"/>
              <w:marRight w:val="0"/>
              <w:marTop w:val="0"/>
              <w:marBottom w:val="0"/>
              <w:divBdr>
                <w:top w:val="none" w:sz="0" w:space="0" w:color="auto"/>
                <w:left w:val="none" w:sz="0" w:space="0" w:color="auto"/>
                <w:bottom w:val="none" w:sz="0" w:space="0" w:color="auto"/>
                <w:right w:val="none" w:sz="0" w:space="0" w:color="auto"/>
              </w:divBdr>
            </w:div>
            <w:div w:id="1601912283">
              <w:marLeft w:val="0"/>
              <w:marRight w:val="0"/>
              <w:marTop w:val="0"/>
              <w:marBottom w:val="0"/>
              <w:divBdr>
                <w:top w:val="none" w:sz="0" w:space="0" w:color="auto"/>
                <w:left w:val="none" w:sz="0" w:space="0" w:color="auto"/>
                <w:bottom w:val="none" w:sz="0" w:space="0" w:color="auto"/>
                <w:right w:val="none" w:sz="0" w:space="0" w:color="auto"/>
              </w:divBdr>
            </w:div>
            <w:div w:id="209806370">
              <w:marLeft w:val="0"/>
              <w:marRight w:val="0"/>
              <w:marTop w:val="0"/>
              <w:marBottom w:val="0"/>
              <w:divBdr>
                <w:top w:val="none" w:sz="0" w:space="0" w:color="auto"/>
                <w:left w:val="none" w:sz="0" w:space="0" w:color="auto"/>
                <w:bottom w:val="none" w:sz="0" w:space="0" w:color="auto"/>
                <w:right w:val="none" w:sz="0" w:space="0" w:color="auto"/>
              </w:divBdr>
            </w:div>
            <w:div w:id="409499957">
              <w:marLeft w:val="0"/>
              <w:marRight w:val="0"/>
              <w:marTop w:val="0"/>
              <w:marBottom w:val="0"/>
              <w:divBdr>
                <w:top w:val="none" w:sz="0" w:space="0" w:color="auto"/>
                <w:left w:val="none" w:sz="0" w:space="0" w:color="auto"/>
                <w:bottom w:val="none" w:sz="0" w:space="0" w:color="auto"/>
                <w:right w:val="none" w:sz="0" w:space="0" w:color="auto"/>
              </w:divBdr>
            </w:div>
            <w:div w:id="177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40482">
      <w:bodyDiv w:val="1"/>
      <w:marLeft w:val="0"/>
      <w:marRight w:val="0"/>
      <w:marTop w:val="0"/>
      <w:marBottom w:val="0"/>
      <w:divBdr>
        <w:top w:val="none" w:sz="0" w:space="0" w:color="auto"/>
        <w:left w:val="none" w:sz="0" w:space="0" w:color="auto"/>
        <w:bottom w:val="none" w:sz="0" w:space="0" w:color="auto"/>
        <w:right w:val="none" w:sz="0" w:space="0" w:color="auto"/>
      </w:divBdr>
      <w:divsChild>
        <w:div w:id="973952142">
          <w:marLeft w:val="0"/>
          <w:marRight w:val="0"/>
          <w:marTop w:val="0"/>
          <w:marBottom w:val="0"/>
          <w:divBdr>
            <w:top w:val="none" w:sz="0" w:space="0" w:color="auto"/>
            <w:left w:val="none" w:sz="0" w:space="0" w:color="auto"/>
            <w:bottom w:val="none" w:sz="0" w:space="0" w:color="auto"/>
            <w:right w:val="none" w:sz="0" w:space="0" w:color="auto"/>
          </w:divBdr>
          <w:divsChild>
            <w:div w:id="594483569">
              <w:marLeft w:val="0"/>
              <w:marRight w:val="0"/>
              <w:marTop w:val="0"/>
              <w:marBottom w:val="0"/>
              <w:divBdr>
                <w:top w:val="none" w:sz="0" w:space="0" w:color="auto"/>
                <w:left w:val="none" w:sz="0" w:space="0" w:color="auto"/>
                <w:bottom w:val="none" w:sz="0" w:space="0" w:color="auto"/>
                <w:right w:val="none" w:sz="0" w:space="0" w:color="auto"/>
              </w:divBdr>
            </w:div>
            <w:div w:id="538130774">
              <w:marLeft w:val="0"/>
              <w:marRight w:val="0"/>
              <w:marTop w:val="0"/>
              <w:marBottom w:val="0"/>
              <w:divBdr>
                <w:top w:val="none" w:sz="0" w:space="0" w:color="auto"/>
                <w:left w:val="none" w:sz="0" w:space="0" w:color="auto"/>
                <w:bottom w:val="none" w:sz="0" w:space="0" w:color="auto"/>
                <w:right w:val="none" w:sz="0" w:space="0" w:color="auto"/>
              </w:divBdr>
            </w:div>
            <w:div w:id="640574198">
              <w:marLeft w:val="0"/>
              <w:marRight w:val="0"/>
              <w:marTop w:val="0"/>
              <w:marBottom w:val="0"/>
              <w:divBdr>
                <w:top w:val="none" w:sz="0" w:space="0" w:color="auto"/>
                <w:left w:val="none" w:sz="0" w:space="0" w:color="auto"/>
                <w:bottom w:val="none" w:sz="0" w:space="0" w:color="auto"/>
                <w:right w:val="none" w:sz="0" w:space="0" w:color="auto"/>
              </w:divBdr>
            </w:div>
            <w:div w:id="357507424">
              <w:marLeft w:val="0"/>
              <w:marRight w:val="0"/>
              <w:marTop w:val="0"/>
              <w:marBottom w:val="0"/>
              <w:divBdr>
                <w:top w:val="none" w:sz="0" w:space="0" w:color="auto"/>
                <w:left w:val="none" w:sz="0" w:space="0" w:color="auto"/>
                <w:bottom w:val="none" w:sz="0" w:space="0" w:color="auto"/>
                <w:right w:val="none" w:sz="0" w:space="0" w:color="auto"/>
              </w:divBdr>
            </w:div>
            <w:div w:id="1881016124">
              <w:marLeft w:val="0"/>
              <w:marRight w:val="0"/>
              <w:marTop w:val="0"/>
              <w:marBottom w:val="0"/>
              <w:divBdr>
                <w:top w:val="none" w:sz="0" w:space="0" w:color="auto"/>
                <w:left w:val="none" w:sz="0" w:space="0" w:color="auto"/>
                <w:bottom w:val="none" w:sz="0" w:space="0" w:color="auto"/>
                <w:right w:val="none" w:sz="0" w:space="0" w:color="auto"/>
              </w:divBdr>
            </w:div>
            <w:div w:id="237598084">
              <w:marLeft w:val="0"/>
              <w:marRight w:val="0"/>
              <w:marTop w:val="0"/>
              <w:marBottom w:val="0"/>
              <w:divBdr>
                <w:top w:val="none" w:sz="0" w:space="0" w:color="auto"/>
                <w:left w:val="none" w:sz="0" w:space="0" w:color="auto"/>
                <w:bottom w:val="none" w:sz="0" w:space="0" w:color="auto"/>
                <w:right w:val="none" w:sz="0" w:space="0" w:color="auto"/>
              </w:divBdr>
            </w:div>
            <w:div w:id="1947036709">
              <w:marLeft w:val="0"/>
              <w:marRight w:val="0"/>
              <w:marTop w:val="0"/>
              <w:marBottom w:val="0"/>
              <w:divBdr>
                <w:top w:val="none" w:sz="0" w:space="0" w:color="auto"/>
                <w:left w:val="none" w:sz="0" w:space="0" w:color="auto"/>
                <w:bottom w:val="none" w:sz="0" w:space="0" w:color="auto"/>
                <w:right w:val="none" w:sz="0" w:space="0" w:color="auto"/>
              </w:divBdr>
            </w:div>
            <w:div w:id="1554731133">
              <w:marLeft w:val="0"/>
              <w:marRight w:val="0"/>
              <w:marTop w:val="0"/>
              <w:marBottom w:val="0"/>
              <w:divBdr>
                <w:top w:val="none" w:sz="0" w:space="0" w:color="auto"/>
                <w:left w:val="none" w:sz="0" w:space="0" w:color="auto"/>
                <w:bottom w:val="none" w:sz="0" w:space="0" w:color="auto"/>
                <w:right w:val="none" w:sz="0" w:space="0" w:color="auto"/>
              </w:divBdr>
            </w:div>
            <w:div w:id="2017076673">
              <w:marLeft w:val="0"/>
              <w:marRight w:val="0"/>
              <w:marTop w:val="0"/>
              <w:marBottom w:val="0"/>
              <w:divBdr>
                <w:top w:val="none" w:sz="0" w:space="0" w:color="auto"/>
                <w:left w:val="none" w:sz="0" w:space="0" w:color="auto"/>
                <w:bottom w:val="none" w:sz="0" w:space="0" w:color="auto"/>
                <w:right w:val="none" w:sz="0" w:space="0" w:color="auto"/>
              </w:divBdr>
            </w:div>
            <w:div w:id="2558332">
              <w:marLeft w:val="0"/>
              <w:marRight w:val="0"/>
              <w:marTop w:val="0"/>
              <w:marBottom w:val="0"/>
              <w:divBdr>
                <w:top w:val="none" w:sz="0" w:space="0" w:color="auto"/>
                <w:left w:val="none" w:sz="0" w:space="0" w:color="auto"/>
                <w:bottom w:val="none" w:sz="0" w:space="0" w:color="auto"/>
                <w:right w:val="none" w:sz="0" w:space="0" w:color="auto"/>
              </w:divBdr>
            </w:div>
            <w:div w:id="1932810507">
              <w:marLeft w:val="0"/>
              <w:marRight w:val="0"/>
              <w:marTop w:val="0"/>
              <w:marBottom w:val="0"/>
              <w:divBdr>
                <w:top w:val="none" w:sz="0" w:space="0" w:color="auto"/>
                <w:left w:val="none" w:sz="0" w:space="0" w:color="auto"/>
                <w:bottom w:val="none" w:sz="0" w:space="0" w:color="auto"/>
                <w:right w:val="none" w:sz="0" w:space="0" w:color="auto"/>
              </w:divBdr>
            </w:div>
            <w:div w:id="719019227">
              <w:marLeft w:val="0"/>
              <w:marRight w:val="0"/>
              <w:marTop w:val="0"/>
              <w:marBottom w:val="0"/>
              <w:divBdr>
                <w:top w:val="none" w:sz="0" w:space="0" w:color="auto"/>
                <w:left w:val="none" w:sz="0" w:space="0" w:color="auto"/>
                <w:bottom w:val="none" w:sz="0" w:space="0" w:color="auto"/>
                <w:right w:val="none" w:sz="0" w:space="0" w:color="auto"/>
              </w:divBdr>
            </w:div>
            <w:div w:id="1425568530">
              <w:marLeft w:val="0"/>
              <w:marRight w:val="0"/>
              <w:marTop w:val="0"/>
              <w:marBottom w:val="0"/>
              <w:divBdr>
                <w:top w:val="none" w:sz="0" w:space="0" w:color="auto"/>
                <w:left w:val="none" w:sz="0" w:space="0" w:color="auto"/>
                <w:bottom w:val="none" w:sz="0" w:space="0" w:color="auto"/>
                <w:right w:val="none" w:sz="0" w:space="0" w:color="auto"/>
              </w:divBdr>
            </w:div>
            <w:div w:id="895091992">
              <w:marLeft w:val="0"/>
              <w:marRight w:val="0"/>
              <w:marTop w:val="0"/>
              <w:marBottom w:val="0"/>
              <w:divBdr>
                <w:top w:val="none" w:sz="0" w:space="0" w:color="auto"/>
                <w:left w:val="none" w:sz="0" w:space="0" w:color="auto"/>
                <w:bottom w:val="none" w:sz="0" w:space="0" w:color="auto"/>
                <w:right w:val="none" w:sz="0" w:space="0" w:color="auto"/>
              </w:divBdr>
            </w:div>
            <w:div w:id="44793368">
              <w:marLeft w:val="0"/>
              <w:marRight w:val="0"/>
              <w:marTop w:val="0"/>
              <w:marBottom w:val="0"/>
              <w:divBdr>
                <w:top w:val="none" w:sz="0" w:space="0" w:color="auto"/>
                <w:left w:val="none" w:sz="0" w:space="0" w:color="auto"/>
                <w:bottom w:val="none" w:sz="0" w:space="0" w:color="auto"/>
                <w:right w:val="none" w:sz="0" w:space="0" w:color="auto"/>
              </w:divBdr>
            </w:div>
            <w:div w:id="6103935">
              <w:marLeft w:val="0"/>
              <w:marRight w:val="0"/>
              <w:marTop w:val="0"/>
              <w:marBottom w:val="0"/>
              <w:divBdr>
                <w:top w:val="none" w:sz="0" w:space="0" w:color="auto"/>
                <w:left w:val="none" w:sz="0" w:space="0" w:color="auto"/>
                <w:bottom w:val="none" w:sz="0" w:space="0" w:color="auto"/>
                <w:right w:val="none" w:sz="0" w:space="0" w:color="auto"/>
              </w:divBdr>
            </w:div>
            <w:div w:id="1666476910">
              <w:marLeft w:val="0"/>
              <w:marRight w:val="0"/>
              <w:marTop w:val="0"/>
              <w:marBottom w:val="0"/>
              <w:divBdr>
                <w:top w:val="none" w:sz="0" w:space="0" w:color="auto"/>
                <w:left w:val="none" w:sz="0" w:space="0" w:color="auto"/>
                <w:bottom w:val="none" w:sz="0" w:space="0" w:color="auto"/>
                <w:right w:val="none" w:sz="0" w:space="0" w:color="auto"/>
              </w:divBdr>
            </w:div>
            <w:div w:id="2112898023">
              <w:marLeft w:val="0"/>
              <w:marRight w:val="0"/>
              <w:marTop w:val="0"/>
              <w:marBottom w:val="0"/>
              <w:divBdr>
                <w:top w:val="none" w:sz="0" w:space="0" w:color="auto"/>
                <w:left w:val="none" w:sz="0" w:space="0" w:color="auto"/>
                <w:bottom w:val="none" w:sz="0" w:space="0" w:color="auto"/>
                <w:right w:val="none" w:sz="0" w:space="0" w:color="auto"/>
              </w:divBdr>
            </w:div>
            <w:div w:id="541213220">
              <w:marLeft w:val="0"/>
              <w:marRight w:val="0"/>
              <w:marTop w:val="0"/>
              <w:marBottom w:val="0"/>
              <w:divBdr>
                <w:top w:val="none" w:sz="0" w:space="0" w:color="auto"/>
                <w:left w:val="none" w:sz="0" w:space="0" w:color="auto"/>
                <w:bottom w:val="none" w:sz="0" w:space="0" w:color="auto"/>
                <w:right w:val="none" w:sz="0" w:space="0" w:color="auto"/>
              </w:divBdr>
            </w:div>
            <w:div w:id="2134249635">
              <w:marLeft w:val="0"/>
              <w:marRight w:val="0"/>
              <w:marTop w:val="0"/>
              <w:marBottom w:val="0"/>
              <w:divBdr>
                <w:top w:val="none" w:sz="0" w:space="0" w:color="auto"/>
                <w:left w:val="none" w:sz="0" w:space="0" w:color="auto"/>
                <w:bottom w:val="none" w:sz="0" w:space="0" w:color="auto"/>
                <w:right w:val="none" w:sz="0" w:space="0" w:color="auto"/>
              </w:divBdr>
            </w:div>
            <w:div w:id="1281229522">
              <w:marLeft w:val="0"/>
              <w:marRight w:val="0"/>
              <w:marTop w:val="0"/>
              <w:marBottom w:val="0"/>
              <w:divBdr>
                <w:top w:val="none" w:sz="0" w:space="0" w:color="auto"/>
                <w:left w:val="none" w:sz="0" w:space="0" w:color="auto"/>
                <w:bottom w:val="none" w:sz="0" w:space="0" w:color="auto"/>
                <w:right w:val="none" w:sz="0" w:space="0" w:color="auto"/>
              </w:divBdr>
            </w:div>
            <w:div w:id="1028606362">
              <w:marLeft w:val="0"/>
              <w:marRight w:val="0"/>
              <w:marTop w:val="0"/>
              <w:marBottom w:val="0"/>
              <w:divBdr>
                <w:top w:val="none" w:sz="0" w:space="0" w:color="auto"/>
                <w:left w:val="none" w:sz="0" w:space="0" w:color="auto"/>
                <w:bottom w:val="none" w:sz="0" w:space="0" w:color="auto"/>
                <w:right w:val="none" w:sz="0" w:space="0" w:color="auto"/>
              </w:divBdr>
            </w:div>
            <w:div w:id="704869417">
              <w:marLeft w:val="0"/>
              <w:marRight w:val="0"/>
              <w:marTop w:val="0"/>
              <w:marBottom w:val="0"/>
              <w:divBdr>
                <w:top w:val="none" w:sz="0" w:space="0" w:color="auto"/>
                <w:left w:val="none" w:sz="0" w:space="0" w:color="auto"/>
                <w:bottom w:val="none" w:sz="0" w:space="0" w:color="auto"/>
                <w:right w:val="none" w:sz="0" w:space="0" w:color="auto"/>
              </w:divBdr>
            </w:div>
            <w:div w:id="19279735">
              <w:marLeft w:val="0"/>
              <w:marRight w:val="0"/>
              <w:marTop w:val="0"/>
              <w:marBottom w:val="0"/>
              <w:divBdr>
                <w:top w:val="none" w:sz="0" w:space="0" w:color="auto"/>
                <w:left w:val="none" w:sz="0" w:space="0" w:color="auto"/>
                <w:bottom w:val="none" w:sz="0" w:space="0" w:color="auto"/>
                <w:right w:val="none" w:sz="0" w:space="0" w:color="auto"/>
              </w:divBdr>
            </w:div>
            <w:div w:id="2005860812">
              <w:marLeft w:val="0"/>
              <w:marRight w:val="0"/>
              <w:marTop w:val="0"/>
              <w:marBottom w:val="0"/>
              <w:divBdr>
                <w:top w:val="none" w:sz="0" w:space="0" w:color="auto"/>
                <w:left w:val="none" w:sz="0" w:space="0" w:color="auto"/>
                <w:bottom w:val="none" w:sz="0" w:space="0" w:color="auto"/>
                <w:right w:val="none" w:sz="0" w:space="0" w:color="auto"/>
              </w:divBdr>
            </w:div>
            <w:div w:id="1812332987">
              <w:marLeft w:val="0"/>
              <w:marRight w:val="0"/>
              <w:marTop w:val="0"/>
              <w:marBottom w:val="0"/>
              <w:divBdr>
                <w:top w:val="none" w:sz="0" w:space="0" w:color="auto"/>
                <w:left w:val="none" w:sz="0" w:space="0" w:color="auto"/>
                <w:bottom w:val="none" w:sz="0" w:space="0" w:color="auto"/>
                <w:right w:val="none" w:sz="0" w:space="0" w:color="auto"/>
              </w:divBdr>
            </w:div>
            <w:div w:id="1685591963">
              <w:marLeft w:val="0"/>
              <w:marRight w:val="0"/>
              <w:marTop w:val="0"/>
              <w:marBottom w:val="0"/>
              <w:divBdr>
                <w:top w:val="none" w:sz="0" w:space="0" w:color="auto"/>
                <w:left w:val="none" w:sz="0" w:space="0" w:color="auto"/>
                <w:bottom w:val="none" w:sz="0" w:space="0" w:color="auto"/>
                <w:right w:val="none" w:sz="0" w:space="0" w:color="auto"/>
              </w:divBdr>
            </w:div>
            <w:div w:id="677150450">
              <w:marLeft w:val="0"/>
              <w:marRight w:val="0"/>
              <w:marTop w:val="0"/>
              <w:marBottom w:val="0"/>
              <w:divBdr>
                <w:top w:val="none" w:sz="0" w:space="0" w:color="auto"/>
                <w:left w:val="none" w:sz="0" w:space="0" w:color="auto"/>
                <w:bottom w:val="none" w:sz="0" w:space="0" w:color="auto"/>
                <w:right w:val="none" w:sz="0" w:space="0" w:color="auto"/>
              </w:divBdr>
            </w:div>
            <w:div w:id="617030518">
              <w:marLeft w:val="0"/>
              <w:marRight w:val="0"/>
              <w:marTop w:val="0"/>
              <w:marBottom w:val="0"/>
              <w:divBdr>
                <w:top w:val="none" w:sz="0" w:space="0" w:color="auto"/>
                <w:left w:val="none" w:sz="0" w:space="0" w:color="auto"/>
                <w:bottom w:val="none" w:sz="0" w:space="0" w:color="auto"/>
                <w:right w:val="none" w:sz="0" w:space="0" w:color="auto"/>
              </w:divBdr>
            </w:div>
            <w:div w:id="48385354">
              <w:marLeft w:val="0"/>
              <w:marRight w:val="0"/>
              <w:marTop w:val="0"/>
              <w:marBottom w:val="0"/>
              <w:divBdr>
                <w:top w:val="none" w:sz="0" w:space="0" w:color="auto"/>
                <w:left w:val="none" w:sz="0" w:space="0" w:color="auto"/>
                <w:bottom w:val="none" w:sz="0" w:space="0" w:color="auto"/>
                <w:right w:val="none" w:sz="0" w:space="0" w:color="auto"/>
              </w:divBdr>
            </w:div>
            <w:div w:id="647130509">
              <w:marLeft w:val="0"/>
              <w:marRight w:val="0"/>
              <w:marTop w:val="0"/>
              <w:marBottom w:val="0"/>
              <w:divBdr>
                <w:top w:val="none" w:sz="0" w:space="0" w:color="auto"/>
                <w:left w:val="none" w:sz="0" w:space="0" w:color="auto"/>
                <w:bottom w:val="none" w:sz="0" w:space="0" w:color="auto"/>
                <w:right w:val="none" w:sz="0" w:space="0" w:color="auto"/>
              </w:divBdr>
            </w:div>
            <w:div w:id="1700279001">
              <w:marLeft w:val="0"/>
              <w:marRight w:val="0"/>
              <w:marTop w:val="0"/>
              <w:marBottom w:val="0"/>
              <w:divBdr>
                <w:top w:val="none" w:sz="0" w:space="0" w:color="auto"/>
                <w:left w:val="none" w:sz="0" w:space="0" w:color="auto"/>
                <w:bottom w:val="none" w:sz="0" w:space="0" w:color="auto"/>
                <w:right w:val="none" w:sz="0" w:space="0" w:color="auto"/>
              </w:divBdr>
            </w:div>
            <w:div w:id="1015379879">
              <w:marLeft w:val="0"/>
              <w:marRight w:val="0"/>
              <w:marTop w:val="0"/>
              <w:marBottom w:val="0"/>
              <w:divBdr>
                <w:top w:val="none" w:sz="0" w:space="0" w:color="auto"/>
                <w:left w:val="none" w:sz="0" w:space="0" w:color="auto"/>
                <w:bottom w:val="none" w:sz="0" w:space="0" w:color="auto"/>
                <w:right w:val="none" w:sz="0" w:space="0" w:color="auto"/>
              </w:divBdr>
            </w:div>
            <w:div w:id="1604025274">
              <w:marLeft w:val="0"/>
              <w:marRight w:val="0"/>
              <w:marTop w:val="0"/>
              <w:marBottom w:val="0"/>
              <w:divBdr>
                <w:top w:val="none" w:sz="0" w:space="0" w:color="auto"/>
                <w:left w:val="none" w:sz="0" w:space="0" w:color="auto"/>
                <w:bottom w:val="none" w:sz="0" w:space="0" w:color="auto"/>
                <w:right w:val="none" w:sz="0" w:space="0" w:color="auto"/>
              </w:divBdr>
            </w:div>
            <w:div w:id="1107970194">
              <w:marLeft w:val="0"/>
              <w:marRight w:val="0"/>
              <w:marTop w:val="0"/>
              <w:marBottom w:val="0"/>
              <w:divBdr>
                <w:top w:val="none" w:sz="0" w:space="0" w:color="auto"/>
                <w:left w:val="none" w:sz="0" w:space="0" w:color="auto"/>
                <w:bottom w:val="none" w:sz="0" w:space="0" w:color="auto"/>
                <w:right w:val="none" w:sz="0" w:space="0" w:color="auto"/>
              </w:divBdr>
            </w:div>
            <w:div w:id="417167835">
              <w:marLeft w:val="0"/>
              <w:marRight w:val="0"/>
              <w:marTop w:val="0"/>
              <w:marBottom w:val="0"/>
              <w:divBdr>
                <w:top w:val="none" w:sz="0" w:space="0" w:color="auto"/>
                <w:left w:val="none" w:sz="0" w:space="0" w:color="auto"/>
                <w:bottom w:val="none" w:sz="0" w:space="0" w:color="auto"/>
                <w:right w:val="none" w:sz="0" w:space="0" w:color="auto"/>
              </w:divBdr>
            </w:div>
            <w:div w:id="46809038">
              <w:marLeft w:val="0"/>
              <w:marRight w:val="0"/>
              <w:marTop w:val="0"/>
              <w:marBottom w:val="0"/>
              <w:divBdr>
                <w:top w:val="none" w:sz="0" w:space="0" w:color="auto"/>
                <w:left w:val="none" w:sz="0" w:space="0" w:color="auto"/>
                <w:bottom w:val="none" w:sz="0" w:space="0" w:color="auto"/>
                <w:right w:val="none" w:sz="0" w:space="0" w:color="auto"/>
              </w:divBdr>
            </w:div>
            <w:div w:id="1688486544">
              <w:marLeft w:val="0"/>
              <w:marRight w:val="0"/>
              <w:marTop w:val="0"/>
              <w:marBottom w:val="0"/>
              <w:divBdr>
                <w:top w:val="none" w:sz="0" w:space="0" w:color="auto"/>
                <w:left w:val="none" w:sz="0" w:space="0" w:color="auto"/>
                <w:bottom w:val="none" w:sz="0" w:space="0" w:color="auto"/>
                <w:right w:val="none" w:sz="0" w:space="0" w:color="auto"/>
              </w:divBdr>
            </w:div>
            <w:div w:id="919561544">
              <w:marLeft w:val="0"/>
              <w:marRight w:val="0"/>
              <w:marTop w:val="0"/>
              <w:marBottom w:val="0"/>
              <w:divBdr>
                <w:top w:val="none" w:sz="0" w:space="0" w:color="auto"/>
                <w:left w:val="none" w:sz="0" w:space="0" w:color="auto"/>
                <w:bottom w:val="none" w:sz="0" w:space="0" w:color="auto"/>
                <w:right w:val="none" w:sz="0" w:space="0" w:color="auto"/>
              </w:divBdr>
            </w:div>
            <w:div w:id="682051322">
              <w:marLeft w:val="0"/>
              <w:marRight w:val="0"/>
              <w:marTop w:val="0"/>
              <w:marBottom w:val="0"/>
              <w:divBdr>
                <w:top w:val="none" w:sz="0" w:space="0" w:color="auto"/>
                <w:left w:val="none" w:sz="0" w:space="0" w:color="auto"/>
                <w:bottom w:val="none" w:sz="0" w:space="0" w:color="auto"/>
                <w:right w:val="none" w:sz="0" w:space="0" w:color="auto"/>
              </w:divBdr>
            </w:div>
            <w:div w:id="253058513">
              <w:marLeft w:val="0"/>
              <w:marRight w:val="0"/>
              <w:marTop w:val="0"/>
              <w:marBottom w:val="0"/>
              <w:divBdr>
                <w:top w:val="none" w:sz="0" w:space="0" w:color="auto"/>
                <w:left w:val="none" w:sz="0" w:space="0" w:color="auto"/>
                <w:bottom w:val="none" w:sz="0" w:space="0" w:color="auto"/>
                <w:right w:val="none" w:sz="0" w:space="0" w:color="auto"/>
              </w:divBdr>
            </w:div>
            <w:div w:id="1350445301">
              <w:marLeft w:val="0"/>
              <w:marRight w:val="0"/>
              <w:marTop w:val="0"/>
              <w:marBottom w:val="0"/>
              <w:divBdr>
                <w:top w:val="none" w:sz="0" w:space="0" w:color="auto"/>
                <w:left w:val="none" w:sz="0" w:space="0" w:color="auto"/>
                <w:bottom w:val="none" w:sz="0" w:space="0" w:color="auto"/>
                <w:right w:val="none" w:sz="0" w:space="0" w:color="auto"/>
              </w:divBdr>
            </w:div>
            <w:div w:id="1537159077">
              <w:marLeft w:val="0"/>
              <w:marRight w:val="0"/>
              <w:marTop w:val="0"/>
              <w:marBottom w:val="0"/>
              <w:divBdr>
                <w:top w:val="none" w:sz="0" w:space="0" w:color="auto"/>
                <w:left w:val="none" w:sz="0" w:space="0" w:color="auto"/>
                <w:bottom w:val="none" w:sz="0" w:space="0" w:color="auto"/>
                <w:right w:val="none" w:sz="0" w:space="0" w:color="auto"/>
              </w:divBdr>
            </w:div>
            <w:div w:id="1581678049">
              <w:marLeft w:val="0"/>
              <w:marRight w:val="0"/>
              <w:marTop w:val="0"/>
              <w:marBottom w:val="0"/>
              <w:divBdr>
                <w:top w:val="none" w:sz="0" w:space="0" w:color="auto"/>
                <w:left w:val="none" w:sz="0" w:space="0" w:color="auto"/>
                <w:bottom w:val="none" w:sz="0" w:space="0" w:color="auto"/>
                <w:right w:val="none" w:sz="0" w:space="0" w:color="auto"/>
              </w:divBdr>
            </w:div>
            <w:div w:id="1187674164">
              <w:marLeft w:val="0"/>
              <w:marRight w:val="0"/>
              <w:marTop w:val="0"/>
              <w:marBottom w:val="0"/>
              <w:divBdr>
                <w:top w:val="none" w:sz="0" w:space="0" w:color="auto"/>
                <w:left w:val="none" w:sz="0" w:space="0" w:color="auto"/>
                <w:bottom w:val="none" w:sz="0" w:space="0" w:color="auto"/>
                <w:right w:val="none" w:sz="0" w:space="0" w:color="auto"/>
              </w:divBdr>
            </w:div>
            <w:div w:id="178545355">
              <w:marLeft w:val="0"/>
              <w:marRight w:val="0"/>
              <w:marTop w:val="0"/>
              <w:marBottom w:val="0"/>
              <w:divBdr>
                <w:top w:val="none" w:sz="0" w:space="0" w:color="auto"/>
                <w:left w:val="none" w:sz="0" w:space="0" w:color="auto"/>
                <w:bottom w:val="none" w:sz="0" w:space="0" w:color="auto"/>
                <w:right w:val="none" w:sz="0" w:space="0" w:color="auto"/>
              </w:divBdr>
            </w:div>
            <w:div w:id="1007437548">
              <w:marLeft w:val="0"/>
              <w:marRight w:val="0"/>
              <w:marTop w:val="0"/>
              <w:marBottom w:val="0"/>
              <w:divBdr>
                <w:top w:val="none" w:sz="0" w:space="0" w:color="auto"/>
                <w:left w:val="none" w:sz="0" w:space="0" w:color="auto"/>
                <w:bottom w:val="none" w:sz="0" w:space="0" w:color="auto"/>
                <w:right w:val="none" w:sz="0" w:space="0" w:color="auto"/>
              </w:divBdr>
            </w:div>
            <w:div w:id="1606424301">
              <w:marLeft w:val="0"/>
              <w:marRight w:val="0"/>
              <w:marTop w:val="0"/>
              <w:marBottom w:val="0"/>
              <w:divBdr>
                <w:top w:val="none" w:sz="0" w:space="0" w:color="auto"/>
                <w:left w:val="none" w:sz="0" w:space="0" w:color="auto"/>
                <w:bottom w:val="none" w:sz="0" w:space="0" w:color="auto"/>
                <w:right w:val="none" w:sz="0" w:space="0" w:color="auto"/>
              </w:divBdr>
            </w:div>
            <w:div w:id="2125034505">
              <w:marLeft w:val="0"/>
              <w:marRight w:val="0"/>
              <w:marTop w:val="0"/>
              <w:marBottom w:val="0"/>
              <w:divBdr>
                <w:top w:val="none" w:sz="0" w:space="0" w:color="auto"/>
                <w:left w:val="none" w:sz="0" w:space="0" w:color="auto"/>
                <w:bottom w:val="none" w:sz="0" w:space="0" w:color="auto"/>
                <w:right w:val="none" w:sz="0" w:space="0" w:color="auto"/>
              </w:divBdr>
            </w:div>
            <w:div w:id="581990461">
              <w:marLeft w:val="0"/>
              <w:marRight w:val="0"/>
              <w:marTop w:val="0"/>
              <w:marBottom w:val="0"/>
              <w:divBdr>
                <w:top w:val="none" w:sz="0" w:space="0" w:color="auto"/>
                <w:left w:val="none" w:sz="0" w:space="0" w:color="auto"/>
                <w:bottom w:val="none" w:sz="0" w:space="0" w:color="auto"/>
                <w:right w:val="none" w:sz="0" w:space="0" w:color="auto"/>
              </w:divBdr>
            </w:div>
            <w:div w:id="1453866970">
              <w:marLeft w:val="0"/>
              <w:marRight w:val="0"/>
              <w:marTop w:val="0"/>
              <w:marBottom w:val="0"/>
              <w:divBdr>
                <w:top w:val="none" w:sz="0" w:space="0" w:color="auto"/>
                <w:left w:val="none" w:sz="0" w:space="0" w:color="auto"/>
                <w:bottom w:val="none" w:sz="0" w:space="0" w:color="auto"/>
                <w:right w:val="none" w:sz="0" w:space="0" w:color="auto"/>
              </w:divBdr>
            </w:div>
            <w:div w:id="679162971">
              <w:marLeft w:val="0"/>
              <w:marRight w:val="0"/>
              <w:marTop w:val="0"/>
              <w:marBottom w:val="0"/>
              <w:divBdr>
                <w:top w:val="none" w:sz="0" w:space="0" w:color="auto"/>
                <w:left w:val="none" w:sz="0" w:space="0" w:color="auto"/>
                <w:bottom w:val="none" w:sz="0" w:space="0" w:color="auto"/>
                <w:right w:val="none" w:sz="0" w:space="0" w:color="auto"/>
              </w:divBdr>
            </w:div>
            <w:div w:id="556359633">
              <w:marLeft w:val="0"/>
              <w:marRight w:val="0"/>
              <w:marTop w:val="0"/>
              <w:marBottom w:val="0"/>
              <w:divBdr>
                <w:top w:val="none" w:sz="0" w:space="0" w:color="auto"/>
                <w:left w:val="none" w:sz="0" w:space="0" w:color="auto"/>
                <w:bottom w:val="none" w:sz="0" w:space="0" w:color="auto"/>
                <w:right w:val="none" w:sz="0" w:space="0" w:color="auto"/>
              </w:divBdr>
            </w:div>
            <w:div w:id="1772971004">
              <w:marLeft w:val="0"/>
              <w:marRight w:val="0"/>
              <w:marTop w:val="0"/>
              <w:marBottom w:val="0"/>
              <w:divBdr>
                <w:top w:val="none" w:sz="0" w:space="0" w:color="auto"/>
                <w:left w:val="none" w:sz="0" w:space="0" w:color="auto"/>
                <w:bottom w:val="none" w:sz="0" w:space="0" w:color="auto"/>
                <w:right w:val="none" w:sz="0" w:space="0" w:color="auto"/>
              </w:divBdr>
            </w:div>
            <w:div w:id="1622613079">
              <w:marLeft w:val="0"/>
              <w:marRight w:val="0"/>
              <w:marTop w:val="0"/>
              <w:marBottom w:val="0"/>
              <w:divBdr>
                <w:top w:val="none" w:sz="0" w:space="0" w:color="auto"/>
                <w:left w:val="none" w:sz="0" w:space="0" w:color="auto"/>
                <w:bottom w:val="none" w:sz="0" w:space="0" w:color="auto"/>
                <w:right w:val="none" w:sz="0" w:space="0" w:color="auto"/>
              </w:divBdr>
            </w:div>
            <w:div w:id="1307662368">
              <w:marLeft w:val="0"/>
              <w:marRight w:val="0"/>
              <w:marTop w:val="0"/>
              <w:marBottom w:val="0"/>
              <w:divBdr>
                <w:top w:val="none" w:sz="0" w:space="0" w:color="auto"/>
                <w:left w:val="none" w:sz="0" w:space="0" w:color="auto"/>
                <w:bottom w:val="none" w:sz="0" w:space="0" w:color="auto"/>
                <w:right w:val="none" w:sz="0" w:space="0" w:color="auto"/>
              </w:divBdr>
            </w:div>
            <w:div w:id="1634290876">
              <w:marLeft w:val="0"/>
              <w:marRight w:val="0"/>
              <w:marTop w:val="0"/>
              <w:marBottom w:val="0"/>
              <w:divBdr>
                <w:top w:val="none" w:sz="0" w:space="0" w:color="auto"/>
                <w:left w:val="none" w:sz="0" w:space="0" w:color="auto"/>
                <w:bottom w:val="none" w:sz="0" w:space="0" w:color="auto"/>
                <w:right w:val="none" w:sz="0" w:space="0" w:color="auto"/>
              </w:divBdr>
            </w:div>
            <w:div w:id="1825898740">
              <w:marLeft w:val="0"/>
              <w:marRight w:val="0"/>
              <w:marTop w:val="0"/>
              <w:marBottom w:val="0"/>
              <w:divBdr>
                <w:top w:val="none" w:sz="0" w:space="0" w:color="auto"/>
                <w:left w:val="none" w:sz="0" w:space="0" w:color="auto"/>
                <w:bottom w:val="none" w:sz="0" w:space="0" w:color="auto"/>
                <w:right w:val="none" w:sz="0" w:space="0" w:color="auto"/>
              </w:divBdr>
            </w:div>
            <w:div w:id="223494713">
              <w:marLeft w:val="0"/>
              <w:marRight w:val="0"/>
              <w:marTop w:val="0"/>
              <w:marBottom w:val="0"/>
              <w:divBdr>
                <w:top w:val="none" w:sz="0" w:space="0" w:color="auto"/>
                <w:left w:val="none" w:sz="0" w:space="0" w:color="auto"/>
                <w:bottom w:val="none" w:sz="0" w:space="0" w:color="auto"/>
                <w:right w:val="none" w:sz="0" w:space="0" w:color="auto"/>
              </w:divBdr>
            </w:div>
            <w:div w:id="751313895">
              <w:marLeft w:val="0"/>
              <w:marRight w:val="0"/>
              <w:marTop w:val="0"/>
              <w:marBottom w:val="0"/>
              <w:divBdr>
                <w:top w:val="none" w:sz="0" w:space="0" w:color="auto"/>
                <w:left w:val="none" w:sz="0" w:space="0" w:color="auto"/>
                <w:bottom w:val="none" w:sz="0" w:space="0" w:color="auto"/>
                <w:right w:val="none" w:sz="0" w:space="0" w:color="auto"/>
              </w:divBdr>
            </w:div>
            <w:div w:id="1909656105">
              <w:marLeft w:val="0"/>
              <w:marRight w:val="0"/>
              <w:marTop w:val="0"/>
              <w:marBottom w:val="0"/>
              <w:divBdr>
                <w:top w:val="none" w:sz="0" w:space="0" w:color="auto"/>
                <w:left w:val="none" w:sz="0" w:space="0" w:color="auto"/>
                <w:bottom w:val="none" w:sz="0" w:space="0" w:color="auto"/>
                <w:right w:val="none" w:sz="0" w:space="0" w:color="auto"/>
              </w:divBdr>
            </w:div>
            <w:div w:id="1308700976">
              <w:marLeft w:val="0"/>
              <w:marRight w:val="0"/>
              <w:marTop w:val="0"/>
              <w:marBottom w:val="0"/>
              <w:divBdr>
                <w:top w:val="none" w:sz="0" w:space="0" w:color="auto"/>
                <w:left w:val="none" w:sz="0" w:space="0" w:color="auto"/>
                <w:bottom w:val="none" w:sz="0" w:space="0" w:color="auto"/>
                <w:right w:val="none" w:sz="0" w:space="0" w:color="auto"/>
              </w:divBdr>
            </w:div>
            <w:div w:id="530218818">
              <w:marLeft w:val="0"/>
              <w:marRight w:val="0"/>
              <w:marTop w:val="0"/>
              <w:marBottom w:val="0"/>
              <w:divBdr>
                <w:top w:val="none" w:sz="0" w:space="0" w:color="auto"/>
                <w:left w:val="none" w:sz="0" w:space="0" w:color="auto"/>
                <w:bottom w:val="none" w:sz="0" w:space="0" w:color="auto"/>
                <w:right w:val="none" w:sz="0" w:space="0" w:color="auto"/>
              </w:divBdr>
            </w:div>
            <w:div w:id="624654874">
              <w:marLeft w:val="0"/>
              <w:marRight w:val="0"/>
              <w:marTop w:val="0"/>
              <w:marBottom w:val="0"/>
              <w:divBdr>
                <w:top w:val="none" w:sz="0" w:space="0" w:color="auto"/>
                <w:left w:val="none" w:sz="0" w:space="0" w:color="auto"/>
                <w:bottom w:val="none" w:sz="0" w:space="0" w:color="auto"/>
                <w:right w:val="none" w:sz="0" w:space="0" w:color="auto"/>
              </w:divBdr>
            </w:div>
            <w:div w:id="1563829901">
              <w:marLeft w:val="0"/>
              <w:marRight w:val="0"/>
              <w:marTop w:val="0"/>
              <w:marBottom w:val="0"/>
              <w:divBdr>
                <w:top w:val="none" w:sz="0" w:space="0" w:color="auto"/>
                <w:left w:val="none" w:sz="0" w:space="0" w:color="auto"/>
                <w:bottom w:val="none" w:sz="0" w:space="0" w:color="auto"/>
                <w:right w:val="none" w:sz="0" w:space="0" w:color="auto"/>
              </w:divBdr>
            </w:div>
            <w:div w:id="1936209843">
              <w:marLeft w:val="0"/>
              <w:marRight w:val="0"/>
              <w:marTop w:val="0"/>
              <w:marBottom w:val="0"/>
              <w:divBdr>
                <w:top w:val="none" w:sz="0" w:space="0" w:color="auto"/>
                <w:left w:val="none" w:sz="0" w:space="0" w:color="auto"/>
                <w:bottom w:val="none" w:sz="0" w:space="0" w:color="auto"/>
                <w:right w:val="none" w:sz="0" w:space="0" w:color="auto"/>
              </w:divBdr>
            </w:div>
            <w:div w:id="1982272615">
              <w:marLeft w:val="0"/>
              <w:marRight w:val="0"/>
              <w:marTop w:val="0"/>
              <w:marBottom w:val="0"/>
              <w:divBdr>
                <w:top w:val="none" w:sz="0" w:space="0" w:color="auto"/>
                <w:left w:val="none" w:sz="0" w:space="0" w:color="auto"/>
                <w:bottom w:val="none" w:sz="0" w:space="0" w:color="auto"/>
                <w:right w:val="none" w:sz="0" w:space="0" w:color="auto"/>
              </w:divBdr>
            </w:div>
            <w:div w:id="1273901792">
              <w:marLeft w:val="0"/>
              <w:marRight w:val="0"/>
              <w:marTop w:val="0"/>
              <w:marBottom w:val="0"/>
              <w:divBdr>
                <w:top w:val="none" w:sz="0" w:space="0" w:color="auto"/>
                <w:left w:val="none" w:sz="0" w:space="0" w:color="auto"/>
                <w:bottom w:val="none" w:sz="0" w:space="0" w:color="auto"/>
                <w:right w:val="none" w:sz="0" w:space="0" w:color="auto"/>
              </w:divBdr>
            </w:div>
            <w:div w:id="1079181483">
              <w:marLeft w:val="0"/>
              <w:marRight w:val="0"/>
              <w:marTop w:val="0"/>
              <w:marBottom w:val="0"/>
              <w:divBdr>
                <w:top w:val="none" w:sz="0" w:space="0" w:color="auto"/>
                <w:left w:val="none" w:sz="0" w:space="0" w:color="auto"/>
                <w:bottom w:val="none" w:sz="0" w:space="0" w:color="auto"/>
                <w:right w:val="none" w:sz="0" w:space="0" w:color="auto"/>
              </w:divBdr>
            </w:div>
            <w:div w:id="760373470">
              <w:marLeft w:val="0"/>
              <w:marRight w:val="0"/>
              <w:marTop w:val="0"/>
              <w:marBottom w:val="0"/>
              <w:divBdr>
                <w:top w:val="none" w:sz="0" w:space="0" w:color="auto"/>
                <w:left w:val="none" w:sz="0" w:space="0" w:color="auto"/>
                <w:bottom w:val="none" w:sz="0" w:space="0" w:color="auto"/>
                <w:right w:val="none" w:sz="0" w:space="0" w:color="auto"/>
              </w:divBdr>
            </w:div>
            <w:div w:id="1014842887">
              <w:marLeft w:val="0"/>
              <w:marRight w:val="0"/>
              <w:marTop w:val="0"/>
              <w:marBottom w:val="0"/>
              <w:divBdr>
                <w:top w:val="none" w:sz="0" w:space="0" w:color="auto"/>
                <w:left w:val="none" w:sz="0" w:space="0" w:color="auto"/>
                <w:bottom w:val="none" w:sz="0" w:space="0" w:color="auto"/>
                <w:right w:val="none" w:sz="0" w:space="0" w:color="auto"/>
              </w:divBdr>
            </w:div>
            <w:div w:id="583271062">
              <w:marLeft w:val="0"/>
              <w:marRight w:val="0"/>
              <w:marTop w:val="0"/>
              <w:marBottom w:val="0"/>
              <w:divBdr>
                <w:top w:val="none" w:sz="0" w:space="0" w:color="auto"/>
                <w:left w:val="none" w:sz="0" w:space="0" w:color="auto"/>
                <w:bottom w:val="none" w:sz="0" w:space="0" w:color="auto"/>
                <w:right w:val="none" w:sz="0" w:space="0" w:color="auto"/>
              </w:divBdr>
            </w:div>
            <w:div w:id="1316564990">
              <w:marLeft w:val="0"/>
              <w:marRight w:val="0"/>
              <w:marTop w:val="0"/>
              <w:marBottom w:val="0"/>
              <w:divBdr>
                <w:top w:val="none" w:sz="0" w:space="0" w:color="auto"/>
                <w:left w:val="none" w:sz="0" w:space="0" w:color="auto"/>
                <w:bottom w:val="none" w:sz="0" w:space="0" w:color="auto"/>
                <w:right w:val="none" w:sz="0" w:space="0" w:color="auto"/>
              </w:divBdr>
            </w:div>
            <w:div w:id="711998531">
              <w:marLeft w:val="0"/>
              <w:marRight w:val="0"/>
              <w:marTop w:val="0"/>
              <w:marBottom w:val="0"/>
              <w:divBdr>
                <w:top w:val="none" w:sz="0" w:space="0" w:color="auto"/>
                <w:left w:val="none" w:sz="0" w:space="0" w:color="auto"/>
                <w:bottom w:val="none" w:sz="0" w:space="0" w:color="auto"/>
                <w:right w:val="none" w:sz="0" w:space="0" w:color="auto"/>
              </w:divBdr>
            </w:div>
            <w:div w:id="2073892522">
              <w:marLeft w:val="0"/>
              <w:marRight w:val="0"/>
              <w:marTop w:val="0"/>
              <w:marBottom w:val="0"/>
              <w:divBdr>
                <w:top w:val="none" w:sz="0" w:space="0" w:color="auto"/>
                <w:left w:val="none" w:sz="0" w:space="0" w:color="auto"/>
                <w:bottom w:val="none" w:sz="0" w:space="0" w:color="auto"/>
                <w:right w:val="none" w:sz="0" w:space="0" w:color="auto"/>
              </w:divBdr>
            </w:div>
            <w:div w:id="269050717">
              <w:marLeft w:val="0"/>
              <w:marRight w:val="0"/>
              <w:marTop w:val="0"/>
              <w:marBottom w:val="0"/>
              <w:divBdr>
                <w:top w:val="none" w:sz="0" w:space="0" w:color="auto"/>
                <w:left w:val="none" w:sz="0" w:space="0" w:color="auto"/>
                <w:bottom w:val="none" w:sz="0" w:space="0" w:color="auto"/>
                <w:right w:val="none" w:sz="0" w:space="0" w:color="auto"/>
              </w:divBdr>
            </w:div>
            <w:div w:id="463813299">
              <w:marLeft w:val="0"/>
              <w:marRight w:val="0"/>
              <w:marTop w:val="0"/>
              <w:marBottom w:val="0"/>
              <w:divBdr>
                <w:top w:val="none" w:sz="0" w:space="0" w:color="auto"/>
                <w:left w:val="none" w:sz="0" w:space="0" w:color="auto"/>
                <w:bottom w:val="none" w:sz="0" w:space="0" w:color="auto"/>
                <w:right w:val="none" w:sz="0" w:space="0" w:color="auto"/>
              </w:divBdr>
            </w:div>
            <w:div w:id="194938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8.tif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gmrepo.humangut.info/home" TargetMode="External"/><Relationship Id="rId19" Type="http://schemas.openxmlformats.org/officeDocument/2006/relationships/image" Target="media/image9.tif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CFB05F88-4558-4261-BD62-6AB893098CDA}"/>
      </w:docPartPr>
      <w:docPartBody>
        <w:p w:rsidR="00FD7DF6" w:rsidRDefault="00AF598A">
          <w:r w:rsidRPr="0056417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altName w:val="Calibr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OTFMdIt">
    <w:altName w:val="MV Boli"/>
    <w:panose1 w:val="00000000000000000000"/>
    <w:charset w:val="00"/>
    <w:family w:val="auto"/>
    <w:notTrueType/>
    <w:pitch w:val="default"/>
    <w:sig w:usb0="00000003" w:usb1="00000000" w:usb2="00000000" w:usb3="00000000" w:csb0="00000001" w:csb1="00000000"/>
  </w:font>
  <w:font w:name="Formata-Regular">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Formata OTF">
    <w:altName w:val="Calibri"/>
    <w:panose1 w:val="00000000000000000000"/>
    <w:charset w:val="00"/>
    <w:family w:val="modern"/>
    <w:notTrueType/>
    <w:pitch w:val="variable"/>
    <w:sig w:usb0="8000002F" w:usb1="40000048"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98A"/>
    <w:rsid w:val="0007536A"/>
    <w:rsid w:val="00077459"/>
    <w:rsid w:val="00286F34"/>
    <w:rsid w:val="003C5C72"/>
    <w:rsid w:val="00405A7F"/>
    <w:rsid w:val="00474FFE"/>
    <w:rsid w:val="005022E5"/>
    <w:rsid w:val="005A0F28"/>
    <w:rsid w:val="006D1DCD"/>
    <w:rsid w:val="00836BD2"/>
    <w:rsid w:val="008A7D15"/>
    <w:rsid w:val="00944628"/>
    <w:rsid w:val="00995204"/>
    <w:rsid w:val="00A36AD6"/>
    <w:rsid w:val="00AF598A"/>
    <w:rsid w:val="00BD317E"/>
    <w:rsid w:val="00C244FD"/>
    <w:rsid w:val="00F14A10"/>
    <w:rsid w:val="00F95D64"/>
    <w:rsid w:val="00FD7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598A"/>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4062509-EB37-422A-9E10-228FC72F7B75}">
  <we:reference id="wa104382081" version="1.55.1.0" store="pt-PT" storeType="OMEX"/>
  <we:alternateReferences>
    <we:reference id="wa104382081" version="1.55.1.0" store="pt-PT" storeType="OMEX"/>
  </we:alternateReferences>
  <we:properties>
    <we:property name="MENDELEY_CITATIONS" value="[{&quot;citationID&quot;:&quot;MENDELEY_CITATION_d598782f-64c4-4ef9-9f70-0d1229bc3304&quot;,&quot;properties&quot;:{&quot;noteIndex&quot;:0},&quot;isEdited&quot;:false,&quot;manualOverride&quot;:{&quot;isManuallyOverridden&quot;:false,&quot;citeprocText&quot;:&quot;[1]&quot;,&quot;manualOverrideText&quot;:&quot;&quot;},&quot;citationTag&quot;:&quot;MENDELEY_CITATION_v3_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&quot;,&quot;citationItems&quot;:[{&quot;id&quot;:&quot;a6471966-a9c7-3d97-8656-e3c9ba6e940b&quot;,&quot;itemData&quot;:{&quot;type&quot;:&quot;webpage&quot;,&quot;id&quot;:&quot;a6471966-a9c7-3d97-8656-e3c9ba6e940b&quot;,&quot;title&quot;:&quot;IDF Diabetes Atlas | Global Diabetes Data &amp; Statistics&quot;,&quot;groupId&quot;:&quot;37732c91-5f5e-3b5f-84f4-17eae6b7da37&quot;,&quot;accessed&quot;:{&quot;date-parts&quot;:[[2025,4,26]]},&quot;URL&quot;:&quot;https://diabetesatlas.org/&quot;},&quot;isTemporary&quot;:false}]},{&quot;citationID&quot;:&quot;MENDELEY_CITATION_dce55684-6333-4b06-8795-b0e7cb17c495&quot;,&quot;properties&quot;:{&quot;noteIndex&quot;:0},&quot;isEdited&quot;:false,&quot;manualOverride&quot;:{&quot;isManuallyOverridden&quot;:false,&quot;citeprocText&quot;:&quot;[2]&quot;,&quot;manualOverrideText&quot;:&quot;&quot;},&quot;citationTag&quot;:&quot;MENDELEY_CITATION_v3_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&quot;,&quot;citationItems&quot;:[{&quot;id&quot;:&quot;6b3709e2-67ca-3174-86e7-fbaf761857d9&quot;,&quot;itemData&quot;:{&quot;type&quot;:&quot;article-journal&quot;,&quot;id&quot;:&quot;6b3709e2-67ca-3174-86e7-fbaf761857d9&quot;,&quot;title&quot;:&quot;million&quot;,&quot;groupId&quot;:&quot;37732c91-5f5e-3b5f-84f4-17eae6b7da37&quot;,&quot;accessed&quot;:{&quot;date-parts&quot;:[[2025,4,26]]}},&quot;isTemporary&quot;:false}]},{&quot;citationID&quot;:&quot;MENDELEY_CITATION_ad603def-b802-4a86-84be-20a9dc377967&quot;,&quot;properties&quot;:{&quot;noteIndex&quot;:0},&quot;isEdited&quot;:false,&quot;manualOverride&quot;:{&quot;isManuallyOverridden&quot;:false,&quot;citeprocText&quot;:&quot;[3], [4]&quot;,&quot;manualOverrideText&quot;:&quot;&quot;},&quot;citationTag&quot;:&quot;MENDELEY_CITATION_v3_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&quot;,&quot;citationItems&quot;:[{&quot;id&quot;:&quot;c7d57940-a881-31a4-8058-87aaeeb746c0&quot;,&quot;itemData&quot;:{&quot;type&quot;:&quot;article-journal&quot;,&quot;id&quot;:&quot;c7d57940-a881-31a4-8058-87aaeeb746c0&quot;,&quot;title&quot;:&quot;Early detection of diabetic nephropathy in patient with type 2 diabetes mellitus: A review of the literature Sopida Thipsawat&quot;,&quot;groupId&quot;:&quot;37732c91-5f5e-3b5f-84f4-17eae6b7da37&quot;,&quot;accessed&quot;:{&quot;date-parts&quot;:[[2025,4,27]]},&quot;DOI&quot;:&quot;10.1177/14791641211058856&quot;,&quot;URL&quot;:&quot;https://us.sagepub.com/en-us/nam/open-access-at-sage&quot;,&quot;abstract&quot;:&quot;Type 2 diabetes mellitus is a pathology of heterogeneous etiology characterized by hyperglycemia resulting from lack of insulin action, insulin secretion, or both, and the population with diabetes mellitus is predicted to be about 439 million worldwide by 2030. Prolong diabetes has been related with microvascular complications especially diabetic nephropathy. DN is the most common complication of type 2 diabetes mellitus, and it is the leading cause of end-stage renal disease worldwide. It is crucial to diagnose patients who are more sensible to develop DN for better control of the process of disease. Several factors and mechanisms contribute to the development and outcome of diabetic nephropathy. Micro-albuminuria is an early marker of DN and use it as a routine for screening, but the renal damages may be happening even without microalbuminuria. There are several significant kidney damage and disease biomarkers which helps in early detection of DN. An early biomarker may allow earlier diagnosis, treatment reduces DN prevalence and slows DN progression. Therefore, this review focuses on laboratory biomarkers that are earlier, more validation of an early and specific biomarker could potentially make it possible for early diagnosis, treatment, and retardation of progression of diabetic nephropathy.&quot;},&quot;isTemporary&quot;:false},{&quot;id&quot;:&quot;f62c94c4-a51f-3819-a340-7972af08de51&quot;,&quot;itemData&quot;:{&quot;type&quot;:&quot;article-journal&quot;,&quot;id&quot;:&quot;f62c94c4-a51f-3819-a340-7972af08de51&quot;,&quot;title&quot;:&quot;Epidemiology of Diabetes and Diabetes-Related Complications&quot;,&quot;groupId&quot;:&quot;37732c91-5f5e-3b5f-84f4-17eae6b7da37&quot;,&quot;author&quot;:[{&quot;family&quot;:&quot;Deshpande&quot;,&quot;given&quot;:&quot;Anjali D.&quot;,&quot;parse-names&quot;:false,&quot;dropping-particle&quot;:&quot;&quot;,&quot;non-dropping-particle&quot;:&quot;&quot;},{&quot;family&quot;:&quot;Harris-Hayes&quot;,&quot;given&quot;:&quot;Marcie&quot;,&quot;parse-names&quot;:false,&quot;dropping-particle&quot;:&quot;&quot;,&quot;non-dropping-particle&quot;:&quot;&quot;},{&quot;family&quot;:&quot;Schootman&quot;,&quot;given&quot;:&quot;Mario&quot;,&quot;parse-names&quot;:false,&quot;dropping-particle&quot;:&quot;&quot;,&quot;non-dropping-particle&quot;:&quot;&quot;}],&quot;container-title&quot;:&quot;Physical Therapy&quot;,&quot;container-title-short&quot;:&quot;Phys Ther&quot;,&quot;accessed&quot;:{&quot;date-parts&quot;:[[2025,4,27]]},&quot;DOI&quot;:&quot;10.2522/PTJ.20080020&quot;,&quot;ISSN&quot;:&quot;00319023&quot;,&quot;PMID&quot;:&quot;18801858&quot;,&quot;URL&quot;:&quot;https://pmc.ncbi.nlm.nih.gov/articles/PMC3870323/&quot;,&quot;issued&quot;:{&quot;date-parts&quot;:[[2008,11]]},&quot;page&quot;:&quot;1254&quot;,&quot;abstract&quot;:&quot;In 2005, it was estimated that more than 20 million people in the United States had diabetes. Approximately 30% of these people had undiagnosed cases. Increased risk for diabetes is primarily associated with age, ethnicity, family history of diabetes, smoking, obesity, and physical inactivity. Diabetes-related complications-including cardiovascular disease, kidney disease, neuropathy, blindness, and lower-extremity amputation-are a significant cause of increased morbidity and mortality among people with diabetes, and result in a heavy economic burden on the US health care system. With advances in treatment for diabetes and its associated complications, people with diabetes are living longer with their condition. This longer life span will contribute to further increases in the morbidity associated with diabetes, primarily in elderly people and in minority racial or ethnic groups. In 2050, the number of people in the United States with diagnosed diabetes is estimated to grow to 48.3 million. Results from randomized controlled trials provide evidence that intensive lifestyle interventions can prevent or delay the onset of diabetes in high-risk individuals. In addition, adequate and sustained control of blood sugar levels, blood pressure, and blood lipid levels can prevent or delay the onset of diabetes-related complications in people with diabetes. Effective interventions, at both the individual and population levels, are desperately needed to slow the diabetes epidemic and reduce diabetes-related complications in the United States. This report describes the current diabetes epidemic and the health and economic impact of diabetes complications on individuals and on the health care system. The report also provides suggestions by which the epidemic can be curbed. © 2008 American Physical Therapy Association.&quot;,&quot;issue&quot;:&quot;11&quot;,&quot;volume&quot;:&quot;88&quot;},&quot;isTemporary&quot;:false}]},{&quot;citationID&quot;:&quot;MENDELEY_CITATION_4c93d8e7-86e7-4348-b552-6ea6c22b5260&quot;,&quot;properties&quot;:{&quot;noteIndex&quot;:0},&quot;isEdited&quot;:false,&quot;manualOverride&quot;:{&quot;isManuallyOverridden&quot;:false,&quot;citeprocText&quot;:&quot;[5]&quot;,&quot;manualOverrideText&quot;:&quot;&quot;},&quot;citationTag&quot;:&quot;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&quot;,&quot;citationItems&quot;:[{&quot;id&quot;:&quot;4802714f-9a4e-3623-9154-ba85d9257be0&quot;,&quot;itemData&quot;:{&quot;type&quot;:&quot;article-journal&quot;,&quot;id&quot;:&quot;4802714f-9a4e-3623-9154-ba85d9257be0&quot;,&quot;title&quot;:&quot;A metagenome-wide association study of gut microbiota in type 2 diabetes&quot;,&quot;groupId&quot;:&quot;37732c91-5f5e-3b5f-84f4-17eae6b7da37&quot;,&quot;author&quot;:[{&quot;family&quot;:&quot;Wang&quot;,&quot;given&quot;:&quot;Jun&quot;,&quot;parse-names&quot;:false,&quot;dropping-particle&quot;:&quot;&quot;,&quot;non-dropping-particle&quot;:&quot;&quot;},{&quot;family&quot;:&quot;Qin&quot;,&quot;given&quot;:&quot;Junjie&quot;,&quot;parse-names&quot;:false,&quot;dropping-particle&quot;:&quot;&quot;,&quot;non-dropping-particle&quot;:&quot;&quot;},{&quot;family&quot;:&quot;Li&quot;,&quot;given&quot;:&quot;Yingrui&quot;,&quot;parse-names&quot;:false,&quot;dropping-particle&quot;:&quot;&quot;,&quot;non-dropping-particle&quot;:&quot;&quot;},{&quot;family&quot;:&quot;Cai&quot;,&quot;given&quot;:&quot;Zhiming&quot;,&quot;parse-names&quot;:false,&quot;dropping-particle&quot;:&quot;&quot;,&quot;non-dropping-particle&quot;:&quot;&quot;},{&quot;family&quot;:&quot;Li&quot;,&quot;given&quot;:&quot;Shenghui&quot;,&quot;parse-names&quot;:false,&quot;dropping-particle&quot;:&quot;&quot;,&quot;non-dropping-particle&quot;:&quot;&quot;},{&quot;family&quot;:&quot;Zhu&quot;,&quot;given&quot;:&quot;Jianfeng&quot;,&quot;parse-names&quot;:false,&quot;dropping-particle&quot;:&quot;&quot;,&quot;non-dropping-particle&quot;:&quot;&quot;},{&quot;family&quot;:&quot;Zhang&quot;,&quot;given&quot;:&quot;Fan&quot;,&quot;parse-names&quot;:false,&quot;dropping-particle&quot;:&quot;&quot;,&quot;non-dropping-particle&quot;:&quot;&quot;},{&quot;family&quot;:&quot;Liang&quot;,&quot;given&quot;:&quot;Suisha&quot;,&quot;parse-names&quot;:false,&quot;dropping-particle&quot;:&quot;&quot;,&quot;non-dropping-particle&quot;:&quot;&quot;},{&quot;family&quot;:&quot;Zhang&quot;,&quot;given&quot;:&quot;Wenwei&quot;,&quot;parse-names&quot;:false,&quot;dropping-particle&quot;:&quot;&quot;,&quot;non-dropping-particle&quot;:&quot;&quot;},{&quot;family&quot;:&quot;Guan&quot;,&quot;given&quot;:&quot;Yuanlin&quot;,&quot;parse-names&quot;:false,&quot;dropping-particle&quot;:&quot;&quot;,&quot;non-dropping-particle&quot;:&quot;&quot;},{&quot;family&quot;:&quot;Shen&quot;,&quot;given&quot;:&quot;Dongqian&quot;,&quot;parse-names&quot;:false,&quot;dropping-particle&quot;:&quot;&quot;,&quot;non-dropping-particle&quot;:&quot;&quot;},{&quot;family&quot;:&quot;Peng&quot;,&quot;given&quot;:&quot;Yangqing&quot;,&quot;parse-names&quot;:false,&quot;dropping-particle&quot;:&quot;&quot;,&quot;non-dropping-particle&quot;:&quot;&quot;},{&quot;family&quot;:&quot;Zhang&quot;,&quot;given&quot;:&quot;Dongya&quot;,&quot;parse-names&quot;:false,&quot;dropping-particle&quot;:&quot;&quot;,&quot;non-dropping-particle&quot;:&quot;&quot;},{&quot;family&quot;:&quot;Jie&quot;,&quot;given&quot;:&quot;Zhuye&quot;,&quot;parse-names&quot;:false,&quot;dropping-particle&quot;:&quot;&quot;,&quot;non-dropping-particle&quot;:&quot;&quot;},{&quot;family&quot;:&quot;Wu&quot;,&quot;given&quot;:&quot;Wenxian&quot;,&quot;parse-names&quot;:false,&quot;dropping-particle&quot;:&quot;&quot;,&quot;non-dropping-particle&quot;:&quot;&quot;},{&quot;family&quot;:&quot;Qin&quot;,&quot;given&quot;:&quot;Youwen&quot;,&quot;parse-names&quot;:false,&quot;dropping-particle&quot;:&quot;&quot;,&quot;non-dropping-particle&quot;:&quot;&quot;},{&quot;family&quot;:&quot;Xue&quot;,&quot;given&quot;:&quot;Wenbin&quot;,&quot;parse-names&quot;:false,&quot;dropping-particle&quot;:&quot;&quot;,&quot;non-dropping-particle&quot;:&quot;&quot;},{&quot;family&quot;:&quot;Li&quot;,&quot;given&quot;:&quot;Junhua&quot;,&quot;parse-names&quot;:false,&quot;dropping-particle&quot;:&quot;&quot;,&quot;non-dropping-particle&quot;:&quot;&quot;},{&quot;family&quot;:&quot;Han&quot;,&quot;given&quot;:&quot;Lingchuan&quot;,&quot;parse-names&quot;:false,&quot;dropping-particle&quot;:&quot;&quot;,&quot;non-dropping-particle&quot;:&quot;&quot;},{&quot;family&quot;:&quot;Lu&quot;,&quot;given&quot;:&quot;Donghui&quot;,&quot;parse-names&quot;:false,&quot;dropping-particle&quot;:&quot;&quot;,&quot;non-dropping-particle&quot;:&quot;&quot;},{&quot;family&quot;:&quot;Wu&quot;,&quot;given&quot;:&quot;Peixian&quot;,&quot;parse-names&quot;:false,&quot;dropping-particle&quot;:&quot;&quot;,&quot;non-dropping-particle&quot;:&quot;&quot;},{&quot;family&quot;:&quot;Dai&quot;,&quot;given&quot;:&quot;Yali&quot;,&quot;parse-names&quot;:false,&quot;dropping-particle&quot;:&quot;&quot;,&quot;non-dropping-particle&quot;:&quot;&quot;},{&quot;family&quot;:&quot;Sun&quot;,&quot;given&quot;:&quot;Xiaojuan&quot;,&quot;parse-names&quot;:false,&quot;dropping-particle&quot;:&quot;&quot;,&quot;non-dropping-particle&quot;:&quot;&quot;},{&quot;family&quot;:&quot;Li&quot;,&quot;given&quot;:&quot;Zesong&quot;,&quot;parse-names&quot;:false,&quot;dropping-particle&quot;:&quot;&quot;,&quot;non-dropping-particle&quot;:&quot;&quot;},{&quot;family&quot;:&quot;Tang&quot;,&quot;given&quot;:&quot;Aifa&quot;,&quot;parse-names&quot;:false,&quot;dropping-particle&quot;:&quot;&quot;,&quot;non-dropping-particle&quot;:&quot;&quot;},{&quot;family&quot;:&quot;Zhong&quot;,&quot;given&quot;:&quot;Shilong&quot;,&quot;parse-names&quot;:false,&quot;dropping-particle&quot;:&quot;&quot;,&quot;non-dropping-particle&quot;:&quot;&quot;},{&quot;family&quot;:&quot;Li&quot;,&quot;given&quot;:&quot;Xiaoping&quot;,&quot;parse-names&quot;:false,&quot;dropping-particle&quot;:&quot;&quot;,&quot;non-dropping-particle&quot;:&quot;&quot;},{&quot;family&quot;:&quot;Chen&quot;,&quot;given&quot;:&quot;Weineng&quot;,&quot;parse-names&quot;:false,&quot;dropping-particle&quot;:&quot;&quot;,&quot;non-dropping-particle&quot;:&quot;&quot;},{&quot;family&quot;:&quot;Xu&quot;,&quot;given&quot;:&quot;Ran&quot;,&quot;parse-names&quot;:false,&quot;dropping-particle&quot;:&quot;&quot;,&quot;non-dropping-particle&quot;:&quot;&quot;},{&quot;family&quot;:&quot;Wang&quot;,&quot;given&quot;:&quot;Mingbang&quot;,&quot;parse-names&quot;:false,&quot;dropping-particle&quot;:&quot;&quot;,&quot;non-dropping-particle&quot;:&quot;&quot;},{&quot;family&quot;:&quot;Feng&quot;,&quot;given&quot;:&quot;Qiang&quot;,&quot;parse-names&quot;:false,&quot;dropping-particle&quot;:&quot;&quot;,&quot;non-dropping-particle&quot;:&quot;&quot;},{&quot;family&quot;:&quot;Gong&quot;,&quot;given&quot;:&quot;Meihua&quot;,&quot;parse-names&quot;:false,&quot;dropping-particle&quot;:&quot;&quot;,&quot;non-dropping-particle&quot;:&quot;&quot;},{&quot;family&quot;:&quot;Yu&quot;,&quot;given&quot;:&quot;Jing&quot;,&quot;parse-names&quot;:false,&quot;dropping-particle&quot;:&quot;&quot;,&quot;non-dropping-particle&quot;:&quot;&quot;},{&quot;family&quot;:&quot;Zhang&quot;,&quot;given&quot;:&quot;Yanyan&quot;,&quot;parse-names&quot;:false,&quot;dropping-particle&quot;:&quot;&quot;,&quot;non-dropping-particle&quot;:&quot;&quot;},{&quot;family&quot;:&quot;Zhang&quot;,&quot;given&quot;:&quot;Ming&quot;,&quot;parse-names&quot;:false,&quot;dropping-particle&quot;:&quot;&quot;,&quot;non-dropping-particle&quot;:&quot;&quot;},{&quot;family&quot;:&quot;Hansen&quot;,&quot;given&quot;:&quot;Torben&quot;,&quot;parse-names&quot;:false,&quot;dropping-particle&quot;:&quot;&quot;,&quot;non-dropping-particle&quot;:&quot;&quot;},{&quot;family&quot;:&quot;Sanchez&quot;,&quot;given&quot;:&quot;Gaston&quot;,&quot;parse-names&quot;:false,&quot;dropping-particle&quot;:&quot;&quot;,&quot;non-dropping-particle&quot;:&quot;&quot;},{&quot;family&quot;:&quot;Raes&quot;,&quot;given&quot;:&quot;Jeroen&quot;,&quot;parse-names&quot;:false,&quot;dropping-particle&quot;:&quot;&quot;,&quot;non-dropping-particle&quot;:&quot;&quot;},{&quot;family&quot;:&quot;Falony&quot;,&quot;given&quot;:&quot;Gwen&quot;,&quot;parse-names&quot;:false,&quot;dropping-particle&quot;:&quot;&quot;,&quot;non-dropping-particle&quot;:&quot;&quot;},{&quot;family&quot;:&quot;Okuda&quot;,&quot;given&quot;:&quot;Shujiro&quot;,&quot;parse-names&quot;:false,&quot;dropping-particle&quot;:&quot;&quot;,&quot;non-dropping-particle&quot;:&quot;&quot;},{&quot;family&quot;:&quot;Almeida&quot;,&quot;given&quot;:&quot;Mathieu&quot;,&quot;parse-names&quot;:false,&quot;dropping-particle&quot;:&quot;&quot;,&quot;non-dropping-particle&quot;:&quot;&quot;},{&quot;family&quot;:&quot;Lechatelier&quot;,&quot;given&quot;:&quot;Emmanuelle&quot;,&quot;parse-names&quot;:false,&quot;dropping-particle&quot;:&quot;&quot;,&quot;non-dropping-particle&quot;:&quot;&quot;},{&quot;family&quot;:&quot;Renault&quot;,&quot;given&quot;:&quot;Pierre&quot;,&quot;parse-names&quot;:false,&quot;dropping-particle&quot;:&quot;&quot;,&quot;non-dropping-particle&quot;:&quot;&quot;},{&quot;family&quot;:&quot;Pons&quot;,&quot;given&quot;:&quot;Nicolas&quot;,&quot;parse-names&quot;:false,&quot;dropping-particle&quot;:&quot;&quot;,&quot;non-dropping-particle&quot;:&quot;&quot;},{&quot;family&quot;:&quot;Batto&quot;,&quot;given&quot;:&quot;Jean Michel&quot;,&quot;parse-names&quot;:false,&quot;dropping-particle&quot;:&quot;&quot;,&quot;non-dropping-particle&quot;:&quot;&quot;},{&quot;family&quot;:&quot;Zhang&quot;,&quot;given&quot;:&quot;Zhaoxi&quot;,&quot;parse-names&quot;:false,&quot;dropping-particle&quot;:&quot;&quot;,&quot;non-dropping-particle&quot;:&quot;&quot;},{&quot;family&quot;:&quot;Chen&quot;,&quot;given&quot;:&quot;Hua&quot;,&quot;parse-names&quot;:false,&quot;dropping-particle&quot;:&quot;&quot;,&quot;non-dropping-particle&quot;:&quot;&quot;},{&quot;family&quot;:&quot;Yang&quot;,&quot;given&quot;:&quot;Ruifu&quot;,&quot;parse-names&quot;:false,&quot;dropping-particle&quot;:&quot;&quot;,&quot;non-dropping-particle&quot;:&quot;&quot;},{&quot;family&quot;:&quot;Zheng&quot;,&quot;given&quot;:&quot;Weimou&quot;,&quot;parse-names&quot;:false,&quot;dropping-particle&quot;:&quot;&quot;,&quot;non-dropping-particle&quot;:&quot;&quot;},{&quot;family&quot;:&quot;Li&quot;,&quot;given&quot;:&quot;Songgang&quot;,&quot;parse-names&quot;:false,&quot;dropping-particle&quot;:&quot;&quot;,&quot;non-dropping-particle&quot;:&quot;&quot;},{&quot;family&quot;:&quot;Yang&quot;,&quot;given&quot;:&quot;Huanming&quot;,&quot;parse-names&quot;:false,&quot;dropping-particle&quot;:&quot;&quot;,&quot;non-dropping-particle&quot;:&quot;&quot;},{&quot;family&quot;:&quot;Ehrlich&quot;,&quot;given&quot;:&quot;S. Dusko&quot;,&quot;parse-names&quot;:false,&quot;dropping-particle&quot;:&quot;&quot;,&quot;non-dropping-particle&quot;:&quot;&quot;},{&quot;family&quot;:&quot;Nielsen&quot;,&quot;given&quot;:&quot;Rasmus&quot;,&quot;parse-names&quot;:false,&quot;dropping-particle&quot;:&quot;&quot;,&quot;non-dropping-particle&quot;:&quot;&quot;},{&quot;family&quot;:&quot;Pedersen&quot;,&quot;given&quot;:&quot;Oluf&quot;,&quot;parse-names&quot;:false,&quot;dropping-particle&quot;:&quot;&quot;,&quot;non-dropping-particle&quot;:&quot;&quot;},{&quot;family&quot;:&quot;Kristiansen&quot;,&quot;given&quot;:&quot;Karsten&quot;,&quot;parse-names&quot;:false,&quot;dropping-particle&quot;:&quot;&quot;,&quot;non-dropping-particle&quot;:&quot;&quot;},{&quot;family&quot;:&quot;Wang&quot;,&quot;given&quot;:&quot;Jian&quot;,&quot;parse-names&quot;:false,&quot;dropping-particle&quot;:&quot;&quot;,&quot;non-dropping-particle&quot;:&quot;&quot;}],&quot;container-title&quot;:&quot;Nature 2012 490:7418&quot;,&quot;accessed&quot;:{&quot;date-parts&quot;:[[2025,4,27]]},&quot;DOI&quot;:&quot;10.1038/nature11450&quot;,&quot;ISSN&quot;:&quot;1476-4687&quot;,&quot;PMID&quot;:&quot;23023125&quot;,&quot;URL&quot;:&quot;https://www.nature.com/articles/nature11450&quot;,&quot;issued&quot;:{&quot;date-parts&quot;:[[2012,9,26]]},&quot;page&quot;:&quot;55-60&quot;,&quot;abstract&quot;:&quot;Assessment and characterization of gut microbiota has become a major research area in human disease, including type 2 diabetes, the most prevalent endocrine disease worldwide. To carry out analysis on gut microbial content in patients with type 2 diabetes, we developed a protocol for a metagenome-wide association study (MGWAS) and undertook a two-stage MGWAS based on deep shotgun sequencing of the gut microbial DNA from 345 Chinese individuals. We identified and validated approximately 60,000 type-2-diabetes-associated markers and established the concept of a metagenomic linkage group, enabling taxonomic species-level analyses. MGWAS analysis showed that patients with type 2 diabetes were characterized by a moderate degree of gut microbial dysbiosis, a decrease in the abundance of some universal butyrate-producing bacteria and an increase in various opportunistic pathogens, as well as an enrichment of other microbial functions conferring sulphate reduction and oxidative stress resistance. An analysis of 23 additional individuals demonstrated that these gut microbial markers might be useful for classifying type 2 diabetes. The authors have developed a new method, metagenome-wide association study (MGWAS), to compare the combined genetic content of the faecal microbiota of healthy people versus patients with type 2 diabetes; they identify multiple microbial species and metabolic pathways that are associated with either cohort and show that some of these may be used as biomarkers. The incidence of type 2 diabetes is known to correlate with both genetic and environmental factors, and it has been suggested that alterations in the intestinal microbiota may also be involved. Jun Wang and colleagues have developed a novel approach, termed a metagenome-wide association study (MWAS), to compare the combined genetic content of the faecal microbiota between healthy people and those with diabetes. They identify multiple microbial species and metabolic pathways that are associated with either cohort and show that some of these may be used as biomarkers.&quot;,&quot;publisher&quot;:&quot;Nature Publishing Group&quot;,&quot;issue&quot;:&quot;7418&quot;,&quot;volume&quot;:&quot;490&quot;},&quot;isTemporary&quot;:false}]},{&quot;citationID&quot;:&quot;MENDELEY_CITATION_e17ef2b5-b4e7-45cd-97f7-fc80627465d7&quot;,&quot;properties&quot;:{&quot;noteIndex&quot;:0},&quot;isEdited&quot;:false,&quot;manualOverride&quot;:{&quot;isManuallyOverridden&quot;:false,&quot;citeprocText&quot;:&quot;[5]&quot;,&quot;manualOverrideText&quot;:&quot;&quot;},&quot;citationTag&quot;:&quot;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&quot;,&quot;citationItems&quot;:[{&quot;id&quot;:&quot;4802714f-9a4e-3623-9154-ba85d9257be0&quot;,&quot;itemData&quot;:{&quot;type&quot;:&quot;article-journal&quot;,&quot;id&quot;:&quot;4802714f-9a4e-3623-9154-ba85d9257be0&quot;,&quot;title&quot;:&quot;A metagenome-wide association study of gut microbiota in type 2 diabetes&quot;,&quot;groupId&quot;:&quot;37732c91-5f5e-3b5f-84f4-17eae6b7da37&quot;,&quot;author&quot;:[{&quot;family&quot;:&quot;Wang&quot;,&quot;given&quot;:&quot;Jun&quot;,&quot;parse-names&quot;:false,&quot;dropping-particle&quot;:&quot;&quot;,&quot;non-dropping-particle&quot;:&quot;&quot;},{&quot;family&quot;:&quot;Qin&quot;,&quot;given&quot;:&quot;Junjie&quot;,&quot;parse-names&quot;:false,&quot;dropping-particle&quot;:&quot;&quot;,&quot;non-dropping-particle&quot;:&quot;&quot;},{&quot;family&quot;:&quot;Li&quot;,&quot;given&quot;:&quot;Yingrui&quot;,&quot;parse-names&quot;:false,&quot;dropping-particle&quot;:&quot;&quot;,&quot;non-dropping-particle&quot;:&quot;&quot;},{&quot;family&quot;:&quot;Cai&quot;,&quot;given&quot;:&quot;Zhiming&quot;,&quot;parse-names&quot;:false,&quot;dropping-particle&quot;:&quot;&quot;,&quot;non-dropping-particle&quot;:&quot;&quot;},{&quot;family&quot;:&quot;Li&quot;,&quot;given&quot;:&quot;Shenghui&quot;,&quot;parse-names&quot;:false,&quot;dropping-particle&quot;:&quot;&quot;,&quot;non-dropping-particle&quot;:&quot;&quot;},{&quot;family&quot;:&quot;Zhu&quot;,&quot;given&quot;:&quot;Jianfeng&quot;,&quot;parse-names&quot;:false,&quot;dropping-particle&quot;:&quot;&quot;,&quot;non-dropping-particle&quot;:&quot;&quot;},{&quot;family&quot;:&quot;Zhang&quot;,&quot;given&quot;:&quot;Fan&quot;,&quot;parse-names&quot;:false,&quot;dropping-particle&quot;:&quot;&quot;,&quot;non-dropping-particle&quot;:&quot;&quot;},{&quot;family&quot;:&quot;Liang&quot;,&quot;given&quot;:&quot;Suisha&quot;,&quot;parse-names&quot;:false,&quot;dropping-particle&quot;:&quot;&quot;,&quot;non-dropping-particle&quot;:&quot;&quot;},{&quot;family&quot;:&quot;Zhang&quot;,&quot;given&quot;:&quot;Wenwei&quot;,&quot;parse-names&quot;:false,&quot;dropping-particle&quot;:&quot;&quot;,&quot;non-dropping-particle&quot;:&quot;&quot;},{&quot;family&quot;:&quot;Guan&quot;,&quot;given&quot;:&quot;Yuanlin&quot;,&quot;parse-names&quot;:false,&quot;dropping-particle&quot;:&quot;&quot;,&quot;non-dropping-particle&quot;:&quot;&quot;},{&quot;family&quot;:&quot;Shen&quot;,&quot;given&quot;:&quot;Dongqian&quot;,&quot;parse-names&quot;:false,&quot;dropping-particle&quot;:&quot;&quot;,&quot;non-dropping-particle&quot;:&quot;&quot;},{&quot;family&quot;:&quot;Peng&quot;,&quot;given&quot;:&quot;Yangqing&quot;,&quot;parse-names&quot;:false,&quot;dropping-particle&quot;:&quot;&quot;,&quot;non-dropping-particle&quot;:&quot;&quot;},{&quot;family&quot;:&quot;Zhang&quot;,&quot;given&quot;:&quot;Dongya&quot;,&quot;parse-names&quot;:false,&quot;dropping-particle&quot;:&quot;&quot;,&quot;non-dropping-particle&quot;:&quot;&quot;},{&quot;family&quot;:&quot;Jie&quot;,&quot;given&quot;:&quot;Zhuye&quot;,&quot;parse-names&quot;:false,&quot;dropping-particle&quot;:&quot;&quot;,&quot;non-dropping-particle&quot;:&quot;&quot;},{&quot;family&quot;:&quot;Wu&quot;,&quot;given&quot;:&quot;Wenxian&quot;,&quot;parse-names&quot;:false,&quot;dropping-particle&quot;:&quot;&quot;,&quot;non-dropping-particle&quot;:&quot;&quot;},{&quot;family&quot;:&quot;Qin&quot;,&quot;given&quot;:&quot;Youwen&quot;,&quot;parse-names&quot;:false,&quot;dropping-particle&quot;:&quot;&quot;,&quot;non-dropping-particle&quot;:&quot;&quot;},{&quot;family&quot;:&quot;Xue&quot;,&quot;given&quot;:&quot;Wenbin&quot;,&quot;parse-names&quot;:false,&quot;dropping-particle&quot;:&quot;&quot;,&quot;non-dropping-particle&quot;:&quot;&quot;},{&quot;family&quot;:&quot;Li&quot;,&quot;given&quot;:&quot;Junhua&quot;,&quot;parse-names&quot;:false,&quot;dropping-particle&quot;:&quot;&quot;,&quot;non-dropping-particle&quot;:&quot;&quot;},{&quot;family&quot;:&quot;Han&quot;,&quot;given&quot;:&quot;Lingchuan&quot;,&quot;parse-names&quot;:false,&quot;dropping-particle&quot;:&quot;&quot;,&quot;non-dropping-particle&quot;:&quot;&quot;},{&quot;family&quot;:&quot;Lu&quot;,&quot;given&quot;:&quot;Donghui&quot;,&quot;parse-names&quot;:false,&quot;dropping-particle&quot;:&quot;&quot;,&quot;non-dropping-particle&quot;:&quot;&quot;},{&quot;family&quot;:&quot;Wu&quot;,&quot;given&quot;:&quot;Peixian&quot;,&quot;parse-names&quot;:false,&quot;dropping-particle&quot;:&quot;&quot;,&quot;non-dropping-particle&quot;:&quot;&quot;},{&quot;family&quot;:&quot;Dai&quot;,&quot;given&quot;:&quot;Yali&quot;,&quot;parse-names&quot;:false,&quot;dropping-particle&quot;:&quot;&quot;,&quot;non-dropping-particle&quot;:&quot;&quot;},{&quot;family&quot;:&quot;Sun&quot;,&quot;given&quot;:&quot;Xiaojuan&quot;,&quot;parse-names&quot;:false,&quot;dropping-particle&quot;:&quot;&quot;,&quot;non-dropping-particle&quot;:&quot;&quot;},{&quot;family&quot;:&quot;Li&quot;,&quot;given&quot;:&quot;Zesong&quot;,&quot;parse-names&quot;:false,&quot;dropping-particle&quot;:&quot;&quot;,&quot;non-dropping-particle&quot;:&quot;&quot;},{&quot;family&quot;:&quot;Tang&quot;,&quot;given&quot;:&quot;Aifa&quot;,&quot;parse-names&quot;:false,&quot;dropping-particle&quot;:&quot;&quot;,&quot;non-dropping-particle&quot;:&quot;&quot;},{&quot;family&quot;:&quot;Zhong&quot;,&quot;given&quot;:&quot;Shilong&quot;,&quot;parse-names&quot;:false,&quot;dropping-particle&quot;:&quot;&quot;,&quot;non-dropping-particle&quot;:&quot;&quot;},{&quot;family&quot;:&quot;Li&quot;,&quot;given&quot;:&quot;Xiaoping&quot;,&quot;parse-names&quot;:false,&quot;dropping-particle&quot;:&quot;&quot;,&quot;non-dropping-particle&quot;:&quot;&quot;},{&quot;family&quot;:&quot;Chen&quot;,&quot;given&quot;:&quot;Weineng&quot;,&quot;parse-names&quot;:false,&quot;dropping-particle&quot;:&quot;&quot;,&quot;non-dropping-particle&quot;:&quot;&quot;},{&quot;family&quot;:&quot;Xu&quot;,&quot;given&quot;:&quot;Ran&quot;,&quot;parse-names&quot;:false,&quot;dropping-particle&quot;:&quot;&quot;,&quot;non-dropping-particle&quot;:&quot;&quot;},{&quot;family&quot;:&quot;Wang&quot;,&quot;given&quot;:&quot;Mingbang&quot;,&quot;parse-names&quot;:false,&quot;dropping-particle&quot;:&quot;&quot;,&quot;non-dropping-particle&quot;:&quot;&quot;},{&quot;family&quot;:&quot;Feng&quot;,&quot;given&quot;:&quot;Qiang&quot;,&quot;parse-names&quot;:false,&quot;dropping-particle&quot;:&quot;&quot;,&quot;non-dropping-particle&quot;:&quot;&quot;},{&quot;family&quot;:&quot;Gong&quot;,&quot;given&quot;:&quot;Meihua&quot;,&quot;parse-names&quot;:false,&quot;dropping-particle&quot;:&quot;&quot;,&quot;non-dropping-particle&quot;:&quot;&quot;},{&quot;family&quot;:&quot;Yu&quot;,&quot;given&quot;:&quot;Jing&quot;,&quot;parse-names&quot;:false,&quot;dropping-particle&quot;:&quot;&quot;,&quot;non-dropping-particle&quot;:&quot;&quot;},{&quot;family&quot;:&quot;Zhang&quot;,&quot;given&quot;:&quot;Yanyan&quot;,&quot;parse-names&quot;:false,&quot;dropping-particle&quot;:&quot;&quot;,&quot;non-dropping-particle&quot;:&quot;&quot;},{&quot;family&quot;:&quot;Zhang&quot;,&quot;given&quot;:&quot;Ming&quot;,&quot;parse-names&quot;:false,&quot;dropping-particle&quot;:&quot;&quot;,&quot;non-dropping-particle&quot;:&quot;&quot;},{&quot;family&quot;:&quot;Hansen&quot;,&quot;given&quot;:&quot;Torben&quot;,&quot;parse-names&quot;:false,&quot;dropping-particle&quot;:&quot;&quot;,&quot;non-dropping-particle&quot;:&quot;&quot;},{&quot;family&quot;:&quot;Sanchez&quot;,&quot;given&quot;:&quot;Gaston&quot;,&quot;parse-names&quot;:false,&quot;dropping-particle&quot;:&quot;&quot;,&quot;non-dropping-particle&quot;:&quot;&quot;},{&quot;family&quot;:&quot;Raes&quot;,&quot;given&quot;:&quot;Jeroen&quot;,&quot;parse-names&quot;:false,&quot;dropping-particle&quot;:&quot;&quot;,&quot;non-dropping-particle&quot;:&quot;&quot;},{&quot;family&quot;:&quot;Falony&quot;,&quot;given&quot;:&quot;Gwen&quot;,&quot;parse-names&quot;:false,&quot;dropping-particle&quot;:&quot;&quot;,&quot;non-dropping-particle&quot;:&quot;&quot;},{&quot;family&quot;:&quot;Okuda&quot;,&quot;given&quot;:&quot;Shujiro&quot;,&quot;parse-names&quot;:false,&quot;dropping-particle&quot;:&quot;&quot;,&quot;non-dropping-particle&quot;:&quot;&quot;},{&quot;family&quot;:&quot;Almeida&quot;,&quot;given&quot;:&quot;Mathieu&quot;,&quot;parse-names&quot;:false,&quot;dropping-particle&quot;:&quot;&quot;,&quot;non-dropping-particle&quot;:&quot;&quot;},{&quot;family&quot;:&quot;Lechatelier&quot;,&quot;given&quot;:&quot;Emmanuelle&quot;,&quot;parse-names&quot;:false,&quot;dropping-particle&quot;:&quot;&quot;,&quot;non-dropping-particle&quot;:&quot;&quot;},{&quot;family&quot;:&quot;Renault&quot;,&quot;given&quot;:&quot;Pierre&quot;,&quot;parse-names&quot;:false,&quot;dropping-particle&quot;:&quot;&quot;,&quot;non-dropping-particle&quot;:&quot;&quot;},{&quot;family&quot;:&quot;Pons&quot;,&quot;given&quot;:&quot;Nicolas&quot;,&quot;parse-names&quot;:false,&quot;dropping-particle&quot;:&quot;&quot;,&quot;non-dropping-particle&quot;:&quot;&quot;},{&quot;family&quot;:&quot;Batto&quot;,&quot;given&quot;:&quot;Jean Michel&quot;,&quot;parse-names&quot;:false,&quot;dropping-particle&quot;:&quot;&quot;,&quot;non-dropping-particle&quot;:&quot;&quot;},{&quot;family&quot;:&quot;Zhang&quot;,&quot;given&quot;:&quot;Zhaoxi&quot;,&quot;parse-names&quot;:false,&quot;dropping-particle&quot;:&quot;&quot;,&quot;non-dropping-particle&quot;:&quot;&quot;},{&quot;family&quot;:&quot;Chen&quot;,&quot;given&quot;:&quot;Hua&quot;,&quot;parse-names&quot;:false,&quot;dropping-particle&quot;:&quot;&quot;,&quot;non-dropping-particle&quot;:&quot;&quot;},{&quot;family&quot;:&quot;Yang&quot;,&quot;given&quot;:&quot;Ruifu&quot;,&quot;parse-names&quot;:false,&quot;dropping-particle&quot;:&quot;&quot;,&quot;non-dropping-particle&quot;:&quot;&quot;},{&quot;family&quot;:&quot;Zheng&quot;,&quot;given&quot;:&quot;Weimou&quot;,&quot;parse-names&quot;:false,&quot;dropping-particle&quot;:&quot;&quot;,&quot;non-dropping-particle&quot;:&quot;&quot;},{&quot;family&quot;:&quot;Li&quot;,&quot;given&quot;:&quot;Songgang&quot;,&quot;parse-names&quot;:false,&quot;dropping-particle&quot;:&quot;&quot;,&quot;non-dropping-particle&quot;:&quot;&quot;},{&quot;family&quot;:&quot;Yang&quot;,&quot;given&quot;:&quot;Huanming&quot;,&quot;parse-names&quot;:false,&quot;dropping-particle&quot;:&quot;&quot;,&quot;non-dropping-particle&quot;:&quot;&quot;},{&quot;family&quot;:&quot;Ehrlich&quot;,&quot;given&quot;:&quot;S. Dusko&quot;,&quot;parse-names&quot;:false,&quot;dropping-particle&quot;:&quot;&quot;,&quot;non-dropping-particle&quot;:&quot;&quot;},{&quot;family&quot;:&quot;Nielsen&quot;,&quot;given&quot;:&quot;Rasmus&quot;,&quot;parse-names&quot;:false,&quot;dropping-particle&quot;:&quot;&quot;,&quot;non-dropping-particle&quot;:&quot;&quot;},{&quot;family&quot;:&quot;Pedersen&quot;,&quot;given&quot;:&quot;Oluf&quot;,&quot;parse-names&quot;:false,&quot;dropping-particle&quot;:&quot;&quot;,&quot;non-dropping-particle&quot;:&quot;&quot;},{&quot;family&quot;:&quot;Kristiansen&quot;,&quot;given&quot;:&quot;Karsten&quot;,&quot;parse-names&quot;:false,&quot;dropping-particle&quot;:&quot;&quot;,&quot;non-dropping-particle&quot;:&quot;&quot;},{&quot;family&quot;:&quot;Wang&quot;,&quot;given&quot;:&quot;Jian&quot;,&quot;parse-names&quot;:false,&quot;dropping-particle&quot;:&quot;&quot;,&quot;non-dropping-particle&quot;:&quot;&quot;}],&quot;container-title&quot;:&quot;Nature 2012 490:7418&quot;,&quot;accessed&quot;:{&quot;date-parts&quot;:[[2025,4,27]]},&quot;DOI&quot;:&quot;10.1038/nature11450&quot;,&quot;ISSN&quot;:&quot;1476-4687&quot;,&quot;PMID&quot;:&quot;23023125&quot;,&quot;URL&quot;:&quot;https://www.nature.com/articles/nature11450&quot;,&quot;issued&quot;:{&quot;date-parts&quot;:[[2012,9,26]]},&quot;page&quot;:&quot;55-60&quot;,&quot;abstract&quot;:&quot;Assessment and characterization of gut microbiota has become a major research area in human disease, including type 2 diabetes, the most prevalent endocrine disease worldwide. To carry out analysis on gut microbial content in patients with type 2 diabetes, we developed a protocol for a metagenome-wide association study (MGWAS) and undertook a two-stage MGWAS based on deep shotgun sequencing of the gut microbial DNA from 345 Chinese individuals. We identified and validated approximately 60,000 type-2-diabetes-associated markers and established the concept of a metagenomic linkage group, enabling taxonomic species-level analyses. MGWAS analysis showed that patients with type 2 diabetes were characterized by a moderate degree of gut microbial dysbiosis, a decrease in the abundance of some universal butyrate-producing bacteria and an increase in various opportunistic pathogens, as well as an enrichment of other microbial functions conferring sulphate reduction and oxidative stress resistance. An analysis of 23 additional individuals demonstrated that these gut microbial markers might be useful for classifying type 2 diabetes. The authors have developed a new method, metagenome-wide association study (MGWAS), to compare the combined genetic content of the faecal microbiota of healthy people versus patients with type 2 diabetes; they identify multiple microbial species and metabolic pathways that are associated with either cohort and show that some of these may be used as biomarkers. The incidence of type 2 diabetes is known to correlate with both genetic and environmental factors, and it has been suggested that alterations in the intestinal microbiota may also be involved. Jun Wang and colleagues have developed a novel approach, termed a metagenome-wide association study (MWAS), to compare the combined genetic content of the faecal microbiota between healthy people and those with diabetes. They identify multiple microbial species and metabolic pathways that are associated with either cohort and show that some of these may be used as biomarkers.&quot;,&quot;publisher&quot;:&quot;Nature Publishing Group&quot;,&quot;issue&quot;:&quot;7418&quot;,&quot;volume&quot;:&quot;490&quot;},&quot;isTemporary&quot;:false}]},{&quot;citationID&quot;:&quot;MENDELEY_CITATION_c2c5bde8-c354-43bf-a0ce-c1126e9875d7&quot;,&quot;properties&quot;:{&quot;noteIndex&quot;:0},&quot;isEdited&quot;:false,&quot;manualOverride&quot;:{&quot;isManuallyOverridden&quot;:false,&quot;citeprocText&quot;:&quot;[6]&quot;,&quot;manualOverrideText&quot;:&quot;&quot;},&quot;citationTag&quot;:&quot;MENDELEY_CITATION_v3_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&quot;,&quot;citationItems&quot;:[{&quot;id&quot;:&quot;c9ea85bc-dd34-30e0-8f48-d4b205d6c17c&quot;,&quot;itemData&quot;:{&quot;type&quot;:&quot;article-journal&quot;,&quot;id&quot;:&quot;c9ea85bc-dd34-30e0-8f48-d4b205d6c17c&quot;,&quot;title&quot;:&quot;A new genomic blueprint of the human gut microbiota&quot;,&quot;groupId&quot;:&quot;37732c91-5f5e-3b5f-84f4-17eae6b7da37&quot;,&quot;author&quot;:[{&quot;family&quot;:&quot;Almeida&quot;,&quot;given&quot;:&quot;Alexandre&quot;,&quot;parse-names&quot;:false,&quot;dropping-particle&quot;:&quot;&quot;,&quot;non-dropping-particle&quot;:&quot;&quot;},{&quot;family&quot;:&quot;Mitchell&quot;,&quot;given&quot;:&quot;Alex L.&quot;,&quot;parse-names&quot;:false,&quot;dropping-particle&quot;:&quot;&quot;,&quot;non-dropping-particle&quot;:&quot;&quot;},{&quot;family&quot;:&quot;Boland&quot;,&quot;given&quot;:&quot;Miguel&quot;,&quot;parse-names&quot;:false,&quot;dropping-particle&quot;:&quot;&quot;,&quot;non-dropping-particle&quot;:&quot;&quot;},{&quot;family&quot;:&quot;Forster&quot;,&quot;given&quot;:&quot;Samuel C.&quot;,&quot;parse-names&quot;:false,&quot;dropping-particle&quot;:&quot;&quot;,&quot;non-dropping-particle&quot;:&quot;&quot;},{&quot;family&quot;:&quot;Gloor&quot;,&quot;given&quot;:&quot;Gregory B.&quot;,&quot;parse-names&quot;:false,&quot;dropping-particle&quot;:&quot;&quot;,&quot;non-dropping-particle&quot;:&quot;&quot;},{&quot;family&quot;:&quot;Tarkowska&quot;,&quot;given&quot;:&quot;Aleksandra&quot;,&quot;parse-names&quot;:false,&quot;dropping-particle&quot;:&quot;&quot;,&quot;non-dropping-particle&quot;:&quot;&quot;},{&quot;family&quot;:&quot;Lawley&quot;,&quot;given&quot;:&quot;Trevor D.&quot;,&quot;parse-names&quot;:false,&quot;dropping-particle&quot;:&quot;&quot;,&quot;non-dropping-particle&quot;:&quot;&quot;},{&quot;family&quot;:&quot;Finn&quot;,&quot;given&quot;:&quot;Robert D.&quot;,&quot;parse-names&quot;:false,&quot;dropping-particle&quot;:&quot;&quot;,&quot;non-dropping-particle&quot;:&quot;&quot;}],&quot;container-title&quot;:&quot;Nature 2019 568:7753&quot;,&quot;accessed&quot;:{&quot;date-parts&quot;:[[2025,4,27]]},&quot;DOI&quot;:&quot;10.1038/s41586-019-0965-1&quot;,&quot;ISSN&quot;:&quot;1476-4687&quot;,&quot;PMID&quot;:&quot;30745586&quot;,&quot;URL&quot;:&quot;https://www.nature.com/articles/s41586-019-0965-1&quot;,&quot;issued&quot;:{&quot;date-parts&quot;:[[2019,2,11]]},&quot;page&quot;:&quot;499-504&quot;,&quot;abstract&quot;:&quot;The composition of the human gut microbiota is linked to health and disease, but knowledge of individual microbial species is needed to decipher their biological roles. Despite extensive culturing and sequencing efforts, the complete bacterial repertoire of the human gut microbiota remains undefined. Here we identify 1,952 uncultured candidate bacterial species by reconstructing 92,143 metagenome-assembled genomes from 11,850 human gut microbiomes. These uncultured genomes substantially expand the known species repertoire of the collective human gut microbiota, with a 281% increase in phylogenetic diversity. Although the newly identified species are less prevalent in well-studied populations compared to reference isolate genomes, they improve classification of understudied African and South American samples by more than 200%. These candidate species encode hundreds of newly identified biosynthetic gene clusters and possess a distinctive functional capacity that might explain their elusive nature. Our work expands the known diversity of uncultured gut bacteria, which provides unprecedented resolution for taxonomic and functional characterization of the intestinal microbiota. The known species repertoire of the collective human gut microbiota is substantially expanded with the discovery of 1,952 uncultured bacterial species that greatly improve classification of understudied African and South American samples.&quot;,&quot;publisher&quot;:&quot;Nature Publishing Group&quot;,&quot;issue&quot;:&quot;7753&quot;,&quot;volume&quot;:&quot;568&quot;},&quot;isTemporary&quot;:false}]},{&quot;citationID&quot;:&quot;MENDELEY_CITATION_8008b789-7227-4fc3-a515-62385c2af201&quot;,&quot;properties&quot;:{&quot;noteIndex&quot;:0},&quot;isEdited&quot;:false,&quot;manualOverride&quot;:{&quot;isManuallyOverridden&quot;:false,&quot;citeprocText&quot;:&quot;[7]&quot;,&quot;manualOverrideText&quot;:&quot;&quot;},&quot;citationTag&quot;:&quot;MENDELEY_CITATION_v3_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&quot;,&quot;citationItems&quot;:[{&quot;id&quot;:&quot;1b20f689-d7a8-3130-a572-9615f0061323&quot;,&quot;itemData&quot;:{&quot;type&quot;:&quot;article-journal&quot;,&quot;id&quot;:&quot;1b20f689-d7a8-3130-a572-9615f0061323&quot;,&quot;title&quot;:&quot;Machine-Learning-Based Disease Diagnosis: A Comprehensive Review&quot;,&quot;groupId&quot;:&quot;37732c91-5f5e-3b5f-84f4-17eae6b7da37&quot;,&quot;author&quot;:[{&quot;family&quot;:&quot;Ahsan&quot;,&quot;given&quot;:&quot;Manjurul&quot;,&quot;parse-names&quot;:false,&quot;dropping-particle&quot;:&quot;&quot;,&quot;non-dropping-particle&quot;:&quot;&quot;},{&quot;family&quot;:&quot;Luna&quot;,&quot;given&quot;:&quot;Shahana Akter&quot;,&quot;parse-names&quot;:false,&quot;dropping-particle&quot;:&quot;&quot;,&quot;non-dropping-particle&quot;:&quot;&quot;},{&quot;family&quot;:&quot;Siddique&quot;,&quot;given&quot;:&quot;Zahed&quot;,&quot;parse-names&quot;:false,&quot;dropping-particle&quot;:&quot;&quot;,&quot;non-dropping-particle&quot;:&quot;&quot;}],&quot;accessed&quot;:{&quot;date-parts&quot;:[[2025,4,27]]},&quot;DOI&quot;:&quot;10.3390/healthcare10030541&quot;,&quot;URL&quot;:&quot;https://doi.org/10.3390/healthcare10030541&quot;,&quot;issued&quot;:{&quot;date-parts&quot;:[[2022]]},&quot;abstract&quot;:&quot;Citation: Ahsan, M.M.; Luna, S.A.; Siddique, Z. Machine-Learning-Based Disease Diagnosis: A Comprehensive Review. Healthcare 2022, 10, 541. https://doi. Abstract: Globally, there is a substantial unmet need to diagnose various diseases effectively. The complexity of the different disease mechanisms and underlying symptoms of the patient population presents massive challenges in developing the early diagnosis tool and effective treatment. Machine learning (ML), an area of artificial intelligence (AI), enables researchers, physicians, and patients to solve some of these issues. Based on relevant research, this review explains how machine learning (ML) is being used to help in the early identification of numerous diseases. Initially, a bibliometric analysis of the publication is carried out using data from the Scopus and Web of Science (WOS) databases. The bibliometric study of 1216 publications was undertaken to determine the most prolific authors, nations, organizations, and most cited articles. The review then summarizes the most recent trends and approaches in machine-learning-based disease diagnosis (MLBDD), considering the following factors: algorithm, disease types, data type, application, and evaluation metrics. Finally, in this paper, we highlight key results and provides insight into future trends and opportunities in the MLBDD area.&quot;},&quot;isTemporary&quot;:false}]},{&quot;citationID&quot;:&quot;MENDELEY_CITATION_e0d0157f-1f06-4841-a6ad-8aa13d5709b3&quot;,&quot;properties&quot;:{&quot;noteIndex&quot;:0},&quot;isEdited&quot;:false,&quot;manualOverride&quot;:{&quot;isManuallyOverridden&quot;:false,&quot;citeprocText&quot;:&quot;[7]&quot;,&quot;manualOverrideText&quot;:&quot;&quot;},&quot;citationTag&quot;:&quot;MENDELEY_CITATION_v3_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&quot;,&quot;citationItems&quot;:[{&quot;id&quot;:&quot;1b20f689-d7a8-3130-a572-9615f0061323&quot;,&quot;itemData&quot;:{&quot;type&quot;:&quot;article-journal&quot;,&quot;id&quot;:&quot;1b20f689-d7a8-3130-a572-9615f0061323&quot;,&quot;title&quot;:&quot;Machine-Learning-Based Disease Diagnosis: A Comprehensive Review&quot;,&quot;groupId&quot;:&quot;37732c91-5f5e-3b5f-84f4-17eae6b7da37&quot;,&quot;author&quot;:[{&quot;family&quot;:&quot;Ahsan&quot;,&quot;given&quot;:&quot;Manjurul&quot;,&quot;parse-names&quot;:false,&quot;dropping-particle&quot;:&quot;&quot;,&quot;non-dropping-particle&quot;:&quot;&quot;},{&quot;family&quot;:&quot;Luna&quot;,&quot;given&quot;:&quot;Shahana Akter&quot;,&quot;parse-names&quot;:false,&quot;dropping-particle&quot;:&quot;&quot;,&quot;non-dropping-particle&quot;:&quot;&quot;},{&quot;family&quot;:&quot;Siddique&quot;,&quot;given&quot;:&quot;Zahed&quot;,&quot;parse-names&quot;:false,&quot;dropping-particle&quot;:&quot;&quot;,&quot;non-dropping-particle&quot;:&quot;&quot;}],&quot;accessed&quot;:{&quot;date-parts&quot;:[[2025,4,27]]},&quot;DOI&quot;:&quot;10.3390/healthcare10030541&quot;,&quot;URL&quot;:&quot;https://doi.org/10.3390/healthcare10030541&quot;,&quot;issued&quot;:{&quot;date-parts&quot;:[[2022]]},&quot;abstract&quot;:&quot;Citation: Ahsan, M.M.; Luna, S.A.; Siddique, Z. Machine-Learning-Based Disease Diagnosis: A Comprehensive Review. Healthcare 2022, 10, 541. https://doi. Abstract: Globally, there is a substantial unmet need to diagnose various diseases effectively. The complexity of the different disease mechanisms and underlying symptoms of the patient population presents massive challenges in developing the early diagnosis tool and effective treatment. Machine learning (ML), an area of artificial intelligence (AI), enables researchers, physicians, and patients to solve some of these issues. Based on relevant research, this review explains how machine learning (ML) is being used to help in the early identification of numerous diseases. Initially, a bibliometric analysis of the publication is carried out using data from the Scopus and Web of Science (WOS) databases. The bibliometric study of 1216 publications was undertaken to determine the most prolific authors, nations, organizations, and most cited articles. The review then summarizes the most recent trends and approaches in machine-learning-based disease diagnosis (MLBDD), considering the following factors: algorithm, disease types, data type, application, and evaluation metrics. Finally, in this paper, we highlight key results and provides insight into future trends and opportunities in the MLBDD area.&quot;},&quot;isTemporary&quot;:false}]},{&quot;citationID&quot;:&quot;MENDELEY_CITATION_4756c1c2-387b-48bf-a571-fc35d3302bc1&quot;,&quot;properties&quot;:{&quot;noteIndex&quot;:0},&quot;isEdited&quot;:false,&quot;manualOverride&quot;:{&quot;isManuallyOverridden&quot;:false,&quot;citeprocText&quot;:&quot;[8], [9]&quot;,&quot;manualOverrideText&quot;:&quot;&quot;},&quot;citationTag&quot;:&quot;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&quot;,&quot;citationItems&quot;:[{&quot;id&quot;:&quot;1e49f36e-cc6e-368b-982b-f12b5e4a25ae&quot;,&quot;itemData&quot;:{&quot;type&quot;:&quot;article-journal&quot;,&quot;id&quot;:&quot;1e49f36e-cc6e-368b-982b-f12b5e4a25ae&quot;,&quot;title&quot;:&quot;GMrepo: a database of curated and consistently annotated human gut metagenomes&quot;,&quot;groupId&quot;:&quot;37732c91-5f5e-3b5f-84f4-17eae6b7da37&quot;,&quot;author&quot;:[{&quot;family&quot;:&quot;Wu&quot;,&quot;given&quot;:&quot;Sicheng&quot;,&quot;parse-names&quot;:false,&quot;dropping-particle&quot;:&quot;&quot;,&quot;non-dropping-particle&quot;:&quot;&quot;},{&quot;family&quot;:&quot;Sun&quot;,&quot;given&quot;:&quot;Chuqing&quot;,&quot;parse-names&quot;:false,&quot;dropping-particle&quot;:&quot;&quot;,&quot;non-dropping-particle&quot;:&quot;&quot;},{&quot;family&quot;:&quot;Li&quot;,&quot;given&quot;:&quot;Yanze&quot;,&quot;parse-names&quot;:false,&quot;dropping-particle&quot;:&quot;&quot;,&quot;non-dropping-particle&quot;:&quot;&quot;},{&quot;family&quot;:&quot;Wang&quot;,&quot;given&quot;:&quot;Teng&quot;,&quot;parse-names&quot;:false,&quot;dropping-particle&quot;:&quot;&quot;,&quot;non-dropping-particle&quot;:&quot;&quot;},{&quot;family&quot;:&quot;Jia&quot;,&quot;given&quot;:&quot;Longhao&quot;,&quot;parse-names&quot;:false,&quot;dropping-particle&quot;:&quot;&quot;,&quot;non-dropping-particle&quot;:&quot;&quot;},{&quot;family&quot;:&quot;Lai&quot;,&quot;given&quot;:&quot;Senying&quot;,&quot;parse-names&quot;:false,&quot;dropping-particle&quot;:&quot;&quot;,&quot;non-dropping-particle&quot;:&quot;&quot;},{&quot;family&quot;:&quot;Yang&quot;,&quot;given&quot;:&quot;Yaling&quot;,&quot;parse-names&quot;:false,&quot;dropping-particle&quot;:&quot;&quot;,&quot;non-dropping-particle&quot;:&quot;&quot;},{&quot;family&quot;:&quot;Luo&quot;,&quot;given&quot;:&quot;Pengyu&quot;,&quot;parse-names&quot;:false,&quot;dropping-particle&quot;:&quot;&quot;,&quot;non-dropping-particle&quot;:&quot;&quot;},{&quot;family&quot;:&quot;Dai&quot;,&quot;given&quot;:&quot;Die&quot;,&quot;parse-names&quot;:false,&quot;dropping-particle&quot;:&quot;&quot;,&quot;non-dropping-particle&quot;:&quot;&quot;},{&quot;family&quot;:&quot;Yang&quot;,&quot;given&quot;:&quot;Yong Qing&quot;,&quot;parse-names&quot;:false,&quot;dropping-particle&quot;:&quot;&quot;,&quot;non-dropping-particle&quot;:&quot;&quot;},{&quot;family&quot;:&quot;Luo&quot;,&quot;given&quot;:&quot;Qibin&quot;,&quot;parse-names&quot;:false,&quot;dropping-particle&quot;:&quot;&quot;,&quot;non-dropping-particle&quot;:&quot;&quot;},{&quot;family&quot;:&quot;Gao&quot;,&quot;given&quot;:&quot;Na L.&quot;,&quot;parse-names&quot;:false,&quot;dropping-particle&quot;:&quot;&quot;,&quot;non-dropping-particle&quot;:&quot;&quot;},{&quot;family&quot;:&quot;Ning&quot;,&quot;given&quot;:&quot;Kang&quot;,&quot;parse-names&quot;:false,&quot;dropping-particle&quot;:&quot;&quot;,&quot;non-dropping-particle&quot;:&quot;&quot;},{&quot;family&quot;:&quot;He&quot;,&quot;given&quot;:&quot;Li Jie&quot;,&quot;parse-names&quot;:false,&quot;dropping-particle&quot;:&quot;&quot;,&quot;non-dropping-particle&quot;:&quot;&quot;},{&quot;family&quot;:&quot;Zhao&quot;,&quot;given&quot;:&quot;Xing Ming&quot;,&quot;parse-names&quot;:false,&quot;dropping-particle&quot;:&quot;&quot;,&quot;non-dropping-particle&quot;:&quot;&quot;},{&quot;family&quot;:&quot;Chen&quot;,&quot;given&quot;:&quot;Wei Hua&quot;,&quot;parse-names&quot;:false,&quot;dropping-particle&quot;:&quot;&quot;,&quot;non-dropping-particle&quot;:&quot;&quot;}],&quot;container-title&quot;:&quot;Nucleic Acids Research&quot;,&quot;container-title-short&quot;:&quot;Nucleic Acids Res&quot;,&quot;accessed&quot;:{&quot;date-parts&quot;:[[2025,4,27]]},&quot;DOI&quot;:&quot;10.1093/NAR/GKZ764&quot;,&quot;ISSN&quot;:&quot;0305-1048&quot;,&quot;PMID&quot;:&quot;31504765&quot;,&quot;URL&quot;:&quot;https://dx.doi.org/10.1093/nar/gkz764&quot;,&quot;issued&quot;:{&quot;date-parts&quot;:[[2020,1,8]]},&quot;page&quot;:&quot;D545-D553&quot;,&quot;abstract&quot;:&quot;GMrepo (data repository for Gut Microbiota) is a database of curated and consistently annotated human gut metagenomes. Its main purpose is to facilitate the reusability and accessibility of the rapidly growing human metagenomic data. This is achieved by consistently annotating the microbial contents of collected samples using state-of-art toolsets and by manual curation of the meta-data of the corresponding human hosts. GMrepo organizes the collected samples according to their associated phenotypes and includes all possible related meta-data such as age, sex, country, body-mass-index (BMI) and recent antibiotics usage. To make relevant information easier to access, GMrepo is equipped with a graphical query builder, enabling users to make customized, complex and biologically relevant queries. For example, to find (1) samples from healthy individuals of 18 to 25 years old with BMIs between 18.5 and 24.9, or (2) projects that are related to colorectal neoplasms, with each containing &gt;100 samples and both patients and healthy controls. Precomputed species/genus relative abundances, prevalence within and across phenotypes, and pairwise co-occurrence information are all available at the website and accessible through programmable interfaces. So far, GMrepo contains 58 903 human gut samples/runs (including 17 618 metagenomes and 41 285 amplicons) from 253 projects concerning 92 phenotypes. GMrepo is freely available at: Https://gmrepo.humangut.info.&quot;,&quot;publisher&quot;:&quot;Oxford Academic&quot;,&quot;issue&quot;:&quot;D1&quot;,&quot;volume&quot;:&quot;48&quot;},&quot;isTemporary&quot;:false},{&quot;id&quot;:&quot;aec28057-866e-32ce-a815-8d67f3595f92&quot;,&quot;itemData&quot;:{&quot;type&quot;:&quot;article-journal&quot;,&quot;id&quot;:&quot;aec28057-866e-32ce-a815-8d67f3595f92&quot;,&quot;title&quot;:&quot;GMrepo v2: a curated human gut microbiome database with special focus on disease markers and cross-dataset comparison&quot;,&quot;groupId&quot;:&quot;37732c91-5f5e-3b5f-84f4-17eae6b7da37&quot;,&quot;author&quot;:[{&quot;family&quot;:&quot;Dai&quot;,&quot;given&quot;:&quot;Die&quot;,&quot;parse-names&quot;:false,&quot;dropping-particle&quot;:&quot;&quot;,&quot;non-dropping-particle&quot;:&quot;&quot;},{&quot;family&quot;:&quot;Zhu&quot;,&quot;given&quot;:&quot;Jiaying&quot;,&quot;parse-names&quot;:false,&quot;dropping-particle&quot;:&quot;&quot;,&quot;non-dropping-particle&quot;:&quot;&quot;},{&quot;family&quot;:&quot;Sun&quot;,&quot;given&quot;:&quot;Chuqing&quot;,&quot;parse-names&quot;:false,&quot;dropping-particle&quot;:&quot;&quot;,&quot;non-dropping-particle&quot;:&quot;&quot;},{&quot;family&quot;:&quot;Li&quot;,&quot;given&quot;:&quot;Min&quot;,&quot;parse-names&quot;:false,&quot;dropping-particle&quot;:&quot;&quot;,&quot;non-dropping-particle&quot;:&quot;&quot;},{&quot;family&quot;:&quot;Liu&quot;,&quot;given&quot;:&quot;Jinxin&quot;,&quot;parse-names&quot;:false,&quot;dropping-particle&quot;:&quot;&quot;,&quot;non-dropping-particle&quot;:&quot;&quot;},{&quot;family&quot;:&quot;Wu&quot;,&quot;given&quot;:&quot;Sicheng&quot;,&quot;parse-names&quot;:false,&quot;dropping-particle&quot;:&quot;&quot;,&quot;non-dropping-particle&quot;:&quot;&quot;},{&quot;family&quot;:&quot;Ning&quot;,&quot;given&quot;:&quot;Kang&quot;,&quot;parse-names&quot;:false,&quot;dropping-particle&quot;:&quot;&quot;,&quot;non-dropping-particle&quot;:&quot;&quot;},{&quot;family&quot;:&quot;He&quot;,&quot;given&quot;:&quot;Li Jie&quot;,&quot;parse-names&quot;:false,&quot;dropping-particle&quot;:&quot;&quot;,&quot;non-dropping-particle&quot;:&quot;&quot;},{&quot;family&quot;:&quot;Zhao&quot;,&quot;given&quot;:&quot;Xing Ming&quot;,&quot;parse-names&quot;:false,&quot;dropping-particle&quot;:&quot;&quot;,&quot;non-dropping-particle&quot;:&quot;&quot;},{&quot;family&quot;:&quot;Chen&quot;,&quot;given&quot;:&quot;Wei Hua&quot;,&quot;parse-names&quot;:false,&quot;dropping-particle&quot;:&quot;&quot;,&quot;non-dropping-particle&quot;:&quot;&quot;}],&quot;container-title&quot;:&quot;Nucleic Acids Research&quot;,&quot;container-title-short&quot;:&quot;Nucleic Acids Res&quot;,&quot;accessed&quot;:{&quot;date-parts&quot;:[[2025,4,27]]},&quot;DOI&quot;:&quot;10.1093/NAR/GKAB1019&quot;,&quot;ISSN&quot;:&quot;0305-1048&quot;,&quot;PMID&quot;:&quot;34788838&quot;,&quot;URL&quot;:&quot;https://dx.doi.org/10.1093/nar/gkab1019&quot;,&quot;issued&quot;:{&quot;date-parts&quot;:[[2022,1,7]]},&quot;page&quot;:&quot;D777-D784&quot;,&quot;abstract&quot;:&quot;GMrepo (data repository for Gut Microbiota) is a database of curated and consistently annotated human gut metagenomes. Its main purposes are to increase the reusability and accessibility of human gut metagenomic data, and enable cross-project and phenotype comparisons. To achieve these goals, we performed manual curation on the meta-data and organized the datasets in a phenotype-centric manner. GMrepo v2 contains 353 projects and 71,642 runs/samples, which are significantly increased from the previous version. Among these runs/samples, 45,111 and 26,531 were obtained by 16S rRNA amplicon and whole-genome metagenomics sequencing, respectively. We also increased the number of phenotypes from 92 to 133. In addition, we introduced disease-marker identification and cross-project/phenotype comparison. We first identified disease markers between two phenotypes (e.g. health versus diseases) on a per-project basis for selected projects. We then compared the identified markers for each phenotype pair across datasets to facilitate the identification of consistent microbial markers across datasets. Finally, we provided a marker-centric view to allow users to check if a marker has different trends in different diseases. So far, GMrepo includes 592 marker taxa (350 species and 242 genera) for 47 phenotype pairs, identified from 83 selected projects. GMrepo v2 is freely available at: https://gmrepo.humangut.info.&quot;,&quot;publisher&quot;:&quot;Oxford Academic&quot;,&quot;issue&quot;:&quot;D1&quot;,&quot;volume&quot;:&quot;50&quot;},&quot;isTemporary&quot;:false}]},{&quot;citationID&quot;:&quot;MENDELEY_CITATION_6fa2428c-8cb2-4fe6-9768-e0008f36a9c1&quot;,&quot;properties&quot;:{&quot;noteIndex&quot;:0},&quot;isEdited&quot;:false,&quot;manualOverride&quot;:{&quot;isManuallyOverridden&quot;:false,&quot;citeprocText&quot;:&quot;[10], [11]&quot;,&quot;manualOverrideText&quot;:&quot;&quot;},&quot;citationTag&quot;:&quot;MENDELEY_CITATION_v3_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&quot;,&quot;citationItems&quot;:[{&quot;id&quot;:&quot;1a7744a0-ab61-3482-b3d3-2cf30c6814d7&quot;,&quot;itemData&quot;:{&quot;type&quot;:&quot;article-journal&quot;,&quot;id&quot;:&quot;1a7744a0-ab61-3482-b3d3-2cf30c6814d7&quot;,&quot;title&quot;:&quot;Deep learning in microbiome analysis: a comprehensive review of neural network models&quot;,&quot;groupId&quot;:&quot;37732c91-5f5e-3b5f-84f4-17eae6b7da37&quot;,&quot;author&quot;:[{&quot;family&quot;:&quot;Przymus&quot;,&quot;given&quot;:&quot;Piotr&quot;,&quot;parse-names&quot;:false,&quot;dropping-particle&quot;:&quot;&quot;,&quot;non-dropping-particle&quot;:&quot;&quot;},{&quot;family&quot;:&quot;Rykaczewski&quot;,&quot;given&quot;:&quot;Krzysztof&quot;,&quot;parse-names&quot;:false,&quot;dropping-particle&quot;:&quot;&quot;,&quot;non-dropping-particle&quot;:&quot;&quot;},{&quot;family&quot;:&quot;Martín-Segura&quot;,&quot;given&quot;:&quot;Adrián&quot;,&quot;parse-names&quot;:false,&quot;dropping-particle&quot;:&quot;&quot;,&quot;non-dropping-particle&quot;:&quot;&quot;},{&quot;family&quot;:&quot;Truu&quot;,&quot;given&quot;:&quot;Jaak&quot;,&quot;parse-names&quot;:false,&quot;dropping-particle&quot;:&quot;&quot;,&quot;non-dropping-particle&quot;:&quot;&quot;},{&quot;family&quot;:&quot;Carrillo De Santa Pau&quot;,&quot;given&quot;:&quot;Enrique&quot;,&quot;parse-names&quot;:false,&quot;dropping-particle&quot;:&quot;&quot;,&quot;non-dropping-particle&quot;:&quot;&quot;},{&quot;family&quot;:&quot;Kolev&quot;,&quot;given&quot;:&quot;Mikhail&quot;,&quot;parse-names&quot;:false,&quot;dropping-particle&quot;:&quot;&quot;,&quot;non-dropping-particle&quot;:&quot;&quot;},{&quot;family&quot;:&quot;Naskinova&quot;,&quot;given&quot;:&quot;Irina&quot;,&quot;parse-names&quot;:false,&quot;dropping-particle&quot;:&quot;&quot;,&quot;non-dropping-particle&quot;:&quot;&quot;},{&quot;family&quot;:&quot;Gruca&quot;,&quot;given&quot;:&quot;Aleksandra&quot;,&quot;parse-names&quot;:false,&quot;dropping-particle&quot;:&quot;&quot;,&quot;non-dropping-particle&quot;:&quot;&quot;},{&quot;family&quot;:&quot;Sampri&quot;,&quot;given&quot;:&quot;Alexia&quot;,&quot;parse-names&quot;:false,&quot;dropping-particle&quot;:&quot;&quot;,&quot;non-dropping-particle&quot;:&quot;&quot;},{&quot;family&quot;:&quot;Frohme&quot;,&quot;given&quot;:&quot;Marcus&quot;,&quot;parse-names&quot;:false,&quot;dropping-particle&quot;:&quot;&quot;,&quot;non-dropping-particle&quot;:&quot;&quot;},{&quot;family&quot;:&quot;Nechyporenko&quot;,&quot;given&quot;:&quot;Alina&quot;,&quot;parse-names&quot;:false,&quot;dropping-particle&quot;:&quot;&quot;,&quot;non-dropping-particle&quot;:&quot;&quot;}],&quot;container-title&quot;:&quot;Frontiers in Microbiology&quot;,&quot;container-title-short&quot;:&quot;Front Microbiol&quot;,&quot;accessed&quot;:{&quot;date-parts&quot;:[[2025,4,30]]},&quot;DOI&quot;:&quot;10.3389/FMICB.2024.1516667/XML/NLM&quot;,&quot;ISSN&quot;:&quot;1664302X&quot;,&quot;issued&quot;:{&quot;date-parts&quot;:[[2024,1,22]]},&quot;page&quot;:&quot;1516667&quot;,&quot;abstract&quot;:&quot;Microbiome research, the study of microbial communities in diverse environments, has seen significant advances due to the integration of deep learning (DL) methods. These computational techniques have become essential for addressing the inherent complexity and high-dimensionality of microbiome data, which consist of different types of omics datasets. Deep learning algorithms have shown remarkable capabilities in pattern recognition, feature extraction, and predictive modeling, enabling researchers to uncover hidden relationships within microbial ecosystems. By automating the detection of functional genes, microbial interactions, and host-microbiome dynamics, DL methods offer unprecedented precision in understanding microbiome composition and its impact on health, disease, and the environment. However, despite their potential, deep learning approaches face significant challenges in microbiome research. Additionally, the biological variability in microbiome datasets requires tailored approaches to ensure robust and generalizable outcomes. As microbiome research continues to generate vast and complex datasets, addressing these challenges will be crucial for advancing microbiological insights and translating them into practical applications with DL. This review provides an overview of different deep learning models in microbiome research, discussing their strengths, practical uses, and implications for future studies. We examine how these models are being applied to solve key problems and highlight potential pathways to overcome current limitations, emphasizing the transformative impact DL could have on the field moving forward.&quot;,&quot;publisher&quot;:&quot;Frontiers Media SA&quot;,&quot;volume&quot;:&quot;15&quot;},&quot;isTemporary&quot;:false},{&quot;id&quot;:&quot;58a27c31-458e-3786-b4b2-ef8d5c259e51&quot;,&quot;itemData&quot;:{&quot;type&quot;:&quot;article-journal&quot;,&quot;id&quot;:&quot;58a27c31-458e-3786-b4b2-ef8d5c259e51&quot;,&quot;title&quot;:&quot;Data pre-processing for analyzing microbiome data – A mini review&quot;,&quot;groupId&quot;:&quot;37732c91-5f5e-3b5f-84f4-17eae6b7da37&quot;,&quot;author&quot;:[{&quot;family&quot;:&quot;Zhou&quot;,&quot;given&quot;:&quot;Ruwen&quot;,&quot;parse-names&quot;:false,&quot;dropping-particle&quot;:&quot;&quot;,&quot;non-dropping-particle&quot;:&quot;&quot;},{&quot;family&quot;:&quot;Ng&quot;,&quot;given&quot;:&quot;Siu Kin&quot;,&quot;parse-names&quot;:false,&quot;dropping-particle&quot;:&quot;&quot;,&quot;non-dropping-particle&quot;:&quot;&quot;},{&quot;family&quot;:&quot;Sung&quot;,&quot;given&quot;:&quot;Joseph Jao Yiu&quot;,&quot;parse-names&quot;:false,&quot;dropping-particle&quot;:&quot;&quot;,&quot;non-dropping-particle&quot;:&quot;&quot;},{&quot;family&quot;:&quot;Goh&quot;,&quot;given&quot;:&quot;Wilson Wen&quot;,&quot;parse-names&quot;:false,&quot;dropping-particle&quot;:&quot;Bin&quot;,&quot;non-dropping-particle&quot;:&quot;&quot;},{&quot;family&quot;:&quot;Wong&quot;,&quot;given&quot;:&quot;Sunny Hei&quot;,&quot;parse-names&quot;:false,&quot;dropping-particle&quot;:&quot;&quot;,&quot;non-dropping-particle&quot;:&quot;&quot;}],&quot;container-title&quot;:&quot;Computational and Structural Biotechnology Journal&quot;,&quot;container-title-short&quot;:&quot;Comput Struct Biotechnol J&quot;,&quot;accessed&quot;:{&quot;date-parts&quot;:[[2025,4,30]]},&quot;DOI&quot;:&quot;10.1016/J.CSBJ.2023.10.001&quot;,&quot;ISSN&quot;:&quot;20010370&quot;,&quot;PMID&quot;:&quot;37841330&quot;,&quot;URL&quot;:&quot;https://pmc.ncbi.nlm.nih.gov/articles/PMC10569954/&quot;,&quot;issued&quot;:{&quot;date-parts&quot;:[[2023,1,1]]},&quot;page&quot;:&quot;4804&quot;,&quot;abstract&quot;:&quot;The human microbiome is an emerging research frontier due to its profound impacts on health. High-throughput microbiome sequencing enables studying microbial communities but suffers from analytical challenges. In particular, the lack of dedicated preprocessing methods to improve data quality impedes effective minimization of biases prior to downstream analysis. This review aims to address this gap by providing a comprehensive overview of preprocessing techniques relevant to microbiome research. We outline a typical workflow for microbiome data analysis. Preprocessing methods discussed include quality filtering, batch effect correction, imputation of missing values, normalization, and data transformation. We highlight strengths and limitations of each technique to serve as a practical guide for researchers and identify areas needing further methodological development. Establishing robust, standardized preprocessing will be essential for drawing valid biological conclusions from microbiome studies.&quot;,&quot;publisher&quot;:&quot;Elsevier B.V.&quot;,&quot;volume&quot;:&quot;21&quot;},&quot;isTemporary&quot;:false}]},{&quot;citationID&quot;:&quot;MENDELEY_CITATION_eb531528-59b5-496b-8210-046d17565bf0&quot;,&quot;properties&quot;:{&quot;noteIndex&quot;:0},&quot;isEdited&quot;:false,&quot;manualOverride&quot;:{&quot;isManuallyOverridden&quot;:false,&quot;citeprocText&quot;:&quot;[10], [11]&quot;,&quot;manualOverrideText&quot;:&quot;&quot;},&quot;citationTag&quot;:&quot;MENDELEY_CITATION_v3_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&quot;,&quot;citationItems&quot;:[{&quot;id&quot;:&quot;1a7744a0-ab61-3482-b3d3-2cf30c6814d7&quot;,&quot;itemData&quot;:{&quot;type&quot;:&quot;article-journal&quot;,&quot;id&quot;:&quot;1a7744a0-ab61-3482-b3d3-2cf30c6814d7&quot;,&quot;title&quot;:&quot;Deep learning in microbiome analysis: a comprehensive review of neural network models&quot;,&quot;groupId&quot;:&quot;37732c91-5f5e-3b5f-84f4-17eae6b7da37&quot;,&quot;author&quot;:[{&quot;family&quot;:&quot;Przymus&quot;,&quot;given&quot;:&quot;Piotr&quot;,&quot;parse-names&quot;:false,&quot;dropping-particle&quot;:&quot;&quot;,&quot;non-dropping-particle&quot;:&quot;&quot;},{&quot;family&quot;:&quot;Rykaczewski&quot;,&quot;given&quot;:&quot;Krzysztof&quot;,&quot;parse-names&quot;:false,&quot;dropping-particle&quot;:&quot;&quot;,&quot;non-dropping-particle&quot;:&quot;&quot;},{&quot;family&quot;:&quot;Martín-Segura&quot;,&quot;given&quot;:&quot;Adrián&quot;,&quot;parse-names&quot;:false,&quot;dropping-particle&quot;:&quot;&quot;,&quot;non-dropping-particle&quot;:&quot;&quot;},{&quot;family&quot;:&quot;Truu&quot;,&quot;given&quot;:&quot;Jaak&quot;,&quot;parse-names&quot;:false,&quot;dropping-particle&quot;:&quot;&quot;,&quot;non-dropping-particle&quot;:&quot;&quot;},{&quot;family&quot;:&quot;Carrillo De Santa Pau&quot;,&quot;given&quot;:&quot;Enrique&quot;,&quot;parse-names&quot;:false,&quot;dropping-particle&quot;:&quot;&quot;,&quot;non-dropping-particle&quot;:&quot;&quot;},{&quot;family&quot;:&quot;Kolev&quot;,&quot;given&quot;:&quot;Mikhail&quot;,&quot;parse-names&quot;:false,&quot;dropping-particle&quot;:&quot;&quot;,&quot;non-dropping-particle&quot;:&quot;&quot;},{&quot;family&quot;:&quot;Naskinova&quot;,&quot;given&quot;:&quot;Irina&quot;,&quot;parse-names&quot;:false,&quot;dropping-particle&quot;:&quot;&quot;,&quot;non-dropping-particle&quot;:&quot;&quot;},{&quot;family&quot;:&quot;Gruca&quot;,&quot;given&quot;:&quot;Aleksandra&quot;,&quot;parse-names&quot;:false,&quot;dropping-particle&quot;:&quot;&quot;,&quot;non-dropping-particle&quot;:&quot;&quot;},{&quot;family&quot;:&quot;Sampri&quot;,&quot;given&quot;:&quot;Alexia&quot;,&quot;parse-names&quot;:false,&quot;dropping-particle&quot;:&quot;&quot;,&quot;non-dropping-particle&quot;:&quot;&quot;},{&quot;family&quot;:&quot;Frohme&quot;,&quot;given&quot;:&quot;Marcus&quot;,&quot;parse-names&quot;:false,&quot;dropping-particle&quot;:&quot;&quot;,&quot;non-dropping-particle&quot;:&quot;&quot;},{&quot;family&quot;:&quot;Nechyporenko&quot;,&quot;given&quot;:&quot;Alina&quot;,&quot;parse-names&quot;:false,&quot;dropping-particle&quot;:&quot;&quot;,&quot;non-dropping-particle&quot;:&quot;&quot;}],&quot;container-title&quot;:&quot;Frontiers in Microbiology&quot;,&quot;container-title-short&quot;:&quot;Front Microbiol&quot;,&quot;accessed&quot;:{&quot;date-parts&quot;:[[2025,4,30]]},&quot;DOI&quot;:&quot;10.3389/FMICB.2024.1516667/XML/NLM&quot;,&quot;ISSN&quot;:&quot;1664302X&quot;,&quot;issued&quot;:{&quot;date-parts&quot;:[[2024,1,22]]},&quot;page&quot;:&quot;1516667&quot;,&quot;abstract&quot;:&quot;Microbiome research, the study of microbial communities in diverse environments, has seen significant advances due to the integration of deep learning (DL) methods. These computational techniques have become essential for addressing the inherent complexity and high-dimensionality of microbiome data, which consist of different types of omics datasets. Deep learning algorithms have shown remarkable capabilities in pattern recognition, feature extraction, and predictive modeling, enabling researchers to uncover hidden relationships within microbial ecosystems. By automating the detection of functional genes, microbial interactions, and host-microbiome dynamics, DL methods offer unprecedented precision in understanding microbiome composition and its impact on health, disease, and the environment. However, despite their potential, deep learning approaches face significant challenges in microbiome research. Additionally, the biological variability in microbiome datasets requires tailored approaches to ensure robust and generalizable outcomes. As microbiome research continues to generate vast and complex datasets, addressing these challenges will be crucial for advancing microbiological insights and translating them into practical applications with DL. This review provides an overview of different deep learning models in microbiome research, discussing their strengths, practical uses, and implications for future studies. We examine how these models are being applied to solve key problems and highlight potential pathways to overcome current limitations, emphasizing the transformative impact DL could have on the field moving forward.&quot;,&quot;publisher&quot;:&quot;Frontiers Media SA&quot;,&quot;volume&quot;:&quot;15&quot;},&quot;isTemporary&quot;:false},{&quot;id&quot;:&quot;58a27c31-458e-3786-b4b2-ef8d5c259e51&quot;,&quot;itemData&quot;:{&quot;type&quot;:&quot;article-journal&quot;,&quot;id&quot;:&quot;58a27c31-458e-3786-b4b2-ef8d5c259e51&quot;,&quot;title&quot;:&quot;Data pre-processing for analyzing microbiome data – A mini review&quot;,&quot;groupId&quot;:&quot;37732c91-5f5e-3b5f-84f4-17eae6b7da37&quot;,&quot;author&quot;:[{&quot;family&quot;:&quot;Zhou&quot;,&quot;given&quot;:&quot;Ruwen&quot;,&quot;parse-names&quot;:false,&quot;dropping-particle&quot;:&quot;&quot;,&quot;non-dropping-particle&quot;:&quot;&quot;},{&quot;family&quot;:&quot;Ng&quot;,&quot;given&quot;:&quot;Siu Kin&quot;,&quot;parse-names&quot;:false,&quot;dropping-particle&quot;:&quot;&quot;,&quot;non-dropping-particle&quot;:&quot;&quot;},{&quot;family&quot;:&quot;Sung&quot;,&quot;given&quot;:&quot;Joseph Jao Yiu&quot;,&quot;parse-names&quot;:false,&quot;dropping-particle&quot;:&quot;&quot;,&quot;non-dropping-particle&quot;:&quot;&quot;},{&quot;family&quot;:&quot;Goh&quot;,&quot;given&quot;:&quot;Wilson Wen&quot;,&quot;parse-names&quot;:false,&quot;dropping-particle&quot;:&quot;Bin&quot;,&quot;non-dropping-particle&quot;:&quot;&quot;},{&quot;family&quot;:&quot;Wong&quot;,&quot;given&quot;:&quot;Sunny Hei&quot;,&quot;parse-names&quot;:false,&quot;dropping-particle&quot;:&quot;&quot;,&quot;non-dropping-particle&quot;:&quot;&quot;}],&quot;container-title&quot;:&quot;Computational and Structural Biotechnology Journal&quot;,&quot;container-title-short&quot;:&quot;Comput Struct Biotechnol J&quot;,&quot;accessed&quot;:{&quot;date-parts&quot;:[[2025,4,30]]},&quot;DOI&quot;:&quot;10.1016/J.CSBJ.2023.10.001&quot;,&quot;ISSN&quot;:&quot;20010370&quot;,&quot;PMID&quot;:&quot;37841330&quot;,&quot;URL&quot;:&quot;https://pmc.ncbi.nlm.nih.gov/articles/PMC10569954/&quot;,&quot;issued&quot;:{&quot;date-parts&quot;:[[2023,1,1]]},&quot;page&quot;:&quot;4804&quot;,&quot;abstract&quot;:&quot;The human microbiome is an emerging research frontier due to its profound impacts on health. High-throughput microbiome sequencing enables studying microbial communities but suffers from analytical challenges. In particular, the lack of dedicated preprocessing methods to improve data quality impedes effective minimization of biases prior to downstream analysis. This review aims to address this gap by providing a comprehensive overview of preprocessing techniques relevant to microbiome research. We outline a typical workflow for microbiome data analysis. Preprocessing methods discussed include quality filtering, batch effect correction, imputation of missing values, normalization, and data transformation. We highlight strengths and limitations of each technique to serve as a practical guide for researchers and identify areas needing further methodological development. Establishing robust, standardized preprocessing will be essential for drawing valid biological conclusions from microbiome studies.&quot;,&quot;publisher&quot;:&quot;Elsevier B.V.&quot;,&quot;volume&quot;:&quot;21&quot;},&quot;isTemporary&quot;:false}]},{&quot;citationID&quot;:&quot;MENDELEY_CITATION_4c438949-206e-44ac-bf92-47ca3eb5d049&quot;,&quot;properties&quot;:{&quot;noteIndex&quot;:0},&quot;isEdited&quot;:false,&quot;manualOverride&quot;:{&quot;isManuallyOverridden&quot;:false,&quot;citeprocText&quot;:&quot;[10], [11]&quot;,&quot;manualOverrideText&quot;:&quot;&quot;},&quot;citationTag&quot;:&quot;MENDELEY_CITATION_v3_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&quot;,&quot;citationItems&quot;:[{&quot;id&quot;:&quot;1a7744a0-ab61-3482-b3d3-2cf30c6814d7&quot;,&quot;itemData&quot;:{&quot;type&quot;:&quot;article-journal&quot;,&quot;id&quot;:&quot;1a7744a0-ab61-3482-b3d3-2cf30c6814d7&quot;,&quot;title&quot;:&quot;Deep learning in microbiome analysis: a comprehensive review of neural network models&quot;,&quot;groupId&quot;:&quot;37732c91-5f5e-3b5f-84f4-17eae6b7da37&quot;,&quot;author&quot;:[{&quot;family&quot;:&quot;Przymus&quot;,&quot;given&quot;:&quot;Piotr&quot;,&quot;parse-names&quot;:false,&quot;dropping-particle&quot;:&quot;&quot;,&quot;non-dropping-particle&quot;:&quot;&quot;},{&quot;family&quot;:&quot;Rykaczewski&quot;,&quot;given&quot;:&quot;Krzysztof&quot;,&quot;parse-names&quot;:false,&quot;dropping-particle&quot;:&quot;&quot;,&quot;non-dropping-particle&quot;:&quot;&quot;},{&quot;family&quot;:&quot;Martín-Segura&quot;,&quot;given&quot;:&quot;Adrián&quot;,&quot;parse-names&quot;:false,&quot;dropping-particle&quot;:&quot;&quot;,&quot;non-dropping-particle&quot;:&quot;&quot;},{&quot;family&quot;:&quot;Truu&quot;,&quot;given&quot;:&quot;Jaak&quot;,&quot;parse-names&quot;:false,&quot;dropping-particle&quot;:&quot;&quot;,&quot;non-dropping-particle&quot;:&quot;&quot;},{&quot;family&quot;:&quot;Carrillo De Santa Pau&quot;,&quot;given&quot;:&quot;Enrique&quot;,&quot;parse-names&quot;:false,&quot;dropping-particle&quot;:&quot;&quot;,&quot;non-dropping-particle&quot;:&quot;&quot;},{&quot;family&quot;:&quot;Kolev&quot;,&quot;given&quot;:&quot;Mikhail&quot;,&quot;parse-names&quot;:false,&quot;dropping-particle&quot;:&quot;&quot;,&quot;non-dropping-particle&quot;:&quot;&quot;},{&quot;family&quot;:&quot;Naskinova&quot;,&quot;given&quot;:&quot;Irina&quot;,&quot;parse-names&quot;:false,&quot;dropping-particle&quot;:&quot;&quot;,&quot;non-dropping-particle&quot;:&quot;&quot;},{&quot;family&quot;:&quot;Gruca&quot;,&quot;given&quot;:&quot;Aleksandra&quot;,&quot;parse-names&quot;:false,&quot;dropping-particle&quot;:&quot;&quot;,&quot;non-dropping-particle&quot;:&quot;&quot;},{&quot;family&quot;:&quot;Sampri&quot;,&quot;given&quot;:&quot;Alexia&quot;,&quot;parse-names&quot;:false,&quot;dropping-particle&quot;:&quot;&quot;,&quot;non-dropping-particle&quot;:&quot;&quot;},{&quot;family&quot;:&quot;Frohme&quot;,&quot;given&quot;:&quot;Marcus&quot;,&quot;parse-names&quot;:false,&quot;dropping-particle&quot;:&quot;&quot;,&quot;non-dropping-particle&quot;:&quot;&quot;},{&quot;family&quot;:&quot;Nechyporenko&quot;,&quot;given&quot;:&quot;Alina&quot;,&quot;parse-names&quot;:false,&quot;dropping-particle&quot;:&quot;&quot;,&quot;non-dropping-particle&quot;:&quot;&quot;}],&quot;container-title&quot;:&quot;Frontiers in Microbiology&quot;,&quot;container-title-short&quot;:&quot;Front Microbiol&quot;,&quot;accessed&quot;:{&quot;date-parts&quot;:[[2025,4,30]]},&quot;DOI&quot;:&quot;10.3389/FMICB.2024.1516667/XML/NLM&quot;,&quot;ISSN&quot;:&quot;1664302X&quot;,&quot;issued&quot;:{&quot;date-parts&quot;:[[2024,1,22]]},&quot;page&quot;:&quot;1516667&quot;,&quot;abstract&quot;:&quot;Microbiome research, the study of microbial communities in diverse environments, has seen significant advances due to the integration of deep learning (DL) methods. These computational techniques have become essential for addressing the inherent complexity and high-dimensionality of microbiome data, which consist of different types of omics datasets. Deep learning algorithms have shown remarkable capabilities in pattern recognition, feature extraction, and predictive modeling, enabling researchers to uncover hidden relationships within microbial ecosystems. By automating the detection of functional genes, microbial interactions, and host-microbiome dynamics, DL methods offer unprecedented precision in understanding microbiome composition and its impact on health, disease, and the environment. However, despite their potential, deep learning approaches face significant challenges in microbiome research. Additionally, the biological variability in microbiome datasets requires tailored approaches to ensure robust and generalizable outcomes. As microbiome research continues to generate vast and complex datasets, addressing these challenges will be crucial for advancing microbiological insights and translating them into practical applications with DL. This review provides an overview of different deep learning models in microbiome research, discussing their strengths, practical uses, and implications for future studies. We examine how these models are being applied to solve key problems and highlight potential pathways to overcome current limitations, emphasizing the transformative impact DL could have on the field moving forward.&quot;,&quot;publisher&quot;:&quot;Frontiers Media SA&quot;,&quot;volume&quot;:&quot;15&quot;},&quot;isTemporary&quot;:false},{&quot;id&quot;:&quot;58a27c31-458e-3786-b4b2-ef8d5c259e51&quot;,&quot;itemData&quot;:{&quot;type&quot;:&quot;article-journal&quot;,&quot;id&quot;:&quot;58a27c31-458e-3786-b4b2-ef8d5c259e51&quot;,&quot;title&quot;:&quot;Data pre-processing for analyzing microbiome data – A mini review&quot;,&quot;groupId&quot;:&quot;37732c91-5f5e-3b5f-84f4-17eae6b7da37&quot;,&quot;author&quot;:[{&quot;family&quot;:&quot;Zhou&quot;,&quot;given&quot;:&quot;Ruwen&quot;,&quot;parse-names&quot;:false,&quot;dropping-particle&quot;:&quot;&quot;,&quot;non-dropping-particle&quot;:&quot;&quot;},{&quot;family&quot;:&quot;Ng&quot;,&quot;given&quot;:&quot;Siu Kin&quot;,&quot;parse-names&quot;:false,&quot;dropping-particle&quot;:&quot;&quot;,&quot;non-dropping-particle&quot;:&quot;&quot;},{&quot;family&quot;:&quot;Sung&quot;,&quot;given&quot;:&quot;Joseph Jao Yiu&quot;,&quot;parse-names&quot;:false,&quot;dropping-particle&quot;:&quot;&quot;,&quot;non-dropping-particle&quot;:&quot;&quot;},{&quot;family&quot;:&quot;Goh&quot;,&quot;given&quot;:&quot;Wilson Wen&quot;,&quot;parse-names&quot;:false,&quot;dropping-particle&quot;:&quot;Bin&quot;,&quot;non-dropping-particle&quot;:&quot;&quot;},{&quot;family&quot;:&quot;Wong&quot;,&quot;given&quot;:&quot;Sunny Hei&quot;,&quot;parse-names&quot;:false,&quot;dropping-particle&quot;:&quot;&quot;,&quot;non-dropping-particle&quot;:&quot;&quot;}],&quot;container-title&quot;:&quot;Computational and Structural Biotechnology Journal&quot;,&quot;container-title-short&quot;:&quot;Comput Struct Biotechnol J&quot;,&quot;accessed&quot;:{&quot;date-parts&quot;:[[2025,4,30]]},&quot;DOI&quot;:&quot;10.1016/J.CSBJ.2023.10.001&quot;,&quot;ISSN&quot;:&quot;20010370&quot;,&quot;PMID&quot;:&quot;37841330&quot;,&quot;URL&quot;:&quot;https://pmc.ncbi.nlm.nih.gov/articles/PMC10569954/&quot;,&quot;issued&quot;:{&quot;date-parts&quot;:[[2023,1,1]]},&quot;page&quot;:&quot;4804&quot;,&quot;abstract&quot;:&quot;The human microbiome is an emerging research frontier due to its profound impacts on health. High-throughput microbiome sequencing enables studying microbial communities but suffers from analytical challenges. In particular, the lack of dedicated preprocessing methods to improve data quality impedes effective minimization of biases prior to downstream analysis. This review aims to address this gap by providing a comprehensive overview of preprocessing techniques relevant to microbiome research. We outline a typical workflow for microbiome data analysis. Preprocessing methods discussed include quality filtering, batch effect correction, imputation of missing values, normalization, and data transformation. We highlight strengths and limitations of each technique to serve as a practical guide for researchers and identify areas needing further methodological development. Establishing robust, standardized preprocessing will be essential for drawing valid biological conclusions from microbiome studies.&quot;,&quot;publisher&quot;:&quot;Elsevier B.V.&quot;,&quot;volume&quot;:&quot;21&quot;},&quot;isTemporary&quot;:false}]},{&quot;citationID&quot;:&quot;MENDELEY_CITATION_ace98471-c7ad-4659-804a-91cb74f57b82&quot;,&quot;properties&quot;:{&quot;noteIndex&quot;:0},&quot;isEdited&quot;:false,&quot;manualOverride&quot;:{&quot;isManuallyOverridden&quot;:false,&quot;citeprocText&quot;:&quot;[12]&quot;,&quot;manualOverrideText&quot;:&quot;&quot;},&quot;citationTag&quot;:&quot;MENDELEY_CITATION_v3_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&quot;,&quot;citationItems&quot;:[{&quot;id&quot;:&quot;8ea3ba11-ee13-3c7a-a4d9-b5ab2f8843bb&quot;,&quot;itemData&quot;:{&quot;type&quot;:&quot;article-journal&quot;,&quot;id&quot;:&quot;8ea3ba11-ee13-3c7a-a4d9-b5ab2f8843bb&quot;,&quot;title&quot;:&quot;Functional alterations and predictive capacity of gut microbiome in type 2 diabetes&quot;,&quot;groupId&quot;:&quot;37732c91-5f5e-3b5f-84f4-17eae6b7da37&quot;,&quot;author&quot;:[{&quot;family&quot;:&quot;Dash&quot;,&quot;given&quot;:&quot;Nihar Ranjan&quot;,&quot;parse-names&quot;:false,&quot;dropping-particle&quot;:&quot;&quot;,&quot;non-dropping-particle&quot;:&quot;&quot;},{&quot;family&quot;:&quot;Bataineh&quot;,&quot;given&quot;:&quot;Mohammad T.&quot;,&quot;parse-names&quot;:false,&quot;dropping-particle&quot;:&quot;&quot;,&quot;non-dropping-particle&quot;:&quot;Al&quot;},{&quot;family&quot;:&quot;Alili&quot;,&quot;given&quot;:&quot;Rohia&quot;,&quot;parse-names&quot;:false,&quot;dropping-particle&quot;:&quot;&quot;,&quot;non-dropping-particle&quot;:&quot;&quot;},{&quot;family&quot;:&quot;Safar&quot;,&quot;given&quot;:&quot;Habiba&quot;,&quot;parse-names&quot;:false,&quot;dropping-particle&quot;:&quot;&quot;,&quot;non-dropping-particle&quot;:&quot;Al&quot;},{&quot;family&quot;:&quot;Alkhayyal&quot;,&quot;given&quot;:&quot;Noura&quot;,&quot;parse-names&quot;:false,&quot;dropping-particle&quot;:&quot;&quot;,&quot;non-dropping-particle&quot;:&quot;&quot;},{&quot;family&quot;:&quot;Prifti&quot;,&quot;given&quot;:&quot;Edi&quot;,&quot;parse-names&quot;:false,&quot;dropping-particle&quot;:&quot;&quot;,&quot;non-dropping-particle&quot;:&quot;&quot;},{&quot;family&quot;:&quot;Zucker&quot;,&quot;given&quot;:&quot;Jean Daniel&quot;,&quot;parse-names&quot;:false,&quot;dropping-particle&quot;:&quot;&quot;,&quot;non-dropping-particle&quot;:&quot;&quot;},{&quot;family&quot;:&quot;Belda&quot;,&quot;given&quot;:&quot;Eugeni&quot;,&quot;parse-names&quot;:false,&quot;dropping-particle&quot;:&quot;&quot;,&quot;non-dropping-particle&quot;:&quot;&quot;},{&quot;family&quot;:&quot;Clément&quot;,&quot;given&quot;:&quot;Karine&quot;,&quot;parse-names&quot;:false,&quot;dropping-particle&quot;:&quot;&quot;,&quot;non-dropping-particle&quot;:&quot;&quot;}],&quot;container-title&quot;:&quot;Scientific Reports 2023 13:1&quot;,&quot;accessed&quot;:{&quot;date-parts&quot;:[[2025,4,30]]},&quot;DOI&quot;:&quot;10.1038/s41598-023-49679-w&quot;,&quot;ISBN&quot;:&quot;0123456789&quot;,&quot;ISSN&quot;:&quot;2045-2322&quot;,&quot;PMID&quot;:&quot;38104165&quot;,&quot;URL&quot;:&quot;https://www.nature.com/articles/s41598-023-49679-w&quot;,&quot;issued&quot;:{&quot;date-parts&quot;:[[2023,12,16]]},&quot;page&quot;:&quot;1-12&quot;,&quot;abstract&quot;:&quot;The gut microbiome plays a significant role in the development of Type 2 Diabetes Mellitus (T2DM), but the functional mechanisms behind this association merit deeper investigation. Here, we used the nanopore sequencing technology for metagenomic analyses to compare the gut microbiome of individuals with T2DM from the United Arab Emirates (n = 40) with that of control (n = 44). DMM enterotyping of the cohort resulted concordantly with previous results, in three dominant groups Bacteroides (K1), Firmicutes (K2), and Prevotella (K3) lineages. The diversity analysis revealed a high level of diversity in the Firmicutes group (K2) both in terms of species richness and evenness (Wilcoxon rank-sum test, p value &amp;lt; 0.05 vs. K1 and K3 groups), consistent with the Ruminococcus enterotype described in Western populations. Additionally, functional enrichment analyses of KEGG modules showed significant differences in abundance between individuals with T2DM and controls (FDR &amp;lt; 0.05). These differences include modules associated with the degradation of amino acids, such as arginine, the degradation of urea as well as those associated with homoacetogenesis. Prediction analysis with the Predomics approach suggested potential biomarkers for T2DM, including a balance between a depletion of Enterococcus faecium and Blautia lineages with an enrichment of Absiella spp or Eubacterium limosum in T2DM individuals, highlighting the potential of metagenomic analysis in predicting predisposition to diabetic cardiomyopathy in T2DM patients.&quot;,&quot;publisher&quot;:&quot;Nature Publishing Group&quot;,&quot;issue&quot;:&quot;1&quot;,&quot;volume&quot;:&quot;13&quot;},&quot;isTemporary&quot;:false}]},{&quot;citationID&quot;:&quot;MENDELEY_CITATION_d7dfe2fc-2a22-44d7-8d09-55c1b13c9d29&quot;,&quot;properties&quot;:{&quot;noteIndex&quot;:0},&quot;isEdited&quot;:false,&quot;manualOverride&quot;:{&quot;isManuallyOverridden&quot;:false,&quot;citeprocText&quot;:&quot;[13]&quot;,&quot;manualOverrideText&quot;:&quot;&quot;},&quot;citationTag&quot;:&quot;MENDELEY_CITATION_v3_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&quot;,&quot;citationItems&quot;:[{&quot;id&quot;:&quot;410ff6b7-89e7-3368-9041-ceb1fae6c3e9&quot;,&quot;itemData&quot;:{&quot;type&quot;:&quot;webpage&quot;,&quot;id&quot;:&quot;410ff6b7-89e7-3368-9041-ceb1fae6c3e9&quot;,&quot;title&quot;:&quot;(PDF) Exploring the Significance of Gut Microbiota in Diabetes Pathogenesis and Management—A Narrative Review&quot;,&quot;groupId&quot;:&quot;37732c91-5f5e-3b5f-84f4-17eae6b7da37&quot;,&quot;accessed&quot;:{&quot;date-parts&quot;:[[2025,4,30]]},&quot;URL&quot;:&quot;https://www.researchgate.net/publication/381527572_Exploring_the_Significance_of_Gut_Microbiota_in_Diabetes_Pathogenesis_and_Management-A_Narrative_Review&quot;,&quot;container-title-short&quot;:&quot;&quot;},&quot;isTemporary&quot;:false}]},{&quot;citationID&quot;:&quot;MENDELEY_CITATION_0c920869-b102-4b9c-93f1-1fac24bfa6e9&quot;,&quot;properties&quot;:{&quot;noteIndex&quot;:0},&quot;isEdited&quot;:false,&quot;manualOverride&quot;:{&quot;isManuallyOverridden&quot;:false,&quot;citeprocText&quot;:&quot;[12]&quot;,&quot;manualOverrideText&quot;:&quot;&quot;},&quot;citationTag&quot;:&quot;MENDELEY_CITATION_v3_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&quot;,&quot;citationItems&quot;:[{&quot;id&quot;:&quot;8ea3ba11-ee13-3c7a-a4d9-b5ab2f8843bb&quot;,&quot;itemData&quot;:{&quot;type&quot;:&quot;article-journal&quot;,&quot;id&quot;:&quot;8ea3ba11-ee13-3c7a-a4d9-b5ab2f8843bb&quot;,&quot;title&quot;:&quot;Functional alterations and predictive capacity of gut microbiome in type 2 diabetes&quot;,&quot;groupId&quot;:&quot;37732c91-5f5e-3b5f-84f4-17eae6b7da37&quot;,&quot;author&quot;:[{&quot;family&quot;:&quot;Dash&quot;,&quot;given&quot;:&quot;Nihar Ranjan&quot;,&quot;parse-names&quot;:false,&quot;dropping-particle&quot;:&quot;&quot;,&quot;non-dropping-particle&quot;:&quot;&quot;},{&quot;family&quot;:&quot;Bataineh&quot;,&quot;given&quot;:&quot;Mohammad T.&quot;,&quot;parse-names&quot;:false,&quot;dropping-particle&quot;:&quot;&quot;,&quot;non-dropping-particle&quot;:&quot;Al&quot;},{&quot;family&quot;:&quot;Alili&quot;,&quot;given&quot;:&quot;Rohia&quot;,&quot;parse-names&quot;:false,&quot;dropping-particle&quot;:&quot;&quot;,&quot;non-dropping-particle&quot;:&quot;&quot;},{&quot;family&quot;:&quot;Safar&quot;,&quot;given&quot;:&quot;Habiba&quot;,&quot;parse-names&quot;:false,&quot;dropping-particle&quot;:&quot;&quot;,&quot;non-dropping-particle&quot;:&quot;Al&quot;},{&quot;family&quot;:&quot;Alkhayyal&quot;,&quot;given&quot;:&quot;Noura&quot;,&quot;parse-names&quot;:false,&quot;dropping-particle&quot;:&quot;&quot;,&quot;non-dropping-particle&quot;:&quot;&quot;},{&quot;family&quot;:&quot;Prifti&quot;,&quot;given&quot;:&quot;Edi&quot;,&quot;parse-names&quot;:false,&quot;dropping-particle&quot;:&quot;&quot;,&quot;non-dropping-particle&quot;:&quot;&quot;},{&quot;family&quot;:&quot;Zucker&quot;,&quot;given&quot;:&quot;Jean Daniel&quot;,&quot;parse-names&quot;:false,&quot;dropping-particle&quot;:&quot;&quot;,&quot;non-dropping-particle&quot;:&quot;&quot;},{&quot;family&quot;:&quot;Belda&quot;,&quot;given&quot;:&quot;Eugeni&quot;,&quot;parse-names&quot;:false,&quot;dropping-particle&quot;:&quot;&quot;,&quot;non-dropping-particle&quot;:&quot;&quot;},{&quot;family&quot;:&quot;Clément&quot;,&quot;given&quot;:&quot;Karine&quot;,&quot;parse-names&quot;:false,&quot;dropping-particle&quot;:&quot;&quot;,&quot;non-dropping-particle&quot;:&quot;&quot;}],&quot;container-title&quot;:&quot;Scientific Reports 2023 13:1&quot;,&quot;accessed&quot;:{&quot;date-parts&quot;:[[2025,4,30]]},&quot;DOI&quot;:&quot;10.1038/s41598-023-49679-w&quot;,&quot;ISBN&quot;:&quot;0123456789&quot;,&quot;ISSN&quot;:&quot;2045-2322&quot;,&quot;PMID&quot;:&quot;38104165&quot;,&quot;URL&quot;:&quot;https://www.nature.com/articles/s41598-023-49679-w&quot;,&quot;issued&quot;:{&quot;date-parts&quot;:[[2023,12,16]]},&quot;page&quot;:&quot;1-12&quot;,&quot;abstract&quot;:&quot;The gut microbiome plays a significant role in the development of Type 2 Diabetes Mellitus (T2DM), but the functional mechanisms behind this association merit deeper investigation. Here, we used the nanopore sequencing technology for metagenomic analyses to compare the gut microbiome of individuals with T2DM from the United Arab Emirates (n = 40) with that of control (n = 44). DMM enterotyping of the cohort resulted concordantly with previous results, in three dominant groups Bacteroides (K1), Firmicutes (K2), and Prevotella (K3) lineages. The diversity analysis revealed a high level of diversity in the Firmicutes group (K2) both in terms of species richness and evenness (Wilcoxon rank-sum test, p value &amp;lt; 0.05 vs. K1 and K3 groups), consistent with the Ruminococcus enterotype described in Western populations. Additionally, functional enrichment analyses of KEGG modules showed significant differences in abundance between individuals with T2DM and controls (FDR &amp;lt; 0.05). These differences include modules associated with the degradation of amino acids, such as arginine, the degradation of urea as well as those associated with homoacetogenesis. Prediction analysis with the Predomics approach suggested potential biomarkers for T2DM, including a balance between a depletion of Enterococcus faecium and Blautia lineages with an enrichment of Absiella spp or Eubacterium limosum in T2DM individuals, highlighting the potential of metagenomic analysis in predicting predisposition to diabetic cardiomyopathy in T2DM patients.&quot;,&quot;publisher&quot;:&quot;Nature Publishing Group&quot;,&quot;issue&quot;:&quot;1&quot;,&quot;volume&quot;:&quot;13&quot;},&quot;isTemporary&quot;:false}]},{&quot;citationID&quot;:&quot;MENDELEY_CITATION_31065fd8-4ceb-4d60-9478-f2c6583f0601&quot;,&quot;properties&quot;:{&quot;noteIndex&quot;:0},&quot;isEdited&quot;:false,&quot;manualOverride&quot;:{&quot;isManuallyOverridden&quot;:false,&quot;citeprocText&quot;:&quot;[8], [9]&quot;,&quot;manualOverrideText&quot;:&quot;&quot;},&quot;citationTag&quot;:&quot;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&quot;,&quot;citationItems&quot;:[{&quot;id&quot;:&quot;1e49f36e-cc6e-368b-982b-f12b5e4a25ae&quot;,&quot;itemData&quot;:{&quot;type&quot;:&quot;article-journal&quot;,&quot;id&quot;:&quot;1e49f36e-cc6e-368b-982b-f12b5e4a25ae&quot;,&quot;title&quot;:&quot;GMrepo: a database of curated and consistently annotated human gut metagenomes&quot;,&quot;groupId&quot;:&quot;37732c91-5f5e-3b5f-84f4-17eae6b7da37&quot;,&quot;author&quot;:[{&quot;family&quot;:&quot;Wu&quot;,&quot;given&quot;:&quot;Sicheng&quot;,&quot;parse-names&quot;:false,&quot;dropping-particle&quot;:&quot;&quot;,&quot;non-dropping-particle&quot;:&quot;&quot;},{&quot;family&quot;:&quot;Sun&quot;,&quot;given&quot;:&quot;Chuqing&quot;,&quot;parse-names&quot;:false,&quot;dropping-particle&quot;:&quot;&quot;,&quot;non-dropping-particle&quot;:&quot;&quot;},{&quot;family&quot;:&quot;Li&quot;,&quot;given&quot;:&quot;Yanze&quot;,&quot;parse-names&quot;:false,&quot;dropping-particle&quot;:&quot;&quot;,&quot;non-dropping-particle&quot;:&quot;&quot;},{&quot;family&quot;:&quot;Wang&quot;,&quot;given&quot;:&quot;Teng&quot;,&quot;parse-names&quot;:false,&quot;dropping-particle&quot;:&quot;&quot;,&quot;non-dropping-particle&quot;:&quot;&quot;},{&quot;family&quot;:&quot;Jia&quot;,&quot;given&quot;:&quot;Longhao&quot;,&quot;parse-names&quot;:false,&quot;dropping-particle&quot;:&quot;&quot;,&quot;non-dropping-particle&quot;:&quot;&quot;},{&quot;family&quot;:&quot;Lai&quot;,&quot;given&quot;:&quot;Senying&quot;,&quot;parse-names&quot;:false,&quot;dropping-particle&quot;:&quot;&quot;,&quot;non-dropping-particle&quot;:&quot;&quot;},{&quot;family&quot;:&quot;Yang&quot;,&quot;given&quot;:&quot;Yaling&quot;,&quot;parse-names&quot;:false,&quot;dropping-particle&quot;:&quot;&quot;,&quot;non-dropping-particle&quot;:&quot;&quot;},{&quot;family&quot;:&quot;Luo&quot;,&quot;given&quot;:&quot;Pengyu&quot;,&quot;parse-names&quot;:false,&quot;dropping-particle&quot;:&quot;&quot;,&quot;non-dropping-particle&quot;:&quot;&quot;},{&quot;family&quot;:&quot;Dai&quot;,&quot;given&quot;:&quot;Die&quot;,&quot;parse-names&quot;:false,&quot;dropping-particle&quot;:&quot;&quot;,&quot;non-dropping-particle&quot;:&quot;&quot;},{&quot;family&quot;:&quot;Yang&quot;,&quot;given&quot;:&quot;Yong Qing&quot;,&quot;parse-names&quot;:false,&quot;dropping-particle&quot;:&quot;&quot;,&quot;non-dropping-particle&quot;:&quot;&quot;},{&quot;family&quot;:&quot;Luo&quot;,&quot;given&quot;:&quot;Qibin&quot;,&quot;parse-names&quot;:false,&quot;dropping-particle&quot;:&quot;&quot;,&quot;non-dropping-particle&quot;:&quot;&quot;},{&quot;family&quot;:&quot;Gao&quot;,&quot;given&quot;:&quot;Na L.&quot;,&quot;parse-names&quot;:false,&quot;dropping-particle&quot;:&quot;&quot;,&quot;non-dropping-particle&quot;:&quot;&quot;},{&quot;family&quot;:&quot;Ning&quot;,&quot;given&quot;:&quot;Kang&quot;,&quot;parse-names&quot;:false,&quot;dropping-particle&quot;:&quot;&quot;,&quot;non-dropping-particle&quot;:&quot;&quot;},{&quot;family&quot;:&quot;He&quot;,&quot;given&quot;:&quot;Li Jie&quot;,&quot;parse-names&quot;:false,&quot;dropping-particle&quot;:&quot;&quot;,&quot;non-dropping-particle&quot;:&quot;&quot;},{&quot;family&quot;:&quot;Zhao&quot;,&quot;given&quot;:&quot;Xing Ming&quot;,&quot;parse-names&quot;:false,&quot;dropping-particle&quot;:&quot;&quot;,&quot;non-dropping-particle&quot;:&quot;&quot;},{&quot;family&quot;:&quot;Chen&quot;,&quot;given&quot;:&quot;Wei Hua&quot;,&quot;parse-names&quot;:false,&quot;dropping-particle&quot;:&quot;&quot;,&quot;non-dropping-particle&quot;:&quot;&quot;}],&quot;container-title&quot;:&quot;Nucleic Acids Research&quot;,&quot;container-title-short&quot;:&quot;Nucleic Acids Res&quot;,&quot;accessed&quot;:{&quot;date-parts&quot;:[[2025,4,27]]},&quot;DOI&quot;:&quot;10.1093/NAR/GKZ764&quot;,&quot;ISSN&quot;:&quot;0305-1048&quot;,&quot;PMID&quot;:&quot;31504765&quot;,&quot;URL&quot;:&quot;https://dx.doi.org/10.1093/nar/gkz764&quot;,&quot;issued&quot;:{&quot;date-parts&quot;:[[2020,1,8]]},&quot;page&quot;:&quot;D545-D553&quot;,&quot;abstract&quot;:&quot;GMrepo (data repository for Gut Microbiota) is a database of curated and consistently annotated human gut metagenomes. Its main purpose is to facilitate the reusability and accessibility of the rapidly growing human metagenomic data. This is achieved by consistently annotating the microbial contents of collected samples using state-of-art toolsets and by manual curation of the meta-data of the corresponding human hosts. GMrepo organizes the collected samples according to their associated phenotypes and includes all possible related meta-data such as age, sex, country, body-mass-index (BMI) and recent antibiotics usage. To make relevant information easier to access, GMrepo is equipped with a graphical query builder, enabling users to make customized, complex and biologically relevant queries. For example, to find (1) samples from healthy individuals of 18 to 25 years old with BMIs between 18.5 and 24.9, or (2) projects that are related to colorectal neoplasms, with each containing &gt;100 samples and both patients and healthy controls. Precomputed species/genus relative abundances, prevalence within and across phenotypes, and pairwise co-occurrence information are all available at the website and accessible through programmable interfaces. So far, GMrepo contains 58 903 human gut samples/runs (including 17 618 metagenomes and 41 285 amplicons) from 253 projects concerning 92 phenotypes. GMrepo is freely available at: Https://gmrepo.humangut.info.&quot;,&quot;publisher&quot;:&quot;Oxford Academic&quot;,&quot;issue&quot;:&quot;D1&quot;,&quot;volume&quot;:&quot;48&quot;},&quot;isTemporary&quot;:false},{&quot;id&quot;:&quot;aec28057-866e-32ce-a815-8d67f3595f92&quot;,&quot;itemData&quot;:{&quot;type&quot;:&quot;article-journal&quot;,&quot;id&quot;:&quot;aec28057-866e-32ce-a815-8d67f3595f92&quot;,&quot;title&quot;:&quot;GMrepo v2: a curated human gut microbiome database with special focus on disease markers and cross-dataset comparison&quot;,&quot;groupId&quot;:&quot;37732c91-5f5e-3b5f-84f4-17eae6b7da37&quot;,&quot;author&quot;:[{&quot;family&quot;:&quot;Dai&quot;,&quot;given&quot;:&quot;Die&quot;,&quot;parse-names&quot;:false,&quot;dropping-particle&quot;:&quot;&quot;,&quot;non-dropping-particle&quot;:&quot;&quot;},{&quot;family&quot;:&quot;Zhu&quot;,&quot;given&quot;:&quot;Jiaying&quot;,&quot;parse-names&quot;:false,&quot;dropping-particle&quot;:&quot;&quot;,&quot;non-dropping-particle&quot;:&quot;&quot;},{&quot;family&quot;:&quot;Sun&quot;,&quot;given&quot;:&quot;Chuqing&quot;,&quot;parse-names&quot;:false,&quot;dropping-particle&quot;:&quot;&quot;,&quot;non-dropping-particle&quot;:&quot;&quot;},{&quot;family&quot;:&quot;Li&quot;,&quot;given&quot;:&quot;Min&quot;,&quot;parse-names&quot;:false,&quot;dropping-particle&quot;:&quot;&quot;,&quot;non-dropping-particle&quot;:&quot;&quot;},{&quot;family&quot;:&quot;Liu&quot;,&quot;given&quot;:&quot;Jinxin&quot;,&quot;parse-names&quot;:false,&quot;dropping-particle&quot;:&quot;&quot;,&quot;non-dropping-particle&quot;:&quot;&quot;},{&quot;family&quot;:&quot;Wu&quot;,&quot;given&quot;:&quot;Sicheng&quot;,&quot;parse-names&quot;:false,&quot;dropping-particle&quot;:&quot;&quot;,&quot;non-dropping-particle&quot;:&quot;&quot;},{&quot;family&quot;:&quot;Ning&quot;,&quot;given&quot;:&quot;Kang&quot;,&quot;parse-names&quot;:false,&quot;dropping-particle&quot;:&quot;&quot;,&quot;non-dropping-particle&quot;:&quot;&quot;},{&quot;family&quot;:&quot;He&quot;,&quot;given&quot;:&quot;Li Jie&quot;,&quot;parse-names&quot;:false,&quot;dropping-particle&quot;:&quot;&quot;,&quot;non-dropping-particle&quot;:&quot;&quot;},{&quot;family&quot;:&quot;Zhao&quot;,&quot;given&quot;:&quot;Xing Ming&quot;,&quot;parse-names&quot;:false,&quot;dropping-particle&quot;:&quot;&quot;,&quot;non-dropping-particle&quot;:&quot;&quot;},{&quot;family&quot;:&quot;Chen&quot;,&quot;given&quot;:&quot;Wei Hua&quot;,&quot;parse-names&quot;:false,&quot;dropping-particle&quot;:&quot;&quot;,&quot;non-dropping-particle&quot;:&quot;&quot;}],&quot;container-title&quot;:&quot;Nucleic Acids Research&quot;,&quot;container-title-short&quot;:&quot;Nucleic Acids Res&quot;,&quot;accessed&quot;:{&quot;date-parts&quot;:[[2025,4,27]]},&quot;DOI&quot;:&quot;10.1093/NAR/GKAB1019&quot;,&quot;ISSN&quot;:&quot;0305-1048&quot;,&quot;PMID&quot;:&quot;34788838&quot;,&quot;URL&quot;:&quot;https://dx.doi.org/10.1093/nar/gkab1019&quot;,&quot;issued&quot;:{&quot;date-parts&quot;:[[2022,1,7]]},&quot;page&quot;:&quot;D777-D784&quot;,&quot;abstract&quot;:&quot;GMrepo (data repository for Gut Microbiota) is a database of curated and consistently annotated human gut metagenomes. Its main purposes are to increase the reusability and accessibility of human gut metagenomic data, and enable cross-project and phenotype comparisons. To achieve these goals, we performed manual curation on the meta-data and organized the datasets in a phenotype-centric manner. GMrepo v2 contains 353 projects and 71,642 runs/samples, which are significantly increased from the previous version. Among these runs/samples, 45,111 and 26,531 were obtained by 16S rRNA amplicon and whole-genome metagenomics sequencing, respectively. We also increased the number of phenotypes from 92 to 133. In addition, we introduced disease-marker identification and cross-project/phenotype comparison. We first identified disease markers between two phenotypes (e.g. health versus diseases) on a per-project basis for selected projects. We then compared the identified markers for each phenotype pair across datasets to facilitate the identification of consistent microbial markers across datasets. Finally, we provided a marker-centric view to allow users to check if a marker has different trends in different diseases. So far, GMrepo includes 592 marker taxa (350 species and 242 genera) for 47 phenotype pairs, identified from 83 selected projects. GMrepo v2 is freely available at: https://gmrepo.humangut.info.&quot;,&quot;publisher&quot;:&quot;Oxford Academic&quot;,&quot;issue&quot;:&quot;D1&quot;,&quot;volume&quot;:&quot;50&quot;},&quot;isTemporary&quot;:false}]},{&quot;citationID&quot;:&quot;MENDELEY_CITATION_674f382f-e72d-48c4-ab21-7b273cd6a4cc&quot;,&quot;properties&quot;:{&quot;noteIndex&quot;:0},&quot;isEdited&quot;:false,&quot;manualOverride&quot;:{&quot;isManuallyOverridden&quot;:false,&quot;citeprocText&quot;:&quot;[14]&quot;,&quot;manualOverrideText&quot;:&quot;&quot;},&quot;citationTag&quot;:&quot;MENDELEY_CITATION_v3_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&quot;,&quot;citationItems&quot;:[{&quot;id&quot;:&quot;ded97cb8-7b0c-3528-b93c-f0c2d94a1e34&quot;,&quot;itemData&quot;:{&quot;type&quot;:&quot;article-journal&quot;,&quot;id&quot;:&quot;ded97cb8-7b0c-3528-b93c-f0c2d94a1e34&quot;,&quot;title&quot;:&quot;mAML: an automated machine learning pipeline with a microbiome repository for human disease classification&quot;,&quot;groupId&quot;:&quot;37732c91-5f5e-3b5f-84f4-17eae6b7da37&quot;,&quot;author&quot;:[{&quot;family&quot;:&quot;Yang&quot;,&quot;given&quot;:&quot;Fenglong&quot;,&quot;parse-names&quot;:false,&quot;dropping-particle&quot;:&quot;&quot;,&quot;non-dropping-particle&quot;:&quot;&quot;},{&quot;family&quot;:&quot;Zou&quot;,&quot;given&quot;:&quot;Quan&quot;,&quot;parse-names&quot;:false,&quot;dropping-particle&quot;:&quot;&quot;,&quot;non-dropping-particle&quot;:&quot;&quot;}],&quot;container-title&quot;:&quot;Database&quot;,&quot;container-title-short&quot;:&quot;Database&quot;,&quot;accessed&quot;:{&quot;date-parts&quot;:[[2025,5,10]]},&quot;DOI&quot;:&quot;10.1093/DATABASE/BAAA050&quot;,&quot;ISSN&quot;:&quot;17580463&quot;,&quot;PMID&quot;:&quot;32588040&quot;,&quot;URL&quot;:&quot;https://dx.doi.org/10.1093/database/baaa050&quot;,&quot;issued&quot;:{&quot;date-parts&quot;:[[2020,1,1]]},&quot;abstract&quot;:&quot;Due to the concerted efforts to utilize the microbial features to improve disease prediction capabilities, automated machine learning (AutoML) systems aiming to get rid of the tediousness in manually performing ML tasks are in great demand. Here we developed mAML, an ML model-building pipeline, which can automatically and rapidly generate optimized and interpretable models for personalized microbiome-based classification tasks in a reproducible way. The pipeline is deployed on a web-based platform, while the server is user-friendly and flexible and has been designed to be scalable according to the specific requirements. This pipeline exhibits high performance for 13 benchmark datasets including both binary and multi-class classification tasks. In addition, to facilitate the application of mAML and expand the human disease-related microbiome learning repository, we developed GMrepo ML repository (GMrepo Microbiome Learning repository) from the GMrepo database. The repository involves 120 microbiome-based classification tasks for 85 human-disease phenotypes referring to 12 429 metagenomic samples and 38 643 amplicon samples. The mAML pipeline and the GMrepo ML repository are expected to be important resources for researches in microbiology and algorithm developments. Database URL: http://lab.malab.cn/soft/mAML&quot;,&quot;publisher&quot;:&quot;Oxford Academic&quot;,&quot;volume&quot;:&quot;2020&quot;},&quot;isTemporary&quot;:false}]},{&quot;citationID&quot;:&quot;MENDELEY_CITATION_a44093cf-812b-46e8-a440-b1b4b1b79fd0&quot;,&quot;properties&quot;:{&quot;noteIndex&quot;:0},&quot;isEdited&quot;:false,&quot;manualOverride&quot;:{&quot;isManuallyOverridden&quot;:false,&quot;citeprocText&quot;:&quot;[15]&quot;,&quot;manualOverrideText&quot;:&quot;&quot;},&quot;citationTag&quot;:&quot;MENDELEY_CITATION_v3_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&quot;,&quot;citationItems&quot;:[{&quot;id&quot;:&quot;3e068db5-ec1e-3ceb-8272-69165e84b474&quot;,&quot;itemData&quot;:{&quot;type&quot;:&quot;article-journal&quot;,&quot;id&quot;:&quot;3e068db5-ec1e-3ceb-8272-69165e84b474&quot;,&quot;title&quot;:&quot;Machine learning prediction of obesity-associated gut microbiota: identifying Bifidobacterium pseudocatenulatum as a potential therapeutic target&quot;,&quot;groupId&quot;:&quot;37732c91-5f5e-3b5f-84f4-17eae6b7da37&quot;,&quot;author&quot;:[{&quot;family&quot;:&quot;Wu&quot;,&quot;given&quot;:&quot;Hao&quot;,&quot;parse-names&quot;:false,&quot;dropping-particle&quot;:&quot;&quot;,&quot;non-dropping-particle&quot;:&quot;&quot;},{&quot;family&quot;:&quot;Li&quot;,&quot;given&quot;:&quot;Yuan&quot;,&quot;parse-names&quot;:false,&quot;dropping-particle&quot;:&quot;&quot;,&quot;non-dropping-particle&quot;:&quot;&quot;},{&quot;family&quot;:&quot;Jiang&quot;,&quot;given&quot;:&quot;Yuxuan&quot;,&quot;parse-names&quot;:false,&quot;dropping-particle&quot;:&quot;&quot;,&quot;non-dropping-particle&quot;:&quot;&quot;},{&quot;family&quot;:&quot;Li&quot;,&quot;given&quot;:&quot;Xinran&quot;,&quot;parse-names&quot;:false,&quot;dropping-particle&quot;:&quot;&quot;,&quot;non-dropping-particle&quot;:&quot;&quot;},{&quot;family&quot;:&quot;Wang&quot;,&quot;given&quot;:&quot;Shenglan&quot;,&quot;parse-names&quot;:false,&quot;dropping-particle&quot;:&quot;&quot;,&quot;non-dropping-particle&quot;:&quot;&quot;},{&quot;family&quot;:&quot;Zhao&quot;,&quot;given&quot;:&quot;Changle&quot;,&quot;parse-names&quot;:false,&quot;dropping-particle&quot;:&quot;&quot;,&quot;non-dropping-particle&quot;:&quot;&quot;},{&quot;family&quot;:&quot;Yang&quot;,&quot;given&quot;:&quot;Ximiao&quot;,&quot;parse-names&quot;:false,&quot;dropping-particle&quot;:&quot;&quot;,&quot;non-dropping-particle&quot;:&quot;&quot;},{&quot;family&quot;:&quot;Chang&quot;,&quot;given&quot;:&quot;Baocheng&quot;,&quot;parse-names&quot;:false,&quot;dropping-particle&quot;:&quot;&quot;,&quot;non-dropping-particle&quot;:&quot;&quot;},{&quot;family&quot;:&quot;Yang&quot;,&quot;given&quot;:&quot;Juhong&quot;,&quot;parse-names&quot;:false,&quot;dropping-particle&quot;:&quot;&quot;,&quot;non-dropping-particle&quot;:&quot;&quot;},{&quot;family&quot;:&quot;Qiao&quot;,&quot;given&quot;:&quot;Jianjun&quot;,&quot;parse-names&quot;:false,&quot;dropping-particle&quot;:&quot;&quot;,&quot;non-dropping-particle&quot;:&quot;&quot;}],&quot;container-title&quot;:&quot;Frontiers in Microbiology&quot;,&quot;container-title-short&quot;:&quot;Front Microbiol&quot;,&quot;accessed&quot;:{&quot;date-parts&quot;:[[2025,5,10]]},&quot;DOI&quot;:&quot;10.3389/FMICB.2024.1488656/BIBTEX&quot;,&quot;ISSN&quot;:&quot;1664302X&quot;,&quot;URL&quot;:&quot;https://gmrepo.humangut.info&quot;,&quot;issued&quot;:{&quot;date-parts&quot;:[[2024,2,5]]},&quot;page&quot;:&quot;1488656&quot;,&quot;abstract&quot;:&quot;Background: The rising prevalence of obesity and related metabolic disorders highlights the urgent need for innovative research approaches. Utilizing machine learning (ML) algorithms to predict obesity-associated gut microbiota and validating their efficacy with specific bacterial strains could significantly enhance obesity management strategies. Methods: We leveraged gut microbiome data from 1,563 healthy individuals and 2,043 overweight patients sourced from the GMrepo database. We assessed the anti-obesity effects of Bifidobacterium pseudocatenulatum through experimentation with Caenorhabditis elegans and C3H10T1/2 cells. Results: Our analysis revealed a significant correlation between gut bacterial composition and body weight. The top 40 bacterial species were utilized to develop ML models, with XGBoost demonstrating the highest predictive accuracy. SHAP analysis indicated a negative association between the relative abundance of six bacterial species, including B. pseudocatenulatum, and body mass index (BMI). Furthermore, B. pseudocatenulatum was shown to reduce lipid accumulation in C. elegans and inhibit lipid differentiation in C3H10T1/2 cells. Conclusion: Bifidobacterium pseudocatenulatum holds potential as a therapeutic agent for managing diet-induced obesity, underscoring its relevance in microbiome-based obesity research and intervention.&quot;,&quot;publisher&quot;:&quot;Frontiers Media SA&quot;,&quot;volume&quot;:&quot;15&quot;},&quot;isTemporary&quot;:false}]},{&quot;citationID&quot;:&quot;MENDELEY_CITATION_4fb3b759-69af-4e05-9d74-e49ba0bb1abb&quot;,&quot;properties&quot;:{&quot;noteIndex&quot;:0},&quot;isEdited&quot;:false,&quot;manualOverride&quot;:{&quot;isManuallyOverridden&quot;:false,&quot;citeprocText&quot;:&quot;[16]&quot;,&quot;manualOverrideText&quot;:&quot;&quot;},&quot;citationTag&quot;:&quot;MENDELEY_CITATION_v3_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&quot;,&quot;citationItems&quot;:[{&quot;id&quot;:&quot;623c4775-2d3e-32a9-a565-96f6be889944&quot;,&quot;itemData&quot;:{&quot;type&quot;:&quot;article-journal&quot;,&quot;id&quot;:&quot;623c4775-2d3e-32a9-a565-96f6be889944&quot;,&quot;title&quot;:&quot;Performance of Gut Microbiome as an Independent Diagnostic Tool for 20 Diseases: Cross-Cohort Validation of Machine-Learning Classifiers&quot;,&quot;groupId&quot;:&quot;37732c91-5f5e-3b5f-84f4-17eae6b7da37&quot;,&quot;author&quot;:[{&quot;family&quot;:&quot;Li&quot;,&quot;given&quot;:&quot;Min&quot;,&quot;parse-names&quot;:false,&quot;dropping-particle&quot;:&quot;&quot;,&quot;non-dropping-particle&quot;:&quot;&quot;},{&quot;family&quot;:&quot;Liu&quot;,&quot;given&quot;:&quot;Jinxin&quot;,&quot;parse-names&quot;:false,&quot;dropping-particle&quot;:&quot;&quot;,&quot;non-dropping-particle&quot;:&quot;&quot;},{&quot;family&quot;:&quot;Zhu&quot;,&quot;given&quot;:&quot;Jiaying&quot;,&quot;parse-names&quot;:false,&quot;dropping-particle&quot;:&quot;&quot;,&quot;non-dropping-particle&quot;:&quot;&quot;},{&quot;family&quot;:&quot;Wang&quot;,&quot;given&quot;:&quot;Huarui&quot;,&quot;parse-names&quot;:false,&quot;dropping-particle&quot;:&quot;&quot;,&quot;non-dropping-particle&quot;:&quot;&quot;},{&quot;family&quot;:&quot;Sun&quot;,&quot;given&quot;:&quot;Chuqing&quot;,&quot;parse-names&quot;:false,&quot;dropping-particle&quot;:&quot;&quot;,&quot;non-dropping-particle&quot;:&quot;&quot;},{&quot;family&quot;:&quot;Gao&quot;,&quot;given&quot;:&quot;Na L&quot;,&quot;parse-names&quot;:false,&quot;dropping-particle&quot;:&quot;&quot;,&quot;non-dropping-particle&quot;:&quot;&quot;},{&quot;family&quot;:&quot;Zhao&quot;,&quot;given&quot;:&quot;Xing-Ming&quot;,&quot;parse-names&quot;:false,&quot;dropping-particle&quot;:&quot;&quot;,&quot;non-dropping-particle&quot;:&quot;&quot;},{&quot;family&quot;:&quot;Chen&quot;,&quot;given&quot;:&quot;Wei-Hua&quot;,&quot;parse-names&quot;:false,&quot;dropping-particle&quot;:&quot;&quot;,&quot;non-dropping-particle&quot;:&quot;&quot;}],&quot;accessed&quot;:{&quot;date-parts&quot;:[[2025,5,10]]},&quot;DOI&quot;:&quot;10.1080/19490976.2023.2205386&quot;,&quot;URL&quot;:&quot;https://www.tandfonline.com/action/journalInformation?journalCode=kgmi20&quot;,&quot;issued&quot;:{&quot;date-parts&quot;:[[2023]]},&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A7A4D4-BF06-4BA0-A3D8-63287419C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698</TotalTime>
  <Pages>8</Pages>
  <Words>4878</Words>
  <Characters>27811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32624</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creator>lds2</dc:creator>
  <cp:lastModifiedBy>Rafael Margarido Fonseca</cp:lastModifiedBy>
  <cp:revision>77</cp:revision>
  <cp:lastPrinted>2022-11-11T11:49:00Z</cp:lastPrinted>
  <dcterms:created xsi:type="dcterms:W3CDTF">2024-10-07T15:16:00Z</dcterms:created>
  <dcterms:modified xsi:type="dcterms:W3CDTF">2025-05-11T14:41:00Z</dcterms:modified>
</cp:coreProperties>
</file>