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AFD" w:rsidRDefault="00F00AFD" w:rsidP="00F00AFD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นายประทีป วัชรโชคเกษม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14)</w:t>
      </w:r>
      <w:r>
        <w:rPr>
          <w:rFonts w:ascii="Angsana New" w:hAnsi="Angsana New" w:cs="Angsana New" w:hint="cs"/>
          <w:sz w:val="28"/>
          <w:cs/>
        </w:rPr>
        <w:t xml:space="preserve"> </w:t>
      </w:r>
      <w:r>
        <w:rPr>
          <w:rFonts w:ascii="Angsana New" w:hAnsi="Angsana New" w:cs="Angsana New"/>
          <w:sz w:val="28"/>
        </w:rPr>
        <w:t>[</w:t>
      </w:r>
      <w:r>
        <w:rPr>
          <w:rFonts w:ascii="Angsana New" w:hAnsi="Angsana New" w:cs="Angsana New" w:hint="cs"/>
          <w:sz w:val="28"/>
          <w:cs/>
        </w:rPr>
        <w:t xml:space="preserve">ถูกตัดสิทธิเนื่องจากไม่ไปเลือกตั้งเมื่อวันที่ </w:t>
      </w:r>
      <w:r>
        <w:rPr>
          <w:rFonts w:ascii="Angsana New" w:hAnsi="Angsana New" w:cs="Angsana New"/>
          <w:sz w:val="28"/>
        </w:rPr>
        <w:t xml:space="preserve">3 </w:t>
      </w:r>
      <w:r>
        <w:rPr>
          <w:rFonts w:ascii="Angsana New" w:hAnsi="Angsana New" w:cs="Angsana New" w:hint="cs"/>
          <w:sz w:val="28"/>
          <w:cs/>
        </w:rPr>
        <w:t xml:space="preserve">กรกฎาคม พ.ศ. </w:t>
      </w:r>
      <w:r>
        <w:rPr>
          <w:rFonts w:ascii="Angsana New" w:hAnsi="Angsana New" w:cs="Angsana New"/>
          <w:sz w:val="28"/>
        </w:rPr>
        <w:t>2554]</w:t>
      </w:r>
    </w:p>
    <w:p w:rsidR="00F00AFD" w:rsidRDefault="00F00AFD" w:rsidP="00F00A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ผู้สมัครอิสระ</w:t>
      </w:r>
    </w:p>
    <w:p w:rsidR="00F00AFD" w:rsidRDefault="00F00AFD" w:rsidP="00F00A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อายุ 63 ปีเกิดวันที่ 17 ธันวาคม พ.ศ.2493</w:t>
      </w:r>
    </w:p>
    <w:p w:rsidR="00F00AFD" w:rsidRDefault="00F00AFD" w:rsidP="00F00A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จบการศึกษาสูงสุดระดับปริญญาโท</w:t>
      </w:r>
    </w:p>
    <w:p w:rsidR="00F00AFD" w:rsidRDefault="00F00AFD" w:rsidP="00F00A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เป็นนักธุรกิจ</w:t>
      </w:r>
    </w:p>
    <w:p w:rsidR="00F00AFD" w:rsidRDefault="00F00AFD" w:rsidP="00F00AFD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F00AFD" w:rsidRDefault="00F00AFD" w:rsidP="00F00AFD">
      <w:pPr>
        <w:pStyle w:val="ListParagraph"/>
        <w:ind w:left="0"/>
        <w:rPr>
          <w:rFonts w:ascii="Angsana New" w:hAnsi="Angsana New" w:cs="Angsana New"/>
          <w:color w:val="333333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F00AFD" w:rsidRDefault="00F00AFD" w:rsidP="00F00A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ประกอบอาชีพนักธุระกิจ</w:t>
      </w:r>
    </w:p>
    <w:p w:rsidR="00F00AFD" w:rsidRDefault="00F00AFD" w:rsidP="00F00AFD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F00AFD" w:rsidRDefault="00F00AFD" w:rsidP="00F00A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เคยเป็นสมาชิกสภากรุงเทพ มหานคร (ส.ก.) เขตพระโขนง เมื่อปี 2528</w:t>
      </w:r>
    </w:p>
    <w:p w:rsidR="00F00AFD" w:rsidRDefault="00F00AFD" w:rsidP="00F00AFD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เคยเป็นนายกสมาคมชาวคลองเตย และเคยเป็นรองนายกองค์การบริหารส่วนจังหวัด (อบจ.) ปราจีนบุรี</w:t>
      </w:r>
    </w:p>
    <w:p w:rsidR="00F00AFD" w:rsidRDefault="00F00AFD" w:rsidP="00F00AFD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F00AFD" w:rsidRDefault="00F00AFD" w:rsidP="00F00AFD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>มีนโยบายดังต่อไปนี้</w:t>
      </w:r>
    </w:p>
    <w:p w:rsidR="00F00AFD" w:rsidRDefault="00F00AFD" w:rsidP="00F00AF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ลดปัญ หาจราจรที่คับคั่ง ด้วยการเพิ่มช่องทางขึ้น-ลงจากทางยกระดับ 10 จุด</w:t>
      </w:r>
    </w:p>
    <w:p w:rsidR="00F00AFD" w:rsidRDefault="00F00AFD" w:rsidP="00F00AF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ยุบโรงขยะอ่อน นุช ซึ่งจะช่วยลดปัญหาขยะได้ถึงร้อยละ 50 โดยใช้กระบวนการซื้อขาย</w:t>
      </w:r>
    </w:p>
    <w:p w:rsidR="00F00AFD" w:rsidRDefault="00F00AFD" w:rsidP="00F00AF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ติดตั้งเครื่องฟอกอากาศให้คนกรุง ย่านเศรษฐกิจ ทั้งสีลม</w:t>
      </w:r>
      <w:r>
        <w:rPr>
          <w:rFonts w:ascii="Angsana New" w:hAnsi="Angsana New" w:cs="Angsana New"/>
          <w:sz w:val="28"/>
        </w:rPr>
        <w:t xml:space="preserve">, </w:t>
      </w:r>
      <w:r>
        <w:rPr>
          <w:rFonts w:ascii="Angsana New" w:hAnsi="Angsana New" w:cs="Angsana New" w:hint="cs"/>
          <w:sz w:val="28"/>
          <w:cs/>
        </w:rPr>
        <w:t>สยาม</w:t>
      </w:r>
      <w:r>
        <w:rPr>
          <w:rFonts w:ascii="Angsana New" w:hAnsi="Angsana New" w:cs="Angsana New"/>
          <w:sz w:val="28"/>
        </w:rPr>
        <w:t xml:space="preserve">, </w:t>
      </w:r>
      <w:r>
        <w:rPr>
          <w:rFonts w:ascii="Angsana New" w:hAnsi="Angsana New" w:cs="Angsana New" w:hint="cs"/>
          <w:sz w:val="28"/>
          <w:cs/>
        </w:rPr>
        <w:t>ประตูน้ำ และสุขุมวิท</w:t>
      </w:r>
    </w:p>
    <w:p w:rsidR="00F00AFD" w:rsidRDefault="00F00AFD" w:rsidP="00F00AFD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จัดสร้างหอพักให้กับอาจารย์ผู้สอนในโรงเรียนกรุงเทพมหานคร</w:t>
      </w:r>
    </w:p>
    <w:p w:rsidR="00F00AFD" w:rsidRDefault="00F00AFD" w:rsidP="00F00AFD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F00AFD" w:rsidRDefault="00F00AFD" w:rsidP="00F00AFD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-</w:t>
      </w:r>
    </w:p>
    <w:p w:rsidR="00F00AFD" w:rsidRDefault="00F00AFD" w:rsidP="00F00AFD">
      <w:pPr>
        <w:pStyle w:val="ListParagraph"/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cs/>
        </w:rPr>
        <w:t>-</w:t>
      </w:r>
    </w:p>
    <w:p w:rsidR="00F00AFD" w:rsidRDefault="00F00AFD" w:rsidP="00F00AFD">
      <w:pPr>
        <w:pStyle w:val="ListParagraph"/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cs/>
        </w:rPr>
        <w:t>-</w:t>
      </w:r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1786E64C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91263"/>
    <w:multiLevelType w:val="hybridMultilevel"/>
    <w:tmpl w:val="3018687E"/>
    <w:lvl w:ilvl="0" w:tplc="AC8E79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AFD"/>
    <w:rsid w:val="005320FC"/>
    <w:rsid w:val="00F0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9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2013-02-05T09:49:00Z</dcterms:created>
  <dcterms:modified xsi:type="dcterms:W3CDTF">2013-02-05T09:50:00Z</dcterms:modified>
</cp:coreProperties>
</file>