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187" w:rsidRDefault="00BC1187" w:rsidP="00BC1187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น.ส.รวิวรรณ สุทธิวิรีสรรค์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2</w:t>
      </w:r>
      <w:r w:rsidR="000644A5">
        <w:rPr>
          <w:rFonts w:ascii="Angsana New" w:hAnsi="Angsana New" w:cs="Angsana New"/>
          <w:sz w:val="28"/>
        </w:rPr>
        <w:t>3</w:t>
      </w:r>
      <w:bookmarkStart w:id="0" w:name="_GoBack"/>
      <w:bookmarkEnd w:id="0"/>
      <w:r>
        <w:rPr>
          <w:rFonts w:ascii="Angsana New" w:hAnsi="Angsana New" w:cs="Angsana New"/>
          <w:sz w:val="28"/>
        </w:rPr>
        <w:t>)</w:t>
      </w:r>
    </w:p>
    <w:p w:rsidR="00BC1187" w:rsidRDefault="00BC1187" w:rsidP="00BC1187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ผู้สมัครอิสระ </w:t>
      </w:r>
    </w:p>
    <w:p w:rsidR="00BC1187" w:rsidRDefault="00BC1187" w:rsidP="00BC1187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จบการศึกษาระดับปริญญาตรี</w:t>
      </w:r>
    </w:p>
    <w:p w:rsidR="00BC1187" w:rsidRDefault="00BC1187" w:rsidP="00BC1187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อาชีพค้าขาย</w:t>
      </w:r>
    </w:p>
    <w:p w:rsidR="00BC1187" w:rsidRDefault="00BC1187" w:rsidP="00BC1187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BC1187" w:rsidRDefault="00BC1187" w:rsidP="00BC1187">
      <w:pPr>
        <w:pStyle w:val="ListParagraph"/>
        <w:ind w:left="0"/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ประวัติการทำงาน</w:t>
      </w:r>
    </w:p>
    <w:p w:rsidR="00BC1187" w:rsidRDefault="00BC1187" w:rsidP="00BC1187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อาชีพค้าขาย</w:t>
      </w:r>
    </w:p>
    <w:p w:rsidR="00BC1187" w:rsidRDefault="00BC1187" w:rsidP="00BC1187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อดีตข้าราชสำนักการระบายน้ำ กทม.</w:t>
      </w:r>
    </w:p>
    <w:p w:rsidR="00BC1187" w:rsidRDefault="00BC1187" w:rsidP="00BC1187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BC1187" w:rsidRDefault="00BC1187" w:rsidP="00BC1187">
      <w:pPr>
        <w:pStyle w:val="ListParagraph"/>
        <w:numPr>
          <w:ilvl w:val="0"/>
          <w:numId w:val="3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ยังไม่มีข้อมูล</w:t>
      </w:r>
    </w:p>
    <w:p w:rsidR="00BC1187" w:rsidRDefault="00BC1187" w:rsidP="00BC1187">
      <w:pPr>
        <w:pStyle w:val="ListParagraph"/>
        <w:ind w:left="0"/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BC1187" w:rsidRDefault="00BC1187" w:rsidP="00BC1187">
      <w:pPr>
        <w:pStyle w:val="ListParagraph"/>
        <w:ind w:left="0"/>
        <w:rPr>
          <w:rFonts w:ascii="Angsana New" w:hAnsi="Angsana New" w:cs="Angsana New"/>
          <w:sz w:val="28"/>
        </w:rPr>
      </w:pPr>
    </w:p>
    <w:p w:rsidR="00BC1187" w:rsidRDefault="00BC1187" w:rsidP="00BC1187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  <w:t>มีนโยบายดังต่อไปนี้</w:t>
      </w:r>
    </w:p>
    <w:p w:rsidR="00BC1187" w:rsidRDefault="00BC1187" w:rsidP="00BC1187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ทำถังขยะแบบใช้ที่เหยียบเปิดฝาถังโดยไม่ต้องใช้มือจับ</w:t>
      </w:r>
    </w:p>
    <w:p w:rsidR="00BC1187" w:rsidRDefault="00BC1187" w:rsidP="00BC1187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BC1187" w:rsidRDefault="00BC1187" w:rsidP="00BC1187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-</w:t>
      </w:r>
    </w:p>
    <w:p w:rsidR="00BC1187" w:rsidRDefault="00BC1187" w:rsidP="00BC1187">
      <w:pPr>
        <w:pStyle w:val="ListParagraph"/>
        <w:rPr>
          <w:rFonts w:cs="Cordia New"/>
        </w:rPr>
      </w:pPr>
      <w:r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cs/>
        </w:rPr>
        <w:tab/>
        <w:t>-</w:t>
      </w:r>
    </w:p>
    <w:p w:rsidR="00BC1187" w:rsidRDefault="00BC1187" w:rsidP="00BC1187">
      <w:pPr>
        <w:pStyle w:val="ListParagraph"/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cs/>
        </w:rPr>
        <w:t>-</w:t>
      </w:r>
    </w:p>
    <w:p w:rsidR="005320FC" w:rsidRDefault="005320FC"/>
    <w:p w:rsidR="00BC1187" w:rsidRDefault="00BC1187"/>
    <w:sectPr w:rsidR="00BC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182D"/>
    <w:multiLevelType w:val="multilevel"/>
    <w:tmpl w:val="ACDE72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C65BE5"/>
    <w:multiLevelType w:val="hybridMultilevel"/>
    <w:tmpl w:val="62C23156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16C81"/>
    <w:multiLevelType w:val="hybridMultilevel"/>
    <w:tmpl w:val="439873FE"/>
    <w:lvl w:ilvl="0" w:tplc="B90A2F82">
      <w:start w:val="18"/>
      <w:numFmt w:val="bullet"/>
      <w:lvlText w:val="-"/>
      <w:lvlJc w:val="left"/>
      <w:pPr>
        <w:ind w:left="25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87"/>
    <w:rsid w:val="000644A5"/>
    <w:rsid w:val="005320FC"/>
    <w:rsid w:val="00B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2</cp:revision>
  <dcterms:created xsi:type="dcterms:W3CDTF">2013-02-05T13:04:00Z</dcterms:created>
  <dcterms:modified xsi:type="dcterms:W3CDTF">2013-02-05T13:06:00Z</dcterms:modified>
</cp:coreProperties>
</file>