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557C579" w:rsidR="004F722C" w:rsidRDefault="0033253A" w:rsidP="005F210E">
      <w:pPr>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5F210E">
        <w:t xml:space="preserve"> Reality Brille kann der Nutzer seine Umgebung und somit auch das Museum und dessen Exponate ungestört wahrnehmen. Möchte der Nutzer mehr über ein Exponat erfahren, kann er über durch Benutzung der Bilderkennung zunächst allgemeine, auf Wunsch auch weiterführende, Informationen einblenden lassen. Die Bilderkennung kann über drei verschiedene Methoden ausgelöst werden. </w:t>
      </w:r>
      <w:r w:rsidR="00995CE5">
        <w:t>Möchte der Nutzer auf eine manuelle Lösung setzen, kann er entweder den mit der HoloLens mitgelieferten „Klicker“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2A105D41" w:rsidR="00DD5863" w:rsidRDefault="00DD5863" w:rsidP="005F210E">
      <w:pPr>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 oder wenn die ermittelte Wahrscheinlichkeit in einem noch zu bestimmenden Bereich liegt. Letzteres wird, wie an späterer Stelle erläutert wird, server-seitig entschieden.</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5F210E">
      <w:pPr>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D030EC">
      <w:pPr>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D030EC">
      <w:pPr>
        <w:jc w:val="both"/>
      </w:pPr>
      <w:r>
        <w:lastRenderedPageBreak/>
        <w:t xml:space="preserve">Die API wird in Python unter Verwendung der Bibliothek </w:t>
      </w:r>
      <w:bookmarkStart w:id="0" w:name="_GoBack"/>
      <w:bookmarkEnd w:id="0"/>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4BDCEC83" w:rsidR="004F722C" w:rsidRDefault="004F722C" w:rsidP="004F722C"/>
    <w:p w14:paraId="756A4B6F" w14:textId="09DCC61B" w:rsidR="004F722C" w:rsidRDefault="004F722C" w:rsidP="004F722C"/>
    <w:p w14:paraId="75A8B91F" w14:textId="271DAB5B" w:rsidR="004F722C" w:rsidRDefault="004F722C" w:rsidP="004F722C">
      <w:pPr>
        <w:pStyle w:val="berschrift2"/>
      </w:pPr>
      <w:r>
        <w:t>Datenaufbereitung</w:t>
      </w:r>
    </w:p>
    <w:p w14:paraId="38437742" w14:textId="0F42F778" w:rsidR="004F722C" w:rsidRDefault="004F722C" w:rsidP="004F722C"/>
    <w:p w14:paraId="171C7DEE" w14:textId="3B17C3F1" w:rsidR="004F722C" w:rsidRDefault="004F722C" w:rsidP="004F722C"/>
    <w:p w14:paraId="19C4BC09" w14:textId="4747C23E" w:rsidR="004F722C" w:rsidRPr="004F722C" w:rsidRDefault="004F722C" w:rsidP="004F722C">
      <w:pPr>
        <w:pStyle w:val="berschrift2"/>
      </w:pPr>
      <w:proofErr w:type="spellStart"/>
      <w:r>
        <w:t>Recommendersystem</w:t>
      </w:r>
      <w:proofErr w:type="spellEnd"/>
    </w:p>
    <w:sectPr w:rsidR="004F722C" w:rsidRPr="004F72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2E2002"/>
    <w:rsid w:val="0033253A"/>
    <w:rsid w:val="004433E3"/>
    <w:rsid w:val="004F722C"/>
    <w:rsid w:val="005D033A"/>
    <w:rsid w:val="005F210E"/>
    <w:rsid w:val="007A6532"/>
    <w:rsid w:val="00865E26"/>
    <w:rsid w:val="00995CE5"/>
    <w:rsid w:val="00A324EF"/>
    <w:rsid w:val="00A74F51"/>
    <w:rsid w:val="00B41F7D"/>
    <w:rsid w:val="00D030EC"/>
    <w:rsid w:val="00DD5863"/>
    <w:rsid w:val="00E6339D"/>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2841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Sebastian Peiser</cp:lastModifiedBy>
  <cp:revision>5</cp:revision>
  <dcterms:created xsi:type="dcterms:W3CDTF">2018-07-05T16:42:00Z</dcterms:created>
  <dcterms:modified xsi:type="dcterms:W3CDTF">2018-07-06T15:59:00Z</dcterms:modified>
</cp:coreProperties>
</file>