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4818537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B74CA">
            <w:trPr>
              <w:trHeight w:val="2880"/>
              <w:jc w:val="center"/>
            </w:trPr>
            <w:tc>
              <w:tcPr>
                <w:tcW w:w="5000" w:type="pct"/>
              </w:tcPr>
              <w:p w:rsidR="000B74CA" w:rsidRDefault="000B74CA" w:rsidP="000B74C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B74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B74CA" w:rsidRDefault="000B74C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0B74C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YimaEnc</w:t>
                    </w:r>
                    <w:proofErr w:type="spellEnd"/>
                    <w:r w:rsidRPr="000B74C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HTML5 SDK </w:t>
                    </w:r>
                    <w:r w:rsidRPr="000B74C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开发手册</w:t>
                    </w:r>
                  </w:p>
                </w:tc>
              </w:sdtContent>
            </w:sdt>
          </w:tr>
          <w:tr w:rsidR="000B74C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B74CA" w:rsidRDefault="000B74CA" w:rsidP="000B74C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B74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74CA" w:rsidRDefault="000B74CA">
                <w:pPr>
                  <w:pStyle w:val="a5"/>
                  <w:jc w:val="center"/>
                </w:pPr>
              </w:p>
            </w:tc>
          </w:tr>
          <w:tr w:rsidR="000B74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</w:tc>
          </w:tr>
          <w:tr w:rsidR="000B74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pStyle w:val="a5"/>
                  <w:jc w:val="center"/>
                  <w:rPr>
                    <w:b/>
                    <w:bCs/>
                  </w:rPr>
                </w:pPr>
              </w:p>
              <w:p w:rsidR="000B74CA" w:rsidRDefault="000B74CA" w:rsidP="000B74CA">
                <w:pPr>
                  <w:widowControl/>
                  <w:jc w:val="left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B74CA" w:rsidRPr="000B74CA" w:rsidRDefault="000B74CA" w:rsidP="000B74CA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65342B" w:rsidRDefault="0065342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1528474039"/>
            <w:docPartObj>
              <w:docPartGallery w:val="Table of Contents"/>
              <w:docPartUnique/>
            </w:docPartObj>
          </w:sdtPr>
          <w:sdtContent>
            <w:p w:rsidR="0065342B" w:rsidRDefault="0065342B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370A2" w:rsidRDefault="0065342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1894516" w:history="1">
                <w:r w:rsidR="002370A2" w:rsidRPr="00D646A0">
                  <w:rPr>
                    <w:rStyle w:val="ab"/>
                    <w:noProof/>
                  </w:rPr>
                  <w:t xml:space="preserve">YimaEnc HTML5 SDK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开发手册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_Toc421894516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2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21894517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一、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更新记录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_Toc421894517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2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21894518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二、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简介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_Toc421894518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19" w:history="1">
                <w:r w:rsidR="002370A2" w:rsidRPr="00D646A0">
                  <w:rPr>
                    <w:rStyle w:val="ab"/>
                    <w:noProof/>
                  </w:rPr>
                  <w:t>2.1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文件介绍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_Toc421894519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0" w:history="1">
                <w:r w:rsidR="002370A2" w:rsidRPr="00D646A0">
                  <w:rPr>
                    <w:rStyle w:val="ab"/>
                    <w:noProof/>
                  </w:rPr>
                  <w:t>2.2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术语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_Toc421894520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21894521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三、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使用说明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_Toc421894521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4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2" w:history="1">
                <w:r w:rsidR="002370A2" w:rsidRPr="00D646A0">
                  <w:rPr>
                    <w:rStyle w:val="ab"/>
                    <w:noProof/>
                  </w:rPr>
                  <w:t>3.1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如何使用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_Toc421894522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4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21894523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四、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主要模块实现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_Toc421894523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6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4" w:history="1">
                <w:r w:rsidR="002370A2" w:rsidRPr="00D646A0">
                  <w:rPr>
                    <w:rStyle w:val="ab"/>
                    <w:noProof/>
                  </w:rPr>
                  <w:t>4.1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添加船舶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_Toc421894524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6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5" w:history="1">
                <w:r w:rsidR="002370A2" w:rsidRPr="00D646A0">
                  <w:rPr>
                    <w:rStyle w:val="ab"/>
                    <w:noProof/>
                  </w:rPr>
                  <w:t>4.2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船舶轨迹回放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_Toc421894525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6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6" w:history="1">
                <w:r w:rsidR="002370A2" w:rsidRPr="00D646A0">
                  <w:rPr>
                    <w:rStyle w:val="ab"/>
                    <w:noProof/>
                  </w:rPr>
                  <w:t>4.3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动态绘制物标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_Toc421894526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8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7" w:history="1">
                <w:r w:rsidR="002370A2" w:rsidRPr="00D646A0">
                  <w:rPr>
                    <w:rStyle w:val="ab"/>
                    <w:noProof/>
                  </w:rPr>
                  <w:t>4.4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添加物标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_Toc421894527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8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8" w:history="1">
                <w:r w:rsidR="002370A2" w:rsidRPr="00D646A0">
                  <w:rPr>
                    <w:rStyle w:val="ab"/>
                    <w:noProof/>
                  </w:rPr>
                  <w:t>4.5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添加台风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_Toc421894528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9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29" w:history="1">
                <w:r w:rsidR="002370A2" w:rsidRPr="00D646A0">
                  <w:rPr>
                    <w:rStyle w:val="ab"/>
                    <w:noProof/>
                  </w:rPr>
                  <w:t>4.6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测量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_Toc421894529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10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21894530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五、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接口说明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_Toc421894530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11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1" w:history="1">
                <w:r w:rsidR="002370A2" w:rsidRPr="00D646A0">
                  <w:rPr>
                    <w:rStyle w:val="ab"/>
                    <w:noProof/>
                  </w:rPr>
                  <w:t xml:space="preserve">5.1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船舶管理功能接口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_Toc421894531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11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2" w:history="1">
                <w:r w:rsidR="002370A2" w:rsidRPr="00D646A0">
                  <w:rPr>
                    <w:rStyle w:val="ab"/>
                    <w:noProof/>
                  </w:rPr>
                  <w:t xml:space="preserve">5.2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物标管理功能接口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_Toc421894532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21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3" w:history="1">
                <w:r w:rsidR="002370A2" w:rsidRPr="00D646A0">
                  <w:rPr>
                    <w:rStyle w:val="ab"/>
                    <w:noProof/>
                  </w:rPr>
                  <w:t xml:space="preserve">5.3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台风管理功能接口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_Toc421894533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28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4" w:history="1">
                <w:r w:rsidR="002370A2" w:rsidRPr="00D646A0">
                  <w:rPr>
                    <w:rStyle w:val="ab"/>
                    <w:noProof/>
                  </w:rPr>
                  <w:t xml:space="preserve">5.4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计算功能接口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_Toc421894534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30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5" w:history="1">
                <w:r w:rsidR="002370A2" w:rsidRPr="00D646A0">
                  <w:rPr>
                    <w:rStyle w:val="ab"/>
                    <w:noProof/>
                  </w:rPr>
                  <w:t xml:space="preserve">5.5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海图管理接口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_Toc421894535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31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6" w:history="1">
                <w:r w:rsidR="002370A2" w:rsidRPr="00D646A0">
                  <w:rPr>
                    <w:rStyle w:val="ab"/>
                    <w:noProof/>
                  </w:rPr>
                  <w:t xml:space="preserve">5.6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其它接口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_Toc421894536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36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21894537" w:history="1">
                <w:r w:rsidR="002370A2" w:rsidRPr="00D646A0">
                  <w:rPr>
                    <w:rStyle w:val="ab"/>
                    <w:noProof/>
                  </w:rPr>
                  <w:t xml:space="preserve">5.7 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特殊接口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_Toc421894537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37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21894538" w:history="1">
                <w:r w:rsidR="002370A2" w:rsidRPr="00D646A0">
                  <w:rPr>
                    <w:rStyle w:val="ab"/>
                    <w:rFonts w:hint="eastAsia"/>
                    <w:noProof/>
                  </w:rPr>
                  <w:t>六、</w:t>
                </w:r>
                <w:r w:rsidR="002370A2" w:rsidRPr="00D646A0">
                  <w:rPr>
                    <w:rStyle w:val="ab"/>
                    <w:noProof/>
                  </w:rPr>
                  <w:t>SDK</w:t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对象数据结构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_Toc421894538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39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39" w:history="1">
                <w:r w:rsidR="002370A2" w:rsidRPr="00D646A0">
                  <w:rPr>
                    <w:rStyle w:val="ab"/>
                    <w:noProof/>
                  </w:rPr>
                  <w:t>6.1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船舶相关的对象数据结构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_Toc421894539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39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40" w:history="1">
                <w:r w:rsidR="002370A2" w:rsidRPr="00D646A0">
                  <w:rPr>
                    <w:rStyle w:val="ab"/>
                    <w:noProof/>
                  </w:rPr>
                  <w:t>6.2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物标相关的对象数据结构体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_Toc421894540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41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2370A2" w:rsidRDefault="005E00FE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noProof/>
                </w:rPr>
              </w:pPr>
              <w:hyperlink w:anchor="_Toc421894541" w:history="1">
                <w:r w:rsidR="002370A2" w:rsidRPr="00D646A0">
                  <w:rPr>
                    <w:rStyle w:val="ab"/>
                    <w:noProof/>
                  </w:rPr>
                  <w:t>6.3</w:t>
                </w:r>
                <w:r w:rsidR="002370A2">
                  <w:rPr>
                    <w:noProof/>
                  </w:rPr>
                  <w:tab/>
                </w:r>
                <w:r w:rsidR="002370A2" w:rsidRPr="00D646A0">
                  <w:rPr>
                    <w:rStyle w:val="ab"/>
                    <w:rFonts w:hint="eastAsia"/>
                    <w:noProof/>
                  </w:rPr>
                  <w:t>台风相关的对象数据结构体</w:t>
                </w:r>
                <w:r w:rsidR="002370A2">
                  <w:rPr>
                    <w:noProof/>
                    <w:webHidden/>
                  </w:rPr>
                  <w:tab/>
                </w:r>
                <w:r w:rsidR="002370A2">
                  <w:rPr>
                    <w:noProof/>
                    <w:webHidden/>
                  </w:rPr>
                  <w:fldChar w:fldCharType="begin"/>
                </w:r>
                <w:r w:rsidR="002370A2">
                  <w:rPr>
                    <w:noProof/>
                    <w:webHidden/>
                  </w:rPr>
                  <w:instrText xml:space="preserve"> PAGEREF _Toc421894541 \h </w:instrText>
                </w:r>
                <w:r w:rsidR="002370A2">
                  <w:rPr>
                    <w:noProof/>
                    <w:webHidden/>
                  </w:rPr>
                </w:r>
                <w:r w:rsidR="002370A2">
                  <w:rPr>
                    <w:noProof/>
                    <w:webHidden/>
                  </w:rPr>
                  <w:fldChar w:fldCharType="separate"/>
                </w:r>
                <w:r w:rsidR="00387C2A">
                  <w:rPr>
                    <w:noProof/>
                    <w:webHidden/>
                  </w:rPr>
                  <w:t>43</w:t>
                </w:r>
                <w:r w:rsidR="002370A2">
                  <w:rPr>
                    <w:noProof/>
                    <w:webHidden/>
                  </w:rPr>
                  <w:fldChar w:fldCharType="end"/>
                </w:r>
              </w:hyperlink>
            </w:p>
            <w:p w:rsidR="0065342B" w:rsidRDefault="006534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B74CA" w:rsidRDefault="005E00FE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:rsidR="0065342B" w:rsidRDefault="0065342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35270" w:rsidRDefault="000B74CA" w:rsidP="000B74CA">
      <w:pPr>
        <w:pStyle w:val="1"/>
        <w:jc w:val="center"/>
      </w:pPr>
      <w:bookmarkStart w:id="0" w:name="_Toc421894516"/>
      <w:proofErr w:type="spellStart"/>
      <w:r w:rsidRPr="000B74CA">
        <w:rPr>
          <w:rFonts w:hint="eastAsia"/>
        </w:rPr>
        <w:lastRenderedPageBreak/>
        <w:t>YimaEnc</w:t>
      </w:r>
      <w:proofErr w:type="spellEnd"/>
      <w:r w:rsidRPr="000B74CA">
        <w:rPr>
          <w:rFonts w:hint="eastAsia"/>
        </w:rPr>
        <w:t xml:space="preserve"> HTML5 SDK </w:t>
      </w:r>
      <w:r w:rsidRPr="000B74CA">
        <w:rPr>
          <w:rFonts w:hint="eastAsia"/>
        </w:rPr>
        <w:t>开发手册</w:t>
      </w:r>
      <w:bookmarkEnd w:id="0"/>
    </w:p>
    <w:p w:rsidR="00254AF0" w:rsidRDefault="00B52F13" w:rsidP="00006AF1">
      <w:pPr>
        <w:pStyle w:val="2"/>
        <w:numPr>
          <w:ilvl w:val="0"/>
          <w:numId w:val="22"/>
        </w:numPr>
      </w:pPr>
      <w:bookmarkStart w:id="1" w:name="_Toc421894517"/>
      <w:r>
        <w:rPr>
          <w:rFonts w:hint="eastAsia"/>
        </w:rPr>
        <w:t>更新记录</w:t>
      </w:r>
      <w:bookmarkEnd w:id="1"/>
    </w:p>
    <w:tbl>
      <w:tblPr>
        <w:tblStyle w:val="aa"/>
        <w:tblW w:w="9521" w:type="dxa"/>
        <w:tblLook w:val="04A0" w:firstRow="1" w:lastRow="0" w:firstColumn="1" w:lastColumn="0" w:noHBand="0" w:noVBand="1"/>
      </w:tblPr>
      <w:tblGrid>
        <w:gridCol w:w="783"/>
        <w:gridCol w:w="992"/>
        <w:gridCol w:w="1142"/>
        <w:gridCol w:w="3906"/>
        <w:gridCol w:w="1395"/>
        <w:gridCol w:w="1303"/>
      </w:tblGrid>
      <w:tr w:rsidR="00006AF1" w:rsidTr="00CB063B">
        <w:trPr>
          <w:trHeight w:val="306"/>
        </w:trPr>
        <w:tc>
          <w:tcPr>
            <w:tcW w:w="799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编号</w:t>
            </w:r>
          </w:p>
        </w:tc>
        <w:tc>
          <w:tcPr>
            <w:tcW w:w="1007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版本</w:t>
            </w:r>
          </w:p>
        </w:tc>
        <w:tc>
          <w:tcPr>
            <w:tcW w:w="1174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更改人</w:t>
            </w:r>
          </w:p>
        </w:tc>
        <w:tc>
          <w:tcPr>
            <w:tcW w:w="3791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内容</w:t>
            </w:r>
          </w:p>
        </w:tc>
        <w:tc>
          <w:tcPr>
            <w:tcW w:w="1408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时间</w:t>
            </w:r>
          </w:p>
        </w:tc>
        <w:tc>
          <w:tcPr>
            <w:tcW w:w="1342" w:type="dxa"/>
            <w:shd w:val="clear" w:color="auto" w:fill="548DD4" w:themeFill="text2" w:themeFillTint="99"/>
          </w:tcPr>
          <w:p w:rsidR="00006AF1" w:rsidRPr="00995904" w:rsidRDefault="00006AF1" w:rsidP="00006AF1">
            <w:pPr>
              <w:rPr>
                <w:b/>
              </w:rPr>
            </w:pPr>
            <w:r w:rsidRPr="00995904">
              <w:rPr>
                <w:rFonts w:hint="eastAsia"/>
                <w:b/>
              </w:rPr>
              <w:t>审核</w:t>
            </w:r>
          </w:p>
        </w:tc>
      </w:tr>
      <w:tr w:rsidR="00006AF1" w:rsidTr="00CB063B">
        <w:trPr>
          <w:trHeight w:val="322"/>
        </w:trPr>
        <w:tc>
          <w:tcPr>
            <w:tcW w:w="799" w:type="dxa"/>
          </w:tcPr>
          <w:p w:rsidR="00006AF1" w:rsidRPr="00D845D6" w:rsidRDefault="0099590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006AF1" w:rsidRPr="00D845D6" w:rsidRDefault="0099590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3.0.0</w:t>
            </w:r>
          </w:p>
        </w:tc>
        <w:tc>
          <w:tcPr>
            <w:tcW w:w="1174" w:type="dxa"/>
          </w:tcPr>
          <w:p w:rsidR="00006AF1" w:rsidRPr="00D845D6" w:rsidRDefault="0099590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006AF1" w:rsidRPr="00D845D6" w:rsidRDefault="0099590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创建</w:t>
            </w:r>
          </w:p>
        </w:tc>
        <w:tc>
          <w:tcPr>
            <w:tcW w:w="1408" w:type="dxa"/>
          </w:tcPr>
          <w:p w:rsidR="00006AF1" w:rsidRPr="00D845D6" w:rsidRDefault="0099590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</w:t>
            </w:r>
            <w:r w:rsidR="002117D4"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0</w:t>
            </w: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6/12</w:t>
            </w:r>
          </w:p>
        </w:tc>
        <w:tc>
          <w:tcPr>
            <w:tcW w:w="1342" w:type="dxa"/>
          </w:tcPr>
          <w:p w:rsidR="00006AF1" w:rsidRPr="00D845D6" w:rsidRDefault="00006AF1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006AF1" w:rsidTr="00CB063B">
        <w:trPr>
          <w:trHeight w:val="2338"/>
        </w:trPr>
        <w:tc>
          <w:tcPr>
            <w:tcW w:w="799" w:type="dxa"/>
          </w:tcPr>
          <w:p w:rsidR="00006AF1" w:rsidRPr="00D845D6" w:rsidRDefault="002117D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006AF1" w:rsidRPr="00D845D6" w:rsidRDefault="002117D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3.0.1</w:t>
            </w:r>
          </w:p>
        </w:tc>
        <w:tc>
          <w:tcPr>
            <w:tcW w:w="1174" w:type="dxa"/>
          </w:tcPr>
          <w:p w:rsidR="00006AF1" w:rsidRPr="00D845D6" w:rsidRDefault="002117D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A944A4" w:rsidRDefault="00A944A4" w:rsidP="00A944A4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</w:t>
            </w:r>
            <w:r w:rsidR="00C006D9"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设置点物标旋转接口：</w:t>
            </w:r>
            <w:r w:rsidRPr="006F27AE">
              <w:rPr>
                <w:rFonts w:ascii="新宋体" w:eastAsia="新宋体"/>
                <w:noProof/>
                <w:kern w:val="0"/>
                <w:sz w:val="18"/>
                <w:szCs w:val="18"/>
              </w:rPr>
              <w:t>API_SetPointObjRotation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；</w:t>
            </w:r>
          </w:p>
          <w:p w:rsidR="00C006D9" w:rsidRPr="006F27AE" w:rsidRDefault="00C006D9" w:rsidP="00A944A4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新增设置海图图片地址接口:</w:t>
            </w:r>
            <w:r w:rsidRPr="00C006D9"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API_SetMapImagesUrl</w:t>
            </w:r>
            <w:r w:rsidRPr="00C006D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;</w:t>
            </w:r>
          </w:p>
          <w:p w:rsidR="00A944A4" w:rsidRPr="004D48E3" w:rsidRDefault="00A944A4" w:rsidP="00A944A4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给物标结构体ObjectInfo添加了旋转角度属性rotationAngle，该属性只是对点物标有效；</w:t>
            </w:r>
          </w:p>
          <w:p w:rsidR="00CB063B" w:rsidRPr="00D845D6" w:rsidRDefault="00A944A4" w:rsidP="00CB063B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给物标样式结构体ObjectStyle添加了点过滤绘制判距iCheckDrawMinNearOtherLen。</w:t>
            </w:r>
          </w:p>
        </w:tc>
        <w:tc>
          <w:tcPr>
            <w:tcW w:w="1408" w:type="dxa"/>
          </w:tcPr>
          <w:p w:rsidR="00006AF1" w:rsidRPr="00D845D6" w:rsidRDefault="002117D4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2015/08/05</w:t>
            </w:r>
          </w:p>
        </w:tc>
        <w:tc>
          <w:tcPr>
            <w:tcW w:w="1342" w:type="dxa"/>
          </w:tcPr>
          <w:p w:rsidR="00006AF1" w:rsidRPr="00D845D6" w:rsidRDefault="00006AF1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4D48E3" w:rsidTr="00CB063B">
        <w:trPr>
          <w:trHeight w:val="322"/>
        </w:trPr>
        <w:tc>
          <w:tcPr>
            <w:tcW w:w="799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4D48E3" w:rsidRPr="00D845D6" w:rsidRDefault="004D48E3" w:rsidP="004D48E3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3.0.2</w:t>
            </w:r>
          </w:p>
        </w:tc>
        <w:tc>
          <w:tcPr>
            <w:tcW w:w="1174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D845D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4D48E3" w:rsidRDefault="004D48E3" w:rsidP="004D48E3">
            <w:pPr>
              <w:pStyle w:val="a7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添加了是否显示工具条接口</w:t>
            </w:r>
            <w:r w:rsidRPr="004D48E3">
              <w:rPr>
                <w:rFonts w:ascii="新宋体" w:eastAsia="新宋体"/>
                <w:noProof/>
                <w:kern w:val="0"/>
                <w:sz w:val="18"/>
                <w:szCs w:val="18"/>
              </w:rPr>
              <w:t>API_SetShowToolBarOrNot</w:t>
            </w:r>
            <w:r w:rsidRPr="004D48E3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；</w:t>
            </w:r>
          </w:p>
          <w:p w:rsidR="00977EBB" w:rsidRPr="00977EBB" w:rsidRDefault="00A84202" w:rsidP="00360E0C">
            <w:pPr>
              <w:pStyle w:val="a7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977EBB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修正了IE9不能滚轮缩放问题</w:t>
            </w:r>
            <w:r w:rsidR="00977EBB" w:rsidRPr="00977EBB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408" w:type="dxa"/>
          </w:tcPr>
          <w:p w:rsidR="004D48E3" w:rsidRPr="00D845D6" w:rsidRDefault="00D845D6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2015/08/12</w:t>
            </w:r>
          </w:p>
        </w:tc>
        <w:tc>
          <w:tcPr>
            <w:tcW w:w="1342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4D48E3" w:rsidTr="00CB063B">
        <w:trPr>
          <w:trHeight w:val="306"/>
        </w:trPr>
        <w:tc>
          <w:tcPr>
            <w:tcW w:w="799" w:type="dxa"/>
          </w:tcPr>
          <w:p w:rsidR="004D48E3" w:rsidRPr="00D845D6" w:rsidRDefault="007A6B1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4D48E3" w:rsidRPr="00D845D6" w:rsidRDefault="007A6B1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3.0.3</w:t>
            </w:r>
          </w:p>
        </w:tc>
        <w:tc>
          <w:tcPr>
            <w:tcW w:w="1174" w:type="dxa"/>
          </w:tcPr>
          <w:p w:rsidR="004D48E3" w:rsidRPr="00D845D6" w:rsidRDefault="007A6B1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4D48E3" w:rsidRPr="007A6B1E" w:rsidRDefault="007A6B1E" w:rsidP="007A6B1E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7A6B1E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添加可设置海图背景样式功能，新增接口：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API_SetMapBackGroundStyle</w:t>
            </w:r>
          </w:p>
          <w:p w:rsidR="007A6B1E" w:rsidRPr="007A6B1E" w:rsidRDefault="007A6B1E" w:rsidP="007A6B1E">
            <w:pPr>
              <w:pStyle w:val="a7"/>
              <w:ind w:left="360" w:firstLineChars="0" w:firstLine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  <w:tc>
          <w:tcPr>
            <w:tcW w:w="1408" w:type="dxa"/>
          </w:tcPr>
          <w:p w:rsidR="004D48E3" w:rsidRPr="00D845D6" w:rsidRDefault="007A6B1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2015/08/08</w:t>
            </w:r>
          </w:p>
        </w:tc>
        <w:tc>
          <w:tcPr>
            <w:tcW w:w="1342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4D48E3" w:rsidTr="00CB063B">
        <w:trPr>
          <w:trHeight w:val="322"/>
        </w:trPr>
        <w:tc>
          <w:tcPr>
            <w:tcW w:w="799" w:type="dxa"/>
          </w:tcPr>
          <w:p w:rsidR="004D48E3" w:rsidRPr="00D845D6" w:rsidRDefault="00F63DF2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4D48E3" w:rsidRPr="00D845D6" w:rsidRDefault="00F63DF2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3.0.4</w:t>
            </w:r>
          </w:p>
        </w:tc>
        <w:tc>
          <w:tcPr>
            <w:tcW w:w="1174" w:type="dxa"/>
          </w:tcPr>
          <w:p w:rsidR="004D48E3" w:rsidRPr="00D845D6" w:rsidRDefault="00F63DF2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F63DF2" w:rsidRPr="00F63DF2" w:rsidRDefault="00F63DF2" w:rsidP="00F63DF2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F63DF2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选中的船舶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显示的样式</w:t>
            </w:r>
            <w:r w:rsidRPr="00F63DF2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可以</w:t>
            </w:r>
            <w:r w:rsidRPr="00F63DF2">
              <w:rPr>
                <w:rFonts w:ascii="新宋体" w:eastAsia="新宋体"/>
                <w:noProof/>
                <w:kern w:val="0"/>
                <w:sz w:val="18"/>
                <w:szCs w:val="18"/>
              </w:rPr>
              <w:t>不随着比例尺的变小而变化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,</w:t>
            </w:r>
            <w:r w:rsidRPr="00F63DF2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</w:t>
            </w:r>
            <w:r w:rsidRPr="00F63DF2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API_SetFocusShipShowStyleByMinScale</w:t>
            </w:r>
          </w:p>
          <w:p w:rsidR="004D48E3" w:rsidRDefault="00F63DF2" w:rsidP="00F63DF2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修正了物标图层无法指定显示的比例尺范围bug；</w:t>
            </w:r>
          </w:p>
          <w:p w:rsidR="00DA19F8" w:rsidRPr="00F63DF2" w:rsidRDefault="006B132A" w:rsidP="006B132A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修正无法在</w:t>
            </w:r>
            <w:r w:rsidRPr="006B132A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IE7、IE8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进行绘制功能</w:t>
            </w:r>
            <w:r w:rsidRPr="006B132A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。目前已经测试通过的浏览器：IE7以上的浏览器版本、火狐Firefox浏览器、谷歌Chrome浏览器、360浏览器、欧朋Opera浏览器、</w:t>
            </w:r>
          </w:p>
        </w:tc>
        <w:tc>
          <w:tcPr>
            <w:tcW w:w="1408" w:type="dxa"/>
          </w:tcPr>
          <w:p w:rsidR="004D48E3" w:rsidRPr="00D845D6" w:rsidRDefault="00A0795D" w:rsidP="00A0795D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2015/09/21</w:t>
            </w:r>
          </w:p>
        </w:tc>
        <w:tc>
          <w:tcPr>
            <w:tcW w:w="1342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4D48E3" w:rsidTr="00CB063B">
        <w:trPr>
          <w:trHeight w:val="306"/>
        </w:trPr>
        <w:tc>
          <w:tcPr>
            <w:tcW w:w="799" w:type="dxa"/>
          </w:tcPr>
          <w:p w:rsidR="004D48E3" w:rsidRPr="00D845D6" w:rsidRDefault="00F6637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4D48E3" w:rsidRPr="00D845D6" w:rsidRDefault="00F6637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3.0.5</w:t>
            </w:r>
          </w:p>
        </w:tc>
        <w:tc>
          <w:tcPr>
            <w:tcW w:w="1174" w:type="dxa"/>
          </w:tcPr>
          <w:p w:rsidR="004D48E3" w:rsidRPr="00D845D6" w:rsidRDefault="00F6637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4D48E3" w:rsidRPr="00F6637E" w:rsidRDefault="00F6637E" w:rsidP="00F6637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F6637E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修改不能删除自定义物标；</w:t>
            </w:r>
          </w:p>
          <w:p w:rsidR="00F6637E" w:rsidRDefault="00F6637E" w:rsidP="00F6637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添加接口：根据船舶状态值获取该状态的所有船舶的id或者Pos值</w:t>
            </w:r>
            <w:r w:rsidRPr="00F6637E">
              <w:rPr>
                <w:rFonts w:ascii="新宋体" w:eastAsia="新宋体"/>
                <w:noProof/>
                <w:kern w:val="0"/>
                <w:sz w:val="18"/>
                <w:szCs w:val="18"/>
              </w:rPr>
              <w:t>API_GetShipIdOrPosByState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；</w:t>
            </w:r>
          </w:p>
          <w:p w:rsidR="00F6637E" w:rsidRPr="00F6637E" w:rsidRDefault="00F6637E" w:rsidP="00F6637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添加接口：设置图层的信息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API_SetLayerInfoByPos</w:t>
            </w:r>
          </w:p>
          <w:p w:rsidR="00F6637E" w:rsidRPr="00F6637E" w:rsidRDefault="00F6637E" w:rsidP="00F6637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添加接口：设置物标的信息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API_SetObjectInfoByPos</w:t>
            </w:r>
          </w:p>
        </w:tc>
        <w:tc>
          <w:tcPr>
            <w:tcW w:w="1408" w:type="dxa"/>
          </w:tcPr>
          <w:p w:rsidR="004D48E3" w:rsidRPr="00D845D6" w:rsidRDefault="00D414D5" w:rsidP="00E92106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</w:t>
            </w:r>
            <w:r w:rsidR="00E9210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10</w:t>
            </w:r>
            <w:r w:rsidR="00E92106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/</w:t>
            </w: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19</w:t>
            </w:r>
          </w:p>
        </w:tc>
        <w:tc>
          <w:tcPr>
            <w:tcW w:w="1342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4D48E3" w:rsidTr="00CB063B">
        <w:trPr>
          <w:trHeight w:val="322"/>
        </w:trPr>
        <w:tc>
          <w:tcPr>
            <w:tcW w:w="799" w:type="dxa"/>
          </w:tcPr>
          <w:p w:rsidR="004D48E3" w:rsidRPr="00D845D6" w:rsidRDefault="00653CC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1007" w:type="dxa"/>
          </w:tcPr>
          <w:p w:rsidR="004D48E3" w:rsidRPr="00D845D6" w:rsidRDefault="00653CC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3.0.5</w:t>
            </w:r>
          </w:p>
        </w:tc>
        <w:tc>
          <w:tcPr>
            <w:tcW w:w="1174" w:type="dxa"/>
          </w:tcPr>
          <w:p w:rsidR="004D48E3" w:rsidRPr="00D845D6" w:rsidRDefault="00653CC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653CC7" w:rsidRPr="00653CC7" w:rsidRDefault="00653CC7" w:rsidP="00653CC7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653CC7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SDK返回海图右键事件方法</w:t>
            </w:r>
            <w:r w:rsidRPr="00653CC7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ReturnOnMouseRightDown</w:t>
            </w:r>
            <w:r w:rsidRPr="00653CC7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408" w:type="dxa"/>
          </w:tcPr>
          <w:p w:rsidR="004D48E3" w:rsidRPr="00D845D6" w:rsidRDefault="00653CC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2015/11/2</w:t>
            </w:r>
          </w:p>
        </w:tc>
        <w:tc>
          <w:tcPr>
            <w:tcW w:w="1342" w:type="dxa"/>
          </w:tcPr>
          <w:p w:rsidR="004D48E3" w:rsidRPr="00D845D6" w:rsidRDefault="004D48E3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5D0C9C" w:rsidTr="00CB063B">
        <w:trPr>
          <w:trHeight w:val="322"/>
        </w:trPr>
        <w:tc>
          <w:tcPr>
            <w:tcW w:w="799" w:type="dxa"/>
          </w:tcPr>
          <w:p w:rsidR="005D0C9C" w:rsidRDefault="005D0C9C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5D0C9C" w:rsidRDefault="005D0C9C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3.0.6</w:t>
            </w:r>
          </w:p>
        </w:tc>
        <w:tc>
          <w:tcPr>
            <w:tcW w:w="1174" w:type="dxa"/>
          </w:tcPr>
          <w:p w:rsidR="005D0C9C" w:rsidRDefault="005D0C9C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5D0C9C" w:rsidRPr="005D0C9C" w:rsidRDefault="005D0C9C" w:rsidP="005D0C9C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5D0C9C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新增接口：屏幕坐标获取绘制物标信息接口</w:t>
            </w:r>
            <w:r w:rsidRPr="005D0C9C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lastRenderedPageBreak/>
              <w:t>API_SelectCurScrnShowObjectInfoByScrnPo</w:t>
            </w:r>
            <w:r w:rsidRPr="005D0C9C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5D0C9C" w:rsidRPr="005D0C9C" w:rsidRDefault="005D0C9C" w:rsidP="005D0C9C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新增接口：设置根据ID设置物标高亮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API_SetCurHighLightObjectById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5D0C9C" w:rsidRPr="008D51BB" w:rsidRDefault="005D0C9C" w:rsidP="005D0C9C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新增接口：设置高亮物标的样式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API_SetCurHighLightObjectStyle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8D51BB" w:rsidRPr="005D0C9C" w:rsidRDefault="008D51BB" w:rsidP="005D0C9C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新加</w:t>
            </w:r>
            <w:r w:rsidR="00654495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功能：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点物标可以使用矢量符号来绘制的功能；</w:t>
            </w:r>
          </w:p>
        </w:tc>
        <w:tc>
          <w:tcPr>
            <w:tcW w:w="1408" w:type="dxa"/>
          </w:tcPr>
          <w:p w:rsidR="005D0C9C" w:rsidRDefault="008D51BB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lastRenderedPageBreak/>
              <w:t>2015/11/16</w:t>
            </w:r>
          </w:p>
        </w:tc>
        <w:tc>
          <w:tcPr>
            <w:tcW w:w="1342" w:type="dxa"/>
          </w:tcPr>
          <w:p w:rsidR="005D0C9C" w:rsidRPr="00D845D6" w:rsidRDefault="005D0C9C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0877CE" w:rsidTr="00CB063B">
        <w:trPr>
          <w:trHeight w:val="322"/>
        </w:trPr>
        <w:tc>
          <w:tcPr>
            <w:tcW w:w="799" w:type="dxa"/>
          </w:tcPr>
          <w:p w:rsidR="000877CE" w:rsidRDefault="000877C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007" w:type="dxa"/>
          </w:tcPr>
          <w:p w:rsidR="000877CE" w:rsidRDefault="000877C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3.0.7</w:t>
            </w:r>
          </w:p>
        </w:tc>
        <w:tc>
          <w:tcPr>
            <w:tcW w:w="1174" w:type="dxa"/>
          </w:tcPr>
          <w:p w:rsidR="000877CE" w:rsidRDefault="000877C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0877CE" w:rsidRPr="000877CE" w:rsidRDefault="000877CE" w:rsidP="000877C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0877CE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新增接口：获取当前比例尺</w:t>
            </w:r>
            <w:r w:rsidRPr="000877CE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API_GetCurMapScale</w:t>
            </w:r>
            <w:r w:rsidRPr="000877CE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0877CE" w:rsidRPr="00C62C09" w:rsidRDefault="000877CE" w:rsidP="000877C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新增接口：获取当前中心点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API_GetCurMapCenterLonLatPo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C62C09" w:rsidRPr="000877CE" w:rsidRDefault="00C62C09" w:rsidP="000877C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修正物标文字样式不起效果问题。</w:t>
            </w:r>
          </w:p>
        </w:tc>
        <w:tc>
          <w:tcPr>
            <w:tcW w:w="1408" w:type="dxa"/>
          </w:tcPr>
          <w:p w:rsidR="000877CE" w:rsidRPr="00C62C09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</w:t>
            </w:r>
            <w:r w:rsidR="00C62C0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5/12/3</w:t>
            </w:r>
          </w:p>
        </w:tc>
        <w:tc>
          <w:tcPr>
            <w:tcW w:w="1342" w:type="dxa"/>
          </w:tcPr>
          <w:p w:rsidR="000877CE" w:rsidRPr="00D845D6" w:rsidRDefault="000877CE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503ED7" w:rsidTr="00CB063B">
        <w:trPr>
          <w:trHeight w:val="322"/>
        </w:trPr>
        <w:tc>
          <w:tcPr>
            <w:tcW w:w="799" w:type="dxa"/>
          </w:tcPr>
          <w:p w:rsidR="00503ED7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503ED7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3.0.8</w:t>
            </w:r>
          </w:p>
        </w:tc>
        <w:tc>
          <w:tcPr>
            <w:tcW w:w="1174" w:type="dxa"/>
          </w:tcPr>
          <w:p w:rsidR="00503ED7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503ED7" w:rsidRPr="00503ED7" w:rsidRDefault="00503ED7" w:rsidP="00503ED7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503ED7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新增接口：设置比例尺级数</w:t>
            </w:r>
            <w:r w:rsidRPr="00503ED7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API_SetMapMinMaxScale</w:t>
            </w:r>
            <w:r w:rsidRPr="00503ED7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503ED7" w:rsidRPr="00503ED7" w:rsidRDefault="00503ED7" w:rsidP="00503ED7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新增接口：获取测距时候，测距点的信息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API_GetCurMeasureArrInfo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503ED7" w:rsidRPr="004A5BA8" w:rsidRDefault="00503ED7" w:rsidP="00503ED7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新增接口：测距时候，鼠标左击会激发方法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ReturnCurMeasurePoInfoByMouseDown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4A5BA8" w:rsidRPr="00503ED7" w:rsidRDefault="004A5BA8" w:rsidP="00503ED7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bookmarkStart w:id="2" w:name="_GoBack"/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修改绘制面物标时候，假如是绘制名称，面就被填充名称颜色问题</w:t>
            </w:r>
            <w:bookmarkEnd w:id="2"/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。</w:t>
            </w:r>
          </w:p>
        </w:tc>
        <w:tc>
          <w:tcPr>
            <w:tcW w:w="1408" w:type="dxa"/>
          </w:tcPr>
          <w:p w:rsidR="00503ED7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2015/12/15</w:t>
            </w:r>
          </w:p>
        </w:tc>
        <w:tc>
          <w:tcPr>
            <w:tcW w:w="1342" w:type="dxa"/>
          </w:tcPr>
          <w:p w:rsidR="00503ED7" w:rsidRPr="00D845D6" w:rsidRDefault="00503ED7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  <w:tr w:rsidR="007C5580" w:rsidTr="00CB063B">
        <w:trPr>
          <w:trHeight w:val="322"/>
        </w:trPr>
        <w:tc>
          <w:tcPr>
            <w:tcW w:w="799" w:type="dxa"/>
          </w:tcPr>
          <w:p w:rsidR="007C5580" w:rsidRDefault="007C5580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7C5580" w:rsidRDefault="007C5580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bookmarkStart w:id="3" w:name="OLE_LINK3"/>
            <w:bookmarkStart w:id="4" w:name="OLE_LINK4"/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3.0.9</w:t>
            </w:r>
            <w:bookmarkEnd w:id="3"/>
            <w:bookmarkEnd w:id="4"/>
          </w:p>
        </w:tc>
        <w:tc>
          <w:tcPr>
            <w:tcW w:w="1174" w:type="dxa"/>
          </w:tcPr>
          <w:p w:rsidR="007C5580" w:rsidRDefault="007C5580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周才壮</w:t>
            </w:r>
          </w:p>
        </w:tc>
        <w:tc>
          <w:tcPr>
            <w:tcW w:w="3791" w:type="dxa"/>
          </w:tcPr>
          <w:p w:rsidR="007C5580" w:rsidRPr="007C5580" w:rsidRDefault="007C5580" w:rsidP="007C5580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7C5580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新增接口：设置动态绘制物标的样式</w:t>
            </w:r>
            <w:r w:rsidRPr="007C55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API_SetDynamicObjStyle</w:t>
            </w:r>
            <w:r w:rsidRPr="007C5580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7C5580" w:rsidRPr="007C5580" w:rsidRDefault="007C5580" w:rsidP="007C5580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新增接口：设置动态绘制物标的坐标并刷新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API_SetCurDrawDynamicObjGeoPo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  <w:p w:rsidR="007C5580" w:rsidRPr="007C5580" w:rsidRDefault="007C5580" w:rsidP="007C5580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新增接口：设置显示船名方框样式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API_SetShipShowNameFrameStyle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408" w:type="dxa"/>
          </w:tcPr>
          <w:p w:rsidR="007C5580" w:rsidRDefault="007C5580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2015/12/24</w:t>
            </w:r>
          </w:p>
        </w:tc>
        <w:tc>
          <w:tcPr>
            <w:tcW w:w="1342" w:type="dxa"/>
          </w:tcPr>
          <w:p w:rsidR="007C5580" w:rsidRPr="00D845D6" w:rsidRDefault="007C5580" w:rsidP="00006AF1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</w:tc>
      </w:tr>
    </w:tbl>
    <w:p w:rsidR="00717785" w:rsidRDefault="00717785" w:rsidP="00006AF1"/>
    <w:p w:rsidR="00717785" w:rsidRDefault="00717785" w:rsidP="00717785">
      <w:r>
        <w:br w:type="page"/>
      </w:r>
    </w:p>
    <w:p w:rsidR="00B52F13" w:rsidRDefault="00C5239B" w:rsidP="00C5239B">
      <w:pPr>
        <w:pStyle w:val="2"/>
      </w:pPr>
      <w:bookmarkStart w:id="5" w:name="_Toc421894518"/>
      <w:r>
        <w:rPr>
          <w:rFonts w:hint="eastAsia"/>
        </w:rPr>
        <w:lastRenderedPageBreak/>
        <w:t>二、</w:t>
      </w:r>
      <w:r w:rsidR="00B52F13">
        <w:rPr>
          <w:rFonts w:hint="eastAsia"/>
        </w:rPr>
        <w:t>SDK</w:t>
      </w:r>
      <w:r w:rsidR="00E27678">
        <w:rPr>
          <w:rFonts w:hint="eastAsia"/>
        </w:rPr>
        <w:t>简介</w:t>
      </w:r>
      <w:bookmarkEnd w:id="5"/>
    </w:p>
    <w:p w:rsidR="00EC0288" w:rsidRPr="00EC0288" w:rsidRDefault="00EC0288" w:rsidP="00EC0288">
      <w:pPr>
        <w:pStyle w:val="3"/>
        <w:numPr>
          <w:ilvl w:val="0"/>
          <w:numId w:val="18"/>
        </w:numPr>
      </w:pPr>
      <w:r>
        <w:rPr>
          <w:rFonts w:hint="eastAsia"/>
        </w:rPr>
        <w:tab/>
      </w:r>
      <w:bookmarkStart w:id="6" w:name="_Toc421894519"/>
      <w:r>
        <w:rPr>
          <w:rFonts w:hint="eastAsia"/>
        </w:rPr>
        <w:t>SDK</w:t>
      </w:r>
      <w:r>
        <w:rPr>
          <w:rFonts w:hint="eastAsia"/>
        </w:rPr>
        <w:t>文件介绍</w:t>
      </w:r>
      <w:bookmarkEnd w:id="6"/>
    </w:p>
    <w:p w:rsidR="00EC0288" w:rsidRPr="006A1DCC" w:rsidRDefault="00EC0288" w:rsidP="00EC0288">
      <w:pPr>
        <w:rPr>
          <w:rFonts w:asciiTheme="minorEastAsia" w:hAnsiTheme="minorEastAsia"/>
        </w:rPr>
      </w:pPr>
      <w:r>
        <w:rPr>
          <w:rFonts w:hint="eastAsia"/>
        </w:rPr>
        <w:tab/>
      </w:r>
      <w:proofErr w:type="spellStart"/>
      <w:r w:rsidRPr="006A1DCC">
        <w:rPr>
          <w:rFonts w:asciiTheme="minorEastAsia" w:hAnsiTheme="minorEastAsia" w:hint="eastAsia"/>
        </w:rPr>
        <w:t>YimaEnc</w:t>
      </w:r>
      <w:proofErr w:type="spellEnd"/>
      <w:r w:rsidRPr="006A1DCC">
        <w:rPr>
          <w:rFonts w:asciiTheme="minorEastAsia" w:hAnsiTheme="minorEastAsia" w:hint="eastAsia"/>
        </w:rPr>
        <w:t xml:space="preserve"> HTML5 SDK是由一些</w:t>
      </w:r>
      <w:proofErr w:type="spellStart"/>
      <w:r w:rsidRPr="006A1DCC">
        <w:rPr>
          <w:rFonts w:asciiTheme="minorEastAsia" w:hAnsiTheme="minorEastAsia" w:hint="eastAsia"/>
        </w:rPr>
        <w:t>js</w:t>
      </w:r>
      <w:proofErr w:type="spellEnd"/>
      <w:r w:rsidRPr="006A1DCC">
        <w:rPr>
          <w:rFonts w:asciiTheme="minorEastAsia" w:hAnsiTheme="minorEastAsia" w:hint="eastAsia"/>
        </w:rPr>
        <w:t>文件、</w:t>
      </w:r>
      <w:proofErr w:type="spellStart"/>
      <w:r w:rsidRPr="006A1DCC">
        <w:rPr>
          <w:rFonts w:asciiTheme="minorEastAsia" w:hAnsiTheme="minorEastAsia" w:hint="eastAsia"/>
        </w:rPr>
        <w:t>css</w:t>
      </w:r>
      <w:proofErr w:type="spellEnd"/>
      <w:r w:rsidRPr="006A1DCC">
        <w:rPr>
          <w:rFonts w:asciiTheme="minorEastAsia" w:hAnsiTheme="minorEastAsia" w:hint="eastAsia"/>
        </w:rPr>
        <w:t>文件、</w:t>
      </w:r>
      <w:proofErr w:type="spellStart"/>
      <w:r w:rsidRPr="006A1DCC">
        <w:rPr>
          <w:rFonts w:asciiTheme="minorEastAsia" w:hAnsiTheme="minorEastAsia" w:hint="eastAsia"/>
        </w:rPr>
        <w:t>png</w:t>
      </w:r>
      <w:proofErr w:type="spellEnd"/>
      <w:r w:rsidRPr="006A1DCC">
        <w:rPr>
          <w:rFonts w:asciiTheme="minorEastAsia" w:hAnsiTheme="minorEastAsia" w:hint="eastAsia"/>
        </w:rPr>
        <w:t>图片等文件，这些文件全部放置在</w:t>
      </w:r>
      <w:r w:rsidR="00C52D45">
        <w:rPr>
          <w:rFonts w:asciiTheme="minorEastAsia" w:hAnsiTheme="minorEastAsia" w:hint="eastAsia"/>
        </w:rPr>
        <w:t>“</w:t>
      </w:r>
      <w:proofErr w:type="spellStart"/>
      <w:r w:rsidRPr="006A1DCC">
        <w:rPr>
          <w:rFonts w:asciiTheme="minorEastAsia" w:hAnsiTheme="minorEastAsia"/>
        </w:rPr>
        <w:t>YimaEncSDK</w:t>
      </w:r>
      <w:proofErr w:type="spellEnd"/>
      <w:r w:rsidR="00C52D45">
        <w:rPr>
          <w:rFonts w:asciiTheme="minorEastAsia" w:hAnsiTheme="minorEastAsia" w:hint="eastAsia"/>
        </w:rPr>
        <w:t>”</w:t>
      </w:r>
      <w:r w:rsidRPr="006A1DCC">
        <w:rPr>
          <w:rFonts w:asciiTheme="minorEastAsia" w:hAnsiTheme="minorEastAsia" w:hint="eastAsia"/>
        </w:rPr>
        <w:t>文件夹中，这些文件不能缺少任何一个文件，也不能随意变换文件间的相对路径，否则可能会导致SDK不能正常使用，文件结构组成如下图所示：</w:t>
      </w:r>
    </w:p>
    <w:p w:rsidR="00EC0288" w:rsidRDefault="00EC0288" w:rsidP="00EC0288">
      <w:r>
        <w:rPr>
          <w:noProof/>
        </w:rPr>
        <w:drawing>
          <wp:inline distT="0" distB="0" distL="0" distR="0" wp14:anchorId="5F4E8003" wp14:editId="6191CFB3">
            <wp:extent cx="2066925" cy="17716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288" w:rsidRPr="006A1DCC" w:rsidRDefault="00EC0288" w:rsidP="00EC0288">
      <w:pPr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</w:t>
      </w:r>
      <w:proofErr w:type="spellStart"/>
      <w:r w:rsidRPr="006A1DCC">
        <w:rPr>
          <w:rFonts w:asciiTheme="minorEastAsia" w:hAnsiTheme="minorEastAsia" w:hint="eastAsia"/>
        </w:rPr>
        <w:t>css</w:t>
      </w:r>
      <w:proofErr w:type="spellEnd"/>
      <w:r w:rsidRPr="006A1DCC">
        <w:rPr>
          <w:rFonts w:asciiTheme="minorEastAsia" w:hAnsiTheme="minorEastAsia" w:hint="eastAsia"/>
        </w:rPr>
        <w:t>/</w:t>
      </w:r>
      <w:r w:rsidRPr="006A1DCC">
        <w:rPr>
          <w:rFonts w:asciiTheme="minorEastAsia" w:hAnsiTheme="minorEastAsia"/>
        </w:rPr>
        <w:t>mapcss.css”</w:t>
      </w:r>
      <w:r w:rsidRPr="006A1DCC">
        <w:rPr>
          <w:rFonts w:asciiTheme="minorEastAsia" w:hAnsiTheme="minorEastAsia" w:hint="eastAsia"/>
        </w:rPr>
        <w:tab/>
      </w:r>
      <w:r w:rsidRPr="006A1DCC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 xml:space="preserve"> </w:t>
      </w:r>
      <w:r w:rsidRPr="006A1DCC">
        <w:rPr>
          <w:rFonts w:asciiTheme="minorEastAsia" w:hAnsiTheme="minorEastAsia" w:hint="eastAsia"/>
        </w:rPr>
        <w:t>这个</w:t>
      </w:r>
      <w:proofErr w:type="spellStart"/>
      <w:r w:rsidRPr="006A1DCC">
        <w:rPr>
          <w:rFonts w:asciiTheme="minorEastAsia" w:hAnsiTheme="minorEastAsia" w:hint="eastAsia"/>
        </w:rPr>
        <w:t>css</w:t>
      </w:r>
      <w:proofErr w:type="spellEnd"/>
      <w:r w:rsidRPr="006A1DCC">
        <w:rPr>
          <w:rFonts w:asciiTheme="minorEastAsia" w:hAnsiTheme="minorEastAsia" w:hint="eastAsia"/>
        </w:rPr>
        <w:t>样式是SDK里面使用的样式</w:t>
      </w:r>
    </w:p>
    <w:p w:rsidR="00EC0288" w:rsidRPr="006A1DCC" w:rsidRDefault="00EC0288" w:rsidP="00EC0288">
      <w:pPr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</w:t>
      </w:r>
      <w:proofErr w:type="spellStart"/>
      <w:r w:rsidRPr="006A1DCC">
        <w:rPr>
          <w:rFonts w:asciiTheme="minorEastAsia" w:hAnsiTheme="minorEastAsia" w:hint="eastAsia"/>
        </w:rPr>
        <w:t>img</w:t>
      </w:r>
      <w:proofErr w:type="spellEnd"/>
      <w:r w:rsidRPr="006A1DCC">
        <w:rPr>
          <w:rFonts w:asciiTheme="minorEastAsia" w:hAnsiTheme="minorEastAsia" w:hint="eastAsia"/>
        </w:rPr>
        <w:t>/</w:t>
      </w:r>
      <w:r w:rsidRPr="006A1DCC">
        <w:rPr>
          <w:rFonts w:asciiTheme="minorEastAsia" w:hAnsiTheme="minorEastAsia"/>
        </w:rPr>
        <w:t>point.png”</w:t>
      </w:r>
      <w:r w:rsidRPr="006A1DCC">
        <w:rPr>
          <w:rFonts w:asciiTheme="minorEastAsia" w:hAnsiTheme="minorEastAsia" w:hint="eastAsia"/>
        </w:rPr>
        <w:tab/>
      </w:r>
      <w:r w:rsidRPr="006A1DCC">
        <w:rPr>
          <w:rFonts w:asciiTheme="minorEastAsia" w:hAnsiTheme="minorEastAsia" w:hint="eastAsia"/>
        </w:rPr>
        <w:tab/>
        <w:t xml:space="preserve"> 这个是绘制点物标时，使用默认点图片</w:t>
      </w:r>
    </w:p>
    <w:p w:rsidR="00EC0288" w:rsidRPr="006A1DCC" w:rsidRDefault="00EC0288" w:rsidP="00EC0288">
      <w:pPr>
        <w:tabs>
          <w:tab w:val="left" w:pos="2670"/>
        </w:tabs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</w:t>
      </w:r>
      <w:proofErr w:type="spellStart"/>
      <w:r w:rsidRPr="006A1DCC">
        <w:rPr>
          <w:rFonts w:asciiTheme="minorEastAsia" w:hAnsiTheme="minorEastAsia" w:hint="eastAsia"/>
        </w:rPr>
        <w:t>img</w:t>
      </w:r>
      <w:proofErr w:type="spellEnd"/>
      <w:r w:rsidRPr="006A1DCC">
        <w:rPr>
          <w:rFonts w:asciiTheme="minorEastAsia" w:hAnsiTheme="minorEastAsia" w:hint="eastAsia"/>
        </w:rPr>
        <w:t>/</w:t>
      </w:r>
      <w:r w:rsidRPr="006A1DCC">
        <w:rPr>
          <w:rFonts w:asciiTheme="minorEastAsia" w:hAnsiTheme="minorEastAsia"/>
        </w:rPr>
        <w:t>typhoon.gif”</w:t>
      </w:r>
      <w:r w:rsidRPr="006A1DCC">
        <w:rPr>
          <w:rFonts w:asciiTheme="minorEastAsia" w:hAnsiTheme="minorEastAsia" w:hint="eastAsia"/>
        </w:rPr>
        <w:t xml:space="preserve">     </w:t>
      </w:r>
      <w:r w:rsidRPr="006A1DCC">
        <w:rPr>
          <w:rFonts w:asciiTheme="minorEastAsia" w:hAnsiTheme="minorEastAsia" w:hint="eastAsia"/>
        </w:rPr>
        <w:tab/>
        <w:t>显示台风使用的图片</w:t>
      </w:r>
    </w:p>
    <w:p w:rsidR="00EC0288" w:rsidRPr="006A1DCC" w:rsidRDefault="00EC0288" w:rsidP="00EC0288">
      <w:pPr>
        <w:tabs>
          <w:tab w:val="left" w:pos="2670"/>
        </w:tabs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</w:t>
      </w:r>
      <w:proofErr w:type="spellStart"/>
      <w:r w:rsidRPr="006A1DCC">
        <w:rPr>
          <w:rFonts w:asciiTheme="minorEastAsia" w:hAnsiTheme="minorEastAsia" w:hint="eastAsia"/>
        </w:rPr>
        <w:t>img</w:t>
      </w:r>
      <w:proofErr w:type="spellEnd"/>
      <w:r w:rsidRPr="006A1DCC">
        <w:rPr>
          <w:rFonts w:asciiTheme="minorEastAsia" w:hAnsiTheme="minorEastAsia" w:hint="eastAsia"/>
        </w:rPr>
        <w:t>/</w:t>
      </w:r>
      <w:r w:rsidRPr="006A1DCC">
        <w:rPr>
          <w:rFonts w:asciiTheme="minorEastAsia" w:hAnsiTheme="minorEastAsia"/>
        </w:rPr>
        <w:t>zoomIn.png”</w:t>
      </w:r>
      <w:r w:rsidRPr="006A1DCC">
        <w:rPr>
          <w:rFonts w:asciiTheme="minorEastAsia" w:hAnsiTheme="minorEastAsia" w:hint="eastAsia"/>
        </w:rPr>
        <w:t xml:space="preserve">     </w:t>
      </w:r>
      <w:r w:rsidRPr="006A1DCC">
        <w:rPr>
          <w:rFonts w:asciiTheme="minorEastAsia" w:hAnsiTheme="minorEastAsia" w:hint="eastAsia"/>
        </w:rPr>
        <w:tab/>
        <w:t>缩放工具条的放大按钮图片</w:t>
      </w:r>
    </w:p>
    <w:p w:rsidR="00EC0288" w:rsidRPr="006A1DCC" w:rsidRDefault="00EC0288" w:rsidP="00EC0288">
      <w:pPr>
        <w:tabs>
          <w:tab w:val="left" w:pos="2670"/>
        </w:tabs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</w:t>
      </w:r>
      <w:proofErr w:type="spellStart"/>
      <w:r w:rsidRPr="006A1DCC">
        <w:rPr>
          <w:rFonts w:asciiTheme="minorEastAsia" w:hAnsiTheme="minorEastAsia" w:hint="eastAsia"/>
        </w:rPr>
        <w:t>img</w:t>
      </w:r>
      <w:proofErr w:type="spellEnd"/>
      <w:r w:rsidRPr="006A1DCC">
        <w:rPr>
          <w:rFonts w:asciiTheme="minorEastAsia" w:hAnsiTheme="minorEastAsia" w:hint="eastAsia"/>
        </w:rPr>
        <w:t>/</w:t>
      </w:r>
      <w:r w:rsidRPr="006A1DCC">
        <w:rPr>
          <w:rFonts w:asciiTheme="minorEastAsia" w:hAnsiTheme="minorEastAsia"/>
        </w:rPr>
        <w:t>zoom</w:t>
      </w:r>
      <w:r w:rsidRPr="006A1DCC">
        <w:rPr>
          <w:rFonts w:asciiTheme="minorEastAsia" w:hAnsiTheme="minorEastAsia" w:hint="eastAsia"/>
        </w:rPr>
        <w:t>Out</w:t>
      </w:r>
      <w:r w:rsidRPr="006A1DCC">
        <w:rPr>
          <w:rFonts w:asciiTheme="minorEastAsia" w:hAnsiTheme="minorEastAsia"/>
        </w:rPr>
        <w:t>.png”</w:t>
      </w:r>
      <w:r w:rsidRPr="006A1DCC">
        <w:rPr>
          <w:rFonts w:asciiTheme="minorEastAsia" w:hAnsiTheme="minorEastAsia" w:hint="eastAsia"/>
        </w:rPr>
        <w:t xml:space="preserve">   </w:t>
      </w:r>
      <w:r w:rsidRPr="006A1DCC">
        <w:rPr>
          <w:rFonts w:asciiTheme="minorEastAsia" w:hAnsiTheme="minorEastAsia" w:hint="eastAsia"/>
        </w:rPr>
        <w:tab/>
        <w:t>缩放工具条的缩小按钮图片</w:t>
      </w:r>
      <w:r w:rsidRPr="006A1DCC">
        <w:rPr>
          <w:rFonts w:asciiTheme="minorEastAsia" w:hAnsiTheme="minorEastAsia"/>
        </w:rPr>
        <w:tab/>
      </w:r>
    </w:p>
    <w:p w:rsidR="00EC0288" w:rsidRPr="006A1DCC" w:rsidRDefault="00EC0288" w:rsidP="00EC0288">
      <w:pPr>
        <w:tabs>
          <w:tab w:val="left" w:pos="2670"/>
        </w:tabs>
        <w:rPr>
          <w:rFonts w:asciiTheme="minorEastAsia" w:hAnsiTheme="minorEastAsia"/>
        </w:rPr>
      </w:pPr>
      <w:r w:rsidRPr="006A1DCC">
        <w:rPr>
          <w:rFonts w:asciiTheme="minorEastAsia" w:hAnsiTheme="minorEastAsia"/>
        </w:rPr>
        <w:t>“YimaEncSDK_2015.js”</w:t>
      </w:r>
      <w:r w:rsidRPr="006A1DCC">
        <w:rPr>
          <w:rFonts w:asciiTheme="minorEastAsia" w:hAnsiTheme="minorEastAsia" w:hint="eastAsia"/>
        </w:rPr>
        <w:tab/>
        <w:t>SDK引擎主要接口文件</w:t>
      </w:r>
    </w:p>
    <w:p w:rsidR="00EC0288" w:rsidRDefault="004D6E14" w:rsidP="008C108B">
      <w:pPr>
        <w:pStyle w:val="3"/>
        <w:numPr>
          <w:ilvl w:val="0"/>
          <w:numId w:val="18"/>
        </w:numPr>
      </w:pPr>
      <w:r>
        <w:rPr>
          <w:rFonts w:hint="eastAsia"/>
        </w:rPr>
        <w:t xml:space="preserve"> </w:t>
      </w:r>
      <w:bookmarkStart w:id="7" w:name="_Toc421894520"/>
      <w:r w:rsidR="008C108B">
        <w:rPr>
          <w:rFonts w:hint="eastAsia"/>
        </w:rPr>
        <w:t>SDK</w:t>
      </w:r>
      <w:r w:rsidR="008C108B">
        <w:rPr>
          <w:rFonts w:hint="eastAsia"/>
        </w:rPr>
        <w:t>术语</w:t>
      </w:r>
      <w:bookmarkEnd w:id="7"/>
    </w:p>
    <w:p w:rsidR="00466F3C" w:rsidRDefault="00D15FA5" w:rsidP="00D86980">
      <w:pPr>
        <w:pStyle w:val="4"/>
        <w:numPr>
          <w:ilvl w:val="0"/>
          <w:numId w:val="21"/>
        </w:numPr>
      </w:pP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 w:rsidR="00911E80">
        <w:rPr>
          <w:rFonts w:hint="eastAsia"/>
        </w:rPr>
        <w:t>Pos</w:t>
      </w:r>
      <w:proofErr w:type="spellEnd"/>
    </w:p>
    <w:p w:rsidR="00D15FA5" w:rsidRDefault="00DF73C7" w:rsidP="008F6470">
      <w:pPr>
        <w:ind w:left="420"/>
      </w:pPr>
      <w:r>
        <w:rPr>
          <w:rFonts w:hint="eastAsia"/>
        </w:rPr>
        <w:t>ID</w:t>
      </w:r>
      <w:r>
        <w:rPr>
          <w:rFonts w:hint="eastAsia"/>
        </w:rPr>
        <w:t>：</w:t>
      </w:r>
      <w:r w:rsidR="008F6470">
        <w:rPr>
          <w:rFonts w:hint="eastAsia"/>
        </w:rPr>
        <w:t>是对象的唯一标示，同一类的对象的</w:t>
      </w:r>
      <w:r w:rsidR="008F6470">
        <w:rPr>
          <w:rFonts w:hint="eastAsia"/>
        </w:rPr>
        <w:t>ID</w:t>
      </w:r>
      <w:r w:rsidR="008F6470">
        <w:rPr>
          <w:rFonts w:hint="eastAsia"/>
        </w:rPr>
        <w:t>是唯一的，不能有重复，类似于数据库中表记录的</w:t>
      </w:r>
      <w:r w:rsidR="008F6470">
        <w:rPr>
          <w:rFonts w:hint="eastAsia"/>
        </w:rPr>
        <w:t>ID</w:t>
      </w:r>
      <w:r w:rsidR="008F6470">
        <w:rPr>
          <w:rFonts w:hint="eastAsia"/>
        </w:rPr>
        <w:t>一样。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假如不手动设置的话，不管</w:t>
      </w:r>
      <w:r>
        <w:rPr>
          <w:rFonts w:hint="eastAsia"/>
        </w:rPr>
        <w:t>SDK</w:t>
      </w:r>
      <w:r>
        <w:rPr>
          <w:rFonts w:hint="eastAsia"/>
        </w:rPr>
        <w:t>做什么操作，该对象的</w:t>
      </w:r>
      <w:r>
        <w:rPr>
          <w:rFonts w:hint="eastAsia"/>
        </w:rPr>
        <w:t>ID</w:t>
      </w:r>
      <w:r>
        <w:rPr>
          <w:rFonts w:hint="eastAsia"/>
        </w:rPr>
        <w:t>是永远不会改变的。</w:t>
      </w:r>
    </w:p>
    <w:p w:rsidR="00786342" w:rsidRDefault="00911E80" w:rsidP="008F6470">
      <w:pPr>
        <w:ind w:left="420"/>
      </w:pPr>
      <w:proofErr w:type="spellStart"/>
      <w:r>
        <w:rPr>
          <w:rFonts w:hint="eastAsia"/>
        </w:rPr>
        <w:t>Pos</w:t>
      </w:r>
      <w:proofErr w:type="spellEnd"/>
      <w:r w:rsidR="00DF73C7">
        <w:rPr>
          <w:rFonts w:hint="eastAsia"/>
        </w:rPr>
        <w:t>：是对象在</w:t>
      </w:r>
      <w:r w:rsidR="00DF73C7">
        <w:rPr>
          <w:rFonts w:hint="eastAsia"/>
        </w:rPr>
        <w:t>SDK</w:t>
      </w:r>
      <w:r w:rsidR="00DF73C7">
        <w:rPr>
          <w:rFonts w:hint="eastAsia"/>
        </w:rPr>
        <w:t>引擎中的索引，</w:t>
      </w:r>
      <w:r>
        <w:rPr>
          <w:rFonts w:hint="eastAsia"/>
        </w:rPr>
        <w:t>即这个对象在</w:t>
      </w:r>
      <w:r>
        <w:rPr>
          <w:rFonts w:hint="eastAsia"/>
        </w:rPr>
        <w:t>SDK</w:t>
      </w:r>
      <w:r>
        <w:rPr>
          <w:rFonts w:hint="eastAsia"/>
        </w:rPr>
        <w:t>中同类对象数组中的索引，假如同类对象数组的元素添加或者删除后，该对象的索引即可能会改变。</w:t>
      </w:r>
    </w:p>
    <w:p w:rsidR="00911E80" w:rsidRDefault="00911E80" w:rsidP="008F6470">
      <w:pPr>
        <w:ind w:left="420"/>
      </w:pPr>
    </w:p>
    <w:p w:rsidR="00911E80" w:rsidRPr="00911E80" w:rsidRDefault="00911E80" w:rsidP="008F6470">
      <w:pPr>
        <w:ind w:left="420"/>
      </w:pPr>
      <w:r>
        <w:rPr>
          <w:rFonts w:hint="eastAsia"/>
        </w:rPr>
        <w:t>提示：一般情况下，所有对对象进行操作的接口都是通过索引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来实现的，所以在使用操作接口前，就根据</w:t>
      </w:r>
      <w:r>
        <w:rPr>
          <w:rFonts w:hint="eastAsia"/>
        </w:rPr>
        <w:t>id</w:t>
      </w:r>
      <w:r>
        <w:rPr>
          <w:rFonts w:hint="eastAsia"/>
        </w:rPr>
        <w:t>通过接口来获取索引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后。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66F3C" w:rsidRDefault="00454716" w:rsidP="00D86980">
      <w:pPr>
        <w:pStyle w:val="4"/>
        <w:numPr>
          <w:ilvl w:val="0"/>
          <w:numId w:val="21"/>
        </w:numPr>
      </w:pPr>
      <w:r>
        <w:rPr>
          <w:rFonts w:hint="eastAsia"/>
        </w:rPr>
        <w:lastRenderedPageBreak/>
        <w:t>当前</w:t>
      </w:r>
      <w:r w:rsidR="00466F3C">
        <w:rPr>
          <w:rFonts w:hint="eastAsia"/>
        </w:rPr>
        <w:t>轨迹</w:t>
      </w:r>
    </w:p>
    <w:p w:rsidR="008038FD" w:rsidRPr="008038FD" w:rsidRDefault="008038FD" w:rsidP="008038FD">
      <w:pPr>
        <w:ind w:left="420"/>
      </w:pPr>
      <w:r>
        <w:rPr>
          <w:rFonts w:hint="eastAsia"/>
        </w:rPr>
        <w:t>即当前船舶短时间内行驶的轨迹，一般添加船舶那一刻起，每更新一次信息，就是该船舶的最新当前轨迹点，</w:t>
      </w:r>
      <w:r>
        <w:rPr>
          <w:rFonts w:hint="eastAsia"/>
        </w:rPr>
        <w:t>SDK</w:t>
      </w:r>
      <w:r>
        <w:rPr>
          <w:rFonts w:hint="eastAsia"/>
        </w:rPr>
        <w:t>内部为每个船舶保留</w:t>
      </w:r>
      <w:r>
        <w:rPr>
          <w:rFonts w:hint="eastAsia"/>
        </w:rPr>
        <w:t>30</w:t>
      </w:r>
      <w:r>
        <w:rPr>
          <w:rFonts w:hint="eastAsia"/>
        </w:rPr>
        <w:t>个当前轨迹点，假如要显示船舶当前轨迹的话，当前轨迹就是这</w:t>
      </w:r>
      <w:r>
        <w:rPr>
          <w:rFonts w:hint="eastAsia"/>
        </w:rPr>
        <w:t>30</w:t>
      </w:r>
      <w:r>
        <w:rPr>
          <w:rFonts w:hint="eastAsia"/>
        </w:rPr>
        <w:t>个轨迹点。</w:t>
      </w:r>
    </w:p>
    <w:p w:rsidR="00466F3C" w:rsidRDefault="00454716" w:rsidP="00D86980">
      <w:pPr>
        <w:pStyle w:val="4"/>
        <w:numPr>
          <w:ilvl w:val="0"/>
          <w:numId w:val="21"/>
        </w:numPr>
      </w:pPr>
      <w:r>
        <w:rPr>
          <w:rFonts w:hint="eastAsia"/>
        </w:rPr>
        <w:t>轨迹回放</w:t>
      </w:r>
    </w:p>
    <w:p w:rsidR="00986187" w:rsidRDefault="00672DB6" w:rsidP="00986187">
      <w:pPr>
        <w:ind w:left="420"/>
      </w:pPr>
      <w:r>
        <w:rPr>
          <w:rFonts w:hint="eastAsia"/>
        </w:rPr>
        <w:t>轨迹回放包括船舶回放、区域回放两种。</w:t>
      </w:r>
    </w:p>
    <w:p w:rsidR="00672DB6" w:rsidRDefault="00672DB6" w:rsidP="00986187">
      <w:pPr>
        <w:ind w:left="420"/>
      </w:pPr>
      <w:r>
        <w:rPr>
          <w:rFonts w:hint="eastAsia"/>
        </w:rPr>
        <w:t>船舶回放：即回放某个时间段内的船舶行驶的轨迹，当然显示行驶轨迹是根据时间的先后顺序进行显示的。</w:t>
      </w:r>
    </w:p>
    <w:p w:rsidR="00672DB6" w:rsidRDefault="00672DB6" w:rsidP="00986187">
      <w:pPr>
        <w:ind w:left="420"/>
      </w:pPr>
      <w:r>
        <w:rPr>
          <w:rFonts w:hint="eastAsia"/>
        </w:rPr>
        <w:t>区域回放：即回放某个时间段内，在某些区域内的船舶行驶轨迹，即在区域外的船舶是不会显示的。</w:t>
      </w:r>
    </w:p>
    <w:p w:rsidR="000E3F1D" w:rsidRDefault="000E3F1D" w:rsidP="000E3F1D">
      <w:pPr>
        <w:pStyle w:val="4"/>
        <w:numPr>
          <w:ilvl w:val="0"/>
          <w:numId w:val="21"/>
        </w:numPr>
      </w:pPr>
      <w:r>
        <w:rPr>
          <w:rFonts w:hint="eastAsia"/>
        </w:rPr>
        <w:t>动态绘制标绘</w:t>
      </w:r>
    </w:p>
    <w:p w:rsidR="000E3F1D" w:rsidRDefault="000E3F1D" w:rsidP="000E3F1D">
      <w:pPr>
        <w:ind w:left="420"/>
      </w:pPr>
      <w:r>
        <w:rPr>
          <w:rFonts w:hint="eastAsia"/>
        </w:rPr>
        <w:t>即使用鼠标在海图上进行操作绘制出图形的相关功能，包括：绘制物标</w:t>
      </w:r>
      <w:r>
        <w:rPr>
          <w:rFonts w:hint="eastAsia"/>
        </w:rPr>
        <w:t>(</w:t>
      </w:r>
      <w:r>
        <w:rPr>
          <w:rFonts w:hint="eastAsia"/>
        </w:rPr>
        <w:t>绘制点、线、面、矩形、圆</w:t>
      </w:r>
      <w:r>
        <w:rPr>
          <w:rFonts w:hint="eastAsia"/>
        </w:rPr>
        <w:t>)</w:t>
      </w:r>
      <w:r>
        <w:rPr>
          <w:rFonts w:hint="eastAsia"/>
        </w:rPr>
        <w:t>、测距、测面积、电子方位线等功能。</w:t>
      </w:r>
    </w:p>
    <w:p w:rsidR="000E3F1D" w:rsidRDefault="00F17463" w:rsidP="00F17463">
      <w:pPr>
        <w:pStyle w:val="4"/>
        <w:numPr>
          <w:ilvl w:val="0"/>
          <w:numId w:val="21"/>
        </w:numPr>
      </w:pPr>
      <w:r>
        <w:rPr>
          <w:rFonts w:hint="eastAsia"/>
        </w:rPr>
        <w:t>扩展字段</w:t>
      </w:r>
    </w:p>
    <w:p w:rsidR="00F17463" w:rsidRPr="00F17463" w:rsidRDefault="000B2491" w:rsidP="00F17463">
      <w:pPr>
        <w:ind w:left="420"/>
      </w:pPr>
      <w:r>
        <w:rPr>
          <w:rFonts w:hint="eastAsia"/>
        </w:rPr>
        <w:t>即是对象的一个字符串数组的成员变量，为了</w:t>
      </w:r>
      <w:r w:rsidR="000427AA">
        <w:rPr>
          <w:rFonts w:hint="eastAsia"/>
        </w:rPr>
        <w:t>让对象扩展出更多的功能，我们给某些对象添加了这个扩展字段属性，比如船舶、物标、图层、台风等等对象。</w:t>
      </w:r>
      <w:r w:rsidR="00F46C18">
        <w:rPr>
          <w:rFonts w:hint="eastAsia"/>
        </w:rPr>
        <w:t>假如对象不需要扩展字段的话，在接口中的对象参数直接输入</w:t>
      </w:r>
      <w:r w:rsidR="007C593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 w:rsidR="00F46C18">
        <w:rPr>
          <w:rFonts w:hint="eastAsia"/>
        </w:rPr>
        <w:t>即可。</w:t>
      </w:r>
    </w:p>
    <w:p w:rsidR="006131DE" w:rsidRDefault="00203D4C" w:rsidP="008C108B">
      <w:pPr>
        <w:pStyle w:val="2"/>
      </w:pPr>
      <w:bookmarkStart w:id="8" w:name="_Toc421894521"/>
      <w:r>
        <w:rPr>
          <w:rFonts w:hint="eastAsia"/>
        </w:rPr>
        <w:t>三</w:t>
      </w:r>
      <w:r w:rsidR="00C5239B">
        <w:rPr>
          <w:rFonts w:hint="eastAsia"/>
        </w:rPr>
        <w:t>、</w:t>
      </w:r>
      <w:r w:rsidR="00B52F13">
        <w:rPr>
          <w:rFonts w:hint="eastAsia"/>
        </w:rPr>
        <w:t>SDK</w:t>
      </w:r>
      <w:r w:rsidR="00B52F13">
        <w:rPr>
          <w:rFonts w:hint="eastAsia"/>
        </w:rPr>
        <w:t>使用说明</w:t>
      </w:r>
      <w:bookmarkEnd w:id="8"/>
    </w:p>
    <w:p w:rsidR="006131DE" w:rsidRDefault="00255D6A" w:rsidP="008C108B">
      <w:pPr>
        <w:pStyle w:val="3"/>
        <w:numPr>
          <w:ilvl w:val="0"/>
          <w:numId w:val="20"/>
        </w:numPr>
      </w:pPr>
      <w:r>
        <w:rPr>
          <w:rFonts w:hint="eastAsia"/>
        </w:rPr>
        <w:t xml:space="preserve"> </w:t>
      </w:r>
      <w:bookmarkStart w:id="9" w:name="_Toc421894522"/>
      <w:r w:rsidR="006131DE">
        <w:rPr>
          <w:rFonts w:hint="eastAsia"/>
        </w:rPr>
        <w:t>如何使用</w:t>
      </w:r>
      <w:r w:rsidR="006131DE">
        <w:rPr>
          <w:rFonts w:hint="eastAsia"/>
        </w:rPr>
        <w:t>SDK</w:t>
      </w:r>
      <w:bookmarkEnd w:id="9"/>
    </w:p>
    <w:p w:rsidR="006131DE" w:rsidRPr="00307412" w:rsidRDefault="006131DE" w:rsidP="006131DE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任何使用</w:t>
      </w:r>
      <w:r w:rsidRPr="00307412">
        <w:rPr>
          <w:rFonts w:asciiTheme="minorEastAsia" w:hAnsiTheme="minorEastAsia"/>
        </w:rPr>
        <w:t>html</w:t>
      </w:r>
      <w:r w:rsidR="00D26970" w:rsidRPr="00307412">
        <w:rPr>
          <w:rFonts w:asciiTheme="minorEastAsia" w:hAnsiTheme="minorEastAsia" w:hint="eastAsia"/>
        </w:rPr>
        <w:t>脚本</w:t>
      </w:r>
      <w:r w:rsidRPr="00307412">
        <w:rPr>
          <w:rFonts w:asciiTheme="minorEastAsia" w:hAnsiTheme="minorEastAsia"/>
        </w:rPr>
        <w:t>代码</w:t>
      </w:r>
      <w:r w:rsidRPr="00307412">
        <w:rPr>
          <w:rFonts w:asciiTheme="minorEastAsia" w:hAnsiTheme="minorEastAsia" w:hint="eastAsia"/>
        </w:rPr>
        <w:t>的界面都可以使用</w:t>
      </w:r>
      <w:proofErr w:type="spellStart"/>
      <w:r w:rsidRPr="00307412">
        <w:rPr>
          <w:rFonts w:asciiTheme="minorEastAsia" w:hAnsiTheme="minorEastAsia" w:hint="eastAsia"/>
        </w:rPr>
        <w:t>YimaEnc</w:t>
      </w:r>
      <w:proofErr w:type="spellEnd"/>
      <w:r w:rsidRPr="00307412">
        <w:rPr>
          <w:rFonts w:asciiTheme="minorEastAsia" w:hAnsiTheme="minorEastAsia" w:hint="eastAsia"/>
        </w:rPr>
        <w:t xml:space="preserve"> HTML5 SDK来实现海图功能，比如html、</w:t>
      </w:r>
      <w:proofErr w:type="spellStart"/>
      <w:r w:rsidRPr="00307412">
        <w:rPr>
          <w:rFonts w:asciiTheme="minorEastAsia" w:hAnsiTheme="minorEastAsia" w:hint="eastAsia"/>
        </w:rPr>
        <w:t>htm</w:t>
      </w:r>
      <w:proofErr w:type="spellEnd"/>
      <w:r w:rsidRPr="00307412">
        <w:rPr>
          <w:rFonts w:asciiTheme="minorEastAsia" w:hAnsiTheme="minorEastAsia" w:hint="eastAsia"/>
        </w:rPr>
        <w:t>、</w:t>
      </w:r>
      <w:proofErr w:type="spellStart"/>
      <w:r w:rsidRPr="00307412">
        <w:rPr>
          <w:rFonts w:asciiTheme="minorEastAsia" w:hAnsiTheme="minorEastAsia" w:hint="eastAsia"/>
        </w:rPr>
        <w:t>jsp</w:t>
      </w:r>
      <w:proofErr w:type="spellEnd"/>
      <w:r w:rsidRPr="00307412">
        <w:rPr>
          <w:rFonts w:asciiTheme="minorEastAsia" w:hAnsiTheme="minorEastAsia" w:hint="eastAsia"/>
        </w:rPr>
        <w:t>、asp、</w:t>
      </w:r>
      <w:proofErr w:type="spellStart"/>
      <w:r w:rsidRPr="00307412">
        <w:rPr>
          <w:rFonts w:asciiTheme="minorEastAsia" w:hAnsiTheme="minorEastAsia" w:hint="eastAsia"/>
        </w:rPr>
        <w:t>aspx</w:t>
      </w:r>
      <w:proofErr w:type="spellEnd"/>
      <w:r w:rsidRPr="00307412">
        <w:rPr>
          <w:rFonts w:asciiTheme="minorEastAsia" w:hAnsiTheme="minorEastAsia" w:hint="eastAsia"/>
        </w:rPr>
        <w:t>、</w:t>
      </w:r>
      <w:proofErr w:type="spellStart"/>
      <w:r w:rsidRPr="00307412">
        <w:rPr>
          <w:rFonts w:asciiTheme="minorEastAsia" w:hAnsiTheme="minorEastAsia" w:hint="eastAsia"/>
        </w:rPr>
        <w:t>php</w:t>
      </w:r>
      <w:proofErr w:type="spellEnd"/>
      <w:r w:rsidR="003931D3">
        <w:rPr>
          <w:rFonts w:asciiTheme="minorEastAsia" w:hAnsiTheme="minorEastAsia" w:hint="eastAsia"/>
        </w:rPr>
        <w:t>等格式</w:t>
      </w:r>
      <w:r w:rsidR="00EB7B3D">
        <w:rPr>
          <w:rFonts w:asciiTheme="minorEastAsia" w:hAnsiTheme="minorEastAsia" w:hint="eastAsia"/>
        </w:rPr>
        <w:t>。目前</w:t>
      </w:r>
      <w:r w:rsidR="00B14BDB">
        <w:rPr>
          <w:rFonts w:asciiTheme="minorEastAsia" w:hAnsiTheme="minorEastAsia" w:hint="eastAsia"/>
        </w:rPr>
        <w:t>通过测试</w:t>
      </w:r>
      <w:r w:rsidR="00EB7B3D">
        <w:rPr>
          <w:rFonts w:asciiTheme="minorEastAsia" w:hAnsiTheme="minorEastAsia" w:hint="eastAsia"/>
        </w:rPr>
        <w:t>的浏览器有：</w:t>
      </w:r>
      <w:r w:rsidR="00EB7B3D" w:rsidRPr="006B132A">
        <w:rPr>
          <w:rFonts w:ascii="新宋体" w:eastAsia="新宋体" w:hint="eastAsia"/>
          <w:noProof/>
          <w:kern w:val="0"/>
          <w:sz w:val="18"/>
          <w:szCs w:val="18"/>
        </w:rPr>
        <w:t>IE7以上的</w:t>
      </w:r>
      <w:r w:rsidR="00EB7B3D">
        <w:rPr>
          <w:rFonts w:ascii="新宋体" w:eastAsia="新宋体" w:hint="eastAsia"/>
          <w:noProof/>
          <w:kern w:val="0"/>
          <w:sz w:val="18"/>
          <w:szCs w:val="18"/>
        </w:rPr>
        <w:t>IE</w:t>
      </w:r>
      <w:r w:rsidR="00EB7B3D" w:rsidRPr="006B132A">
        <w:rPr>
          <w:rFonts w:ascii="新宋体" w:eastAsia="新宋体" w:hint="eastAsia"/>
          <w:noProof/>
          <w:kern w:val="0"/>
          <w:sz w:val="18"/>
          <w:szCs w:val="18"/>
        </w:rPr>
        <w:t>浏览器版本、火狐Firefox浏览器、谷歌Chrome浏览器、360浏览器、欧朋Opera浏览器</w:t>
      </w:r>
      <w:r w:rsidR="005B7E03">
        <w:rPr>
          <w:rFonts w:ascii="新宋体" w:eastAsia="新宋体" w:hint="eastAsia"/>
          <w:noProof/>
          <w:kern w:val="0"/>
          <w:sz w:val="18"/>
          <w:szCs w:val="18"/>
        </w:rPr>
        <w:t>、苹果</w:t>
      </w:r>
      <w:r w:rsidR="005B7E03" w:rsidRPr="005B7E03">
        <w:rPr>
          <w:rFonts w:ascii="新宋体" w:eastAsia="新宋体"/>
          <w:noProof/>
          <w:kern w:val="0"/>
          <w:sz w:val="18"/>
          <w:szCs w:val="18"/>
        </w:rPr>
        <w:t>Safari</w:t>
      </w:r>
      <w:r w:rsidR="005B7E03">
        <w:rPr>
          <w:rFonts w:ascii="新宋体" w:eastAsia="新宋体" w:hint="eastAsia"/>
          <w:noProof/>
          <w:kern w:val="0"/>
          <w:sz w:val="18"/>
          <w:szCs w:val="18"/>
        </w:rPr>
        <w:t>浏览器</w:t>
      </w:r>
      <w:r w:rsidR="00B14BDB">
        <w:rPr>
          <w:rFonts w:ascii="新宋体" w:eastAsia="新宋体" w:hint="eastAsia"/>
          <w:noProof/>
          <w:kern w:val="0"/>
          <w:sz w:val="18"/>
          <w:szCs w:val="18"/>
        </w:rPr>
        <w:t>等</w:t>
      </w:r>
      <w:r w:rsidRPr="00307412">
        <w:rPr>
          <w:rFonts w:asciiTheme="minorEastAsia" w:hAnsiTheme="minorEastAsia" w:hint="eastAsia"/>
        </w:rPr>
        <w:t>。</w:t>
      </w:r>
    </w:p>
    <w:p w:rsidR="0065082D" w:rsidRPr="00307412" w:rsidRDefault="00B34C07" w:rsidP="006131DE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首先把SDK包拷贝到页面文件所在的目录路径，然后</w:t>
      </w:r>
      <w:r w:rsidR="00FA5B6D" w:rsidRPr="00307412">
        <w:rPr>
          <w:rFonts w:asciiTheme="minorEastAsia" w:hAnsiTheme="minorEastAsia" w:hint="eastAsia"/>
        </w:rPr>
        <w:t>只要在页面上</w:t>
      </w:r>
      <w:r w:rsidR="0065082D" w:rsidRPr="00307412">
        <w:rPr>
          <w:rFonts w:asciiTheme="minorEastAsia" w:hAnsiTheme="minorEastAsia" w:hint="eastAsia"/>
        </w:rPr>
        <w:t>引用SDK包中的</w:t>
      </w:r>
      <w:r w:rsidR="0065082D" w:rsidRPr="00307412">
        <w:rPr>
          <w:rFonts w:asciiTheme="minorEastAsia" w:hAnsiTheme="minorEastAsia"/>
        </w:rPr>
        <w:t>YimaEncSDK.js</w:t>
      </w:r>
      <w:r w:rsidR="0065082D" w:rsidRPr="00307412">
        <w:rPr>
          <w:rFonts w:asciiTheme="minorEastAsia" w:hAnsiTheme="minorEastAsia" w:hint="eastAsia"/>
        </w:rPr>
        <w:t>文件，</w:t>
      </w:r>
      <w:r w:rsidRPr="00307412">
        <w:rPr>
          <w:rFonts w:asciiTheme="minorEastAsia" w:hAnsiTheme="minorEastAsia" w:hint="eastAsia"/>
        </w:rPr>
        <w:t>接着</w:t>
      </w:r>
      <w:r w:rsidR="0065082D" w:rsidRPr="00307412">
        <w:rPr>
          <w:rFonts w:asciiTheme="minorEastAsia" w:hAnsiTheme="minorEastAsia" w:hint="eastAsia"/>
        </w:rPr>
        <w:t>在页面上</w:t>
      </w:r>
      <w:r w:rsidR="00FA5B6D" w:rsidRPr="00307412">
        <w:rPr>
          <w:rFonts w:asciiTheme="minorEastAsia" w:hAnsiTheme="minorEastAsia" w:hint="eastAsia"/>
        </w:rPr>
        <w:t>创建一个div标签，这个标签用于显示海图的容器，当然要设置这个div的位置、尺寸大小等样式，其中尺寸大小也就是显示海图视图的大小。</w:t>
      </w:r>
      <w:r w:rsidR="00C52D45">
        <w:rPr>
          <w:rFonts w:asciiTheme="minorEastAsia" w:hAnsiTheme="minorEastAsia" w:hint="eastAsia"/>
        </w:rPr>
        <w:t>因为SDK内部还调用了一写外部方法(即)，所以还需要创建一下这些特殊接口，见下面演示的</w:t>
      </w:r>
      <w:r w:rsidR="00C52D45" w:rsidRPr="00307412">
        <w:rPr>
          <w:rFonts w:asciiTheme="minorEastAsia" w:hAnsiTheme="minorEastAsia"/>
        </w:rPr>
        <w:t>mapView.js</w:t>
      </w:r>
      <w:r w:rsidR="00C52D45">
        <w:rPr>
          <w:rFonts w:asciiTheme="minorEastAsia" w:hAnsiTheme="minorEastAsia" w:hint="eastAsia"/>
        </w:rPr>
        <w:t>文件中。</w:t>
      </w:r>
    </w:p>
    <w:p w:rsidR="000D3982" w:rsidRDefault="000D398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20460" w:rsidRPr="00307412" w:rsidRDefault="00FA5B6D" w:rsidP="006131DE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lastRenderedPageBreak/>
        <w:t>例如</w:t>
      </w:r>
      <w:r w:rsidR="0065082D" w:rsidRPr="00307412">
        <w:rPr>
          <w:rFonts w:asciiTheme="minorEastAsia" w:hAnsiTheme="minorEastAsia" w:hint="eastAsia"/>
        </w:rPr>
        <w:t>这个是一个显示海图的html页面的脚本代码：</w:t>
      </w:r>
    </w:p>
    <w:p w:rsidR="0065082D" w:rsidRDefault="0065082D" w:rsidP="0065082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html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="http://www.w3.org/1999/xhtml"&gt;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head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meta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charset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="gbk"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title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YimaEncMapDemo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title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script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="YimaEncSDK/YimaEncSDK_2015.js"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="text/javascript"&gt;&lt;/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script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script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="mapView.js"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="text/javascript"&gt;&lt;/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script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head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body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onload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="init()"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65082D" w:rsidRDefault="0065082D" w:rsidP="0065082D">
      <w:pPr>
        <w:autoSpaceDE w:val="0"/>
        <w:autoSpaceDN w:val="0"/>
        <w:adjustRightInd w:val="0"/>
        <w:ind w:leftChars="671" w:left="1859" w:hangingChars="250" w:hanging="4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div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="map"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width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100%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height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100%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overflow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hidden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absolute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left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0px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0px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z-index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oncontextmenu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="return false;"&gt;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div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</w:p>
    <w:p w:rsidR="0065082D" w:rsidRDefault="0065082D" w:rsidP="0065082D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body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5082D" w:rsidRDefault="0065082D" w:rsidP="0065082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html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65082D" w:rsidRDefault="0065082D" w:rsidP="0065082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65082D" w:rsidRPr="00307412" w:rsidRDefault="0065082D" w:rsidP="0065082D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65082D">
        <w:rPr>
          <w:rFonts w:hint="eastAsia"/>
        </w:rPr>
        <w:tab/>
      </w:r>
      <w:r w:rsidRPr="00307412">
        <w:rPr>
          <w:rFonts w:asciiTheme="minorEastAsia" w:hAnsiTheme="minorEastAsia" w:hint="eastAsia"/>
        </w:rPr>
        <w:t>html页面上引入了SDK文件</w:t>
      </w:r>
      <w:r w:rsidRPr="00307412">
        <w:rPr>
          <w:rFonts w:asciiTheme="minorEastAsia" w:hAnsiTheme="minorEastAsia"/>
        </w:rPr>
        <w:t xml:space="preserve">” </w:t>
      </w:r>
      <w:proofErr w:type="spellStart"/>
      <w:r w:rsidRPr="00307412">
        <w:rPr>
          <w:rFonts w:asciiTheme="minorEastAsia" w:hAnsiTheme="minorEastAsia"/>
        </w:rPr>
        <w:t>YimaEncSDK</w:t>
      </w:r>
      <w:proofErr w:type="spellEnd"/>
      <w:r w:rsidRPr="00307412">
        <w:rPr>
          <w:rFonts w:asciiTheme="minorEastAsia" w:hAnsiTheme="minorEastAsia"/>
        </w:rPr>
        <w:t>/YimaEncSDK_2015.js”</w:t>
      </w:r>
      <w:r w:rsidRPr="00307412">
        <w:rPr>
          <w:rFonts w:asciiTheme="minorEastAsia" w:hAnsiTheme="minorEastAsia" w:hint="eastAsia"/>
        </w:rPr>
        <w:t>以及</w:t>
      </w:r>
      <w:r w:rsidRPr="00307412">
        <w:rPr>
          <w:rFonts w:asciiTheme="minorEastAsia" w:hAnsiTheme="minorEastAsia"/>
        </w:rPr>
        <w:t>mapView.js</w:t>
      </w:r>
      <w:r w:rsidRPr="00307412">
        <w:rPr>
          <w:rFonts w:asciiTheme="minorEastAsia" w:hAnsiTheme="minorEastAsia" w:hint="eastAsia"/>
        </w:rPr>
        <w:t>文件，其中</w:t>
      </w:r>
      <w:r w:rsidRPr="00307412">
        <w:rPr>
          <w:rFonts w:asciiTheme="minorEastAsia" w:hAnsiTheme="minorEastAsia"/>
        </w:rPr>
        <w:t>mapView.js</w:t>
      </w:r>
      <w:r w:rsidRPr="00307412">
        <w:rPr>
          <w:rFonts w:asciiTheme="minorEastAsia" w:hAnsiTheme="minorEastAsia" w:hint="eastAsia"/>
        </w:rPr>
        <w:t>文件是海图初始化</w:t>
      </w:r>
      <w:proofErr w:type="spellStart"/>
      <w:r w:rsidRPr="00307412">
        <w:rPr>
          <w:rFonts w:asciiTheme="minorEastAsia" w:hAnsiTheme="minorEastAsia"/>
        </w:rPr>
        <w:t>init</w:t>
      </w:r>
      <w:proofErr w:type="spellEnd"/>
      <w:r w:rsidRPr="00307412">
        <w:rPr>
          <w:rFonts w:asciiTheme="minorEastAsia" w:hAnsiTheme="minorEastAsia" w:hint="eastAsia"/>
        </w:rPr>
        <w:t>()方法和声明特殊接口方法，(特殊接口方法见5.7)，</w:t>
      </w:r>
      <w:r w:rsidRPr="00307412">
        <w:rPr>
          <w:rFonts w:asciiTheme="minorEastAsia" w:hAnsiTheme="minorEastAsia"/>
        </w:rPr>
        <w:t>mapView.js</w:t>
      </w:r>
      <w:r w:rsidRPr="00307412">
        <w:rPr>
          <w:rFonts w:asciiTheme="minorEastAsia" w:hAnsiTheme="minorEastAsia" w:hint="eastAsia"/>
        </w:rPr>
        <w:t>文件代码如下：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init() {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objMapInfo = [];</w:t>
      </w:r>
    </w:p>
    <w:p w:rsidR="007A60D5" w:rsidRDefault="007A60D5" w:rsidP="007A60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objMapInfo.div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"map"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//海图容器div的id</w:t>
      </w:r>
      <w:r w:rsidR="00873EF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，这个对应html页面上的</w:t>
      </w:r>
      <w:r w:rsidR="00873EFA" w:rsidRPr="00873EF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div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objMapInfo.model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//使用平台：pc=电脑，android=手机</w:t>
      </w:r>
    </w:p>
    <w:p w:rsidR="007A60D5" w:rsidRDefault="007A60D5" w:rsidP="008F18F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API_InitYimaMap(objMapInfo);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//初始化海图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</w:p>
    <w:p w:rsidR="007A60D5" w:rsidRDefault="008F18F5" w:rsidP="00E868CE">
      <w:pPr>
        <w:autoSpaceDE w:val="0"/>
        <w:autoSpaceDN w:val="0"/>
        <w:adjustRightInd w:val="0"/>
        <w:ind w:leftChars="371" w:left="779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API_SetMapImagesUrl(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"http://www.yimasoft.net/YimaChartImages/"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E868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设置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图片地址</w:t>
      </w:r>
      <w:r w:rsidR="007A60D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API_SetMapViewCenter(123.5, 33.5, 10240000); 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7A60D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//设置海图显示中心点和比例尺信息</w:t>
      </w:r>
      <w:r w:rsidR="007A60D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API_SetZoomBtnPosition(</w:t>
      </w:r>
      <w:r w:rsidR="007A60D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7A60D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80, 50); 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7A60D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//显示缩放按钮    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API_SetMousePoInfoDivPosition(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20, 20); 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//显示鼠标位置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API_SetScaleInfoDivPosition(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20, 20); 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//显示比例尺位置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API_SetScaleLenInfoPosition(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20, 55); </w:t>
      </w:r>
      <w:r w:rsidR="0030741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//显示比例尺长度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//------------------------以下方法是sdk内部调用的</w:t>
      </w:r>
      <w:r w:rsidR="003A52C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--------------------------------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//鼠标移动时，选中对象的信息（手机版本这个方法不会被调用）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ReturnSelectObjByMouseMove(objInfo) {}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//鼠标左击时查询到的对象信息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ReturnSelectObjByMouseLeftDown(objInfo) {}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//动态绘制物标时，选中点之后返回的坐标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ReturnDrawDynamicObjNewInfo(objDynamicInfo) {}</w:t>
      </w:r>
    </w:p>
    <w:p w:rsidR="007A60D5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//返回测距时的距离</w:t>
      </w:r>
    </w:p>
    <w:p w:rsidR="0065082D" w:rsidRDefault="007A60D5" w:rsidP="00873EF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ReturnCurMeasureDist(CurDis, allMeasureDist, CurDegrees) {}</w:t>
      </w:r>
    </w:p>
    <w:p w:rsidR="00264420" w:rsidRDefault="00264420" w:rsidP="0026442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//返回测面积时的面积大小</w:t>
      </w:r>
    </w:p>
    <w:p w:rsidR="00027240" w:rsidRDefault="00264420" w:rsidP="0026442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ReturnCurMeasureAreaSize(curAreaSize) { }</w:t>
      </w:r>
    </w:p>
    <w:p w:rsidR="00264420" w:rsidRDefault="00264420" w:rsidP="0026442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27240" w:rsidRPr="00307412" w:rsidRDefault="00027240" w:rsidP="0030741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当然这个只是简单的显示出海图的功能，假如需要扩展船舶功能、物标功能、台风功能、气象、港口、测量等等功能</w:t>
      </w:r>
      <w:r w:rsidR="00A42186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的话，请参照</w:t>
      </w:r>
      <w:r w:rsidR="00645C08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“</w:t>
      </w:r>
      <w:r w:rsidR="00B8387F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四</w:t>
      </w:r>
      <w:r w:rsidR="00645C08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、SDK</w:t>
      </w:r>
      <w:r w:rsidR="00B8387F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t>主要模块实现”并结合我们的综合Demo</w:t>
      </w:r>
      <w:r w:rsidR="00B8387F" w:rsidRPr="00307412">
        <w:rPr>
          <w:rFonts w:ascii="新宋体" w:eastAsia="新宋体" w:hAnsi="Times New Roman" w:cs="Times New Roman" w:hint="eastAsia"/>
          <w:noProof/>
          <w:kern w:val="0"/>
          <w:szCs w:val="21"/>
        </w:rPr>
        <w:lastRenderedPageBreak/>
        <w:t>的代码。</w:t>
      </w:r>
    </w:p>
    <w:p w:rsidR="00203D4C" w:rsidRDefault="00203D4C" w:rsidP="00203D4C">
      <w:pPr>
        <w:pStyle w:val="2"/>
      </w:pPr>
      <w:bookmarkStart w:id="10" w:name="_Toc421894523"/>
      <w:r>
        <w:rPr>
          <w:rFonts w:hint="eastAsia"/>
        </w:rPr>
        <w:t>四、</w:t>
      </w:r>
      <w:r>
        <w:rPr>
          <w:rFonts w:hint="eastAsia"/>
        </w:rPr>
        <w:t>SDK</w:t>
      </w:r>
      <w:r>
        <w:rPr>
          <w:rFonts w:hint="eastAsia"/>
        </w:rPr>
        <w:t>主要模块实现</w:t>
      </w:r>
      <w:bookmarkEnd w:id="10"/>
    </w:p>
    <w:p w:rsidR="00203D4C" w:rsidRDefault="00B84BA1" w:rsidP="00565F20">
      <w:pPr>
        <w:pStyle w:val="3"/>
        <w:numPr>
          <w:ilvl w:val="0"/>
          <w:numId w:val="19"/>
        </w:numPr>
        <w:rPr>
          <w:noProof/>
        </w:rPr>
      </w:pPr>
      <w:bookmarkStart w:id="11" w:name="_Toc421894524"/>
      <w:r>
        <w:rPr>
          <w:rFonts w:hint="eastAsia"/>
          <w:noProof/>
        </w:rPr>
        <w:t>添加船舶</w:t>
      </w:r>
      <w:bookmarkEnd w:id="11"/>
    </w:p>
    <w:p w:rsidR="0091769A" w:rsidRPr="00307412" w:rsidRDefault="0091769A" w:rsidP="00307412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添加船舶之前，首先要添加船舶的状态样式</w:t>
      </w:r>
      <w:r w:rsidR="005D3E68" w:rsidRPr="00307412">
        <w:rPr>
          <w:rFonts w:asciiTheme="minorEastAsia" w:hAnsiTheme="minorEastAsia" w:hint="eastAsia"/>
        </w:rPr>
        <w:t>, 即只要是显示船舶的，就必须先添加船舶状态</w:t>
      </w:r>
      <w:r w:rsidRPr="00307412">
        <w:rPr>
          <w:rFonts w:asciiTheme="minorEastAsia" w:hAnsiTheme="minorEastAsia" w:hint="eastAsia"/>
        </w:rPr>
        <w:t>。船舶的显示是根据船舶状态样式来显示效果的，假如没有船舶状态样式，船舶是不会被绘制显示出来的。</w:t>
      </w:r>
      <w:r w:rsidR="009B219B" w:rsidRPr="00307412">
        <w:rPr>
          <w:rFonts w:asciiTheme="minorEastAsia" w:hAnsiTheme="minorEastAsia" w:hint="eastAsia"/>
        </w:rPr>
        <w:t>添加船舶的具体步骤应该是：</w:t>
      </w:r>
    </w:p>
    <w:p w:rsidR="009B219B" w:rsidRPr="00307412" w:rsidRDefault="009B219B" w:rsidP="009B219B">
      <w:pPr>
        <w:ind w:left="420"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  <w:color w:val="C00000"/>
        </w:rPr>
        <w:t xml:space="preserve">添加船舶状态样式 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 添加船舶 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 绘制船舶</w:t>
      </w:r>
    </w:p>
    <w:p w:rsidR="0010637C" w:rsidRPr="00307412" w:rsidRDefault="0010637C" w:rsidP="009B219B">
      <w:pPr>
        <w:ind w:left="420" w:firstLine="420"/>
        <w:rPr>
          <w:rFonts w:asciiTheme="minorEastAsia" w:hAnsiTheme="minorEastAsia"/>
        </w:rPr>
      </w:pPr>
    </w:p>
    <w:p w:rsidR="009B219B" w:rsidRPr="00307412" w:rsidRDefault="003E4E95" w:rsidP="009B219B">
      <w:pPr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  <w:color w:val="C00000"/>
        </w:rPr>
        <w:t>添加船舶状态样式</w:t>
      </w:r>
      <w:r w:rsidR="00211BFC" w:rsidRPr="00307412">
        <w:rPr>
          <w:rFonts w:asciiTheme="minorEastAsia" w:hAnsiTheme="minorEastAsia" w:hint="eastAsia"/>
          <w:color w:val="C00000"/>
        </w:rPr>
        <w:t>(</w:t>
      </w:r>
      <w:r w:rsidR="00211BFC" w:rsidRPr="00307412">
        <w:rPr>
          <w:rFonts w:asciiTheme="minorEastAsia" w:hAnsiTheme="minorEastAsia" w:hint="eastAsia"/>
        </w:rPr>
        <w:t>船舶样式可以添加多种，只要状态值不一样即可)</w:t>
      </w:r>
      <w:r w:rsidR="001F6398" w:rsidRPr="00307412">
        <w:rPr>
          <w:rFonts w:asciiTheme="minorEastAsia" w:hAnsiTheme="minorEastAsia" w:hint="eastAsia"/>
        </w:rPr>
        <w:t>，船舶状态只要添加一次即可，一般是在海图初始化后就进行添加</w:t>
      </w:r>
      <w:r w:rsidRPr="00307412">
        <w:rPr>
          <w:rFonts w:asciiTheme="minorEastAsia" w:hAnsiTheme="minorEastAsia" w:hint="eastAsia"/>
        </w:rPr>
        <w:t>：</w:t>
      </w:r>
    </w:p>
    <w:p w:rsidR="0056067D" w:rsidRPr="0056067D" w:rsidRDefault="0056067D" w:rsidP="009B219B"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iStateValue = 1;</w:t>
      </w:r>
      <w:r w:rsidRPr="0086365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//状态值</w:t>
      </w:r>
      <w:r w:rsidR="005E282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,船舶状态=1时会使用这个样式</w:t>
      </w:r>
    </w:p>
    <w:p w:rsidR="00211BFC" w:rsidRDefault="00211BFC" w:rsidP="009B21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iStatePos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API_AddNewShipState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="0056067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iStateValue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Pr="0086365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86365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添加一种船舶状态</w:t>
      </w:r>
    </w:p>
    <w:p w:rsidR="005E282F" w:rsidRDefault="0010637C" w:rsidP="009B21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1E6C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="001E6C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hip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3957D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Ship</w:t>
      </w:r>
      <w:r w:rsidR="001E6C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1E6C0D" w:rsidRPr="001E6C0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//这个值可参照</w:t>
      </w:r>
      <w:r w:rsid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“</w:t>
      </w:r>
      <w:r w:rsidR="001E6C0D" w:rsidRPr="001E6C0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6.1.3</w:t>
      </w:r>
      <w:r w:rsid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1E6C0D" w:rsidRPr="001E6C0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Ship</w:t>
      </w:r>
      <w:r w:rsidR="001E6C0D" w:rsidRPr="001E6C0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State</w:t>
      </w:r>
      <w:r w:rsidR="001E6C0D" w:rsidRPr="001E6C0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Style</w:t>
      </w:r>
      <w:r w:rsid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1E6C0D" w:rsidRPr="001E6C0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 w:rsidR="005E282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</w:p>
    <w:p w:rsidR="0010637C" w:rsidRDefault="005E282F" w:rsidP="005E282F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//一个状态可以有多个状态样式，SDK会根据当前比例尺来筛选选择哪个状态样式来显示船舶</w:t>
      </w:r>
    </w:p>
    <w:p w:rsidR="0086365A" w:rsidRDefault="0086365A" w:rsidP="009B21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86365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bR</w:t>
      </w:r>
      <w:r w:rsidR="001063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Pr="0086365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sult </w:t>
      </w:r>
      <w:r w:rsidR="0063337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API_AddShipStateStyleByPos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(iStatePos</w:t>
      </w:r>
      <w:r w:rsidR="0049163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49163C" w:rsidRPr="0049163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49163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="0049163C">
        <w:rPr>
          <w:rFonts w:ascii="新宋体" w:eastAsia="新宋体" w:hAnsi="Times New Roman" w:cs="Times New Roman"/>
          <w:noProof/>
          <w:kern w:val="0"/>
          <w:sz w:val="18"/>
          <w:szCs w:val="18"/>
        </w:rPr>
        <w:t>hip</w:t>
      </w:r>
      <w:r w:rsidR="0049163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State</w:t>
      </w:r>
      <w:r w:rsidR="0049163C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</w:p>
    <w:p w:rsidR="00B34A41" w:rsidRDefault="00B34A41" w:rsidP="009B21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其中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API_SetShipStyleInSmallScale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接口是统一设置所有船舶显示小圆点的</w:t>
      </w:r>
      <w:r w:rsidR="00B80BF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比例尺</w:t>
      </w:r>
    </w:p>
    <w:p w:rsidR="0086365A" w:rsidRPr="00204604" w:rsidRDefault="00B10572" w:rsidP="009B219B">
      <w:pPr>
        <w:rPr>
          <w:color w:val="C00000"/>
        </w:rPr>
      </w:pPr>
      <w:r w:rsidRPr="00204604">
        <w:rPr>
          <w:rFonts w:hint="eastAsia"/>
          <w:color w:val="C00000"/>
        </w:rPr>
        <w:t>添加</w:t>
      </w:r>
      <w:r w:rsidR="0094678B" w:rsidRPr="00204604">
        <w:rPr>
          <w:rFonts w:hint="eastAsia"/>
          <w:color w:val="C00000"/>
        </w:rPr>
        <w:t>一艘</w:t>
      </w:r>
      <w:r w:rsidRPr="00204604">
        <w:rPr>
          <w:rFonts w:hint="eastAsia"/>
          <w:color w:val="C00000"/>
        </w:rPr>
        <w:t>船舶：</w:t>
      </w:r>
    </w:p>
    <w:p w:rsidR="00B10572" w:rsidRDefault="001570F8" w:rsidP="009B21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ship</w:t>
      </w:r>
      <w:r w:rsidR="00E540F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Inf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 = curShipInfo;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//这个值可参照“6.1.1 </w:t>
      </w:r>
      <w:r w:rsidRPr="001570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ShipInfo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”船舶信息结构体</w:t>
      </w:r>
    </w:p>
    <w:p w:rsidR="00D909D4" w:rsidRDefault="00D909D4" w:rsidP="009B21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arrExpAttrValue =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  <w:r w:rsidRPr="007004C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"远洋</w:t>
      </w:r>
      <w:r w:rsidRPr="007004C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集团</w:t>
      </w:r>
      <w:r w:rsidRPr="007004CD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,</w:t>
      </w:r>
      <w:r w:rsidRPr="007004C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"远洋渔船"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}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//扩展字段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</w:t>
      </w:r>
    </w:p>
    <w:p w:rsidR="00D909D4" w:rsidRDefault="00D909D4" w:rsidP="009B21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iShipPos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API_AddOneShip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ship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Inf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D909D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arrExpAttrValue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Pr="00D909D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//添加船舶</w:t>
      </w:r>
    </w:p>
    <w:p w:rsidR="00204604" w:rsidRDefault="00204604" w:rsidP="009B219B">
      <w:pPr>
        <w:rPr>
          <w:color w:val="C00000"/>
        </w:rPr>
      </w:pPr>
      <w:r w:rsidRPr="00204604">
        <w:rPr>
          <w:rFonts w:hint="eastAsia"/>
          <w:color w:val="C00000"/>
        </w:rPr>
        <w:t>绘制船舶</w:t>
      </w:r>
      <w:r>
        <w:rPr>
          <w:rFonts w:hint="eastAsia"/>
          <w:color w:val="C00000"/>
        </w:rPr>
        <w:t>：</w:t>
      </w:r>
      <w:r w:rsidR="007004CD">
        <w:rPr>
          <w:rFonts w:hint="eastAsia"/>
          <w:color w:val="C00000"/>
        </w:rPr>
        <w:tab/>
      </w:r>
    </w:p>
    <w:p w:rsidR="00204604" w:rsidRPr="000074EE" w:rsidRDefault="00204604" w:rsidP="000074EE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 w:rsidR="000074EE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API_ReDrawShips()</w:t>
      </w:r>
      <w:r w:rsidR="000074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0035B2" w:rsidRPr="000035B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//重绘船舶</w:t>
      </w:r>
    </w:p>
    <w:p w:rsidR="00301316" w:rsidRDefault="00301316" w:rsidP="00565F20">
      <w:pPr>
        <w:pStyle w:val="3"/>
        <w:numPr>
          <w:ilvl w:val="0"/>
          <w:numId w:val="19"/>
        </w:numPr>
        <w:rPr>
          <w:noProof/>
        </w:rPr>
      </w:pPr>
      <w:bookmarkStart w:id="12" w:name="_Toc421894525"/>
      <w:r>
        <w:rPr>
          <w:rFonts w:hint="eastAsia"/>
          <w:noProof/>
        </w:rPr>
        <w:t>船舶轨迹回放</w:t>
      </w:r>
      <w:bookmarkEnd w:id="12"/>
    </w:p>
    <w:p w:rsidR="005D3E68" w:rsidRPr="00307412" w:rsidRDefault="005D3E68" w:rsidP="005D3E68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船舶轨迹回放可以按照船舶回放，也可以按照区域回放。</w:t>
      </w:r>
    </w:p>
    <w:p w:rsidR="005D3E68" w:rsidRPr="00307412" w:rsidRDefault="005D3E68" w:rsidP="005D3E68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按照船舶回放：添加的船舶根据时间间隔进行回放，可以同时回放多艘船舶。</w:t>
      </w:r>
    </w:p>
    <w:p w:rsidR="005D3E68" w:rsidRPr="00307412" w:rsidRDefault="005D3E68" w:rsidP="005D3E68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按照区域回放：根据时间间隔回放在指定的区域内的船舶，可以同时回放多个区域。</w:t>
      </w:r>
    </w:p>
    <w:p w:rsidR="005D3E68" w:rsidRPr="00307412" w:rsidRDefault="005D3E68" w:rsidP="005D3E68">
      <w:pPr>
        <w:ind w:firstLine="420"/>
        <w:rPr>
          <w:rFonts w:asciiTheme="minorEastAsia" w:hAnsiTheme="minorEastAsia"/>
        </w:rPr>
      </w:pPr>
    </w:p>
    <w:p w:rsidR="002F4082" w:rsidRPr="00307412" w:rsidRDefault="007A66D0" w:rsidP="005D3E68">
      <w:pPr>
        <w:ind w:firstLine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进行回放船舶轨迹前，也是要先添加船舶状态</w:t>
      </w:r>
      <w:r w:rsidR="005D3E68" w:rsidRPr="00307412">
        <w:rPr>
          <w:rFonts w:asciiTheme="minorEastAsia" w:hAnsiTheme="minorEastAsia" w:hint="eastAsia"/>
        </w:rPr>
        <w:t>，即只要是显示船舶的，就必须先添加船舶状态，添加船舶状态见“4.1添加船舶”，这里就不再重复了。</w:t>
      </w:r>
    </w:p>
    <w:p w:rsidR="005D3E68" w:rsidRPr="00307412" w:rsidRDefault="00545290" w:rsidP="002F4082">
      <w:pPr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ab/>
        <w:t>回放船舶的步骤如下:</w:t>
      </w:r>
    </w:p>
    <w:p w:rsidR="00545290" w:rsidRPr="00307412" w:rsidRDefault="00545290" w:rsidP="002F4082">
      <w:pPr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ab/>
      </w:r>
      <w:r w:rsidRPr="00307412">
        <w:rPr>
          <w:rFonts w:asciiTheme="minorEastAsia" w:hAnsiTheme="minorEastAsia" w:hint="eastAsia"/>
          <w:color w:val="C00000"/>
        </w:rPr>
        <w:tab/>
        <w:t xml:space="preserve">添加船舶状态 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ab/>
        <w:t xml:space="preserve">  添加船舶(添加区域) 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 回放</w:t>
      </w:r>
    </w:p>
    <w:p w:rsidR="006E0687" w:rsidRPr="00307412" w:rsidRDefault="006E0687" w:rsidP="002F4082">
      <w:pPr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ab/>
      </w:r>
      <w:r w:rsidRPr="00307412">
        <w:rPr>
          <w:rFonts w:asciiTheme="minorEastAsia" w:hAnsiTheme="minorEastAsia" w:hint="eastAsia"/>
          <w:color w:val="C00000"/>
        </w:rPr>
        <w:t>添加船舶状态：</w:t>
      </w:r>
      <w:r w:rsidRPr="00307412">
        <w:rPr>
          <w:rFonts w:asciiTheme="minorEastAsia" w:hAnsiTheme="minorEastAsia" w:hint="eastAsia"/>
        </w:rPr>
        <w:t>这里就不再重复了，请参考“4.1添加船舶”</w:t>
      </w:r>
    </w:p>
    <w:p w:rsidR="006A1DC7" w:rsidRPr="00307412" w:rsidRDefault="006A1DC7" w:rsidP="002F4082">
      <w:pPr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ab/>
      </w:r>
      <w:r w:rsidRPr="00307412">
        <w:rPr>
          <w:rFonts w:asciiTheme="minorEastAsia" w:hAnsiTheme="minorEastAsia" w:hint="eastAsia"/>
          <w:color w:val="C00000"/>
        </w:rPr>
        <w:t>添加船舶：</w:t>
      </w:r>
    </w:p>
    <w:p w:rsidR="00AC7C6F" w:rsidRDefault="006A1DC7" w:rsidP="00AC7C6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C7C6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="00AC7C6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AC7C6F"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ship</w:t>
      </w:r>
      <w:r w:rsidR="00AC7C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Inf</w:t>
      </w:r>
      <w:r w:rsidR="00AC7C6F"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 = curShipInfo;</w:t>
      </w:r>
      <w:r w:rsidR="00AC7C6F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//这个值可参照“6.1.1 </w:t>
      </w:r>
      <w:r w:rsidR="00AC7C6F" w:rsidRPr="001570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ShipInfo</w:t>
      </w:r>
      <w:r w:rsidR="00AC7C6F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”船舶信息结构体</w:t>
      </w:r>
    </w:p>
    <w:p w:rsidR="006A1DC7" w:rsidRDefault="00AC7C6F" w:rsidP="00AC7C6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arrExpAttrValue =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  <w:r w:rsidRPr="00D4746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"远洋</w:t>
      </w:r>
      <w:r w:rsidRPr="00D4746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集团</w:t>
      </w:r>
      <w:r w:rsidRPr="00D47465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,</w:t>
      </w:r>
      <w:r w:rsidRPr="00D4746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"远洋渔船"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}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//扩展字段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</w:t>
      </w:r>
    </w:p>
    <w:p w:rsidR="00AC7C6F" w:rsidRDefault="00AC7C6F" w:rsidP="00AC7C6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curHistroyTrack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[];</w:t>
      </w:r>
      <w:r w:rsidRPr="00AC7C6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//轨迹数组，元素为“6.1.2 </w:t>
      </w:r>
      <w:r w:rsidRPr="00AC7C6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ShipTrackPoint</w:t>
      </w:r>
      <w:r w:rsidRPr="00AC7C6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”结构体</w:t>
      </w:r>
    </w:p>
    <w:p w:rsidR="00414C5D" w:rsidRDefault="00414C5D" w:rsidP="00AC7C6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Pr="00414C5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iShipPos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API_AddOnePlayShipInfo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ship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Inf</w:t>
      </w:r>
      <w:r w:rsidRPr="001570F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414C5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arrExpAttrValue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414C5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curHistroyTrack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0D3982" w:rsidRDefault="00414C5D" w:rsidP="002034F7">
      <w:pPr>
        <w:rPr>
          <w:rFonts w:asciiTheme="minorEastAsia" w:hAnsiTheme="minorEastAsia"/>
          <w:color w:val="C00000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414C5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//添加一艘回放船舶</w:t>
      </w:r>
    </w:p>
    <w:p w:rsidR="00552FC4" w:rsidRPr="00307412" w:rsidRDefault="00552FC4" w:rsidP="00D47465">
      <w:pPr>
        <w:ind w:firstLine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  <w:color w:val="C00000"/>
        </w:rPr>
        <w:t>添加回放区域：</w:t>
      </w:r>
    </w:p>
    <w:p w:rsidR="00552FC4" w:rsidRDefault="00552FC4" w:rsidP="00552FC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objInfo = [];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//区域对象</w:t>
      </w:r>
    </w:p>
    <w:p w:rsidR="00552FC4" w:rsidRDefault="00552FC4" w:rsidP="00552FC4">
      <w:pPr>
        <w:ind w:firstLine="3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 w:rsidR="003B787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objInfo.showText = </w:t>
      </w:r>
      <w:r w:rsidRPr="00D47465">
        <w:rPr>
          <w:rFonts w:ascii="新宋体" w:eastAsia="新宋体" w:hAnsi="Times New Roman" w:cs="Times New Roman"/>
          <w:noProof/>
          <w:kern w:val="0"/>
          <w:sz w:val="18"/>
          <w:szCs w:val="18"/>
        </w:rPr>
        <w:t>"东海捕鱼区"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52FC4" w:rsidRDefault="00552FC4" w:rsidP="00552FC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arrGeoPo = [];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//区域的坐标</w:t>
      </w:r>
      <w:r w:rsidR="0040633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数组，</w:t>
      </w:r>
      <w:r w:rsidR="007260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元素</w:t>
      </w:r>
      <w:r w:rsidR="0040633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格式</w:t>
      </w:r>
      <w:r w:rsidR="007260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例如</w:t>
      </w:r>
      <w:r w:rsidR="00406334" w:rsidRPr="00146B9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 x: 1212641489, y: 351263316}</w:t>
      </w:r>
      <w:r w:rsidR="0040633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;</w:t>
      </w:r>
    </w:p>
    <w:p w:rsidR="00146B97" w:rsidRDefault="00146B97" w:rsidP="00552FC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46B9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iAreaPos =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API_AddPlayArea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objInfo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146B9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arrGeoPo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Pr="00146B9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//添加一个回放区域，可以添加多个</w:t>
      </w:r>
    </w:p>
    <w:p w:rsidR="00552FC4" w:rsidRPr="00D47465" w:rsidRDefault="002D600F" w:rsidP="00D47465">
      <w:pPr>
        <w:ind w:firstLine="375"/>
        <w:rPr>
          <w:color w:val="C00000"/>
        </w:rPr>
      </w:pPr>
      <w:r w:rsidRPr="00D47465">
        <w:rPr>
          <w:rFonts w:hint="eastAsia"/>
          <w:color w:val="C00000"/>
        </w:rPr>
        <w:t>回放：</w:t>
      </w:r>
    </w:p>
    <w:p w:rsidR="002D600F" w:rsidRDefault="00A86484" w:rsidP="00552FC4">
      <w:pPr>
        <w:ind w:firstLine="3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API_SetPlayHistoryTrackTimeStep(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0);</w:t>
      </w:r>
      <w:r w:rsidRPr="00A864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//设置回放速度，5分钟/秒</w:t>
      </w:r>
    </w:p>
    <w:p w:rsidR="00A86484" w:rsidRDefault="00A86484" w:rsidP="00552FC4">
      <w:pPr>
        <w:ind w:firstLine="3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API_StartPlayShipHistoryTrack();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A864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//进行回放</w:t>
      </w:r>
    </w:p>
    <w:p w:rsidR="00AD26CF" w:rsidRPr="00D47465" w:rsidRDefault="00AD26CF" w:rsidP="00D47465">
      <w:pPr>
        <w:ind w:firstLine="375"/>
        <w:rPr>
          <w:color w:val="C00000"/>
        </w:rPr>
      </w:pPr>
      <w:r w:rsidRPr="00D47465">
        <w:rPr>
          <w:rFonts w:hint="eastAsia"/>
          <w:color w:val="C00000"/>
        </w:rPr>
        <w:t>回放控制相关接口：</w:t>
      </w:r>
    </w:p>
    <w:p w:rsidR="00AD26CF" w:rsidRDefault="009163F5" w:rsidP="00AD26CF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API_StopPlayHistoryTrackOrNot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bStopOrNot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  <w:r w:rsidRPr="009163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9163F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Pr="009163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true=暂停，false=继续</w:t>
      </w:r>
    </w:p>
    <w:p w:rsidR="00BA4C2E" w:rsidRDefault="00BA4C2E" w:rsidP="00AD26CF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API_FastPlayHistoryTrack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iFastStep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  <w:r w:rsidRPr="00BA4C2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//负数=后退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倍数</w:t>
      </w:r>
      <w:r w:rsidRPr="00BA4C2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，正数=快进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倍数</w:t>
      </w:r>
    </w:p>
    <w:p w:rsidR="00BA4C2E" w:rsidRDefault="00BA4C2E" w:rsidP="00AD26CF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API_EndPlayHistoryTrack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41475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//结束播放</w:t>
      </w:r>
    </w:p>
    <w:p w:rsidR="00414755" w:rsidRPr="00AD26CF" w:rsidRDefault="00414755" w:rsidP="00AD26CF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API_ReStartPlayHistoryTrack();</w:t>
      </w:r>
      <w:r w:rsidRPr="0041475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//重播</w:t>
      </w:r>
    </w:p>
    <w:p w:rsidR="00301316" w:rsidRDefault="00C5325B" w:rsidP="00565F20">
      <w:pPr>
        <w:pStyle w:val="3"/>
        <w:numPr>
          <w:ilvl w:val="0"/>
          <w:numId w:val="19"/>
        </w:numPr>
        <w:rPr>
          <w:noProof/>
        </w:rPr>
      </w:pPr>
      <w:bookmarkStart w:id="13" w:name="_Toc421894526"/>
      <w:r>
        <w:rPr>
          <w:rFonts w:hint="eastAsia"/>
          <w:noProof/>
        </w:rPr>
        <w:t>动态</w:t>
      </w:r>
      <w:r w:rsidR="00301316">
        <w:rPr>
          <w:rFonts w:hint="eastAsia"/>
          <w:noProof/>
        </w:rPr>
        <w:t>绘制物标</w:t>
      </w:r>
      <w:bookmarkEnd w:id="13"/>
    </w:p>
    <w:p w:rsidR="00766CB1" w:rsidRPr="00307412" w:rsidRDefault="00766CB1" w:rsidP="00766CB1">
      <w:pPr>
        <w:ind w:left="420"/>
        <w:rPr>
          <w:rFonts w:asciiTheme="minorEastAsia" w:hAnsiTheme="minorEastAsia"/>
          <w:szCs w:val="21"/>
        </w:rPr>
      </w:pPr>
      <w:r w:rsidRPr="00307412">
        <w:rPr>
          <w:rFonts w:asciiTheme="minorEastAsia" w:hAnsiTheme="minorEastAsia" w:hint="eastAsia"/>
          <w:szCs w:val="21"/>
        </w:rPr>
        <w:t>使用鼠标在海图上进行绘制点、线、面、矩形、圆等物标。</w:t>
      </w:r>
      <w:r w:rsidR="003A3AEA" w:rsidRPr="00307412">
        <w:rPr>
          <w:rFonts w:asciiTheme="minorEastAsia" w:hAnsiTheme="minorEastAsia" w:hint="eastAsia"/>
          <w:szCs w:val="21"/>
        </w:rPr>
        <w:t>步骤：</w:t>
      </w:r>
    </w:p>
    <w:p w:rsidR="003A3AEA" w:rsidRPr="00307412" w:rsidRDefault="003A3AEA" w:rsidP="00766CB1">
      <w:pPr>
        <w:ind w:left="420"/>
        <w:rPr>
          <w:rFonts w:asciiTheme="minorEastAsia" w:hAnsiTheme="minorEastAsia"/>
          <w:color w:val="C00000"/>
          <w:szCs w:val="21"/>
        </w:rPr>
      </w:pPr>
      <w:r w:rsidRPr="00307412">
        <w:rPr>
          <w:rFonts w:asciiTheme="minorEastAsia" w:hAnsiTheme="minorEastAsia" w:hint="eastAsia"/>
          <w:color w:val="C00000"/>
          <w:szCs w:val="21"/>
        </w:rPr>
        <w:t>设置绘制物标类型</w:t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="002313B0" w:rsidRPr="00307412">
        <w:rPr>
          <w:rFonts w:asciiTheme="minorEastAsia" w:hAnsiTheme="minorEastAsia"/>
          <w:color w:val="C00000"/>
          <w:szCs w:val="21"/>
        </w:rPr>
        <w:sym w:font="Wingdings" w:char="F0E0"/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Pr="00307412">
        <w:rPr>
          <w:rFonts w:asciiTheme="minorEastAsia" w:hAnsiTheme="minorEastAsia" w:hint="eastAsia"/>
          <w:color w:val="C00000"/>
          <w:szCs w:val="21"/>
        </w:rPr>
        <w:t>鼠标在海图选择节点坐标</w:t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Pr="00307412">
        <w:rPr>
          <w:rFonts w:asciiTheme="minorEastAsia" w:hAnsiTheme="minorEastAsia"/>
          <w:color w:val="C00000"/>
          <w:szCs w:val="21"/>
        </w:rPr>
        <w:sym w:font="Wingdings" w:char="F0E0"/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Pr="00307412">
        <w:rPr>
          <w:rFonts w:asciiTheme="minorEastAsia" w:hAnsiTheme="minorEastAsia" w:hint="eastAsia"/>
          <w:color w:val="C00000"/>
          <w:szCs w:val="21"/>
        </w:rPr>
        <w:t>获取节点坐标</w:t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Pr="00307412">
        <w:rPr>
          <w:rFonts w:asciiTheme="minorEastAsia" w:hAnsiTheme="minorEastAsia"/>
          <w:color w:val="C00000"/>
          <w:szCs w:val="21"/>
        </w:rPr>
        <w:sym w:font="Wingdings" w:char="F0E0"/>
      </w:r>
      <w:r w:rsidR="002313B0" w:rsidRPr="00307412">
        <w:rPr>
          <w:rFonts w:asciiTheme="minorEastAsia" w:hAnsiTheme="minorEastAsia" w:hint="eastAsia"/>
          <w:color w:val="C00000"/>
          <w:szCs w:val="21"/>
        </w:rPr>
        <w:t xml:space="preserve"> </w:t>
      </w:r>
      <w:r w:rsidRPr="00307412">
        <w:rPr>
          <w:rFonts w:asciiTheme="minorEastAsia" w:hAnsiTheme="minorEastAsia" w:hint="eastAsia"/>
          <w:color w:val="C00000"/>
          <w:szCs w:val="21"/>
        </w:rPr>
        <w:t>结束绘制</w:t>
      </w:r>
    </w:p>
    <w:p w:rsidR="003A3AEA" w:rsidRPr="00307412" w:rsidRDefault="003A3AEA" w:rsidP="00766CB1">
      <w:pPr>
        <w:ind w:left="420"/>
        <w:rPr>
          <w:rFonts w:asciiTheme="minorEastAsia" w:hAnsiTheme="minorEastAsia"/>
          <w:color w:val="C00000"/>
          <w:szCs w:val="21"/>
        </w:rPr>
      </w:pPr>
      <w:r w:rsidRPr="00307412">
        <w:rPr>
          <w:rFonts w:asciiTheme="minorEastAsia" w:hAnsiTheme="minorEastAsia" w:hint="eastAsia"/>
          <w:color w:val="C00000"/>
          <w:szCs w:val="21"/>
        </w:rPr>
        <w:t>设置绘制物标类型：</w:t>
      </w:r>
    </w:p>
    <w:p w:rsidR="003A3AEA" w:rsidRDefault="003A3AEA" w:rsidP="00766CB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API_SetCurDrawDynamicUseType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iState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="0056299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</w:t>
      </w:r>
      <w:r w:rsidR="00562991" w:rsidRPr="0056299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56299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1=点，2=线，3=面</w:t>
      </w:r>
      <w:r w:rsidR="005629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，4=矩形，5=圆</w:t>
      </w:r>
    </w:p>
    <w:p w:rsidR="00FB26AF" w:rsidRPr="00D47465" w:rsidRDefault="00FB26AF" w:rsidP="00766CB1">
      <w:pPr>
        <w:ind w:left="420"/>
        <w:rPr>
          <w:color w:val="C00000"/>
        </w:rPr>
      </w:pPr>
      <w:r w:rsidRPr="00D47465">
        <w:rPr>
          <w:rFonts w:hint="eastAsia"/>
          <w:color w:val="C00000"/>
        </w:rPr>
        <w:t>鼠标在海图选择节点坐标：</w:t>
      </w:r>
    </w:p>
    <w:p w:rsidR="002D0758" w:rsidRDefault="002D0758" w:rsidP="00766CB1">
      <w:pPr>
        <w:ind w:left="420"/>
      </w:pPr>
      <w:r>
        <w:rPr>
          <w:rFonts w:hint="eastAsia"/>
        </w:rPr>
        <w:tab/>
      </w:r>
      <w:r w:rsidRPr="002D07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//鼠标在海图上进行点击来选择节点坐标</w:t>
      </w:r>
    </w:p>
    <w:p w:rsidR="002D0758" w:rsidRPr="00D47465" w:rsidRDefault="002D0758" w:rsidP="00766CB1">
      <w:pPr>
        <w:ind w:left="420"/>
        <w:rPr>
          <w:color w:val="C00000"/>
        </w:rPr>
      </w:pPr>
      <w:r w:rsidRPr="00D47465">
        <w:rPr>
          <w:rFonts w:hint="eastAsia"/>
          <w:color w:val="C00000"/>
        </w:rPr>
        <w:t>获取节点坐标：</w:t>
      </w:r>
    </w:p>
    <w:p w:rsidR="00392B6C" w:rsidRDefault="00392B6C" w:rsidP="00766CB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ReturnDrawDynamicObjNewInfo(objDynamicInfo)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Pr="00392B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</w:t>
      </w:r>
      <w:r w:rsidRPr="00392B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动态物标信息</w:t>
      </w:r>
    </w:p>
    <w:p w:rsidR="00392B6C" w:rsidRPr="00392B6C" w:rsidRDefault="00392B6C" w:rsidP="00392B6C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392B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//动态绘制的物标信息会返回到这个方法</w:t>
      </w:r>
    </w:p>
    <w:p w:rsidR="00392B6C" w:rsidRDefault="00392B6C" w:rsidP="00392B6C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392B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//具体请参考特殊接口“5.7.2</w:t>
      </w:r>
      <w:r w:rsidRPr="00392B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ReturnDrawDynamicObjNewInfo</w:t>
      </w:r>
      <w:r w:rsidRPr="00392B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</w:p>
    <w:p w:rsidR="00733988" w:rsidRPr="00392B6C" w:rsidRDefault="00733988" w:rsidP="00392B6C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3398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API_GetCurDrawDynamicObjGeoPo();</w:t>
      </w:r>
      <w:r w:rsidRPr="0073398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//获取本次动态绘制的所有坐标</w:t>
      </w:r>
    </w:p>
    <w:p w:rsidR="003A3AEA" w:rsidRPr="00D47465" w:rsidRDefault="006E0523" w:rsidP="00766CB1">
      <w:pPr>
        <w:ind w:left="420"/>
        <w:rPr>
          <w:color w:val="C00000"/>
        </w:rPr>
      </w:pPr>
      <w:r w:rsidRPr="00D47465">
        <w:rPr>
          <w:rFonts w:hint="eastAsia"/>
          <w:color w:val="C00000"/>
        </w:rPr>
        <w:t>结束绘制</w:t>
      </w:r>
      <w:r w:rsidRPr="00D47465">
        <w:rPr>
          <w:rFonts w:hint="eastAsia"/>
          <w:color w:val="C00000"/>
        </w:rPr>
        <w:t>:</w:t>
      </w:r>
    </w:p>
    <w:p w:rsidR="006E0523" w:rsidRPr="00766CB1" w:rsidRDefault="006E0523" w:rsidP="00766CB1">
      <w:pPr>
        <w:ind w:left="420"/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API_SetCurDrawDynamicUseType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(0);</w:t>
      </w:r>
      <w:r w:rsidRPr="006E052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//0=</w:t>
      </w:r>
      <w:r w:rsidR="006A1DC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结束绘制动态标绘</w:t>
      </w:r>
    </w:p>
    <w:p w:rsidR="00301316" w:rsidRDefault="00301316" w:rsidP="00565F20">
      <w:pPr>
        <w:pStyle w:val="3"/>
        <w:numPr>
          <w:ilvl w:val="0"/>
          <w:numId w:val="19"/>
        </w:numPr>
        <w:rPr>
          <w:noProof/>
        </w:rPr>
      </w:pPr>
      <w:bookmarkStart w:id="14" w:name="_Toc421894527"/>
      <w:r>
        <w:rPr>
          <w:rFonts w:hint="eastAsia"/>
          <w:noProof/>
        </w:rPr>
        <w:t>添加物标</w:t>
      </w:r>
      <w:bookmarkEnd w:id="14"/>
    </w:p>
    <w:p w:rsidR="002313B0" w:rsidRPr="00307412" w:rsidRDefault="002313B0" w:rsidP="002313B0">
      <w:pPr>
        <w:ind w:left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添加物标前，必须要先添加物标所属的图层，以及图层的样式。图层和图层样式添加一次就可以了，一般海图初始化的时候就添加好。</w:t>
      </w:r>
    </w:p>
    <w:p w:rsidR="002313B0" w:rsidRPr="00307412" w:rsidRDefault="002313B0" w:rsidP="002313B0">
      <w:pPr>
        <w:ind w:left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所以添加物标的步骤为：</w:t>
      </w:r>
    </w:p>
    <w:p w:rsidR="002313B0" w:rsidRPr="00307412" w:rsidRDefault="002313B0" w:rsidP="002313B0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  <w:color w:val="C00000"/>
        </w:rPr>
        <w:t xml:space="preserve">添加图层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添加</w:t>
      </w:r>
      <w:r w:rsidR="008C141B" w:rsidRPr="00307412">
        <w:rPr>
          <w:rFonts w:asciiTheme="minorEastAsia" w:hAnsiTheme="minorEastAsia" w:hint="eastAsia"/>
          <w:color w:val="C00000"/>
        </w:rPr>
        <w:t>图层</w:t>
      </w:r>
      <w:r w:rsidRPr="00307412">
        <w:rPr>
          <w:rFonts w:asciiTheme="minorEastAsia" w:hAnsiTheme="minorEastAsia" w:hint="eastAsia"/>
          <w:color w:val="C00000"/>
        </w:rPr>
        <w:t xml:space="preserve">样式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添加物标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绘制物标</w:t>
      </w:r>
    </w:p>
    <w:p w:rsidR="00E511FE" w:rsidRPr="00307412" w:rsidRDefault="00E511FE" w:rsidP="002313B0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  <w:color w:val="C00000"/>
        </w:rPr>
        <w:t>添加图层：</w:t>
      </w:r>
    </w:p>
    <w:p w:rsidR="004A69C0" w:rsidRDefault="004A69C0" w:rsidP="002313B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LayerInfo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LayerInfo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;//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这个值可参照“6.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.1 </w:t>
      </w:r>
      <w:r w:rsidRPr="004A69C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LayerInfo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图层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信息结构体</w:t>
      </w:r>
    </w:p>
    <w:p w:rsidR="004A69C0" w:rsidRDefault="004A69C0" w:rsidP="002313B0">
      <w:pPr>
        <w:ind w:left="420"/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arrExpAttrValue 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Pr="004A69C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//图层扩展字段</w:t>
      </w:r>
      <w:r w:rsidR="00A8461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(字符串数组)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，没有就写null</w:t>
      </w:r>
    </w:p>
    <w:p w:rsidR="00E511FE" w:rsidRDefault="00E511FE" w:rsidP="002313B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 w:rsidR="004A69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="004A69C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4A69C0" w:rsidRP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iLayerPos = </w:t>
      </w:r>
      <w:r w:rsidR="004A69C0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API_AddNewLayer</w:t>
      </w:r>
      <w:r w:rsid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="00CA768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</w:t>
      </w:r>
      <w:r w:rsidR="00CA7685">
        <w:rPr>
          <w:rFonts w:ascii="新宋体" w:eastAsia="新宋体" w:hAnsi="Times New Roman" w:cs="Times New Roman"/>
          <w:noProof/>
          <w:kern w:val="0"/>
          <w:sz w:val="18"/>
          <w:szCs w:val="18"/>
        </w:rPr>
        <w:t>LayerInfo</w:t>
      </w:r>
      <w:r w:rsidR="00CA768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CA7685" w:rsidRPr="00CA768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A7685">
        <w:rPr>
          <w:rFonts w:ascii="新宋体" w:eastAsia="新宋体" w:hAnsi="Times New Roman" w:cs="Times New Roman"/>
          <w:noProof/>
          <w:kern w:val="0"/>
          <w:sz w:val="18"/>
          <w:szCs w:val="18"/>
        </w:rPr>
        <w:t>arrExpAttrValue</w:t>
      </w:r>
      <w:r w:rsid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  <w:r w:rsidR="004A69C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A8461D" w:rsidRPr="00A8461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//添加一个图层</w:t>
      </w:r>
    </w:p>
    <w:p w:rsidR="000D3982" w:rsidRDefault="000D3982">
      <w:pPr>
        <w:widowControl/>
        <w:jc w:val="left"/>
        <w:rPr>
          <w:color w:val="C00000"/>
        </w:rPr>
      </w:pPr>
      <w:r>
        <w:rPr>
          <w:color w:val="C00000"/>
        </w:rPr>
        <w:br w:type="page"/>
      </w:r>
    </w:p>
    <w:p w:rsidR="008C141B" w:rsidRDefault="008C141B" w:rsidP="002313B0">
      <w:pPr>
        <w:ind w:left="420"/>
        <w:rPr>
          <w:color w:val="C00000"/>
        </w:rPr>
      </w:pPr>
      <w:r w:rsidRPr="00D47465">
        <w:rPr>
          <w:rFonts w:hint="eastAsia"/>
          <w:color w:val="C00000"/>
        </w:rPr>
        <w:lastRenderedPageBreak/>
        <w:t>添加图层样式：</w:t>
      </w:r>
    </w:p>
    <w:p w:rsidR="001034B5" w:rsidRPr="001034B5" w:rsidRDefault="001034B5" w:rsidP="001034B5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//一个图层可以有多种样式</w:t>
      </w:r>
    </w:p>
    <w:p w:rsidR="008C141B" w:rsidRDefault="009D6625" w:rsidP="002313B0">
      <w:pPr>
        <w:ind w:left="420"/>
      </w:pPr>
      <w:r>
        <w:rPr>
          <w:rFonts w:hint="eastAsia"/>
        </w:rPr>
        <w:tab/>
      </w:r>
      <w:r>
        <w:rPr>
          <w:rFonts w:hint="eastAsia"/>
        </w:rPr>
        <w:t>设置图层样式对应不同类型的图层分别调用不同的接口</w:t>
      </w:r>
    </w:p>
    <w:p w:rsidR="001034B5" w:rsidRPr="001034B5" w:rsidRDefault="001034B5" w:rsidP="002313B0">
      <w:pPr>
        <w:ind w:left="420"/>
      </w:pPr>
    </w:p>
    <w:p w:rsidR="009D6625" w:rsidRDefault="009D6625" w:rsidP="00401E9F">
      <w:pPr>
        <w:ind w:left="420" w:firstLine="420"/>
      </w:pP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---------------------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点图层样式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------------------------------</w:t>
      </w:r>
    </w:p>
    <w:p w:rsidR="009D6625" w:rsidRDefault="009D6625" w:rsidP="002313B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pointStyle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Pr="009D662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Point</w:t>
      </w:r>
      <w:r w:rsidRPr="009D6625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 w:rsidRPr="009D662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; 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这个值可参照“6.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Point</w:t>
      </w:r>
      <w:r w:rsidRPr="009D662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Style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点样式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信息结构体</w:t>
      </w:r>
    </w:p>
    <w:p w:rsidR="009D6625" w:rsidRDefault="009D6625" w:rsidP="002313B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  <w:t xml:space="preserve">var </w:t>
      </w:r>
      <w:r w:rsidRPr="0081042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stylePos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API_AddPointLayerStyleByPos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P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iLayerPos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9D662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pointStyle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A5723B" w:rsidRDefault="00A5723B" w:rsidP="00A5723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线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图层样式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------------------------------------</w:t>
      </w:r>
    </w:p>
    <w:p w:rsidR="00DF2DD0" w:rsidRDefault="00122C9A" w:rsidP="00DF2DD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DF2DD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="00DF2D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F2D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line</w:t>
      </w:r>
      <w:r w:rsidR="00DF2DD0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 w:rsidR="00DF2D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DF2DD0" w:rsidRPr="00DF2D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Line</w:t>
      </w:r>
      <w:r w:rsidR="00DF2DD0" w:rsidRPr="00DF2DD0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 w:rsidR="00DF2DD0" w:rsidRPr="009D662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; </w:t>
      </w:r>
      <w:r w:rsidR="00DF2DD0"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DF2DD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这个值可参照“6.</w:t>
      </w:r>
      <w:r w:rsidR="00DF2DD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="00DF2DD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.</w:t>
      </w:r>
      <w:r w:rsidR="00DF2DD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4</w:t>
      </w:r>
      <w:r w:rsidR="00DF2DD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DF2DD0" w:rsidRPr="00DF2DD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Line</w:t>
      </w:r>
      <w:r w:rsidR="00DF2DD0" w:rsidRPr="00DF2DD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Style</w:t>
      </w:r>
      <w:r w:rsidR="00DF2DD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DF2DD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线样式</w:t>
      </w:r>
      <w:r w:rsidR="00DF2DD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信息结构体</w:t>
      </w:r>
    </w:p>
    <w:p w:rsidR="00DF2DD0" w:rsidRDefault="00DF2DD0" w:rsidP="00DF2DD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  <w:t xml:space="preserve">var </w:t>
      </w:r>
      <w:r w:rsidRPr="0081042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stylePos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</w:t>
      </w:r>
      <w:r w:rsidRPr="00DF2D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AddLineLayerStyleByPos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(</w:t>
      </w:r>
      <w:r w:rsidRP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iLayerPos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9D662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3299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line</w:t>
      </w:r>
      <w:r w:rsidR="00D3299E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DF2DD0" w:rsidRDefault="00DF2DD0" w:rsidP="00401E9F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</w:t>
      </w:r>
      <w:r w:rsidR="00D329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面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图层样式</w:t>
      </w:r>
      <w:r w:rsidR="00401E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---------------------------------------</w:t>
      </w:r>
    </w:p>
    <w:p w:rsidR="00DF2DD0" w:rsidRDefault="00DF2DD0" w:rsidP="00DF2DD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3299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face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D3299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Face</w:t>
      </w:r>
      <w:r w:rsidRPr="00DF2DD0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 w:rsidRPr="009D662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; </w:t>
      </w:r>
      <w:r w:rsidRPr="009D66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这个值可参照“6.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.</w:t>
      </w:r>
      <w:r w:rsidR="00D329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D329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Face</w:t>
      </w:r>
      <w:r w:rsidRPr="00DF2DD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Style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2701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面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样式</w:t>
      </w:r>
      <w:r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信息结构体</w:t>
      </w:r>
    </w:p>
    <w:p w:rsidR="00DF2DD0" w:rsidRDefault="00DF2DD0" w:rsidP="00DF2DD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  <w:t xml:space="preserve">var </w:t>
      </w:r>
      <w:r w:rsidRPr="0081042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stylePos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= </w:t>
      </w:r>
      <w:r w:rsidR="001270CC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API_AddFaceLayerStyleByPos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Pr="004A69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iLayerPos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9D662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3299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face</w:t>
      </w:r>
      <w:r w:rsidR="00D3299E"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DF2DD0" w:rsidRDefault="00D47465" w:rsidP="00D47465">
      <w:pPr>
        <w:ind w:firstLine="420"/>
        <w:rPr>
          <w:color w:val="C00000"/>
        </w:rPr>
      </w:pPr>
      <w:r w:rsidRPr="00D47465">
        <w:rPr>
          <w:rFonts w:hint="eastAsia"/>
          <w:color w:val="C00000"/>
        </w:rPr>
        <w:t>添加物标</w:t>
      </w:r>
      <w:r>
        <w:rPr>
          <w:rFonts w:hint="eastAsia"/>
          <w:color w:val="C00000"/>
        </w:rPr>
        <w:t>：</w:t>
      </w:r>
    </w:p>
    <w:p w:rsidR="00D47465" w:rsidRDefault="00D47465" w:rsidP="00DF2DD0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8F2DB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var </w:t>
      </w:r>
      <w:r w:rsidR="008F2DB0" w:rsidRPr="00364F2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</w:t>
      </w:r>
      <w:r w:rsidR="008F2D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</w:t>
      </w:r>
      <w:r w:rsidR="008F2DB0">
        <w:rPr>
          <w:rFonts w:ascii="新宋体" w:eastAsia="新宋体" w:hAnsi="Times New Roman" w:cs="Times New Roman"/>
          <w:noProof/>
          <w:kern w:val="0"/>
          <w:sz w:val="18"/>
          <w:szCs w:val="18"/>
        </w:rPr>
        <w:t>bjInfo</w:t>
      </w:r>
      <w:r w:rsidR="008F2D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8F2DB0" w:rsidRPr="00364F2F">
        <w:rPr>
          <w:rFonts w:ascii="新宋体" w:eastAsia="新宋体" w:hAnsi="Times New Roman" w:cs="Times New Roman"/>
          <w:noProof/>
          <w:kern w:val="0"/>
          <w:sz w:val="18"/>
          <w:szCs w:val="18"/>
        </w:rPr>
        <w:t>ObjectInfo</w:t>
      </w:r>
      <w:r w:rsidR="008F2DB0" w:rsidRPr="00364F2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8F2DB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="00364F2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="008F2DB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这个值可参照“6.</w:t>
      </w:r>
      <w:r w:rsidR="008F2DB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="008F2DB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.</w:t>
      </w:r>
      <w:r w:rsidR="008F2DB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</w:t>
      </w:r>
      <w:r w:rsidR="008F2DB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8F2DB0" w:rsidRPr="008F2DB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ObjectInfo</w:t>
      </w:r>
      <w:r w:rsidR="008F2DB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8F2DB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物标</w:t>
      </w:r>
      <w:r w:rsidR="008F2DB0" w:rsidRPr="001570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信息结构体</w:t>
      </w:r>
    </w:p>
    <w:p w:rsidR="00364F2F" w:rsidRDefault="00364F2F" w:rsidP="00DF2DD0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var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arrObjPo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[];</w:t>
      </w:r>
      <w:r w:rsidRPr="00364F2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//坐标点数组，元素格式例如</w:t>
      </w:r>
      <w:r w:rsidRPr="00146B9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 x: 121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0000000</w:t>
      </w:r>
      <w:r w:rsidRPr="00146B9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, y: 35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0000000</w:t>
      </w:r>
      <w:r w:rsidRPr="00146B9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}</w:t>
      </w:r>
    </w:p>
    <w:p w:rsidR="00AD4C01" w:rsidRDefault="00AD4C01" w:rsidP="00DF2DD0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arrExpAttrValue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//扩展字段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(字符串数组)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，假如没有可以传入null</w:t>
      </w:r>
    </w:p>
    <w:p w:rsidR="00364F2F" w:rsidRDefault="007D0C14" w:rsidP="00DF2DD0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objPos = API_AddNewObject(</w:t>
      </w:r>
      <w:r w:rsidRPr="00364F2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bjInfo, arrObjPo, arrExpAttrValue);</w:t>
      </w:r>
      <w:r w:rsidRPr="007D0C1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//添加物标</w:t>
      </w:r>
    </w:p>
    <w:p w:rsidR="00963B5A" w:rsidRDefault="00963B5A" w:rsidP="00DF2DD0">
      <w:pPr>
        <w:rPr>
          <w:color w:val="C0000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D47465">
        <w:rPr>
          <w:rFonts w:hint="eastAsia"/>
          <w:color w:val="C00000"/>
        </w:rPr>
        <w:t>绘制物标</w:t>
      </w:r>
      <w:r>
        <w:rPr>
          <w:rFonts w:hint="eastAsia"/>
          <w:color w:val="C00000"/>
        </w:rPr>
        <w:t>：</w:t>
      </w:r>
    </w:p>
    <w:p w:rsidR="00963B5A" w:rsidRDefault="00963B5A" w:rsidP="00963B5A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API_ReDrawLayer()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Pr="00963B5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//重绘物标</w:t>
      </w:r>
    </w:p>
    <w:p w:rsidR="00670386" w:rsidRDefault="00670386" w:rsidP="00963B5A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70386" w:rsidRPr="008E418F" w:rsidRDefault="00670386" w:rsidP="00963B5A">
      <w:pPr>
        <w:ind w:left="420"/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 w:rsidRPr="008E418F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提示：这个图层、物标功能可以扩展更多的功能：比如气象、港口、航线、监控区域等等功能。</w:t>
      </w:r>
    </w:p>
    <w:p w:rsidR="00301316" w:rsidRDefault="00301316" w:rsidP="00565F20">
      <w:pPr>
        <w:pStyle w:val="3"/>
        <w:numPr>
          <w:ilvl w:val="0"/>
          <w:numId w:val="19"/>
        </w:numPr>
        <w:rPr>
          <w:noProof/>
        </w:rPr>
      </w:pPr>
      <w:bookmarkStart w:id="15" w:name="_Toc421894528"/>
      <w:r>
        <w:rPr>
          <w:rFonts w:hint="eastAsia"/>
          <w:noProof/>
        </w:rPr>
        <w:t>添加台风</w:t>
      </w:r>
      <w:bookmarkEnd w:id="15"/>
    </w:p>
    <w:p w:rsidR="00D26970" w:rsidRPr="00307412" w:rsidRDefault="00815117" w:rsidP="00D26970">
      <w:pPr>
        <w:ind w:left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添加台风前，首先要设置台风的显示样式，台风显示样式设置一次就行了，一般初始化时候进行设置。添加台风的步骤：</w:t>
      </w:r>
    </w:p>
    <w:p w:rsidR="00815117" w:rsidRPr="00307412" w:rsidRDefault="005C2548" w:rsidP="00D26970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</w:rPr>
        <w:tab/>
      </w:r>
      <w:r w:rsidRPr="00307412">
        <w:rPr>
          <w:rFonts w:asciiTheme="minorEastAsia" w:hAnsiTheme="minorEastAsia" w:hint="eastAsia"/>
          <w:color w:val="C00000"/>
        </w:rPr>
        <w:t>添加台风样式</w:t>
      </w:r>
      <w:r w:rsidR="00E963A2" w:rsidRPr="00307412">
        <w:rPr>
          <w:rFonts w:asciiTheme="minorEastAsia" w:hAnsiTheme="minorEastAsia" w:hint="eastAsia"/>
          <w:color w:val="C00000"/>
        </w:rPr>
        <w:t xml:space="preserve">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="00E963A2" w:rsidRPr="00307412">
        <w:rPr>
          <w:rFonts w:asciiTheme="minorEastAsia" w:hAnsiTheme="minorEastAsia" w:hint="eastAsia"/>
          <w:color w:val="C00000"/>
        </w:rPr>
        <w:t xml:space="preserve"> </w:t>
      </w:r>
      <w:r w:rsidR="00B111EE" w:rsidRPr="00307412">
        <w:rPr>
          <w:rFonts w:asciiTheme="minorEastAsia" w:hAnsiTheme="minorEastAsia" w:hint="eastAsia"/>
          <w:color w:val="C00000"/>
        </w:rPr>
        <w:t>添加台风</w:t>
      </w:r>
      <w:r w:rsidR="00E963A2" w:rsidRPr="00307412">
        <w:rPr>
          <w:rFonts w:asciiTheme="minorEastAsia" w:hAnsiTheme="minorEastAsia" w:hint="eastAsia"/>
          <w:color w:val="C00000"/>
        </w:rPr>
        <w:t xml:space="preserve"> </w:t>
      </w:r>
      <w:r w:rsidR="00B111EE" w:rsidRPr="00307412">
        <w:rPr>
          <w:rFonts w:asciiTheme="minorEastAsia" w:hAnsiTheme="minorEastAsia"/>
          <w:color w:val="C00000"/>
        </w:rPr>
        <w:sym w:font="Wingdings" w:char="F0E0"/>
      </w:r>
      <w:r w:rsidR="00E963A2" w:rsidRPr="00307412">
        <w:rPr>
          <w:rFonts w:asciiTheme="minorEastAsia" w:hAnsiTheme="minorEastAsia" w:hint="eastAsia"/>
          <w:color w:val="C00000"/>
        </w:rPr>
        <w:t xml:space="preserve"> </w:t>
      </w:r>
      <w:r w:rsidR="00B111EE" w:rsidRPr="00307412">
        <w:rPr>
          <w:rFonts w:asciiTheme="minorEastAsia" w:hAnsiTheme="minorEastAsia" w:hint="eastAsia"/>
          <w:color w:val="C00000"/>
        </w:rPr>
        <w:t>添加真实轨迹</w:t>
      </w:r>
      <w:r w:rsidR="00E963A2" w:rsidRPr="00307412">
        <w:rPr>
          <w:rFonts w:asciiTheme="minorEastAsia" w:hAnsiTheme="minorEastAsia"/>
          <w:color w:val="C00000"/>
        </w:rPr>
        <w:t xml:space="preserve"> </w:t>
      </w:r>
      <w:r w:rsidR="00B111EE" w:rsidRPr="00307412">
        <w:rPr>
          <w:rFonts w:asciiTheme="minorEastAsia" w:hAnsiTheme="minorEastAsia"/>
          <w:color w:val="C00000"/>
        </w:rPr>
        <w:sym w:font="Wingdings" w:char="F0E0"/>
      </w:r>
      <w:r w:rsidR="00E963A2" w:rsidRPr="00307412">
        <w:rPr>
          <w:rFonts w:asciiTheme="minorEastAsia" w:hAnsiTheme="minorEastAsia" w:hint="eastAsia"/>
          <w:color w:val="C00000"/>
        </w:rPr>
        <w:t xml:space="preserve"> </w:t>
      </w:r>
      <w:r w:rsidR="00B111EE" w:rsidRPr="00307412">
        <w:rPr>
          <w:rFonts w:asciiTheme="minorEastAsia" w:hAnsiTheme="minorEastAsia" w:hint="eastAsia"/>
          <w:color w:val="C00000"/>
        </w:rPr>
        <w:t>显示</w:t>
      </w:r>
    </w:p>
    <w:p w:rsidR="00B111EE" w:rsidRPr="00307412" w:rsidRDefault="00B111EE" w:rsidP="00D26970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  <w:color w:val="C00000"/>
        </w:rPr>
        <w:t>添加台风样式：</w:t>
      </w:r>
    </w:p>
    <w:p w:rsidR="00B111EE" w:rsidRDefault="003A79E4" w:rsidP="00D2697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objTyphoonStyle = </w:t>
      </w:r>
      <w:r w:rsidR="005535E7">
        <w:rPr>
          <w:rFonts w:ascii="新宋体" w:eastAsia="新宋体" w:hAnsi="Times New Roman" w:cs="Times New Roman"/>
          <w:noProof/>
          <w:kern w:val="0"/>
          <w:sz w:val="18"/>
          <w:szCs w:val="18"/>
        </w:rPr>
        <w:t>TyphoonStyle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该值请参考“6.3.4</w:t>
      </w:r>
      <w:r w:rsidR="005535E7" w:rsidRP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TyphoonStyle</w:t>
      </w:r>
      <w:r w:rsid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台风样式结构体</w:t>
      </w:r>
    </w:p>
    <w:p w:rsidR="003A79E4" w:rsidRDefault="003A79E4" w:rsidP="00D2697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API_SetTyphoonStyleColor(objTyphoonStyle);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//设置台风样式</w:t>
      </w:r>
    </w:p>
    <w:p w:rsidR="003A79E4" w:rsidRDefault="003A79E4" w:rsidP="00D26970">
      <w:pPr>
        <w:ind w:left="420"/>
        <w:rPr>
          <w:color w:val="C00000"/>
        </w:rPr>
      </w:pPr>
      <w:r>
        <w:rPr>
          <w:rFonts w:hint="eastAsia"/>
          <w:color w:val="C00000"/>
        </w:rPr>
        <w:t>添加台风</w:t>
      </w:r>
      <w:r w:rsidR="0037621B">
        <w:rPr>
          <w:rFonts w:hint="eastAsia"/>
          <w:color w:val="C00000"/>
        </w:rPr>
        <w:t>：</w:t>
      </w:r>
    </w:p>
    <w:p w:rsidR="0037621B" w:rsidRDefault="0037621B" w:rsidP="00D2697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curTyphoonInfo = </w:t>
      </w:r>
      <w:r w:rsidR="005535E7">
        <w:rPr>
          <w:rFonts w:ascii="新宋体" w:eastAsia="新宋体" w:hAnsi="Times New Roman" w:cs="Times New Roman"/>
          <w:noProof/>
          <w:kern w:val="0"/>
          <w:sz w:val="18"/>
          <w:szCs w:val="18"/>
        </w:rPr>
        <w:t>TyphoonInfo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该值请参考“6.3.1</w:t>
      </w:r>
      <w:r w:rsidR="005535E7" w:rsidRP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TyphoonInfo</w:t>
      </w:r>
      <w:r w:rsid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台风</w:t>
      </w:r>
      <w:r w:rsid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信息</w:t>
      </w:r>
      <w:r w:rsid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结构体</w:t>
      </w:r>
    </w:p>
    <w:p w:rsidR="0037621B" w:rsidRDefault="0037621B" w:rsidP="00D2697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var</w:t>
      </w:r>
      <w:r w:rsidRPr="003762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arrExpAttrValue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null;</w:t>
      </w:r>
      <w:r w:rsidRP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//台风扩展字段(字符串数组)</w:t>
      </w:r>
    </w:p>
    <w:p w:rsidR="003A79E4" w:rsidRDefault="0037621B" w:rsidP="00D2697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curTyphoonPos = API_AddTyphoon(curTyphoonInfo, arrExpAttrValue);</w:t>
      </w:r>
      <w:r w:rsidR="005535E7" w:rsidRPr="005535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//添加台风</w:t>
      </w:r>
    </w:p>
    <w:p w:rsidR="0037621B" w:rsidRDefault="005535E7" w:rsidP="00D26970">
      <w:pPr>
        <w:ind w:left="420"/>
        <w:rPr>
          <w:color w:val="C00000"/>
        </w:rPr>
      </w:pPr>
      <w:r>
        <w:rPr>
          <w:rFonts w:hint="eastAsia"/>
          <w:color w:val="C00000"/>
        </w:rPr>
        <w:t>添加真实轨迹：</w:t>
      </w:r>
    </w:p>
    <w:p w:rsidR="005535E7" w:rsidRDefault="004C42D4" w:rsidP="00D2697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objTrackInfo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TyphoonTrack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该值请参考“6.3.2</w:t>
      </w:r>
      <w:r w:rsidRP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Pr="004C42D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TyphoonTrack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台风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轨迹信息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结构体</w:t>
      </w:r>
    </w:p>
    <w:p w:rsidR="004C42D4" w:rsidRDefault="004C42D4" w:rsidP="00D2697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var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arrPredictTracks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[];</w:t>
      </w:r>
      <w:r w:rsidRPr="00835EC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4C42D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预测轨迹点数组，</w:t>
      </w:r>
    </w:p>
    <w:p w:rsidR="004C42D4" w:rsidRDefault="004C42D4" w:rsidP="004C42D4">
      <w:pPr>
        <w:ind w:left="42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4C42D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该数组元素值请参考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“6.3.3</w:t>
      </w:r>
      <w:r w:rsidRPr="005535E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Pr="004C42D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TyphoonPredictTracks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台风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预测轨迹点信息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结构体</w:t>
      </w:r>
    </w:p>
    <w:p w:rsidR="004C42D4" w:rsidRDefault="004C42D4" w:rsidP="004C42D4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API_AddOneTyphoonTrack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curTyphoonPos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4C42D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objTrackInfo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4C42D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arrPredictTracks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Pr="004C42D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//添加一个真实轨迹</w:t>
      </w:r>
    </w:p>
    <w:p w:rsidR="00E963A2" w:rsidRDefault="00E963A2" w:rsidP="004C42D4">
      <w:pPr>
        <w:rPr>
          <w:color w:val="C0000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hint="eastAsia"/>
          <w:color w:val="C00000"/>
        </w:rPr>
        <w:t>显示</w:t>
      </w:r>
      <w:r>
        <w:rPr>
          <w:rFonts w:hint="eastAsia"/>
          <w:color w:val="C00000"/>
        </w:rPr>
        <w:t>:</w:t>
      </w:r>
    </w:p>
    <w:p w:rsidR="00E963A2" w:rsidRPr="00D26970" w:rsidRDefault="00E963A2" w:rsidP="004C42D4">
      <w:r>
        <w:rPr>
          <w:rFonts w:hint="eastAsia"/>
          <w:color w:val="C00000"/>
        </w:rPr>
        <w:tab/>
      </w:r>
      <w:r w:rsidR="00835EC0">
        <w:rPr>
          <w:rFonts w:hint="eastAsia"/>
          <w:color w:val="C00000"/>
        </w:rPr>
        <w:tab/>
      </w:r>
      <w:r w:rsidR="00835EC0">
        <w:rPr>
          <w:rFonts w:ascii="新宋体" w:eastAsia="新宋体" w:hAnsi="Times New Roman" w:cs="Times New Roman"/>
          <w:noProof/>
          <w:kern w:val="0"/>
          <w:sz w:val="18"/>
          <w:szCs w:val="18"/>
        </w:rPr>
        <w:t>ReDrawTyphoon</w:t>
      </w:r>
      <w:r w:rsidR="00835E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();</w:t>
      </w:r>
      <w:r w:rsidR="00835EC0" w:rsidRPr="00835EC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//重绘台风</w:t>
      </w:r>
    </w:p>
    <w:p w:rsidR="00301316" w:rsidRDefault="00301316" w:rsidP="00565F20">
      <w:pPr>
        <w:pStyle w:val="3"/>
        <w:numPr>
          <w:ilvl w:val="0"/>
          <w:numId w:val="19"/>
        </w:numPr>
        <w:rPr>
          <w:noProof/>
        </w:rPr>
      </w:pPr>
      <w:bookmarkStart w:id="16" w:name="_Toc421894529"/>
      <w:r>
        <w:rPr>
          <w:rFonts w:hint="eastAsia"/>
          <w:noProof/>
        </w:rPr>
        <w:lastRenderedPageBreak/>
        <w:t>测量</w:t>
      </w:r>
      <w:bookmarkEnd w:id="16"/>
    </w:p>
    <w:p w:rsidR="00F713F1" w:rsidRPr="00307412" w:rsidRDefault="00F713F1" w:rsidP="00F713F1">
      <w:pPr>
        <w:ind w:left="420"/>
        <w:rPr>
          <w:rFonts w:asciiTheme="minorEastAsia" w:hAnsiTheme="minorEastAsia"/>
        </w:rPr>
      </w:pPr>
      <w:r w:rsidRPr="00307412">
        <w:rPr>
          <w:rFonts w:asciiTheme="minorEastAsia" w:hAnsiTheme="minorEastAsia" w:hint="eastAsia"/>
        </w:rPr>
        <w:t>测量包括测距、测面积</w:t>
      </w:r>
      <w:r w:rsidR="00D50E3B" w:rsidRPr="00307412">
        <w:rPr>
          <w:rFonts w:asciiTheme="minorEastAsia" w:hAnsiTheme="minorEastAsia" w:hint="eastAsia"/>
        </w:rPr>
        <w:t>，测量就是用鼠标在海图上进行点击选择测试点，然后再获取测试结果显示出来即可，步骤：</w:t>
      </w:r>
    </w:p>
    <w:p w:rsidR="00D50E3B" w:rsidRPr="00307412" w:rsidRDefault="00D50E3B" w:rsidP="00F713F1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</w:rPr>
        <w:tab/>
      </w:r>
      <w:r w:rsidRPr="00307412">
        <w:rPr>
          <w:rFonts w:asciiTheme="minorEastAsia" w:hAnsiTheme="minorEastAsia" w:hint="eastAsia"/>
          <w:color w:val="C00000"/>
        </w:rPr>
        <w:t xml:space="preserve">设置测量类型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鼠标点击选择测试点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获取测试结果 </w:t>
      </w:r>
      <w:r w:rsidRPr="00307412">
        <w:rPr>
          <w:rFonts w:asciiTheme="minorEastAsia" w:hAnsiTheme="minorEastAsia"/>
          <w:color w:val="C00000"/>
        </w:rPr>
        <w:sym w:font="Wingdings" w:char="F0E0"/>
      </w:r>
      <w:r w:rsidRPr="00307412">
        <w:rPr>
          <w:rFonts w:asciiTheme="minorEastAsia" w:hAnsiTheme="minorEastAsia" w:hint="eastAsia"/>
          <w:color w:val="C00000"/>
        </w:rPr>
        <w:t xml:space="preserve"> 结束</w:t>
      </w:r>
    </w:p>
    <w:p w:rsidR="00D50E3B" w:rsidRPr="00307412" w:rsidRDefault="000B1CD7" w:rsidP="00F713F1">
      <w:pPr>
        <w:ind w:left="420"/>
        <w:rPr>
          <w:rFonts w:asciiTheme="minorEastAsia" w:hAnsiTheme="minorEastAsia"/>
          <w:color w:val="C00000"/>
        </w:rPr>
      </w:pPr>
      <w:r w:rsidRPr="00307412">
        <w:rPr>
          <w:rFonts w:asciiTheme="minorEastAsia" w:hAnsiTheme="minorEastAsia" w:hint="eastAsia"/>
          <w:color w:val="C00000"/>
        </w:rPr>
        <w:t>设置测量类型：</w:t>
      </w:r>
    </w:p>
    <w:p w:rsidR="000B1CD7" w:rsidRDefault="000B1CD7" w:rsidP="00F713F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 w:rsidR="00AB4E6A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API_SetCurDrawDynamicUseType</w:t>
      </w:r>
      <w:r w:rsidR="00AB4E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(</w:t>
      </w:r>
      <w:r w:rsidR="00AB4E6A">
        <w:rPr>
          <w:rFonts w:ascii="新宋体" w:eastAsia="新宋体" w:hAnsi="Times New Roman" w:cs="Times New Roman"/>
          <w:noProof/>
          <w:kern w:val="0"/>
          <w:sz w:val="18"/>
          <w:szCs w:val="18"/>
        </w:rPr>
        <w:t>iState</w:t>
      </w:r>
      <w:r w:rsidR="00AB4E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);//</w:t>
      </w:r>
      <w:r w:rsidR="00AB4E6A" w:rsidRPr="0056299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AB4E6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6</w:t>
      </w:r>
      <w:r w:rsidR="00AB4E6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=</w:t>
      </w:r>
      <w:r w:rsidR="00AB4E6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测距</w:t>
      </w:r>
      <w:r w:rsidR="00AB4E6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</w:t>
      </w:r>
      <w:r w:rsidR="00AB4E6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7</w:t>
      </w:r>
      <w:r w:rsidR="00AB4E6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=</w:t>
      </w:r>
      <w:r w:rsidR="00AB4E6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测面积</w:t>
      </w:r>
    </w:p>
    <w:p w:rsidR="00BB4DE7" w:rsidRDefault="00BB4DE7" w:rsidP="00F713F1">
      <w:pPr>
        <w:ind w:left="420"/>
        <w:rPr>
          <w:color w:val="C00000"/>
        </w:rPr>
      </w:pPr>
      <w:r>
        <w:rPr>
          <w:rFonts w:hint="eastAsia"/>
          <w:color w:val="C00000"/>
        </w:rPr>
        <w:t>鼠标点击选择测试点：</w:t>
      </w:r>
    </w:p>
    <w:p w:rsidR="00BB4DE7" w:rsidRDefault="00BB4DE7" w:rsidP="00F713F1">
      <w:pPr>
        <w:ind w:left="420"/>
        <w:rPr>
          <w:color w:val="C00000"/>
        </w:rPr>
      </w:pPr>
      <w:r>
        <w:rPr>
          <w:rFonts w:hint="eastAsia"/>
          <w:color w:val="C00000"/>
        </w:rPr>
        <w:tab/>
      </w:r>
      <w:r w:rsidRPr="00BB4DE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//鼠标在海图视图内点击选取测试点</w:t>
      </w:r>
    </w:p>
    <w:p w:rsidR="00BB4DE7" w:rsidRDefault="00BB4DE7" w:rsidP="00F713F1">
      <w:pPr>
        <w:ind w:left="420"/>
        <w:rPr>
          <w:color w:val="C00000"/>
        </w:rPr>
      </w:pPr>
      <w:r>
        <w:rPr>
          <w:rFonts w:hint="eastAsia"/>
          <w:color w:val="C00000"/>
        </w:rPr>
        <w:t>获取测试结果</w:t>
      </w:r>
      <w:r w:rsidR="00A94DB3">
        <w:rPr>
          <w:rFonts w:hint="eastAsia"/>
          <w:color w:val="C00000"/>
        </w:rPr>
        <w:t>:</w:t>
      </w:r>
    </w:p>
    <w:p w:rsidR="00C2016D" w:rsidRDefault="00A94DB3" w:rsidP="00F713F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ReturnCurMeasureDist(CurDis, allMeasureDist, CurDegrees)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Pr="00A94DB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返回测量距离</w:t>
      </w:r>
    </w:p>
    <w:p w:rsidR="00A94DB3" w:rsidRPr="00C2016D" w:rsidRDefault="00C2016D" w:rsidP="00C2016D">
      <w:pPr>
        <w:ind w:left="126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A94DB3" w:rsidRPr="00A94DB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请参考特殊接口</w:t>
      </w:r>
      <w:r w:rsidRPr="00C2016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ReturnCurMeasureDist</w:t>
      </w:r>
    </w:p>
    <w:p w:rsidR="00C2016D" w:rsidRDefault="00A94DB3" w:rsidP="00F713F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 w:rsidR="00D21B0F">
        <w:rPr>
          <w:rFonts w:ascii="新宋体" w:eastAsia="新宋体" w:hAnsi="Times New Roman" w:cs="Times New Roman"/>
          <w:noProof/>
          <w:kern w:val="0"/>
          <w:sz w:val="18"/>
          <w:szCs w:val="18"/>
        </w:rPr>
        <w:t>ReturnCurMeasureAreaSize(curAreaSize)</w:t>
      </w:r>
      <w:r w:rsidR="00C2016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D21B0F"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//返回面积</w:t>
      </w:r>
    </w:p>
    <w:p w:rsidR="00A94DB3" w:rsidRDefault="00C2016D" w:rsidP="00C2016D">
      <w:pPr>
        <w:ind w:left="126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D21B0F"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请参考</w:t>
      </w:r>
      <w:r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特殊接口“</w:t>
      </w:r>
      <w:r w:rsidRPr="00C2016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ReturnCurMeasureAreaSize</w:t>
      </w:r>
      <w:r w:rsidRPr="00C201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</w:p>
    <w:p w:rsidR="00881CDD" w:rsidRDefault="00881CDD" w:rsidP="00881CDD">
      <w:pPr>
        <w:rPr>
          <w:color w:val="C00000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hint="eastAsia"/>
          <w:color w:val="C00000"/>
        </w:rPr>
        <w:t>结束</w:t>
      </w:r>
      <w:r>
        <w:rPr>
          <w:rFonts w:hint="eastAsia"/>
          <w:color w:val="C00000"/>
        </w:rPr>
        <w:t>:</w:t>
      </w:r>
    </w:p>
    <w:p w:rsidR="00881CDD" w:rsidRPr="00C2016D" w:rsidRDefault="00881CDD" w:rsidP="00881CDD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API_SetCurDrawDynamicUseType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(0);</w:t>
      </w:r>
      <w:r w:rsidRPr="006E052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//0=</w:t>
      </w:r>
      <w:r w:rsidR="006A1DC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结束绘制动态标绘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5239B" w:rsidRDefault="00C5239B" w:rsidP="0065082D">
      <w:pPr>
        <w:pStyle w:val="2"/>
      </w:pPr>
      <w:bookmarkStart w:id="17" w:name="_Toc421894530"/>
      <w:r>
        <w:rPr>
          <w:rFonts w:hint="eastAsia"/>
        </w:rPr>
        <w:lastRenderedPageBreak/>
        <w:t>五、</w:t>
      </w:r>
      <w:r>
        <w:rPr>
          <w:rFonts w:hint="eastAsia"/>
        </w:rPr>
        <w:t>SDK</w:t>
      </w:r>
      <w:r>
        <w:rPr>
          <w:rFonts w:hint="eastAsia"/>
        </w:rPr>
        <w:t>接口说明</w:t>
      </w:r>
      <w:bookmarkEnd w:id="17"/>
    </w:p>
    <w:p w:rsidR="002048EE" w:rsidRDefault="002048EE" w:rsidP="00552B74">
      <w:pPr>
        <w:pStyle w:val="3"/>
      </w:pPr>
      <w:bookmarkStart w:id="18" w:name="_Toc421894531"/>
      <w:r>
        <w:rPr>
          <w:rFonts w:hint="eastAsia"/>
        </w:rPr>
        <w:t>5.1</w:t>
      </w:r>
      <w:r w:rsidR="00026873">
        <w:rPr>
          <w:rFonts w:hint="eastAsia"/>
        </w:rPr>
        <w:t xml:space="preserve"> </w:t>
      </w:r>
      <w:r>
        <w:rPr>
          <w:rFonts w:hint="eastAsia"/>
        </w:rPr>
        <w:t>船舶管理功能接口</w:t>
      </w:r>
      <w:bookmarkEnd w:id="18"/>
    </w:p>
    <w:p w:rsidR="00F077B8" w:rsidRDefault="00F077B8" w:rsidP="004E621A">
      <w:pPr>
        <w:pStyle w:val="4"/>
        <w:numPr>
          <w:ilvl w:val="0"/>
          <w:numId w:val="3"/>
        </w:numPr>
      </w:pPr>
      <w:proofErr w:type="spellStart"/>
      <w:r w:rsidRPr="00F077B8">
        <w:t>API_AddNewShipState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添加船舶状态</w:t>
      </w:r>
      <w:r>
        <w:rPr>
          <w:rFonts w:hint="eastAsia"/>
        </w:rPr>
        <w:t>)</w:t>
      </w:r>
    </w:p>
    <w:p w:rsidR="004F44CA" w:rsidRDefault="00F077B8" w:rsidP="00F077B8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4F44CA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API_AddNewShipState(iState)</w:t>
      </w:r>
    </w:p>
    <w:p w:rsidR="00F077B8" w:rsidRDefault="00F077B8" w:rsidP="004F44CA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//添加一种船舶状态</w:t>
      </w:r>
    </w:p>
    <w:p w:rsidR="00F077B8" w:rsidRDefault="00F077B8" w:rsidP="00F077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//iState:船舶的状态值(int)</w:t>
      </w:r>
    </w:p>
    <w:p w:rsidR="00F077B8" w:rsidRDefault="00F077B8" w:rsidP="00F077B8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//返回值：船舶状态的pos</w:t>
      </w:r>
    </w:p>
    <w:p w:rsidR="004E621A" w:rsidRDefault="004E621A" w:rsidP="004E621A">
      <w:pPr>
        <w:pStyle w:val="4"/>
        <w:numPr>
          <w:ilvl w:val="0"/>
          <w:numId w:val="3"/>
        </w:numPr>
        <w:rPr>
          <w:noProof/>
        </w:rPr>
      </w:pPr>
      <w:r w:rsidRPr="00F077B8">
        <w:rPr>
          <w:noProof/>
        </w:rPr>
        <w:t>API_AddOneShip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添加船舶</w:t>
      </w:r>
      <w:r>
        <w:rPr>
          <w:rFonts w:hint="eastAsia"/>
          <w:noProof/>
        </w:rPr>
        <w:t>)</w:t>
      </w:r>
    </w:p>
    <w:p w:rsidR="00596D5B" w:rsidRDefault="00596D5B" w:rsidP="004E621A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API_AddOneShip(objShipInfo, arrExpAttrValue)</w:t>
      </w:r>
    </w:p>
    <w:p w:rsidR="00596D5B" w:rsidRDefault="00596D5B" w:rsidP="00596D5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//添加一艘船舶，假如该船舶已经添加，则更新其信息(根据船舶id判断该船舶是否存在)</w:t>
      </w:r>
    </w:p>
    <w:p w:rsidR="00596D5B" w:rsidRDefault="00596D5B" w:rsidP="00596D5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//objShipInfo:船舶的结构体</w:t>
      </w:r>
    </w:p>
    <w:p w:rsidR="00596D5B" w:rsidRDefault="00596D5B" w:rsidP="00596D5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//arrExpAttrValue:船舶的扩展字段数组(字符串数组)，null=不设置扩展字段</w:t>
      </w:r>
    </w:p>
    <w:p w:rsidR="00596D5B" w:rsidRPr="004E621A" w:rsidRDefault="00596D5B" w:rsidP="00596D5B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//返回值：船舶的索引pos,-1=添加失败</w:t>
      </w:r>
    </w:p>
    <w:p w:rsidR="004E621A" w:rsidRDefault="00860B23" w:rsidP="00860B23">
      <w:pPr>
        <w:pStyle w:val="4"/>
        <w:numPr>
          <w:ilvl w:val="0"/>
          <w:numId w:val="3"/>
        </w:numPr>
        <w:rPr>
          <w:noProof/>
        </w:rPr>
      </w:pPr>
      <w:r w:rsidRPr="00860B23">
        <w:rPr>
          <w:noProof/>
        </w:rPr>
        <w:t>API_AddOnePlayShipInfo</w:t>
      </w:r>
    </w:p>
    <w:p w:rsidR="00596350" w:rsidRDefault="00596350" w:rsidP="00860B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API_AddOnePlayShipInfo(objShipInfo,arrExpAttrValue, arrHistroyTracks)</w:t>
      </w:r>
    </w:p>
    <w:p w:rsidR="00860B23" w:rsidRPr="00860B23" w:rsidRDefault="00860B23" w:rsidP="00860B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0B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//添加一个轨迹回放船舶</w:t>
      </w:r>
    </w:p>
    <w:p w:rsidR="00860B23" w:rsidRDefault="00860B23" w:rsidP="00860B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0B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//objShipInfo:船舶数据结构体</w:t>
      </w:r>
    </w:p>
    <w:p w:rsidR="00331DAF" w:rsidRPr="00860B23" w:rsidRDefault="00331DAF" w:rsidP="00860B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//arrExpAttrValue:船舶的扩展字段数组(字符串数组)，null=不设置扩展字段</w:t>
      </w:r>
    </w:p>
    <w:p w:rsidR="00860B23" w:rsidRPr="00860B23" w:rsidRDefault="00860B23" w:rsidP="00860B2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0B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//arrHistroyTracks:船舶轨迹点数据数组(轨迹点结构体数组)</w:t>
      </w:r>
    </w:p>
    <w:p w:rsidR="00860B23" w:rsidRPr="00860B23" w:rsidRDefault="00860B23" w:rsidP="00860B23">
      <w:pPr>
        <w:ind w:leftChars="200" w:left="420"/>
      </w:pPr>
      <w:r w:rsidRPr="00860B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//返回值：true=添加成功，false=添加失败</w:t>
      </w:r>
    </w:p>
    <w:p w:rsidR="00F077B8" w:rsidRDefault="004F44CA" w:rsidP="004F44CA">
      <w:pPr>
        <w:pStyle w:val="4"/>
        <w:numPr>
          <w:ilvl w:val="0"/>
          <w:numId w:val="3"/>
        </w:numPr>
        <w:rPr>
          <w:noProof/>
        </w:rPr>
      </w:pPr>
      <w:r w:rsidRPr="004F44CA">
        <w:rPr>
          <w:noProof/>
        </w:rPr>
        <w:t>API_AddPlayArea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添加回放区域</w:t>
      </w:r>
      <w:r>
        <w:rPr>
          <w:rFonts w:hint="eastAsia"/>
          <w:noProof/>
        </w:rPr>
        <w:t>)</w:t>
      </w:r>
    </w:p>
    <w:p w:rsidR="00125FB6" w:rsidRDefault="00125FB6" w:rsidP="004F44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API_AddPlayArea(objInfo, arrGeoPoints)</w:t>
      </w:r>
    </w:p>
    <w:p w:rsidR="004F44CA" w:rsidRPr="004F44CA" w:rsidRDefault="004F44CA" w:rsidP="004F44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44C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//添加一个回放的区域（多边形区域）</w:t>
      </w:r>
    </w:p>
    <w:p w:rsidR="004F44CA" w:rsidRPr="004F44CA" w:rsidRDefault="004F44CA" w:rsidP="004F44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44C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//objInfo:区域的信息对象，海图上显示的名称，格式{showText:showTextValue};</w:t>
      </w:r>
    </w:p>
    <w:p w:rsidR="004F44CA" w:rsidRPr="004F44CA" w:rsidRDefault="004F44CA" w:rsidP="004F44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44C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//arrGeoPoints:区域的坐标数组，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数组每个对象的</w:t>
      </w:r>
      <w:r w:rsidRPr="004F44C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格式{x:1210000000,y:310000000}</w:t>
      </w:r>
    </w:p>
    <w:p w:rsidR="004F44CA" w:rsidRPr="004F44CA" w:rsidRDefault="004F44CA" w:rsidP="004F44CA">
      <w:pPr>
        <w:ind w:leftChars="200" w:left="420"/>
      </w:pPr>
      <w:r w:rsidRPr="004F44C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//返回值：区域的pos,-1=添加失败</w:t>
      </w:r>
    </w:p>
    <w:p w:rsidR="004F44CA" w:rsidRDefault="004F44CA" w:rsidP="004F44CA">
      <w:pPr>
        <w:pStyle w:val="4"/>
        <w:numPr>
          <w:ilvl w:val="0"/>
          <w:numId w:val="3"/>
        </w:numPr>
        <w:rPr>
          <w:noProof/>
        </w:rPr>
      </w:pPr>
      <w:r w:rsidRPr="004F44CA">
        <w:rPr>
          <w:noProof/>
        </w:rPr>
        <w:lastRenderedPageBreak/>
        <w:t>API_AddShipStateStyleByPos</w:t>
      </w:r>
      <w:r w:rsidRPr="004F44CA">
        <w:rPr>
          <w:rFonts w:hint="eastAsia"/>
          <w:noProof/>
        </w:rPr>
        <w:t xml:space="preserve"> (</w:t>
      </w:r>
      <w:r w:rsidRPr="004F44CA">
        <w:rPr>
          <w:rFonts w:hint="eastAsia"/>
          <w:noProof/>
        </w:rPr>
        <w:t>添加状态样式</w:t>
      </w:r>
      <w:r w:rsidRPr="004F44CA">
        <w:rPr>
          <w:rFonts w:hint="eastAsia"/>
          <w:noProof/>
        </w:rPr>
        <w:t>)</w:t>
      </w:r>
    </w:p>
    <w:p w:rsidR="004F44CA" w:rsidRPr="004F44CA" w:rsidRDefault="00603BA6" w:rsidP="00603BA6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API_AddShipStateStyleByPos(iStatePos, objStateStyle)</w:t>
      </w:r>
    </w:p>
    <w:p w:rsidR="00603BA6" w:rsidRDefault="00603BA6" w:rsidP="000C76E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//添加一种船舶状态的样式(一个船舶状态可以有多个样式(即不同比例尺下显示不同的样式))</w:t>
      </w:r>
    </w:p>
    <w:p w:rsidR="00603BA6" w:rsidRDefault="00603BA6" w:rsidP="000C76E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//iStatePos:船舶状态值(int)</w:t>
      </w:r>
    </w:p>
    <w:p w:rsidR="000C76EF" w:rsidRDefault="00603BA6" w:rsidP="00603BA6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//objStateStyle:状态样式(船舶状态样式结构体)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API_ClearPlayHistoryTrackInfo(</w:t>
      </w:r>
      <w:r>
        <w:rPr>
          <w:rFonts w:hint="eastAsia"/>
          <w:noProof/>
        </w:rPr>
        <w:t>清空</w:t>
      </w:r>
      <w:r w:rsidRPr="000C76EF">
        <w:rPr>
          <w:rFonts w:hint="eastAsia"/>
          <w:noProof/>
        </w:rPr>
        <w:t>轨迹</w:t>
      </w:r>
      <w:r>
        <w:rPr>
          <w:rFonts w:hint="eastAsia"/>
          <w:noProof/>
        </w:rPr>
        <w:t>回放</w:t>
      </w:r>
      <w:r w:rsidRPr="000C76EF">
        <w:rPr>
          <w:rFonts w:hint="eastAsia"/>
          <w:noProof/>
        </w:rPr>
        <w:t>数据</w:t>
      </w:r>
      <w:r w:rsidRPr="000C76EF">
        <w:rPr>
          <w:noProof/>
        </w:rPr>
        <w:t>)</w:t>
      </w:r>
    </w:p>
    <w:p w:rsidR="000C76EF" w:rsidRPr="000C76EF" w:rsidRDefault="000C76EF" w:rsidP="000C76EF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API_ClearPlayHistoryTrackInfo()</w:t>
      </w:r>
    </w:p>
    <w:p w:rsidR="000C76EF" w:rsidRPr="000C76EF" w:rsidRDefault="000C76EF" w:rsidP="000C76E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C76E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//清空轨迹回放数据</w:t>
      </w:r>
    </w:p>
    <w:p w:rsidR="000C76EF" w:rsidRPr="000C76EF" w:rsidRDefault="000C76EF" w:rsidP="000C76E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C76E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//退出轨迹回放的时候，务必要调用这个接口来清除数据</w:t>
      </w:r>
    </w:p>
    <w:p w:rsidR="000C76EF" w:rsidRDefault="000C76EF" w:rsidP="000C76EF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C76E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API_DelAllShips</w:t>
      </w:r>
    </w:p>
    <w:p w:rsidR="008A03B2" w:rsidRPr="008A03B2" w:rsidRDefault="008A03B2" w:rsidP="008A03B2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API_DelAllShips()</w:t>
      </w:r>
    </w:p>
    <w:p w:rsidR="008A03B2" w:rsidRP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A03B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//删除所有的船舶</w:t>
      </w:r>
    </w:p>
    <w:p w:rsidR="008A03B2" w:rsidRPr="008A03B2" w:rsidRDefault="008A03B2" w:rsidP="008A03B2">
      <w:pPr>
        <w:ind w:leftChars="200" w:left="420"/>
      </w:pPr>
      <w:r w:rsidRPr="008A03B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//返回值:true=删除成功，false=删除失败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API_DelOneShipByPos</w:t>
      </w:r>
    </w:p>
    <w:p w:rsidR="008A03B2" w:rsidRDefault="008A03B2" w:rsidP="008A03B2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API_DelOneShipByPos(iShipPos)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//根据船舶的pos删除船舶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//iShipPos:船舶的pos(int)</w:t>
      </w:r>
    </w:p>
    <w:p w:rsidR="008A03B2" w:rsidRPr="008A03B2" w:rsidRDefault="008A03B2" w:rsidP="008A03B2">
      <w:pPr>
        <w:ind w:leftChars="200"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//返回值:true=删除成功，false=删除失败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API_EndPlayHistoryTrack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API_EndPlayHistoryTrack()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//结束轨迹回放</w:t>
      </w:r>
    </w:p>
    <w:p w:rsidR="00BA4C2E" w:rsidRPr="008A03B2" w:rsidRDefault="00BA4C2E" w:rsidP="008A03B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//即立刻播放到最后时间</w:t>
      </w:r>
    </w:p>
    <w:p w:rsidR="008A03B2" w:rsidRPr="008A03B2" w:rsidRDefault="008A03B2" w:rsidP="008A03B2"/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API_FastPlayHistoryTrack</w:t>
      </w:r>
    </w:p>
    <w:p w:rsidR="008A03B2" w:rsidRDefault="008A03B2" w:rsidP="008A03B2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API_FastPlayHistoryTrack(iFastStep)</w:t>
      </w:r>
    </w:p>
    <w:p w:rsidR="008A03B2" w:rsidRDefault="008A03B2" w:rsidP="008A03B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//快进:即以当前的播放速度前进几倍</w:t>
      </w:r>
    </w:p>
    <w:p w:rsidR="008A03B2" w:rsidRPr="008A03B2" w:rsidRDefault="008A03B2" w:rsidP="008A03B2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//iFastStep:快进的速度(int),负数则为后退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lastRenderedPageBreak/>
        <w:t>API_FollowShipByPos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API_FollowShipByPos(iShipPos)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//设置跟踪船舶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//iShipPos:船舶的pos，-1=取消跟踪</w:t>
      </w:r>
    </w:p>
    <w:p w:rsidR="008A03B2" w:rsidRPr="008A03B2" w:rsidRDefault="008A03B2" w:rsidP="008A03B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API_Follow</w:t>
      </w:r>
      <w:r w:rsidR="008A03B2">
        <w:rPr>
          <w:rFonts w:hint="eastAsia"/>
          <w:noProof/>
        </w:rPr>
        <w:t>Play</w:t>
      </w:r>
      <w:r w:rsidRPr="000C76EF">
        <w:rPr>
          <w:noProof/>
        </w:rPr>
        <w:t>ShipByPos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API_FollowPlayShipByPos(iShipPos)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//设置跟踪轨迹回放的船舶</w:t>
      </w:r>
    </w:p>
    <w:p w:rsidR="008A03B2" w:rsidRDefault="008A03B2" w:rsidP="008A03B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//iShipPos:船舶的pos，-1=取消跟踪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915BB9" w:rsidRDefault="00915BB9" w:rsidP="00915BB9">
      <w:pPr>
        <w:pStyle w:val="4"/>
        <w:numPr>
          <w:ilvl w:val="0"/>
          <w:numId w:val="3"/>
        </w:numPr>
        <w:rPr>
          <w:noProof/>
        </w:rPr>
      </w:pPr>
      <w:r w:rsidRPr="00915BB9">
        <w:rPr>
          <w:noProof/>
        </w:rPr>
        <w:t>API_GetCurFollowShipInfo</w:t>
      </w:r>
    </w:p>
    <w:p w:rsidR="00915BB9" w:rsidRDefault="00915BB9" w:rsidP="00915BB9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API_GetCurFollowShipInfo()</w:t>
      </w:r>
    </w:p>
    <w:p w:rsidR="00915BB9" w:rsidRDefault="00915BB9" w:rsidP="00915B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//获取当前跟踪的船舶信息</w:t>
      </w:r>
    </w:p>
    <w:p w:rsidR="00915BB9" w:rsidRPr="00915BB9" w:rsidRDefault="00915BB9" w:rsidP="00915BB9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//返回船舶的结构体,null=没有跟踪的船舶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API_GetCurSelectShipInfo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API_GetCurSelectShipInfo()</w:t>
      </w:r>
    </w:p>
    <w:p w:rsidR="008A03B2" w:rsidRDefault="008A03B2" w:rsidP="008A03B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//获取当前选中的船舶信息</w:t>
      </w:r>
    </w:p>
    <w:p w:rsidR="008A03B2" w:rsidRPr="008A03B2" w:rsidRDefault="008A03B2" w:rsidP="008A03B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//返回船舶的结构体,null=没有跟踪的船舶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API_GetPlayHistroyTrackInfoByPos</w:t>
      </w:r>
    </w:p>
    <w:p w:rsidR="008A03B2" w:rsidRDefault="008A03B2" w:rsidP="008A03B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API_GetPlayHistroyTrackInfoByPos(iShipPos, iTrackPos)</w:t>
      </w:r>
    </w:p>
    <w:p w:rsidR="008A03B2" w:rsidRDefault="008A03B2" w:rsidP="00474D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//根据pos获取历史轨迹回放的船舶轨迹的信息</w:t>
      </w:r>
    </w:p>
    <w:p w:rsidR="008A03B2" w:rsidRDefault="008A03B2" w:rsidP="00474D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8A03B2" w:rsidRDefault="008A03B2" w:rsidP="00474D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//iTrackPos:轨迹点的pos</w:t>
      </w:r>
    </w:p>
    <w:p w:rsidR="000D3982" w:rsidRDefault="008A03B2" w:rsidP="0073380E">
      <w:pPr>
        <w:ind w:left="420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//返回值：轨迹的信息结构体，null=没有该轨迹点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API_GetPlayShipInfoByPos</w:t>
      </w:r>
    </w:p>
    <w:p w:rsidR="00474D89" w:rsidRDefault="00474D89" w:rsidP="00474D89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API_GetPlayShipInfoByPos(iShipPos)</w:t>
      </w:r>
    </w:p>
    <w:p w:rsidR="00474D89" w:rsidRDefault="00474D89" w:rsidP="00DF0E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//根据轨迹回放船舶索引pos获取船舶信息</w:t>
      </w:r>
    </w:p>
    <w:p w:rsidR="00474D89" w:rsidRDefault="00474D89" w:rsidP="00DF0E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2A0442" w:rsidRPr="002A0442" w:rsidRDefault="00474D89" w:rsidP="002A044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//返回值：null=找不到船舶，船舶结构体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noProof/>
        </w:rPr>
        <w:t>API_GetPlayShipPosById</w:t>
      </w:r>
    </w:p>
    <w:p w:rsidR="00DF0EC8" w:rsidRDefault="00DF0EC8" w:rsidP="00DF0EC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API_GetPlayShipPosById(iShipId)</w:t>
      </w:r>
    </w:p>
    <w:p w:rsidR="00DF0EC8" w:rsidRDefault="00DF0EC8" w:rsidP="00DF0E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//根据轨迹回放的船舶id获取其pos</w:t>
      </w:r>
    </w:p>
    <w:p w:rsidR="00DF0EC8" w:rsidRDefault="00DF0EC8" w:rsidP="00DF0E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//iShipId:船舶的id(int)</w:t>
      </w:r>
    </w:p>
    <w:p w:rsidR="00DF0EC8" w:rsidRPr="00DF0EC8" w:rsidRDefault="00DF0EC8" w:rsidP="00DF0EC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//返回值：-1=没有该船舶（int）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API_GetShipAllExpAttrByPos</w:t>
      </w:r>
    </w:p>
    <w:p w:rsidR="00DF0EC8" w:rsidRDefault="00DF0EC8" w:rsidP="00DF0EC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API_GetShipAllExpAttrByPos(iShipPos)</w:t>
      </w:r>
    </w:p>
    <w:p w:rsidR="00DF0EC8" w:rsidRDefault="00DF0EC8" w:rsidP="00891F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//获取船舶的所有扩展字段信息</w:t>
      </w:r>
    </w:p>
    <w:p w:rsidR="00DF0EC8" w:rsidRDefault="00DF0EC8" w:rsidP="00891F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DF0EC8" w:rsidRPr="00DF0EC8" w:rsidRDefault="00DF0EC8" w:rsidP="00DF0EC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//返回值：扩展字段的数组值，null=没有改扩展字段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API_GetShipCountByState</w:t>
      </w:r>
    </w:p>
    <w:p w:rsidR="00891F67" w:rsidRDefault="00891F67" w:rsidP="00891F67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API_GetShipCountByState(iShipState)</w:t>
      </w:r>
    </w:p>
    <w:p w:rsidR="00891F67" w:rsidRDefault="00891F67" w:rsidP="00891F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//根据船舶状态获取船舶的数量</w:t>
      </w:r>
    </w:p>
    <w:p w:rsidR="00891F67" w:rsidRDefault="00891F67" w:rsidP="00891F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//iShipState:船舶的状态值，-1=获取所有船舶(int)</w:t>
      </w:r>
    </w:p>
    <w:p w:rsidR="00891F67" w:rsidRDefault="00891F67" w:rsidP="00891F67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//返回值：船舶的数量</w:t>
      </w:r>
    </w:p>
    <w:p w:rsidR="00DC4D50" w:rsidRPr="00DC4D50" w:rsidRDefault="00DC4D50" w:rsidP="00DC4D50">
      <w:pPr>
        <w:pStyle w:val="4"/>
        <w:numPr>
          <w:ilvl w:val="0"/>
          <w:numId w:val="3"/>
        </w:numPr>
        <w:rPr>
          <w:noProof/>
        </w:rPr>
      </w:pPr>
      <w:r w:rsidRPr="00DC4D50">
        <w:rPr>
          <w:noProof/>
        </w:rPr>
        <w:t>API_GetShipIdOrPosByState</w:t>
      </w:r>
    </w:p>
    <w:p w:rsidR="00DC4D50" w:rsidRPr="00DC4D50" w:rsidRDefault="00DC4D50" w:rsidP="00891F67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API_GetShipIdOrPosByState(iShipState,bGetIdOrPos)</w:t>
      </w:r>
    </w:p>
    <w:p w:rsidR="00DC4D50" w:rsidRDefault="00DC4D50" w:rsidP="00DC4D5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//根据船舶状态获取船舶的ID或者Pos</w:t>
      </w:r>
    </w:p>
    <w:p w:rsidR="00DC4D50" w:rsidRDefault="00DC4D50" w:rsidP="00DC4D5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//iShipState:船舶的状态值(int)</w:t>
      </w:r>
    </w:p>
    <w:p w:rsidR="004322DD" w:rsidRDefault="004322DD" w:rsidP="00DC4D5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4322D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bGetIdOrPos</w:t>
      </w:r>
      <w:r w:rsidRPr="004322D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:true=获取船舶ID,false=获取船舶的Pos</w:t>
      </w:r>
    </w:p>
    <w:p w:rsidR="00DC4D50" w:rsidRDefault="00DC4D50" w:rsidP="00DC4D5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//返回值：船舶的ID或者Pos数组，null=没有船舶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API_GetShipInfoByPos</w:t>
      </w:r>
    </w:p>
    <w:p w:rsidR="00D617C2" w:rsidRDefault="00D617C2" w:rsidP="00D617C2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API_GetShipInfoByPos(iShipPos)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//根据船舶索引pos获取船舶信息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0D3982" w:rsidRDefault="00D617C2" w:rsidP="006E2578">
      <w:pPr>
        <w:ind w:firstLine="420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//返回值：null=找不到船舶，船舶结构体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lastRenderedPageBreak/>
        <w:t>API_GetShipInfoByScrnPo</w:t>
      </w:r>
    </w:p>
    <w:p w:rsidR="00D617C2" w:rsidRDefault="00D617C2" w:rsidP="00D617C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API_GetShipInfoByScrnPo(scrnPo, checkScrnLen)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//根据屏幕的坐标查询船舶(该接口只查询当前绘制在屏幕内的船舶)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//scrnPo:屏幕坐标,例如{x:200,y:100};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//checkScrnLen：判距(px),例如10</w:t>
      </w:r>
    </w:p>
    <w:p w:rsidR="00D617C2" w:rsidRPr="00D617C2" w:rsidRDefault="00D617C2" w:rsidP="00D617C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//返回值：船舶结构体，null=没有船舶的信息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API_GetShipOneExpAttrByPos</w:t>
      </w:r>
    </w:p>
    <w:p w:rsidR="00D617C2" w:rsidRDefault="00D617C2" w:rsidP="00D617C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API_GetShipOneExpAttrByPos(iShipPos, iExpAttrPos)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//获取船舶的所有扩展字段信息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D617C2" w:rsidRDefault="00D617C2" w:rsidP="00D617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//iExpAttrPos:扩展字段的索引pos</w:t>
      </w:r>
    </w:p>
    <w:p w:rsidR="00D617C2" w:rsidRPr="00D617C2" w:rsidRDefault="00D617C2" w:rsidP="00D617C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//返回值：扩展字段值，null=没有改扩展字段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API_GetShipPosById</w:t>
      </w:r>
    </w:p>
    <w:p w:rsidR="00D617C2" w:rsidRDefault="00D617C2" w:rsidP="00D617C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API_GetShipPosById(iShipId)</w:t>
      </w:r>
    </w:p>
    <w:p w:rsidR="00D617C2" w:rsidRDefault="00D617C2" w:rsidP="00D617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//根据船舶的id获取索引pos</w:t>
      </w:r>
    </w:p>
    <w:p w:rsidR="00D617C2" w:rsidRDefault="00D617C2" w:rsidP="00D617C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//iShipId:船舶的id(int)</w:t>
      </w:r>
    </w:p>
    <w:p w:rsidR="00D617C2" w:rsidRPr="00D617C2" w:rsidRDefault="00D617C2" w:rsidP="00D617C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//返回值：-1=没有改船舶（int）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API_GetShipsCount</w:t>
      </w:r>
    </w:p>
    <w:p w:rsidR="00D617C2" w:rsidRDefault="00D617C2" w:rsidP="00D617C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API_GetShipsCount()</w:t>
      </w:r>
    </w:p>
    <w:p w:rsidR="00D617C2" w:rsidRDefault="00D617C2" w:rsidP="00D617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//获取船舶的数量</w:t>
      </w:r>
    </w:p>
    <w:p w:rsidR="00D617C2" w:rsidRPr="00D617C2" w:rsidRDefault="00D617C2" w:rsidP="00D617C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//返回值：船舶的数量(int)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API_ReDrawPlayShip</w:t>
      </w:r>
    </w:p>
    <w:p w:rsidR="00D617C2" w:rsidRDefault="00D617C2" w:rsidP="00D617C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API_ReDrawPlayShip()</w:t>
      </w:r>
    </w:p>
    <w:p w:rsidR="00D617C2" w:rsidRPr="00D617C2" w:rsidRDefault="00D617C2" w:rsidP="00D617C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//重绘回放船舶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API_ReDrawShips</w:t>
      </w:r>
    </w:p>
    <w:p w:rsidR="00D617C2" w:rsidRDefault="00D617C2" w:rsidP="00D617C2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API_ReDrawShips()</w:t>
      </w:r>
    </w:p>
    <w:p w:rsidR="00D617C2" w:rsidRPr="00D617C2" w:rsidRDefault="00D617C2" w:rsidP="00D617C2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//重绘船舶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lastRenderedPageBreak/>
        <w:t>API_ReStartPlayHistoryTrack</w:t>
      </w:r>
    </w:p>
    <w:p w:rsidR="003425D9" w:rsidRDefault="003425D9" w:rsidP="003425D9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API_ReStartPlayHistoryTrack()</w:t>
      </w:r>
    </w:p>
    <w:p w:rsidR="003425D9" w:rsidRPr="003425D9" w:rsidRDefault="003425D9" w:rsidP="003425D9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//历史轨迹重放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API_SelectShipByCondition</w:t>
      </w:r>
    </w:p>
    <w:p w:rsidR="003425D9" w:rsidRDefault="003425D9" w:rsidP="003425D9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API_SelectShipByCondition(strShipNameOrMmsi)</w:t>
      </w:r>
    </w:p>
    <w:p w:rsidR="003425D9" w:rsidRDefault="003425D9" w:rsidP="003425D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//根据关键字查询船舶</w:t>
      </w:r>
    </w:p>
    <w:p w:rsidR="003425D9" w:rsidRDefault="003425D9" w:rsidP="003425D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//strShipNameOrMmsi:船舶名称或者MMSi号关键字</w:t>
      </w:r>
    </w:p>
    <w:p w:rsidR="003425D9" w:rsidRDefault="003425D9" w:rsidP="003425D9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//返回符合条件的船舶结构体数组，null=没有符合船舶</w:t>
      </w:r>
    </w:p>
    <w:p w:rsidR="00860B23" w:rsidRDefault="00860B23" w:rsidP="00860B23">
      <w:pPr>
        <w:pStyle w:val="4"/>
        <w:numPr>
          <w:ilvl w:val="0"/>
          <w:numId w:val="3"/>
        </w:numPr>
        <w:rPr>
          <w:noProof/>
        </w:rPr>
      </w:pPr>
      <w:r w:rsidRPr="00860B23">
        <w:rPr>
          <w:noProof/>
        </w:rPr>
        <w:t>API_SetAllShipsShowOrNot</w:t>
      </w:r>
    </w:p>
    <w:p w:rsidR="00860B23" w:rsidRDefault="00860B23" w:rsidP="00860B23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API_SetAllShipsShowOrNot(bShowOrNot)</w:t>
      </w:r>
    </w:p>
    <w:p w:rsidR="00860B23" w:rsidRDefault="00860B23" w:rsidP="00860B2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//设置是否显示船舶</w:t>
      </w:r>
    </w:p>
    <w:p w:rsidR="00860B23" w:rsidRDefault="00860B23" w:rsidP="00860B2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//bShowOrNot:设置是否显示船舶，true=显示，false=不显示</w:t>
      </w:r>
    </w:p>
    <w:p w:rsidR="00A53E52" w:rsidRDefault="00860B23" w:rsidP="00860B23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A53E52" w:rsidRDefault="00A53E52" w:rsidP="00687E7B">
      <w:pPr>
        <w:pStyle w:val="4"/>
        <w:numPr>
          <w:ilvl w:val="0"/>
          <w:numId w:val="3"/>
        </w:numPr>
        <w:rPr>
          <w:noProof/>
        </w:rPr>
      </w:pPr>
      <w:r w:rsidRPr="00687E7B">
        <w:rPr>
          <w:noProof/>
        </w:rPr>
        <w:t>API_SetIsShowOfflineShipOrNot</w:t>
      </w:r>
    </w:p>
    <w:p w:rsidR="00687E7B" w:rsidRDefault="00B420DD" w:rsidP="00B420DD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API_SetIsShowOfflineShipOrNot(bShowOrNot)</w:t>
      </w:r>
    </w:p>
    <w:p w:rsidR="00B420DD" w:rsidRDefault="00B420DD" w:rsidP="00B420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//设置是否显示离线船舶</w:t>
      </w:r>
    </w:p>
    <w:p w:rsidR="00B420DD" w:rsidRDefault="00B420DD" w:rsidP="00B420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//bShowOrNot:true=显示离线船舶，false=不显示离线船舶</w:t>
      </w:r>
    </w:p>
    <w:p w:rsidR="00B420DD" w:rsidRDefault="00B420DD" w:rsidP="00B420DD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E713C3" w:rsidRPr="00E713C3" w:rsidRDefault="00E713C3" w:rsidP="00E713C3">
      <w:pPr>
        <w:pStyle w:val="4"/>
        <w:numPr>
          <w:ilvl w:val="0"/>
          <w:numId w:val="3"/>
        </w:numPr>
        <w:rPr>
          <w:noProof/>
        </w:rPr>
      </w:pPr>
      <w:r w:rsidRPr="00E713C3">
        <w:rPr>
          <w:noProof/>
        </w:rPr>
        <w:t>API_SetFocusShipShowStyleByMinScale</w:t>
      </w:r>
    </w:p>
    <w:p w:rsidR="00E713C3" w:rsidRDefault="00E713C3" w:rsidP="00E713C3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API_SetFocusShipShowStyleByMinScale(iScale)</w:t>
      </w:r>
    </w:p>
    <w:p w:rsidR="00E713C3" w:rsidRDefault="00E713C3" w:rsidP="00E713C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//设置选中船舶的显示的样式至少是最小比例尺样式</w:t>
      </w:r>
    </w:p>
    <w:p w:rsidR="00E713C3" w:rsidRDefault="00E713C3" w:rsidP="00E713C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//即选择的船舶不会随着比例尺的变小而变化，比如设置为640000，那么在10240000比例尺下，选中的船舶还是显示640000比例尺下的样式</w:t>
      </w:r>
    </w:p>
    <w:p w:rsidR="00E713C3" w:rsidRDefault="00E713C3" w:rsidP="00E713C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//iScale:比例尺</w:t>
      </w:r>
    </w:p>
    <w:p w:rsidR="00E713C3" w:rsidRDefault="00E713C3" w:rsidP="00E713C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A53E52" w:rsidRDefault="00A53E52" w:rsidP="00687E7B">
      <w:pPr>
        <w:pStyle w:val="4"/>
        <w:numPr>
          <w:ilvl w:val="0"/>
          <w:numId w:val="3"/>
        </w:numPr>
        <w:rPr>
          <w:noProof/>
        </w:rPr>
      </w:pPr>
      <w:r w:rsidRPr="00687E7B">
        <w:rPr>
          <w:noProof/>
        </w:rPr>
        <w:t>API_SetOffLineShipStyle</w:t>
      </w:r>
    </w:p>
    <w:p w:rsidR="00685080" w:rsidRDefault="00685080" w:rsidP="006850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API_SetOffLineShipStyle(bGetStyle, objStyle)</w:t>
      </w:r>
    </w:p>
    <w:p w:rsidR="00B65E1B" w:rsidRDefault="00B65E1B" w:rsidP="00B65E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//设置离线船舶的样式</w:t>
      </w:r>
    </w:p>
    <w:p w:rsidR="00B65E1B" w:rsidRDefault="00B65E1B" w:rsidP="00B65E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//bGetStyle:是否启用这个样式，true=启用，false=不启用</w:t>
      </w:r>
    </w:p>
    <w:p w:rsidR="000D3982" w:rsidRDefault="00B65E1B" w:rsidP="008A7496">
      <w:pPr>
        <w:autoSpaceDE w:val="0"/>
        <w:autoSpaceDN w:val="0"/>
        <w:adjustRightInd w:val="0"/>
        <w:ind w:leftChars="200" w:left="420"/>
        <w:jc w:val="left"/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//objStyle:个性样式结构体，包括填充颜色、线粗细，线颜色，格式{strFillColor:"#FF0000",iBorderSize:2,strBorderColor:"#FFFFFF"}</w:t>
      </w:r>
    </w:p>
    <w:p w:rsidR="00A53E52" w:rsidRDefault="00A53E52" w:rsidP="00687E7B">
      <w:pPr>
        <w:pStyle w:val="4"/>
        <w:numPr>
          <w:ilvl w:val="0"/>
          <w:numId w:val="3"/>
        </w:numPr>
        <w:rPr>
          <w:noProof/>
        </w:rPr>
      </w:pPr>
      <w:r w:rsidRPr="00A53E52">
        <w:rPr>
          <w:noProof/>
        </w:rPr>
        <w:t>API_SetOneShipStyleByPos</w:t>
      </w:r>
    </w:p>
    <w:p w:rsidR="00685080" w:rsidRDefault="00685080" w:rsidP="0068508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API_SetOneShipStyleByPos(iShipPos, bGetOwnStyle, objStyle)</w:t>
      </w:r>
    </w:p>
    <w:p w:rsidR="00685080" w:rsidRDefault="00685080" w:rsidP="006850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//设置一个船舶的个性样式</w:t>
      </w:r>
    </w:p>
    <w:p w:rsidR="00685080" w:rsidRDefault="00685080" w:rsidP="006850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685080" w:rsidRDefault="00685080" w:rsidP="006850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//bGetOwnStyle:是否启用自己样式，true=使用自己个性样式，false=使用状态样式,假如这个为false的时候，第三个参数objStyle可以传入null</w:t>
      </w:r>
    </w:p>
    <w:p w:rsidR="00685080" w:rsidRDefault="00685080" w:rsidP="006850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//objStyle:个性样式结构体，包括填充颜色、线粗细，线颜色，格式{strFillColor:"#FF0000",iBorderSize:2,strBorderColor:"#FFFFFF"}</w:t>
      </w:r>
    </w:p>
    <w:p w:rsidR="00685080" w:rsidRPr="00685080" w:rsidRDefault="00685080" w:rsidP="0068508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API_SetPlayHistoryTrackTimeStep</w:t>
      </w:r>
    </w:p>
    <w:p w:rsidR="003425D9" w:rsidRDefault="003425D9" w:rsidP="003425D9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API_SetPlayHistoryTrackTimeStep(iTimeStep)</w:t>
      </w:r>
    </w:p>
    <w:p w:rsidR="003425D9" w:rsidRDefault="003425D9" w:rsidP="009746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//设置轨迹回放的时间速度</w:t>
      </w:r>
    </w:p>
    <w:p w:rsidR="003425D9" w:rsidRDefault="003425D9" w:rsidP="009746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//iTimeStep:秒为单位</w:t>
      </w:r>
    </w:p>
    <w:p w:rsidR="003425D9" w:rsidRPr="003425D9" w:rsidRDefault="003425D9" w:rsidP="003425D9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API_SetPlayShipToMapViewCenterByPos</w:t>
      </w:r>
    </w:p>
    <w:p w:rsidR="009746F5" w:rsidRDefault="009746F5" w:rsidP="009746F5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API_SetPlayShipToMapViewCenterByPos(iShipPos)</w:t>
      </w:r>
    </w:p>
    <w:p w:rsidR="009746F5" w:rsidRDefault="009746F5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//居中轨迹回放船舶到海图界面中心</w:t>
      </w:r>
    </w:p>
    <w:p w:rsidR="009746F5" w:rsidRDefault="009746F5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9746F5" w:rsidRPr="009746F5" w:rsidRDefault="009746F5" w:rsidP="009746F5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API_SetSaveTrackPoCount</w:t>
      </w:r>
    </w:p>
    <w:p w:rsidR="00376AA0" w:rsidRDefault="00376AA0" w:rsidP="00376A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API_SetSaveTrackPoCount(iSaveTrackPoCount)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//设置保存当前轨迹点的数量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//iSaveTrackPoCount:数量(int)</w:t>
      </w:r>
    </w:p>
    <w:p w:rsidR="00376AA0" w:rsidRPr="00376AA0" w:rsidRDefault="00376AA0" w:rsidP="00376AA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API_SetSelectPlayShipByPos</w:t>
      </w:r>
    </w:p>
    <w:p w:rsidR="00376AA0" w:rsidRDefault="00376AA0" w:rsidP="00376A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API_SetSelectPlayShipByPos(iShipPos)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//设置选中轨迹回放的船舶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//iShipId:船舶的id，假如取消选中可以输入-1</w:t>
      </w:r>
    </w:p>
    <w:p w:rsidR="00376AA0" w:rsidRPr="00376AA0" w:rsidRDefault="00376AA0" w:rsidP="00376AA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//返回值，true=成功，false=失败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API_SetSelectShipByPos</w:t>
      </w:r>
    </w:p>
    <w:p w:rsidR="00376AA0" w:rsidRDefault="00376AA0" w:rsidP="00376A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API_SetSelectShipByPos(iShipPos)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//设置选中船舶，即显示船舶的选中边框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//iShipId:船舶的id，假如取消选中可以输入-1</w:t>
      </w:r>
    </w:p>
    <w:p w:rsidR="00376AA0" w:rsidRPr="00376AA0" w:rsidRDefault="00376AA0" w:rsidP="00376AA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//返回值，true=成功，false=失败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API_SetShipAllExpAttrByPos</w:t>
      </w:r>
    </w:p>
    <w:p w:rsidR="00376AA0" w:rsidRDefault="00376AA0" w:rsidP="00376A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API_SetShipAllExpAttrByPos(iShipPos, arrAllExpAttr)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//获取船舶的所有扩展字段信息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376AA0" w:rsidRDefault="00376AA0" w:rsidP="00376A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//arrAllExpAttr:扩展字段值数组</w:t>
      </w:r>
    </w:p>
    <w:p w:rsidR="00376AA0" w:rsidRPr="00376AA0" w:rsidRDefault="00376AA0" w:rsidP="00376AA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API_SetShipHeadLineSize</w:t>
      </w:r>
    </w:p>
    <w:p w:rsidR="00376AA0" w:rsidRDefault="00376AA0" w:rsidP="00376A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API_SetShipHeadLineSize(iLineSize)</w:t>
      </w:r>
    </w:p>
    <w:p w:rsidR="00376AA0" w:rsidRDefault="00376AA0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//设置船首向线的长度</w:t>
      </w:r>
    </w:p>
    <w:p w:rsidR="00376AA0" w:rsidRDefault="00376AA0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//iLineSize:长度(px),假如不显示可以设置为0</w:t>
      </w:r>
    </w:p>
    <w:p w:rsidR="00376AA0" w:rsidRPr="00376AA0" w:rsidRDefault="00376AA0" w:rsidP="00376AA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API_SetShipOneExpAttrByPos</w:t>
      </w:r>
    </w:p>
    <w:p w:rsidR="00716BE2" w:rsidRDefault="00716BE2" w:rsidP="00716BE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API_SetShipOneExpAttrByPos(iShipPos, iExpAttrPos, strExpAttr)</w:t>
      </w:r>
    </w:p>
    <w:p w:rsidR="00716BE2" w:rsidRDefault="00716BE2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//获取船舶的所有扩展字段信息</w:t>
      </w:r>
    </w:p>
    <w:p w:rsidR="00716BE2" w:rsidRDefault="00716BE2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716BE2" w:rsidRDefault="00716BE2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//iExpAttrPos:扩展字段pos</w:t>
      </w:r>
    </w:p>
    <w:p w:rsidR="00716BE2" w:rsidRDefault="00716BE2" w:rsidP="00716BE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//strExpAttr:扩展字段值</w:t>
      </w:r>
    </w:p>
    <w:p w:rsidR="00716BE2" w:rsidRDefault="00716BE2" w:rsidP="00716BE2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//返回值：true=设置成功，false=失败</w:t>
      </w:r>
    </w:p>
    <w:p w:rsidR="003421E4" w:rsidRPr="003421E4" w:rsidRDefault="003421E4" w:rsidP="003421E4">
      <w:pPr>
        <w:pStyle w:val="4"/>
        <w:numPr>
          <w:ilvl w:val="0"/>
          <w:numId w:val="3"/>
        </w:numPr>
        <w:rPr>
          <w:noProof/>
        </w:rPr>
      </w:pPr>
      <w:r w:rsidRPr="003421E4">
        <w:rPr>
          <w:noProof/>
        </w:rPr>
        <w:t>SetShipShowNameFrameStyle</w:t>
      </w:r>
    </w:p>
    <w:p w:rsidR="003421E4" w:rsidRDefault="003421E4" w:rsidP="00716BE2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API_SetShipShowNameFrameStyle(iStart</w:t>
      </w:r>
      <w:r w:rsidR="00CF76FB">
        <w:rPr>
          <w:rFonts w:ascii="新宋体" w:eastAsia="新宋体" w:hAnsi="Times New Roman" w:cs="Times New Roman"/>
          <w:noProof/>
          <w:kern w:val="0"/>
          <w:sz w:val="18"/>
          <w:szCs w:val="18"/>
        </w:rPr>
        <w:t>Scale,iWidth,i</w:t>
      </w:r>
      <w:r w:rsidR="00CF76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</w:t>
      </w:r>
      <w:r w:rsidR="00CF76FB">
        <w:rPr>
          <w:rFonts w:ascii="新宋体" w:eastAsia="新宋体" w:hAnsi="Times New Roman" w:cs="Times New Roman"/>
          <w:noProof/>
          <w:kern w:val="0"/>
          <w:sz w:val="18"/>
          <w:szCs w:val="18"/>
        </w:rPr>
        <w:t>eight,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iBorder, strColor, iOpacity)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//设置船舶名称方框样式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//iStartScale:开始显示名称方框比例尺,例如10000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//iWidth：方框的长度，例如100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//iHeight：方框的高度。例如20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//iBorder：方框边粗细，例如1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//strColor：方框的颜色，例如"#FF0000"</w:t>
      </w:r>
    </w:p>
    <w:p w:rsidR="003421E4" w:rsidRDefault="003421E4" w:rsidP="00CF7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//iOpacity：透明度，例如80</w:t>
      </w:r>
    </w:p>
    <w:p w:rsidR="00583571" w:rsidRDefault="00583571" w:rsidP="00583571">
      <w:pPr>
        <w:pStyle w:val="4"/>
        <w:numPr>
          <w:ilvl w:val="0"/>
          <w:numId w:val="3"/>
        </w:numPr>
        <w:rPr>
          <w:noProof/>
        </w:rPr>
      </w:pPr>
      <w:r w:rsidRPr="00583571">
        <w:rPr>
          <w:noProof/>
        </w:rPr>
        <w:t>API_SetShipsShowOrNotByShipState</w:t>
      </w:r>
    </w:p>
    <w:p w:rsidR="00583571" w:rsidRDefault="00583571" w:rsidP="0058357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API_SetShipsShowOrNotByShipState(iShipState, bShowOrNot)</w:t>
      </w:r>
    </w:p>
    <w:p w:rsidR="00583571" w:rsidRDefault="00583571" w:rsidP="0058357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//根据船舶的状态设置该状态的船舶是否显示</w:t>
      </w:r>
    </w:p>
    <w:p w:rsidR="00583571" w:rsidRDefault="00583571" w:rsidP="0058357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//iShipState:船舶的状态</w:t>
      </w:r>
    </w:p>
    <w:p w:rsidR="00583571" w:rsidRPr="00583571" w:rsidRDefault="00583571" w:rsidP="0058357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//bShowOrNot:是否显示，true=显示，false=不显示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API_SetShipStyleInSmallScale</w:t>
      </w:r>
    </w:p>
    <w:p w:rsidR="00716BE2" w:rsidRDefault="00716BE2" w:rsidP="00716BE2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API_SetShipStyleInSmallScale(iSmallScale, strColor, iCircleShipR)</w:t>
      </w:r>
    </w:p>
    <w:p w:rsidR="00716BE2" w:rsidRDefault="00716BE2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//设置船舶在小比例尺下的样式，是绘制圆</w:t>
      </w:r>
    </w:p>
    <w:p w:rsidR="00716BE2" w:rsidRDefault="00716BE2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//iSmallScale:绘制圆的起始比例尺(int)</w:t>
      </w:r>
    </w:p>
    <w:p w:rsidR="00716BE2" w:rsidRDefault="00716BE2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//strColor:颜色，例如:"#FF0000"</w:t>
      </w:r>
    </w:p>
    <w:p w:rsidR="00716BE2" w:rsidRPr="00716BE2" w:rsidRDefault="00716BE2" w:rsidP="00716BE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//iCircleShipR:半径，单位是px,(int)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API_SetShipToMapViewCenterByPos</w:t>
      </w:r>
    </w:p>
    <w:p w:rsidR="00980053" w:rsidRDefault="00980053" w:rsidP="0098005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API_SetShipToMapViewCenterByPos(iShipPos)</w:t>
      </w:r>
    </w:p>
    <w:p w:rsidR="00980053" w:rsidRDefault="00980053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//居中船舶到海图界面中心</w:t>
      </w:r>
    </w:p>
    <w:p w:rsidR="00980053" w:rsidRDefault="00980053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980053" w:rsidRPr="00980053" w:rsidRDefault="00980053" w:rsidP="00980053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API_SetShowPlayShipTrackOrNotByPos</w:t>
      </w:r>
    </w:p>
    <w:p w:rsidR="00980053" w:rsidRDefault="00980053" w:rsidP="0098005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API_SetShowPlayShipTrackOrNotByPos(iShipPos, bShowOrNot)</w:t>
      </w:r>
    </w:p>
    <w:p w:rsidR="00980053" w:rsidRDefault="00980053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//显示轨迹回放船舶轨迹</w:t>
      </w:r>
    </w:p>
    <w:p w:rsidR="00980053" w:rsidRDefault="00980053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//iShipPos:船舶的pos(int)</w:t>
      </w:r>
    </w:p>
    <w:p w:rsidR="00980053" w:rsidRDefault="00980053" w:rsidP="009800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//bShowOrNot:是否显示轨迹，true=显示，false=不显示</w:t>
      </w:r>
    </w:p>
    <w:p w:rsidR="00980053" w:rsidRPr="00980053" w:rsidRDefault="00980053" w:rsidP="00980053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API_SetShowShipInfo</w:t>
      </w:r>
    </w:p>
    <w:p w:rsidR="00980053" w:rsidRDefault="00980053" w:rsidP="0098005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API_SetShowShipInfo(bShowInfo, iStartShowScale, bShowNameOrMmsi, bNameToNullMmsi)</w:t>
      </w:r>
    </w:p>
    <w:p w:rsidR="00980053" w:rsidRDefault="00980053" w:rsidP="009800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//设置显示船舶信息，</w:t>
      </w:r>
    </w:p>
    <w:p w:rsidR="00980053" w:rsidRDefault="00980053" w:rsidP="005E3D4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//bShowInfo:是否显示船舶信息，true=显示船舶信息，false=不显示船舶信息</w:t>
      </w:r>
    </w:p>
    <w:p w:rsidR="00980053" w:rsidRDefault="00980053" w:rsidP="005E3D4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//iStartShowScale:开始显示的比例尺，例如640000即1:</w:t>
      </w:r>
      <w:r w:rsidR="005E3D4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~1:640000之间的比例尺会显示船舶信息</w:t>
      </w:r>
    </w:p>
    <w:p w:rsidR="00980053" w:rsidRDefault="00980053" w:rsidP="005E3D4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//bShowNameOrMmsi:显示船名还是mmsi,true=船名，false=mmsi</w:t>
      </w:r>
    </w:p>
    <w:p w:rsidR="00980053" w:rsidRPr="00980053" w:rsidRDefault="00980053" w:rsidP="00980053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//bNameToNullMmsi:</w:t>
      </w:r>
      <w:r w:rsidR="005E3D4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当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显示mmsi，假如mmsi非法值，是否用船名来显示，true=是，false=不显示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API_SetShowShipInfoStyle</w:t>
      </w:r>
    </w:p>
    <w:p w:rsidR="005E3D46" w:rsidRDefault="005E3D46" w:rsidP="005E3D46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API_SetShowShipInfoStyle(strFont, strColor, iOpacity)</w:t>
      </w:r>
    </w:p>
    <w:p w:rsidR="005E3D46" w:rsidRDefault="005E3D46" w:rsidP="009F79D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//设置显示船舶信息的样式</w:t>
      </w:r>
    </w:p>
    <w:p w:rsidR="005E3D46" w:rsidRDefault="005E3D46" w:rsidP="009F79D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//strFont:字体大小，例如"13px</w:t>
      </w:r>
      <w:r w:rsidR="00AC79F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宋体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"；</w:t>
      </w:r>
    </w:p>
    <w:p w:rsidR="005E3D46" w:rsidRDefault="005E3D46" w:rsidP="009F79D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//strColor:字体颜色，例如"#FF0000";</w:t>
      </w:r>
    </w:p>
    <w:p w:rsidR="005E3D46" w:rsidRPr="005E3D46" w:rsidRDefault="005E3D46" w:rsidP="005E3D46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//iOpacity:透明度，0~100，100为不透明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API_SetShowShipTrackOrNotByPos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API_SetShowShipTrackOrNotByPos(iShipPos, bShowOrNot)</w:t>
      </w:r>
    </w:p>
    <w:p w:rsidR="009F79D3" w:rsidRDefault="009F79D3" w:rsidP="009F79D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//是否显示船舶的当前轨迹</w:t>
      </w:r>
    </w:p>
    <w:p w:rsidR="009F79D3" w:rsidRDefault="009F79D3" w:rsidP="009F79D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//iShipPos:船舶的pos(int)</w:t>
      </w:r>
    </w:p>
    <w:p w:rsidR="009F79D3" w:rsidRDefault="009F79D3" w:rsidP="009F79D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//bShowOrNot:是否显示轨迹，true=显示，false=不显示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A30F4E" w:rsidRDefault="00A30F4E" w:rsidP="00A30F4E">
      <w:pPr>
        <w:pStyle w:val="4"/>
        <w:numPr>
          <w:ilvl w:val="0"/>
          <w:numId w:val="3"/>
        </w:numPr>
        <w:rPr>
          <w:noProof/>
        </w:rPr>
      </w:pPr>
      <w:r w:rsidRPr="00A30F4E">
        <w:rPr>
          <w:noProof/>
        </w:rPr>
        <w:t>API_SetStartShowShipScale</w:t>
      </w:r>
    </w:p>
    <w:p w:rsidR="00A30F4E" w:rsidRDefault="00653D21" w:rsidP="00653D2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API_SetStartShowShipScale(iShowShipScale)</w:t>
      </w:r>
    </w:p>
    <w:p w:rsidR="00653D21" w:rsidRDefault="00653D21" w:rsidP="00A53E5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//设置是否显示船舶</w:t>
      </w:r>
    </w:p>
    <w:p w:rsidR="00653D21" w:rsidRDefault="00653D21" w:rsidP="00653D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//iShowShipScale:比例尺，比如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64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0000,即1: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~1: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64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0000比例尺之间才显示船舶(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64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0000也显示)</w:t>
      </w:r>
    </w:p>
    <w:p w:rsidR="00653D21" w:rsidRPr="00A30F4E" w:rsidRDefault="00653D21" w:rsidP="00653D2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API_StartPlayShipHistoryTrack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API_StartPlayShipHistoryTrack()</w:t>
      </w:r>
    </w:p>
    <w:p w:rsidR="009F79D3" w:rsidRDefault="009F79D3" w:rsidP="009F79D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//开始播放轨迹</w:t>
      </w:r>
    </w:p>
    <w:p w:rsidR="009F79D3" w:rsidRPr="009F79D3" w:rsidRDefault="009F79D3" w:rsidP="009F79D3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//添加完船舶和区域后可以调用该接口进行回放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t>API_StopPlayHistoryTrackOrNot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API_StopPlayHistoryTrackOrNot(bStopOrNot)</w:t>
      </w:r>
    </w:p>
    <w:p w:rsidR="009F79D3" w:rsidRDefault="009F79D3" w:rsidP="009F79D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//是否暂停播放轨迹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//bStopOrNot:true=暂停，false=继续</w:t>
      </w:r>
    </w:p>
    <w:p w:rsidR="00D91219" w:rsidRPr="009F79D3" w:rsidRDefault="00D91219" w:rsidP="00915BB9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0C76EF" w:rsidRDefault="000C76EF" w:rsidP="000C76EF">
      <w:pPr>
        <w:pStyle w:val="4"/>
        <w:numPr>
          <w:ilvl w:val="0"/>
          <w:numId w:val="3"/>
        </w:numPr>
        <w:rPr>
          <w:noProof/>
        </w:rPr>
      </w:pPr>
      <w:r w:rsidRPr="000C76EF">
        <w:rPr>
          <w:rFonts w:hint="eastAsia"/>
          <w:noProof/>
        </w:rPr>
        <w:lastRenderedPageBreak/>
        <w:t>API_UpdateOneShipDynamicInfoByPos</w:t>
      </w:r>
    </w:p>
    <w:p w:rsidR="009F79D3" w:rsidRDefault="009F79D3" w:rsidP="009F79D3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API_UpdateOneShipDynamicInfoByPos(iShipPos, objDynamicInfo)</w:t>
      </w:r>
    </w:p>
    <w:p w:rsidR="009F79D3" w:rsidRDefault="009F79D3" w:rsidP="00D9121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//更新一个船舶的动态信息</w:t>
      </w:r>
    </w:p>
    <w:p w:rsidR="009F79D3" w:rsidRDefault="009F79D3" w:rsidP="00D9121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//iShipPos:船舶的pos</w:t>
      </w:r>
    </w:p>
    <w:p w:rsidR="009F79D3" w:rsidRDefault="009F79D3" w:rsidP="00D9121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//objDynamicInfo:动态信息结构体</w:t>
      </w:r>
    </w:p>
    <w:p w:rsidR="00552B74" w:rsidRDefault="009F79D3" w:rsidP="00552B7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552B74" w:rsidRDefault="00552B74" w:rsidP="00552B7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552B74" w:rsidRDefault="00552B74" w:rsidP="00552B74">
      <w:pPr>
        <w:pStyle w:val="3"/>
      </w:pPr>
      <w:bookmarkStart w:id="19" w:name="_Toc421894532"/>
      <w:r>
        <w:rPr>
          <w:rFonts w:hint="eastAsia"/>
        </w:rPr>
        <w:t xml:space="preserve">5.2 </w:t>
      </w:r>
      <w:r>
        <w:rPr>
          <w:rFonts w:hint="eastAsia"/>
        </w:rPr>
        <w:t>物标管理功能接口</w:t>
      </w:r>
      <w:bookmarkEnd w:id="19"/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API_AddFaceLayerStyleByPos</w:t>
      </w:r>
      <w:proofErr w:type="spellEnd"/>
    </w:p>
    <w:p w:rsidR="00983601" w:rsidRDefault="00983601" w:rsidP="00983601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API_AddFaceLayerStyleByPos(iLayerPos, objFaceStyleInfo)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//给面图层添加一种样式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//objFaceStyleInfo:面图层样式对象结构体</w:t>
      </w:r>
    </w:p>
    <w:p w:rsidR="00983601" w:rsidRPr="00983601" w:rsidRDefault="00983601" w:rsidP="00983601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//返回值：样式的pos,-1=添加失败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API_AddLineLayerStyleByPos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API_AddLineLayerStyleByPos(iLayerPos, objLineStyleInfo)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//给线图层添加一种样式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//objLineStyleInfo:线图层样式对象结构体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//返回值：样式的pos,-1=添加失败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API_AddNewLayer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API_AddNewLayer(objLayerInfo, arrExpAttrValue)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//创建一个图层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//objLayerInfo:图层的结构体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//arrExpAttrValue:扩展字段数组，没有可以传入null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//返回值：图层的pos，-1=添加失败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API_AddNewObject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API_AddNewObject(objInfo, arrGeoPoints, arrExpAttrValue)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//添加一个物标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//objInfo:物标对象结构体</w:t>
      </w:r>
    </w:p>
    <w:p w:rsidR="00654957" w:rsidRPr="00654957" w:rsidRDefault="00654957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//arrGeoPoints:物标的坐标数组，元素格式例如{ x: 1210000000, y: 350000000}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//arrExpAttrValue:扩展字段数组，没有可以传入null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//返回物标的pos，-1=添加失败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lastRenderedPageBreak/>
        <w:t>API_AddPointLayerStyleByPos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API_AddPointLayerStyleByPos(iLayerPos, objPointStyleInfo)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//给点图层添加一种样式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//objPointStyleInfo:点图层样式对象结构体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//返回值：样式的pos,-1=添加失败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API_DelLayerByPos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API_DelLayerByPos(iLayerPos)</w:t>
      </w:r>
    </w:p>
    <w:p w:rsidR="00983601" w:rsidRDefault="00983601" w:rsidP="009836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//删除一个图层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//假如该图层有物标，那么物标也被删除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//返回值：true=删除成功，false=删除失败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API_DelObjectByPos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API_DelObjectByPos(iLayerPos, iObjPos)</w:t>
      </w:r>
    </w:p>
    <w:p w:rsidR="00983601" w:rsidRDefault="00983601" w:rsidP="009836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//删除一个物标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//iLayerPos:物标所在的图层pos</w:t>
      </w:r>
    </w:p>
    <w:p w:rsidR="00983601" w:rsidRDefault="00983601" w:rsidP="0098360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//返回值：true=删除成功，false=删除失败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API_GetCurDrawDynamicObjGeoPo</w:t>
      </w:r>
      <w:proofErr w:type="spellEnd"/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API_GetCurDrawDynamicObjGeoPo()</w:t>
      </w:r>
    </w:p>
    <w:p w:rsidR="00983601" w:rsidRDefault="00983601" w:rsidP="0098360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//获取动态绘制的对象坐标</w:t>
      </w:r>
    </w:p>
    <w:p w:rsidR="00983601" w:rsidRDefault="00983601" w:rsidP="0098360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//返回值：坐标数组：{(x,y),(x,y)}，null=没有数据</w:t>
      </w:r>
    </w:p>
    <w:p w:rsidR="00983601" w:rsidRPr="00983601" w:rsidRDefault="00983601" w:rsidP="00983601">
      <w:pPr>
        <w:ind w:left="42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例如{(x:121000000,y:31000000),(x:121200000,y:31200000)...}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API_GetLayerAllExpAttrByPos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API_GetLayerAllExpAttrByPos(iLayerPos)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//获取图层的所有扩展字段值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//返回值：数组，null=没有扩展字段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lastRenderedPageBreak/>
        <w:t>API_GetLayerCount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API_GetLayerCount()</w:t>
      </w:r>
    </w:p>
    <w:p w:rsidR="00B44918" w:rsidRDefault="00B44918" w:rsidP="00B4491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//获取图层的总数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//返回值：当前图层的总数(int)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API_GetLayerInfoByPos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API_GetLayerInfoByPos(iLayerPos)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//根据图层的pos获取图层的信息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//返回值：图层的结构体，null=没有改图层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API_GetLayerObjectCountByPos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API_GetLayerObjectCountByPos(iLayerPos)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//根据图层的pos获取该图层的物标数量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//返回值：图层的物标数量(int)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API_GetLayerOneExpAttrByPos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API_GetLayerOneExpAttrByPos(iLayerPos, iExpAttrPos)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//获取图层的一个扩展字段值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//返回值：扩展字段值，null=没有该扩展字段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API_GetLayerPosById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API_GetLayerPosById(iLayerId)</w:t>
      </w:r>
    </w:p>
    <w:p w:rsidR="00B44918" w:rsidRDefault="00B44918" w:rsidP="00B4491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//根据图层的id获取图层的pos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//返回值：图层的pos,-1=没有该图层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lastRenderedPageBreak/>
        <w:t>API_GetObjectAllExpAttrByPos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API_GetObjectAllExpAttrByPos(iLayerPos, iObjPos)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//获取物标的所有扩展字段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B44918" w:rsidRDefault="00B44918" w:rsidP="00B4491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B44918" w:rsidRPr="00B44918" w:rsidRDefault="00B44918" w:rsidP="00B449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//返回值：扩展字段的数组，null=找不到扩展字段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API_GetObjectGeoInfoByPos</w:t>
      </w:r>
      <w:proofErr w:type="spellEnd"/>
    </w:p>
    <w:p w:rsidR="00B44918" w:rsidRDefault="00B44918" w:rsidP="00B44918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API_GetObjectGeoInfoByPos(iLayerPos, iObjPos)</w:t>
      </w:r>
    </w:p>
    <w:p w:rsidR="00B44918" w:rsidRDefault="00B44918" w:rsidP="00B4491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//根据物标的pos获取物标坐标</w:t>
      </w:r>
    </w:p>
    <w:p w:rsidR="00B44918" w:rsidRPr="00B44918" w:rsidRDefault="00B44918" w:rsidP="00B44918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//返回坐标数组，数组元素格式例如：{x:1210000000,y:31000000}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API_GetObjectInfoByPos</w:t>
      </w:r>
      <w:proofErr w:type="spellEnd"/>
    </w:p>
    <w:p w:rsidR="00B44918" w:rsidRDefault="00B44918" w:rsidP="00B449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API_GetObjectInfoByPos(iLayerPos, iObjPos)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//根据物标的pos获取物标信息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6F21AE" w:rsidRPr="00B44918" w:rsidRDefault="006F21AE" w:rsidP="006F21AE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//返回值：物标的结构体，null=没有该物标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API_GetObjectOneExpAttrByPos</w:t>
      </w:r>
      <w:proofErr w:type="spellEnd"/>
    </w:p>
    <w:p w:rsidR="006F21AE" w:rsidRDefault="006F21AE" w:rsidP="006F21AE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API_GetObjectOneExpAttrByPos(iLayerPos, iObjPos, iExpAttrPos)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//设置物标的所有扩展字段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6F21AE" w:rsidRDefault="006F21AE" w:rsidP="006F21A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//iExpAttrPos:扩展字段的pos</w:t>
      </w:r>
    </w:p>
    <w:p w:rsidR="006F21AE" w:rsidRPr="006F21AE" w:rsidRDefault="006F21AE" w:rsidP="006F21AE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//返回值：扩展字段值，null=没有该扩展字段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API_GetObjectPosById</w:t>
      </w:r>
      <w:proofErr w:type="spellEnd"/>
    </w:p>
    <w:p w:rsidR="006F21AE" w:rsidRDefault="006F21AE" w:rsidP="006F21AE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API_GetObjectPosById(iObjId, iLayerPos)</w:t>
      </w:r>
    </w:p>
    <w:p w:rsidR="006F21AE" w:rsidRDefault="006F21AE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//根据物标的id获取物标的pos(只返回第一个符合条件的物标)</w:t>
      </w:r>
    </w:p>
    <w:p w:rsidR="006F21AE" w:rsidRDefault="006F21AE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//iObjId:物标的id</w:t>
      </w:r>
    </w:p>
    <w:p w:rsidR="006F21AE" w:rsidRDefault="006F21AE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//iLayerPos:指定在该Pos图层中查找，假如在所有图层中查找可以传入null</w:t>
      </w:r>
    </w:p>
    <w:p w:rsidR="006F21AE" w:rsidRPr="006F21AE" w:rsidRDefault="006F21AE" w:rsidP="006F21AE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//返回值：该物标的pos以及所在图层的pos,格式例如：{iLayerPos:1,iObjPos:2},null=找不到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lastRenderedPageBreak/>
        <w:t>API_ReDrawLayer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API_ReDrawLayer()</w:t>
      </w:r>
    </w:p>
    <w:p w:rsidR="00DC6417" w:rsidRDefault="00DC6417" w:rsidP="00DC6417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//重绘图层物标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//一般删除或者添加物标之后调用</w:t>
      </w:r>
    </w:p>
    <w:p w:rsidR="0085416E" w:rsidRPr="00DC6417" w:rsidRDefault="0085416E" w:rsidP="0085416E">
      <w:pPr>
        <w:pStyle w:val="4"/>
        <w:numPr>
          <w:ilvl w:val="0"/>
          <w:numId w:val="7"/>
        </w:numPr>
      </w:pPr>
      <w:proofErr w:type="spellStart"/>
      <w:r w:rsidRPr="0085416E">
        <w:t>API_SelectCurScrnShowObjectInfoByScrnPo</w:t>
      </w:r>
      <w:proofErr w:type="spellEnd"/>
    </w:p>
    <w:p w:rsidR="0085416E" w:rsidRDefault="0085416E" w:rsidP="0085416E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API_SelectCurScrnShowObjectInfoByScrnPo(scrnPo,bGetAllSelObj)</w:t>
      </w:r>
    </w:p>
    <w:p w:rsidR="0085416E" w:rsidRDefault="0085416E" w:rsidP="008541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//根据屏幕坐标查询当前屏幕内绘制的物标对象</w:t>
      </w:r>
    </w:p>
    <w:p w:rsidR="0085416E" w:rsidRDefault="0085416E" w:rsidP="008541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//scrnPo:屏幕坐标，格式{x,y}</w:t>
      </w:r>
    </w:p>
    <w:p w:rsidR="0085416E" w:rsidRDefault="0085416E" w:rsidP="008541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//bGetAllSelObj:是否获取所有选中物标，true=所有物标,false=只返回第一个物标</w:t>
      </w:r>
    </w:p>
    <w:p w:rsidR="0085416E" w:rsidRDefault="0085416E" w:rsidP="008541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//返回值：选中的物标对象信息数组，数组元素格式{layerId,objId}，即返回物标所属图层的ID以及物标ID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API_SetCurDrawDynamicUseType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API_SetCurDrawDynamicUseType(iState)</w:t>
      </w:r>
    </w:p>
    <w:p w:rsidR="00DC6417" w:rsidRDefault="00DC6417" w:rsidP="00DC6417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//设置当前绘制动态图形的用途类型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//iState状态值：0=无操作，1=绘制点，2=绘制线，3=绘制面</w:t>
      </w:r>
    </w:p>
    <w:p w:rsidR="003D3DFD" w:rsidRPr="003D3DFD" w:rsidRDefault="003D3DFD" w:rsidP="003D3DFD">
      <w:pPr>
        <w:pStyle w:val="4"/>
        <w:numPr>
          <w:ilvl w:val="0"/>
          <w:numId w:val="7"/>
        </w:numPr>
      </w:pPr>
      <w:r w:rsidRPr="003D3DFD">
        <w:t>API_SetCurDrawDynamicObjGeoPo</w:t>
      </w:r>
    </w:p>
    <w:p w:rsidR="003D3DFD" w:rsidRDefault="003D3DFD" w:rsidP="003D3DFD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API_SetCurDrawDynamicObjGeoPo(arrGeoPo)</w:t>
      </w:r>
    </w:p>
    <w:p w:rsidR="003D3DFD" w:rsidRDefault="003D3DFD" w:rsidP="003D3DF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//修改动态绘制的物标坐标</w:t>
      </w:r>
    </w:p>
    <w:p w:rsidR="003D3DFD" w:rsidRDefault="003D3DFD" w:rsidP="003D3DF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//arrGeoPo:坐标数组,格式{(x:1210000000,y:310000000),...}</w:t>
      </w:r>
    </w:p>
    <w:p w:rsidR="003D3DFD" w:rsidRDefault="003D3DFD" w:rsidP="003D3DF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//返回值：true=修改成功，false=失败</w:t>
      </w:r>
    </w:p>
    <w:p w:rsidR="00EE4502" w:rsidRPr="00EE4502" w:rsidRDefault="00EE4502" w:rsidP="00EE4502">
      <w:pPr>
        <w:pStyle w:val="4"/>
        <w:numPr>
          <w:ilvl w:val="0"/>
          <w:numId w:val="7"/>
        </w:numPr>
      </w:pPr>
      <w:r w:rsidRPr="00EE4502">
        <w:t>API_SetDynamicObjStyle</w:t>
      </w:r>
    </w:p>
    <w:p w:rsidR="00EE4502" w:rsidRDefault="00EE4502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API_SetDynamicObjStyle(objStyle)</w:t>
      </w:r>
    </w:p>
    <w:p w:rsidR="00EE4502" w:rsidRDefault="00EE4502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//设置动态绘制物标样式</w:t>
      </w:r>
    </w:p>
    <w:p w:rsidR="00EE4502" w:rsidRDefault="00EE4502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//objStyle:物标样式结构体，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格式如下：{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borderWith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:1,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borderColor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#FF0000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fillColor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: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#FF0000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textColor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#FF0000</w:t>
      </w:r>
      <w:r w:rsid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fontSize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12px 宋体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iOpacity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:80</w:t>
      </w:r>
      <w:r w:rsid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}</w:t>
      </w:r>
    </w:p>
    <w:p w:rsidR="0091731E" w:rsidRP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borderWith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:画笔粗细</w:t>
      </w:r>
    </w:p>
    <w:p w:rsidR="0091731E" w:rsidRP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borderColor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：画笔颜色</w:t>
      </w:r>
    </w:p>
    <w:p w:rsidR="0091731E" w:rsidRP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fillColor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：填充颜色</w:t>
      </w:r>
    </w:p>
    <w:p w:rsidR="0091731E" w:rsidRP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textColor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：字体颜色(主要是测距、测面积使用)</w:t>
      </w:r>
    </w:p>
    <w:p w:rsidR="0091731E" w:rsidRP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fontSize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：字体大小(主要是测距、测面积使用)</w:t>
      </w:r>
    </w:p>
    <w:p w:rsidR="0091731E" w:rsidRDefault="00D8647A" w:rsidP="00EE450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1731E" w:rsidRPr="009173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iOpacity</w:t>
      </w:r>
      <w:r w:rsidR="0091731E" w:rsidRPr="009173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：透明度</w:t>
      </w:r>
    </w:p>
    <w:p w:rsidR="008C1D61" w:rsidRPr="008C1D61" w:rsidRDefault="008C1D61" w:rsidP="008C1D61">
      <w:pPr>
        <w:pStyle w:val="4"/>
        <w:numPr>
          <w:ilvl w:val="0"/>
          <w:numId w:val="7"/>
        </w:numPr>
      </w:pPr>
      <w:proofErr w:type="spellStart"/>
      <w:r w:rsidRPr="008C1D61">
        <w:lastRenderedPageBreak/>
        <w:t>API_SetCurHighLightObjectById</w:t>
      </w:r>
      <w:proofErr w:type="spellEnd"/>
    </w:p>
    <w:p w:rsidR="008C1D61" w:rsidRDefault="008C1D61" w:rsidP="008C1D61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API_SetCurHighLightObjectById(layerId, objId)</w:t>
      </w:r>
    </w:p>
    <w:p w:rsidR="008C1D61" w:rsidRDefault="008C1D61" w:rsidP="008C1D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//根据物标ID设置当前高亮的物标</w:t>
      </w:r>
    </w:p>
    <w:p w:rsidR="008C1D61" w:rsidRDefault="008C1D61" w:rsidP="008C1D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//layerId:物标所属图层的ID</w:t>
      </w:r>
    </w:p>
    <w:p w:rsidR="008C1D61" w:rsidRDefault="008C1D61" w:rsidP="008C1D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//objId:物标ID</w:t>
      </w:r>
    </w:p>
    <w:p w:rsidR="008C1D61" w:rsidRDefault="008C1D61" w:rsidP="008C1D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620054" w:rsidRPr="00620054" w:rsidRDefault="00620054" w:rsidP="00620054">
      <w:pPr>
        <w:pStyle w:val="4"/>
        <w:numPr>
          <w:ilvl w:val="0"/>
          <w:numId w:val="7"/>
        </w:numPr>
      </w:pPr>
      <w:proofErr w:type="spellStart"/>
      <w:r w:rsidRPr="00620054">
        <w:t>API_SetCurHighLightObjectStyle</w:t>
      </w:r>
      <w:proofErr w:type="spellEnd"/>
    </w:p>
    <w:p w:rsidR="00620054" w:rsidRDefault="00620054" w:rsidP="0062005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API_SetCurHighLightObjectStyle(objStyle)</w:t>
      </w:r>
    </w:p>
    <w:p w:rsidR="00620054" w:rsidRDefault="00620054" w:rsidP="0062005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//设置高亮物标的样式</w:t>
      </w:r>
    </w:p>
    <w:p w:rsidR="00620054" w:rsidRDefault="00620054" w:rsidP="0062005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//objStyle:物标高亮样式对象，格式{borderWith,borderColor,iOpacity,fillColor}即：{画笔粗细,画笔颜色(#FF0000),透明度(0~100),填充颜色(#FF0000)}</w:t>
      </w:r>
    </w:p>
    <w:p w:rsidR="00002DF5" w:rsidRDefault="00002DF5" w:rsidP="00002DF5">
      <w:pPr>
        <w:pStyle w:val="4"/>
        <w:numPr>
          <w:ilvl w:val="0"/>
          <w:numId w:val="7"/>
        </w:numPr>
      </w:pPr>
      <w:proofErr w:type="spellStart"/>
      <w:r w:rsidRPr="00002DF5">
        <w:t>API_SetFaceObjStyleByPos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API_SetFaceObjStyleByPos(iLayerPos, iObjPos, bShowOwnStyle, objStyleInfo)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//设置线物标的个性样式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//iLayerPos:线物标所属的图层pos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//bShowOwnStyle:是否启用个性样式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//objStyleInfo:个性样式对象，格式{线粗细,线颜色,是否填充,填充颜色,透明度}，例如{borderWith:2,borderColor:"#FF0000",bFilled:true,fillColor:"#FF000000",iOpacity:80},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API_SetIsDrawLayerObjOrNot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API_SetIsDrawLayerObjOrNot(bShowOrNot)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//设置是否绘制图层标注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//假如设置不绘制，那么所有的图层物标都不会显示，不管该图层是否设置了显示或者不显示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//bShowOrNot:是否绘制，true=绘制，false=不绘制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API_SetLayerAllExpAttrByPos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API_SetLayerAllExpAttrByPos(iLayerPos, arrAllExpAttr)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//设置图层的扩展字段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//arrAllExpAttr:扩展字段数组值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EA713F" w:rsidRPr="00EA713F" w:rsidRDefault="00EA713F" w:rsidP="00EA713F">
      <w:pPr>
        <w:pStyle w:val="4"/>
        <w:numPr>
          <w:ilvl w:val="0"/>
          <w:numId w:val="7"/>
        </w:numPr>
      </w:pPr>
      <w:proofErr w:type="spellStart"/>
      <w:r w:rsidRPr="00EA713F">
        <w:lastRenderedPageBreak/>
        <w:t>API_SetLayerInfoByPos</w:t>
      </w:r>
      <w:proofErr w:type="spellEnd"/>
    </w:p>
    <w:p w:rsidR="00EA713F" w:rsidRPr="00EA713F" w:rsidRDefault="00EA713F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API_SetLayerInfoByPos(iLayerPos, iLayerId, name, bShow, minShowScale, maxShowScale, bShowTextOrNot, iStartShowTextScale, arrExpAttrValue)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//通过索引设置图层的信息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//iLayerPos:图层的索引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//iLayerId:图层id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//name:图层名称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//bShow:是否显示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//minShowScale:显示最大比例尺(int),例如5000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//maxShowScalea:显示的最小比例尺（int）,例如1260000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//bShowTextOrNot:图层的物标是否显示名称(bool),true=显示，false=不显示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//iStartShowTextScale:显示名称的最大比例尺（int）,例如320000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//arrExpAttrValue:扩展字段，数组</w:t>
      </w:r>
    </w:p>
    <w:p w:rsidR="00EA713F" w:rsidRDefault="00EA713F" w:rsidP="00EA713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//返回值：true=成功，false=失败</w:t>
      </w:r>
    </w:p>
    <w:p w:rsidR="00002DF5" w:rsidRDefault="00002DF5" w:rsidP="00002DF5">
      <w:pPr>
        <w:pStyle w:val="4"/>
        <w:numPr>
          <w:ilvl w:val="0"/>
          <w:numId w:val="7"/>
        </w:numPr>
      </w:pPr>
      <w:proofErr w:type="spellStart"/>
      <w:r w:rsidRPr="00002DF5">
        <w:t>API_SetLayerObjShowTextOrNot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API_SetLayerObjShowTextOrNot(iLayerPos, bShowTextOrNot, iStartShowTextScale)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//设置图层的物标是否显示备注信息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//bShowTextOrNot:是否显示，true=显示，false=不显示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//iStartShowTextScale:开始显示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备注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的比例尺，比如1280000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API_SetLayerOneExpAttrByPos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API_SetLayerOneExpAttrByPos(iLayerPos, iExpAttrPos, strExpAttrValue)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//设置图层的一个扩展字段值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//strExpAttrValue:扩展字段值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API_SetLayerShowMinMaxScale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API_SetLayerShowMinMaxScale(iLayerPos, iMinScale, iMaxScale)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//设置图层显示的最小最大比例尺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//iMinScale:最小比例尺，例如20000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//iMaxScale:最大比例尺，例如10240000即（1:20000~1:10240000显示，包括边界）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//返回值：true=成功，false=失败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API_SetLayerShowOrNot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API_SetLayerShowOrNot(iLayerPos, bShowOrNot)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//设置图层是否显示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//bShowOrNot:是否显示，true=显示，false=不显示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//返回值：true=设置成功，false=设置失败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lastRenderedPageBreak/>
        <w:t>API_SetLineObjStyleByPos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API_SetLineObjStyleByPos(iLayerPos, iObjPos, bShowOwnStyle, objStyleInfo)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//设置线物标的个性样式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//iLayerPos:线物标所属的图层pos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//bShowOwnStyle:是否启用个性样式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//objStyleInfo:个性样式对象，格式{线粗细,线颜色,透明度}，</w:t>
      </w:r>
    </w:p>
    <w:p w:rsidR="00DC6417" w:rsidRPr="00DC6417" w:rsidRDefault="00DC6417" w:rsidP="00DC6417">
      <w:pPr>
        <w:ind w:left="42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例如{borderWith:2,borderColor:"#FF0000",iOpacity:80},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API_SetObjectAllExpAttrByPos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API_SetObjectAllExpAttrByPos(iLayerPos, iObjPos, arrExpAttrValue)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//设置物标的所有扩展字段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//arrExpAttrValue:扩展字段数组，null=清空扩展字段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7C2868" w:rsidRPr="007C2868" w:rsidRDefault="007C2868" w:rsidP="007C2868">
      <w:pPr>
        <w:pStyle w:val="4"/>
        <w:numPr>
          <w:ilvl w:val="0"/>
          <w:numId w:val="7"/>
        </w:numPr>
      </w:pPr>
      <w:proofErr w:type="spellStart"/>
      <w:r w:rsidRPr="007C2868">
        <w:t>API_SetObjectInfoByPos</w:t>
      </w:r>
      <w:proofErr w:type="spellEnd"/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API_SetObjectInfoByPos(iLayerPos, iObjPos, objId, name, showText, layerStylePos, arrCurGeoPo, arrExpAttrValue)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//根据索引设置物标的信息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//iLayerPos:物标所在的图层索引Pos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//iObjPos:物标的索引Pos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//objId:物标的id，null=不设置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//name:物标的名称，null=不设置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//showText:物标在海图上显示的内容，null=不设置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//layerStylePos:物标所使用的图层样式ID，null=不设置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//arrCurGeoPo:物标的坐标，null=不设置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，坐标数组</w:t>
      </w:r>
      <w:r w:rsidR="00EA713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，元素格式{1210000000,310000000}</w:t>
      </w:r>
    </w:p>
    <w:p w:rsidR="007C2868" w:rsidRDefault="007C2868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//arrCurExpAttr:物标的扩展字段，null=不设置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,数组</w:t>
      </w:r>
    </w:p>
    <w:p w:rsidR="00EA713F" w:rsidRDefault="00EA713F" w:rsidP="007C286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//返回值：true=成功，false=失败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API_SetObjectOneExpAttrByPos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API_SetObjectOneExpAttrByPos(iLayerPos, iObjPos, iExpAttrPos, strExpAttrValue)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//设置物标的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扩展字段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//iLayerPos:图层的pos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//iExpAttrPos:扩展字段的pos</w:t>
      </w:r>
    </w:p>
    <w:p w:rsidR="00DC6417" w:rsidRDefault="00DC6417" w:rsidP="00DC6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//strExpAttrValue:扩展字段值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296380" w:rsidRPr="00CB1279" w:rsidRDefault="00296380" w:rsidP="00296380">
      <w:pPr>
        <w:pStyle w:val="4"/>
        <w:numPr>
          <w:ilvl w:val="0"/>
          <w:numId w:val="7"/>
        </w:numPr>
      </w:pPr>
      <w:proofErr w:type="spellStart"/>
      <w:r w:rsidRPr="00CB1279">
        <w:t>API_</w:t>
      </w:r>
      <w:proofErr w:type="gramStart"/>
      <w:r w:rsidRPr="00CB1279">
        <w:t>SetPointObjRotation</w:t>
      </w:r>
      <w:proofErr w:type="spellEnd"/>
      <w:r w:rsidRPr="00CB1279">
        <w:t>(</w:t>
      </w:r>
      <w:proofErr w:type="spellStart"/>
      <w:proofErr w:type="gramEnd"/>
      <w:r w:rsidRPr="00CB1279">
        <w:t>iLayerPos</w:t>
      </w:r>
      <w:proofErr w:type="spellEnd"/>
      <w:r w:rsidRPr="00CB1279">
        <w:t xml:space="preserve">, </w:t>
      </w:r>
      <w:proofErr w:type="spellStart"/>
      <w:r w:rsidRPr="00CB1279">
        <w:t>iObjPos</w:t>
      </w:r>
      <w:proofErr w:type="spellEnd"/>
      <w:r w:rsidRPr="00CB1279">
        <w:t xml:space="preserve">, </w:t>
      </w:r>
      <w:proofErr w:type="spellStart"/>
      <w:r w:rsidRPr="00CB1279">
        <w:t>fAngle</w:t>
      </w:r>
      <w:proofErr w:type="spellEnd"/>
      <w:r w:rsidRPr="00CB1279">
        <w:t>)</w:t>
      </w:r>
    </w:p>
    <w:p w:rsidR="00296380" w:rsidRDefault="00296380" w:rsidP="002963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//设置点物标的旋转角度，(正上北0度，顺时针递增)</w:t>
      </w:r>
    </w:p>
    <w:p w:rsidR="00296380" w:rsidRDefault="00296380" w:rsidP="002963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//iLayerPos:所属图层索引</w:t>
      </w:r>
    </w:p>
    <w:p w:rsidR="00296380" w:rsidRDefault="00296380" w:rsidP="002963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//iObjPos:物标在图层中的索引</w:t>
      </w:r>
    </w:p>
    <w:p w:rsidR="00296380" w:rsidRPr="00DC6417" w:rsidRDefault="00296380" w:rsidP="00296380">
      <w:pPr>
        <w:autoSpaceDE w:val="0"/>
        <w:autoSpaceDN w:val="0"/>
        <w:adjustRightInd w:val="0"/>
        <w:jc w:val="left"/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//fAngle:旋转角度</w:t>
      </w:r>
    </w:p>
    <w:p w:rsidR="00552B74" w:rsidRDefault="00552B74" w:rsidP="00552B74">
      <w:pPr>
        <w:pStyle w:val="4"/>
        <w:numPr>
          <w:ilvl w:val="0"/>
          <w:numId w:val="7"/>
        </w:numPr>
      </w:pPr>
      <w:proofErr w:type="spellStart"/>
      <w:r w:rsidRPr="00552B74">
        <w:rPr>
          <w:rFonts w:hint="eastAsia"/>
        </w:rPr>
        <w:t>API_SetPointObjStyleByPos</w:t>
      </w:r>
      <w:proofErr w:type="spellEnd"/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API_SetPointObjStyleByPos(iLayerPos, iObjPos, bShowOwnStyle, objStyleInfo)</w:t>
      </w:r>
    </w:p>
    <w:p w:rsidR="00DC6417" w:rsidRDefault="00DC6417" w:rsidP="001F52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//设置点物标的个性样式</w:t>
      </w:r>
    </w:p>
    <w:p w:rsidR="00DC6417" w:rsidRDefault="00DC6417" w:rsidP="001F52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//iLayerPos:点物标所属的图层pos</w:t>
      </w:r>
    </w:p>
    <w:p w:rsidR="00DC6417" w:rsidRDefault="00DC6417" w:rsidP="001F52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//iObjPos:物标的pos</w:t>
      </w:r>
    </w:p>
    <w:p w:rsidR="00DC6417" w:rsidRDefault="00DC6417" w:rsidP="001F52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//bShowOwnStyle:是否启用个性样式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//objStyleInfo:个性样式对象，格式{图片地址,宽度,高度}，</w:t>
      </w:r>
    </w:p>
    <w:p w:rsidR="00DC6417" w:rsidRDefault="00DC6417" w:rsidP="00DC6417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例如{strImgSrc:"img/img.png",iImgWidth:20,iImgHeight:20},</w:t>
      </w:r>
    </w:p>
    <w:p w:rsidR="00313316" w:rsidRPr="00DC6417" w:rsidRDefault="00313316" w:rsidP="00DC6417">
      <w:pPr>
        <w:ind w:left="420"/>
      </w:pPr>
    </w:p>
    <w:p w:rsidR="00552B74" w:rsidRDefault="002C3BA3" w:rsidP="002C3BA3">
      <w:pPr>
        <w:pStyle w:val="3"/>
      </w:pPr>
      <w:bookmarkStart w:id="20" w:name="_Toc421894533"/>
      <w:r>
        <w:rPr>
          <w:rFonts w:hint="eastAsia"/>
        </w:rPr>
        <w:t xml:space="preserve">5.3 </w:t>
      </w:r>
      <w:r>
        <w:rPr>
          <w:rFonts w:hint="eastAsia"/>
        </w:rPr>
        <w:t>台风管理功能接口</w:t>
      </w:r>
      <w:bookmarkEnd w:id="20"/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API_AddOneTyphoonTrack</w:t>
      </w:r>
      <w:proofErr w:type="spellEnd"/>
    </w:p>
    <w:p w:rsidR="001D4218" w:rsidRDefault="001D4218" w:rsidP="001D42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API_AddOneTyphoonTrack(iTyphoonPos, objTrackInfo, arrPredictTracks)</w:t>
      </w:r>
    </w:p>
    <w:p w:rsidR="001D4218" w:rsidRDefault="001D4218" w:rsidP="007A645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//给台风添加一个轨迹</w:t>
      </w:r>
    </w:p>
    <w:p w:rsidR="001D4218" w:rsidRDefault="001D4218" w:rsidP="007A645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//iTyphoonPos:台风的pos</w:t>
      </w:r>
    </w:p>
    <w:p w:rsidR="001D4218" w:rsidRDefault="001D4218" w:rsidP="007A645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//objTrackInfo:轨迹信息结构体</w:t>
      </w:r>
    </w:p>
    <w:p w:rsidR="001D4218" w:rsidRDefault="001D4218" w:rsidP="007A645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//arrPredictTracks:预测轨迹结构体数组</w:t>
      </w:r>
    </w:p>
    <w:p w:rsidR="001D4218" w:rsidRPr="001D4218" w:rsidRDefault="001D4218" w:rsidP="001D421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//返回值：轨迹点的pos,-1=添加失败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API_AddTyphoon</w:t>
      </w:r>
      <w:proofErr w:type="spellEnd"/>
    </w:p>
    <w:p w:rsidR="001D4218" w:rsidRDefault="007A6451" w:rsidP="001D421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API_AddTyphoon(objTyphoonInfo, arrExpAttrValue)</w:t>
      </w:r>
    </w:p>
    <w:p w:rsidR="007A6451" w:rsidRDefault="007A6451" w:rsidP="007A645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//添加一个台风</w:t>
      </w:r>
    </w:p>
    <w:p w:rsidR="007A6451" w:rsidRDefault="007A6451" w:rsidP="007A645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//objTyphoonInfo:台风信息结构体</w:t>
      </w:r>
    </w:p>
    <w:p w:rsidR="007A6451" w:rsidRPr="001D4218" w:rsidRDefault="007A6451" w:rsidP="007A645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//返回台风的pos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lastRenderedPageBreak/>
        <w:t>API_GetTyphoonInfoByPos</w:t>
      </w:r>
      <w:proofErr w:type="spellEnd"/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API_GetTyphoonInfoByPos(iTyphoonPos)</w:t>
      </w:r>
    </w:p>
    <w:p w:rsidR="001B4731" w:rsidRDefault="001B4731" w:rsidP="001B47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//根据台风的pos获取台风信息</w:t>
      </w:r>
    </w:p>
    <w:p w:rsidR="001B4731" w:rsidRDefault="001B4731" w:rsidP="001B473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//iTyphoonPos:台风的pos</w:t>
      </w:r>
    </w:p>
    <w:p w:rsidR="001B4731" w:rsidRPr="001B4731" w:rsidRDefault="001B4731" w:rsidP="001B473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//返回值：台风的数据结构体，null=没有该台风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API_GetTyphoonPosById</w:t>
      </w:r>
      <w:proofErr w:type="spellEnd"/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API_GetTyphoonPosById(typhoonId)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//根据id获取台风pos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//typhoonId:台风的id</w:t>
      </w:r>
    </w:p>
    <w:p w:rsidR="001B4731" w:rsidRPr="001B4731" w:rsidRDefault="001B4731" w:rsidP="001B473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//返回值：台风的pos,-1=没有改台风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B4731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lastRenderedPageBreak/>
        <w:t>API_GetTyphoonTrackInfoByPos</w:t>
      </w:r>
      <w:proofErr w:type="spellEnd"/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API_GetTyphoonTrackInfoByPos(typhoonPos, iTruePos, iPredictPos)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//根据pos获取台风轨迹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//typhoonPos:台风的pos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//iTruePos:真实轨迹点pos</w:t>
      </w:r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//iPredictPos:预测轨迹点pos,假如是获取真实轨迹点，则个值要传入null</w:t>
      </w:r>
    </w:p>
    <w:p w:rsidR="00E64D29" w:rsidRDefault="00E64D29" w:rsidP="001B4731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//返回值：台风轨迹点结构体（真实轨迹点/预测轨迹点信息结构体）</w:t>
      </w:r>
    </w:p>
    <w:p w:rsidR="00F77B79" w:rsidRDefault="00F77B79" w:rsidP="00F77B79">
      <w:pPr>
        <w:pStyle w:val="4"/>
        <w:numPr>
          <w:ilvl w:val="0"/>
          <w:numId w:val="9"/>
        </w:numPr>
      </w:pPr>
      <w:proofErr w:type="spellStart"/>
      <w:r w:rsidRPr="00F77B79">
        <w:t>ReDrawTyphoon</w:t>
      </w:r>
      <w:proofErr w:type="spellEnd"/>
    </w:p>
    <w:p w:rsidR="002C314F" w:rsidRDefault="0001785E" w:rsidP="0064076C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ReDrawTyphoon()</w:t>
      </w:r>
    </w:p>
    <w:p w:rsidR="0001785E" w:rsidRPr="002C314F" w:rsidRDefault="0001785E" w:rsidP="0064076C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//重绘台风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API_SetTyphoonShowOrNotByPos</w:t>
      </w:r>
      <w:proofErr w:type="spellEnd"/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API_SetTyphoonShowOrNotByPos(iTyphoonPos, bShowOrNot)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//设置台风是否显示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//iTyphoonPos:台风的pos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//bShowOrNot:是否显示</w:t>
      </w:r>
    </w:p>
    <w:p w:rsidR="001B4731" w:rsidRPr="001B4731" w:rsidRDefault="001B4731" w:rsidP="001B473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API_SetTyphoonStyleColor</w:t>
      </w:r>
      <w:proofErr w:type="spellEnd"/>
    </w:p>
    <w:p w:rsidR="001B4731" w:rsidRDefault="001B4731" w:rsidP="001B4731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API_SetTyphoonStyleColor(objTyphoonStyle)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//设置台风显示样式</w:t>
      </w:r>
    </w:p>
    <w:p w:rsidR="001B4731" w:rsidRDefault="001B4731" w:rsidP="001B473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//objTyphoonStyle:台风样式结构体</w:t>
      </w:r>
    </w:p>
    <w:p w:rsidR="001B4731" w:rsidRPr="001B4731" w:rsidRDefault="001B4731" w:rsidP="001B4731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1F5277" w:rsidRDefault="001F5277" w:rsidP="001D4218">
      <w:pPr>
        <w:pStyle w:val="4"/>
        <w:numPr>
          <w:ilvl w:val="0"/>
          <w:numId w:val="9"/>
        </w:numPr>
      </w:pPr>
      <w:proofErr w:type="spellStart"/>
      <w:r w:rsidRPr="001D4218">
        <w:rPr>
          <w:rFonts w:hint="eastAsia"/>
        </w:rPr>
        <w:t>API_SetTyphoonToMapViewCenterByPos</w:t>
      </w:r>
      <w:proofErr w:type="spellEnd"/>
    </w:p>
    <w:p w:rsidR="001B4731" w:rsidRDefault="001B4731" w:rsidP="001B473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API_SetTyphoonToMapViewCenterByPos(iTyphoonPos)</w:t>
      </w:r>
    </w:p>
    <w:p w:rsidR="001B4731" w:rsidRDefault="001B4731" w:rsidP="00095A2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//设置台风海图居中</w:t>
      </w:r>
    </w:p>
    <w:p w:rsidR="001B4731" w:rsidRDefault="001B4731" w:rsidP="00095A2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//iTyphoonPos:台风的pos</w:t>
      </w:r>
    </w:p>
    <w:p w:rsidR="001B4731" w:rsidRPr="001B4731" w:rsidRDefault="001B4731" w:rsidP="001B473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1F5277" w:rsidRDefault="001F5277" w:rsidP="001F5277"/>
    <w:p w:rsidR="00026873" w:rsidRDefault="00026873" w:rsidP="00136BAA">
      <w:pPr>
        <w:pStyle w:val="3"/>
      </w:pPr>
      <w:bookmarkStart w:id="21" w:name="_Toc421894534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计算功能接口</w:t>
      </w:r>
      <w:bookmarkEnd w:id="21"/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API_GetAreaOfGeoRegion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API_GetAreaOfGeoRegion(arrGeoPo)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//计算多边形面积(单位平方米)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//arrGeoPo:多边形顶点坐标数组，例如{(x:1210000000,y:310000000),(x,y)...}</w:t>
      </w:r>
    </w:p>
    <w:p w:rsidR="004C71E1" w:rsidRPr="004C71E1" w:rsidRDefault="004C71E1" w:rsidP="004C71E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//返回值：多边形面积(平方米)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API_GetDegreesBetwTwoPoint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API_GetDegreesBetwTwoPoint(iGeoPoX1, iGeoPoY1, iGeoPoX2, iGeoPoY2)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//计算两点的角度，返回值单位度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//iGeoPoX1：第一个点的经度，格式：1210000000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//iGeoPoY1：第一个点的纬度，格式：310000000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//iGeoPoX2：第二个点的经度，格式：1220000000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//iGeoPoY2：第二个点的纬度，格式：320000000</w:t>
      </w:r>
    </w:p>
    <w:p w:rsidR="004C71E1" w:rsidRPr="004C71E1" w:rsidRDefault="004C71E1" w:rsidP="004C71E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//返回值：角度(度)，正北方向为0度，顺时针旋转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API_GetDistBetwTwoPoint</w:t>
      </w:r>
      <w:proofErr w:type="spellEnd"/>
    </w:p>
    <w:p w:rsidR="004C71E1" w:rsidRPr="004C71E1" w:rsidRDefault="004C71E1" w:rsidP="004C71E1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API_GetDistBetwTwoPoint(iGeoPoX1, iGeoPoY1, iGeoPoX2, iGeoPoY2)</w:t>
      </w:r>
    </w:p>
    <w:p w:rsidR="004C71E1" w:rsidRP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//计算两点的距离，返回值单位km</w:t>
      </w:r>
    </w:p>
    <w:p w:rsidR="004C71E1" w:rsidRP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//iGeoPoX1：第一个点的经度，格式：1210000000</w:t>
      </w:r>
    </w:p>
    <w:p w:rsidR="004C71E1" w:rsidRP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//iGeoPoY1：第一个点的纬度，格式：310000000</w:t>
      </w:r>
    </w:p>
    <w:p w:rsidR="004C71E1" w:rsidRP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//iGeoPoX2：第二个点的经度，格式：1220000000</w:t>
      </w:r>
    </w:p>
    <w:p w:rsidR="004C71E1" w:rsidRP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//iGeoPoY2：第二个点的纬度，格式：320000000</w:t>
      </w:r>
    </w:p>
    <w:p w:rsidR="004C71E1" w:rsidRPr="004C71E1" w:rsidRDefault="004C71E1" w:rsidP="000D3982">
      <w:pPr>
        <w:ind w:leftChars="200" w:left="420"/>
      </w:pPr>
      <w:r w:rsidRPr="004C71E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//返回值：距离(km)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API_GetLonLatPoByPlanePo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API_GetLonLatPoByPlanePo(iPlanePoX, iPlanePoY)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//坐标转换:大地坐标转换经纬度坐标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//iPlanePoX:平面坐标X，单位（米），例如：89996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//iPlanePoY:平面坐标Y，单位（米），例如：89996</w:t>
      </w:r>
    </w:p>
    <w:p w:rsidR="004C71E1" w:rsidRPr="004C71E1" w:rsidRDefault="004C71E1" w:rsidP="004C71E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//返回值：经纬度坐标，单位（度），例如{x:121.4,y:31.9}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lastRenderedPageBreak/>
        <w:t>API_GetLonLatPoByScrnPo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API_GetLonLatPoByScrnPo(iScrnPoX, iScrnPoY, scale)</w:t>
      </w:r>
    </w:p>
    <w:p w:rsidR="004C71E1" w:rsidRDefault="004C71E1" w:rsidP="004C71E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//坐标转换:屏幕坐标转换经纬度坐标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//iScrnPoX:屏幕坐标（int）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//iScrnPoY:屏幕坐标(int)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//scale:比例尺，假如是当前比例尺，可以传null</w:t>
      </w:r>
    </w:p>
    <w:p w:rsidR="004C71E1" w:rsidRPr="004C71E1" w:rsidRDefault="004C71E1" w:rsidP="004C71E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//返回值:经纬度坐标（度），格式例如：{x:121.02,y:31.2}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API_GetPlanePoByLonLatPo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API_GetPlanePoByLonLatPo(lon, lat)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//坐标转换:经纬度坐标转换大地坐标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//lon:经度（度），例如：121.21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//lat:纬度（度），例如：31.4</w:t>
      </w:r>
    </w:p>
    <w:p w:rsidR="004C71E1" w:rsidRPr="004C71E1" w:rsidRDefault="004C71E1" w:rsidP="004C71E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//返回值：平面坐标，单位(米)，例如{x：33332,y:34333}</w:t>
      </w:r>
    </w:p>
    <w:p w:rsidR="00095A29" w:rsidRDefault="00095A29" w:rsidP="00095A29">
      <w:pPr>
        <w:pStyle w:val="4"/>
        <w:numPr>
          <w:ilvl w:val="0"/>
          <w:numId w:val="10"/>
        </w:numPr>
      </w:pPr>
      <w:proofErr w:type="spellStart"/>
      <w:r w:rsidRPr="00095A29">
        <w:rPr>
          <w:rFonts w:hint="eastAsia"/>
        </w:rPr>
        <w:t>API_GetScrnPoByLonLatPo</w:t>
      </w:r>
      <w:proofErr w:type="spellEnd"/>
    </w:p>
    <w:p w:rsidR="004C71E1" w:rsidRDefault="004C71E1" w:rsidP="004C71E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API_GetScrnPoByLonLatPo(lon, lat, scale)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//坐标转换:经纬度坐标转换屏幕坐标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//lon:经度(度)，例如：121.22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//lat:纬度(度)，例如：31.09</w:t>
      </w:r>
    </w:p>
    <w:p w:rsidR="004C71E1" w:rsidRDefault="004C71E1" w:rsidP="004C71E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//scale:比例尺，假如是当前比例尺，可以传null</w:t>
      </w:r>
    </w:p>
    <w:p w:rsidR="002C3BA3" w:rsidRPr="003242D0" w:rsidRDefault="004C71E1" w:rsidP="000D3982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//返回值:屏幕坐标（px），格式例如：{x:200,y:100}</w:t>
      </w:r>
    </w:p>
    <w:p w:rsidR="00552B74" w:rsidRDefault="00820170" w:rsidP="00820170">
      <w:pPr>
        <w:pStyle w:val="3"/>
      </w:pPr>
      <w:bookmarkStart w:id="22" w:name="_Toc421894535"/>
      <w:r>
        <w:rPr>
          <w:rFonts w:hint="eastAsia"/>
        </w:rPr>
        <w:t xml:space="preserve">5.5 </w:t>
      </w:r>
      <w:r>
        <w:rPr>
          <w:rFonts w:hint="eastAsia"/>
        </w:rPr>
        <w:t>海图管理接口</w:t>
      </w:r>
      <w:bookmarkEnd w:id="22"/>
    </w:p>
    <w:p w:rsidR="00365AAF" w:rsidRDefault="00365AAF" w:rsidP="00365AAF">
      <w:pPr>
        <w:pStyle w:val="4"/>
        <w:numPr>
          <w:ilvl w:val="0"/>
          <w:numId w:val="11"/>
        </w:numPr>
      </w:pPr>
      <w:proofErr w:type="spellStart"/>
      <w:r w:rsidRPr="00365AAF">
        <w:t>API_CutMapViewToImg</w:t>
      </w:r>
      <w:proofErr w:type="spellEnd"/>
    </w:p>
    <w:p w:rsidR="00365AAF" w:rsidRDefault="00365AAF" w:rsidP="00365AAF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API_CutMapViewToImg(bDrawCenterPo, bDrawScale, imgDiv, showImgSize, strDrawText)</w:t>
      </w:r>
    </w:p>
    <w:p w:rsidR="00365AAF" w:rsidRDefault="00365AAF" w:rsidP="00365A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//进行截屏（截屏时间需要2秒左右，截屏完之后会把图片显示在imgDiv中）</w:t>
      </w:r>
    </w:p>
    <w:p w:rsidR="00365AAF" w:rsidRDefault="00365AAF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//bDrawCenterPo:是否绘制中心点,true=显示，false=不显示</w:t>
      </w:r>
    </w:p>
    <w:p w:rsidR="00365AAF" w:rsidRDefault="00365AAF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//bDrawScale是否绘制比例尺,true=显示，false=不显示</w:t>
      </w:r>
    </w:p>
    <w:p w:rsidR="00365AAF" w:rsidRDefault="00365AAF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//imgDiv:用于显示截屏后的img标签id</w:t>
      </w:r>
    </w:p>
    <w:p w:rsidR="00365AAF" w:rsidRDefault="00365AAF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//showImgSize:显示截屏后的img标签的尺寸，格式{w:800,h:500};</w:t>
      </w:r>
    </w:p>
    <w:p w:rsidR="00365AAF" w:rsidRPr="00365AAF" w:rsidRDefault="00365AAF" w:rsidP="0082049B">
      <w:pPr>
        <w:ind w:leftChars="200"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//strDrawText:备注内容，null=不加备注</w:t>
      </w:r>
    </w:p>
    <w:p w:rsidR="000C76EF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lastRenderedPageBreak/>
        <w:t>API_GetCurLngLatRange</w:t>
      </w:r>
      <w:proofErr w:type="spellEnd"/>
    </w:p>
    <w:p w:rsidR="00D83D3B" w:rsidRDefault="00D83D3B" w:rsidP="00D83D3B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API_GetCurLngLatRange()</w:t>
      </w:r>
    </w:p>
    <w:p w:rsidR="00D83D3B" w:rsidRDefault="00D83D3B" w:rsidP="00D83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//获取海图视图区域经纬度范围</w:t>
      </w:r>
    </w:p>
    <w:p w:rsidR="00D83D3B" w:rsidRDefault="00D83D3B" w:rsidP="00D83D3B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//返回值:格式例如：{minLon:121.01,,maxLon:122.2,minLat:30.5,maxLat:32}</w:t>
      </w:r>
    </w:p>
    <w:p w:rsidR="008C47CD" w:rsidRPr="008C47CD" w:rsidRDefault="008C47CD" w:rsidP="008C47CD">
      <w:pPr>
        <w:pStyle w:val="4"/>
        <w:numPr>
          <w:ilvl w:val="0"/>
          <w:numId w:val="11"/>
        </w:numPr>
      </w:pPr>
      <w:proofErr w:type="spellStart"/>
      <w:r w:rsidRPr="008C47CD">
        <w:t>API_GetCurMapCenterLonLatPo</w:t>
      </w:r>
      <w:proofErr w:type="spellEnd"/>
    </w:p>
    <w:p w:rsidR="008C47CD" w:rsidRDefault="008C47CD" w:rsidP="00D83D3B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API_GetCurMapCenterLonLatPo()</w:t>
      </w:r>
    </w:p>
    <w:p w:rsidR="008C47CD" w:rsidRDefault="008C47CD" w:rsidP="008C47C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//获取当前屏幕中心点</w:t>
      </w:r>
    </w:p>
    <w:p w:rsidR="008C47CD" w:rsidRDefault="008C47CD" w:rsidP="008C47C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//返回值：当前屏幕中心点经纬度(度)，格式{x:121.21,y:31.45}</w:t>
      </w:r>
    </w:p>
    <w:p w:rsidR="008C47CD" w:rsidRPr="008C47CD" w:rsidRDefault="008C47CD" w:rsidP="008C47CD">
      <w:pPr>
        <w:pStyle w:val="4"/>
        <w:numPr>
          <w:ilvl w:val="0"/>
          <w:numId w:val="11"/>
        </w:numPr>
      </w:pPr>
      <w:proofErr w:type="spellStart"/>
      <w:r w:rsidRPr="008C47CD">
        <w:t>API_GetCurMapScale</w:t>
      </w:r>
      <w:proofErr w:type="spellEnd"/>
    </w:p>
    <w:p w:rsidR="008C47CD" w:rsidRDefault="008C47CD" w:rsidP="00D83D3B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API_GetCurMapScale()</w:t>
      </w:r>
    </w:p>
    <w:p w:rsidR="008C47CD" w:rsidRDefault="008C47CD" w:rsidP="008C47C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//获取当前比例尺</w:t>
      </w:r>
    </w:p>
    <w:p w:rsidR="008C47CD" w:rsidRDefault="008C47CD" w:rsidP="008C47C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//返回值：当前比例尺，例如1280000</w:t>
      </w:r>
    </w:p>
    <w:p w:rsidR="00422260" w:rsidRPr="00422260" w:rsidRDefault="00422260" w:rsidP="00422260">
      <w:pPr>
        <w:pStyle w:val="4"/>
        <w:numPr>
          <w:ilvl w:val="0"/>
          <w:numId w:val="11"/>
        </w:numPr>
      </w:pPr>
      <w:r w:rsidRPr="00422260">
        <w:t>API_GetCurMeasureArrInfo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API_GetCurMeasureArrInfo()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//获取测距的点信息数组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//返回值：数组对象，数组元素格式{po,curDis,allMeasureDist,curDegrees}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//po:点经纬度坐标，例如{x:1210000000,y:310000000}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//curDis:当前点与上一个点的距离(km)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//allMeasureDist:累加距离(km),即第一个点到当前点的距离</w:t>
      </w:r>
    </w:p>
    <w:p w:rsidR="00422260" w:rsidRDefault="00422260" w:rsidP="004222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//curDegrees:当前点与上一个点的角度(度)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API_GetPageSize</w:t>
      </w:r>
      <w:proofErr w:type="spellEnd"/>
    </w:p>
    <w:p w:rsidR="00D83D3B" w:rsidRDefault="00D83D3B" w:rsidP="00D83D3B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API_GetPageSize()</w:t>
      </w:r>
    </w:p>
    <w:p w:rsidR="00D83D3B" w:rsidRDefault="00D83D3B" w:rsidP="00D83D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//获取海图窗口的大小</w:t>
      </w:r>
    </w:p>
    <w:p w:rsidR="00D83D3B" w:rsidRDefault="00D83D3B" w:rsidP="00D83D3B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//返回值：窗口的大小（px）,例如{x:1200,y:800};</w:t>
      </w:r>
    </w:p>
    <w:p w:rsidR="000C4419" w:rsidRDefault="000C4419" w:rsidP="00D83D3B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C4419" w:rsidRDefault="000C4419" w:rsidP="000C4419">
      <w:pPr>
        <w:pStyle w:val="4"/>
        <w:numPr>
          <w:ilvl w:val="0"/>
          <w:numId w:val="11"/>
        </w:numPr>
      </w:pPr>
      <w:proofErr w:type="spellStart"/>
      <w:r w:rsidRPr="000C4419">
        <w:t>API_GotoMyLactionByGeoPo</w:t>
      </w:r>
      <w:proofErr w:type="spellEnd"/>
    </w:p>
    <w:p w:rsidR="000C4419" w:rsidRDefault="000C4419" w:rsidP="000C4419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API_GotoMyLactionByGeoPo(iGeoX, iGeoY)</w:t>
      </w:r>
    </w:p>
    <w:p w:rsidR="000C4419" w:rsidRDefault="000C4419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//定位到我的位置</w:t>
      </w:r>
    </w:p>
    <w:p w:rsidR="000C4419" w:rsidRDefault="000C4419" w:rsidP="00365A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//iGeoX：经度位置，例如1210000000</w:t>
      </w:r>
    </w:p>
    <w:p w:rsidR="000C4419" w:rsidRPr="000C4419" w:rsidRDefault="000C4419" w:rsidP="000C4419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//iGeoY：纬度位置，例如310000000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API_InitYimaMap</w:t>
      </w:r>
      <w:proofErr w:type="spellEnd"/>
    </w:p>
    <w:p w:rsidR="00D83D3B" w:rsidRDefault="00D83D3B" w:rsidP="00D83D3B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API_InitYimaMap(obj)</w:t>
      </w:r>
    </w:p>
    <w:p w:rsidR="00D83D3B" w:rsidRDefault="00D83D3B" w:rsidP="00D83D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//初始化海图</w:t>
      </w:r>
    </w:p>
    <w:p w:rsidR="00D83D3B" w:rsidRDefault="00D83D3B" w:rsidP="00D83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//obj:海图初始化值对象，格式例如：{div:map,type:android}，</w:t>
      </w:r>
    </w:p>
    <w:p w:rsidR="00D83D3B" w:rsidRDefault="00D83D3B" w:rsidP="00D83D3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//其中div值即是显示海图容器的div的id,type是sdk使用的</w:t>
      </w:r>
      <w:r w:rsidR="00180CA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平台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，pc=</w:t>
      </w:r>
      <w:r w:rsidR="00180CA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电脑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，android=</w:t>
      </w:r>
      <w:r w:rsidR="00180CA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手机</w:t>
      </w:r>
    </w:p>
    <w:p w:rsidR="00D83D3B" w:rsidRPr="00D83D3B" w:rsidRDefault="00D83D3B" w:rsidP="00D83D3B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API_MoveMapViewByMoveSize</w:t>
      </w:r>
      <w:proofErr w:type="spellEnd"/>
    </w:p>
    <w:p w:rsidR="00180CA0" w:rsidRDefault="00180CA0" w:rsidP="00180CA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API_MoveMapViewByMoveSize(iSizeScrnX, iSizeScrnY, bGetAutoMove)</w:t>
      </w:r>
    </w:p>
    <w:p w:rsidR="00180CA0" w:rsidRDefault="00180CA0" w:rsidP="00180CA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//移动海图一段距离</w:t>
      </w:r>
    </w:p>
    <w:p w:rsidR="00180CA0" w:rsidRDefault="00180CA0" w:rsidP="00180CA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//iSizeScrnX:移动X轴上的距离，正数=向左移动，负数=向右移动</w:t>
      </w:r>
    </w:p>
    <w:p w:rsidR="00180CA0" w:rsidRDefault="00180CA0" w:rsidP="00180CA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//iSizeScrnY:移动Y轴上的距离，正数=向上移动，负数=向下移动</w:t>
      </w:r>
    </w:p>
    <w:p w:rsidR="004F2E5D" w:rsidRDefault="00180CA0" w:rsidP="00180CA0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//bGetAutoMove:是否启用惯性效果，惯性效果，true=启用，false=不启用</w:t>
      </w:r>
    </w:p>
    <w:p w:rsidR="004F2E5D" w:rsidRDefault="004F2E5D">
      <w:pPr>
        <w:widowControl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br w:type="page"/>
      </w:r>
    </w:p>
    <w:p w:rsidR="004F2E5D" w:rsidRDefault="004F2E5D" w:rsidP="004F2E5D">
      <w:pPr>
        <w:pStyle w:val="4"/>
        <w:numPr>
          <w:ilvl w:val="0"/>
          <w:numId w:val="11"/>
        </w:numPr>
      </w:pPr>
      <w:proofErr w:type="spellStart"/>
      <w:r w:rsidRPr="004F2E5D">
        <w:lastRenderedPageBreak/>
        <w:t>API_SetMapBackGroundStyle</w:t>
      </w:r>
      <w:proofErr w:type="spellEnd"/>
    </w:p>
    <w:p w:rsidR="00DB72DB" w:rsidRPr="00DB72DB" w:rsidRDefault="00DB72DB" w:rsidP="00DB72DB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API_SetMapBackGroundStyle(strBackGroundImgPath, strGroundColor)</w:t>
      </w:r>
    </w:p>
    <w:p w:rsidR="004F2E5D" w:rsidRPr="004F2E5D" w:rsidRDefault="004F2E5D" w:rsidP="004F2E5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2E5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//设置海图视图的背景</w:t>
      </w:r>
    </w:p>
    <w:p w:rsidR="004F2E5D" w:rsidRPr="004F2E5D" w:rsidRDefault="004F2E5D" w:rsidP="004F2E5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2E5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//strBackGroundImgPath:海图背景图片的路径</w:t>
      </w:r>
    </w:p>
    <w:p w:rsidR="00180CA0" w:rsidRDefault="004F2E5D" w:rsidP="004F2E5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F2E5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//strGroundColor:海图背景颜色，例如"#FF0000"</w:t>
      </w:r>
    </w:p>
    <w:p w:rsidR="0087784F" w:rsidRDefault="004E31AB" w:rsidP="0087784F">
      <w:pPr>
        <w:pStyle w:val="4"/>
        <w:numPr>
          <w:ilvl w:val="0"/>
          <w:numId w:val="11"/>
        </w:numPr>
      </w:pPr>
      <w:r w:rsidRPr="0087784F">
        <w:t xml:space="preserve"> </w:t>
      </w:r>
      <w:proofErr w:type="spellStart"/>
      <w:r w:rsidRPr="0087784F">
        <w:t>API_SetMapImagesUrl</w:t>
      </w:r>
      <w:proofErr w:type="spellEnd"/>
      <w:r w:rsidRPr="0087784F">
        <w:t xml:space="preserve"> </w:t>
      </w:r>
      <w:r w:rsidR="0087784F" w:rsidRPr="0087784F">
        <w:t>(</w:t>
      </w:r>
      <w:proofErr w:type="spellStart"/>
      <w:r w:rsidR="0087784F" w:rsidRPr="0087784F">
        <w:t>strImgUrl</w:t>
      </w:r>
      <w:proofErr w:type="spellEnd"/>
      <w:r w:rsidR="0087784F" w:rsidRPr="0087784F">
        <w:t>)</w:t>
      </w:r>
    </w:p>
    <w:p w:rsidR="00DB72DB" w:rsidRPr="00DB72DB" w:rsidRDefault="00DB72DB" w:rsidP="00DB72DB">
      <w:pPr>
        <w:ind w:firstLine="420"/>
      </w:pPr>
      <w:proofErr w:type="spellStart"/>
      <w:r w:rsidRPr="0087784F">
        <w:t>API_SetMapImagesUrl</w:t>
      </w:r>
      <w:proofErr w:type="spellEnd"/>
      <w:r w:rsidRPr="0087784F">
        <w:t xml:space="preserve"> (</w:t>
      </w:r>
      <w:proofErr w:type="spellStart"/>
      <w:r w:rsidRPr="0087784F">
        <w:t>strImgUrl</w:t>
      </w:r>
      <w:proofErr w:type="spellEnd"/>
      <w:r w:rsidRPr="0087784F">
        <w:t>)</w:t>
      </w:r>
    </w:p>
    <w:p w:rsidR="0087784F" w:rsidRDefault="0087784F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//设置海图显示的图片路径</w:t>
      </w:r>
    </w:p>
    <w:p w:rsidR="0087784F" w:rsidRDefault="0087784F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//strImgUrl:设置海图图片的地址</w:t>
      </w:r>
    </w:p>
    <w:p w:rsidR="0087784F" w:rsidRDefault="0087784F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//例如：切出来的图片具体路径如："http://www.yimasoft.net/YimaChartImages/640000/0_0/640000__0_0_0_0.png"</w:t>
      </w:r>
    </w:p>
    <w:p w:rsidR="0087784F" w:rsidRDefault="0087784F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//那么strImgUrl为</w:t>
      </w:r>
      <w:hyperlink r:id="rId11" w:history="1">
        <w:r w:rsidR="0058489E" w:rsidRPr="00E74DC1">
          <w:rPr>
            <w:rStyle w:val="ab"/>
            <w:rFonts w:ascii="新宋体" w:eastAsia="新宋体" w:hAnsi="Times New Roman" w:cs="Times New Roman"/>
            <w:noProof/>
            <w:kern w:val="0"/>
            <w:sz w:val="18"/>
            <w:szCs w:val="18"/>
          </w:rPr>
          <w:t>http://www.yimasoft.net/YimaChartImages/</w:t>
        </w:r>
      </w:hyperlink>
    </w:p>
    <w:p w:rsidR="0058489E" w:rsidRDefault="0058489E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58489E" w:rsidRPr="0058489E" w:rsidRDefault="0058489E" w:rsidP="0058489E">
      <w:pPr>
        <w:pStyle w:val="4"/>
        <w:numPr>
          <w:ilvl w:val="0"/>
          <w:numId w:val="11"/>
        </w:numPr>
      </w:pPr>
      <w:r w:rsidRPr="0058489E">
        <w:t>API_SetMapMinMaxScale</w:t>
      </w:r>
    </w:p>
    <w:p w:rsidR="0058489E" w:rsidRDefault="0058489E" w:rsidP="008778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API_SetMapMinMaxScale(iMinValue,iMaxValue)</w:t>
      </w:r>
    </w:p>
    <w:p w:rsidR="0058489E" w:rsidRDefault="0058489E" w:rsidP="0058489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//设置海图的最大最小比例尺(比例尺会以最大比例尺数开始倍增)</w:t>
      </w:r>
    </w:p>
    <w:p w:rsidR="0058489E" w:rsidRDefault="0058489E" w:rsidP="0058489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//这个接口必须在海图初始化前调用，即放在API_InitYimaMap接口前</w:t>
      </w:r>
    </w:p>
    <w:p w:rsidR="0058489E" w:rsidRDefault="0058489E" w:rsidP="0058489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//iMinValue：最大比例，例如5000</w:t>
      </w:r>
    </w:p>
    <w:p w:rsidR="0058489E" w:rsidRDefault="0058489E" w:rsidP="0058489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//iMaxValue：最小比例尺，比例如20480000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API_SetMapViewCenter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API_SetMapViewCenter(lon,lat,scale)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//设置海图中心信息，设置之后会自动刷新海图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//lon:海图中心点经度，例如"121.21"，假如不设置可以传入null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//lat:海图中心点纬度，例如"31.12"，假如不设置可以传入null</w:t>
      </w:r>
    </w:p>
    <w:p w:rsidR="009E6D60" w:rsidRPr="009E6D60" w:rsidRDefault="009E6D60" w:rsidP="009E6D6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//scale:海图的比例尺，例如"320000"，假如不设置可以传入null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API_SetMousePoInfoDivPosition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API_SetMousePoInfoDivPosition(bShowOrNot, iDivToRightLen, iDivToBottomLen)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//设置显示鼠标位置div位置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//bShowOrNot是否显示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//iDivToRightLen   div显示离右边距离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//iDivToBottomLen div显示离底部距离</w:t>
      </w:r>
    </w:p>
    <w:p w:rsidR="009E6D60" w:rsidRPr="009E6D60" w:rsidRDefault="009E6D60" w:rsidP="009E6D6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//返回值：true=成功，false=失败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API_SetScaleInfoDivPosition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API_SetScaleInfoDivPosition(bShowOrNot, iDivToLeftLen, iDivToBottomLen)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//设置显示比例尺div位置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//bShowOrNot是否显示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//iDivToLeftLen   //比例尺显示离左边距离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//iDivToBottomLen //比例尺显示离底部距离</w:t>
      </w:r>
    </w:p>
    <w:p w:rsidR="009E6D60" w:rsidRPr="009E6D60" w:rsidRDefault="009E6D60" w:rsidP="009E6D60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API_SetScaleLenInfoPosition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API_SetScaleLenInfoPosition(bShowOrNot, iDivToLeftLen, iDivToBottomLen)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//设置显示比例尺条码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//bShowOrNot是否显示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//iDivToLeftLen   //比例尺显示离左边距离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//iDivToBottomLen //比例尺显示离底部距离</w:t>
      </w:r>
    </w:p>
    <w:p w:rsidR="007E57FC" w:rsidRDefault="009E6D60" w:rsidP="007E57FC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7E57FC" w:rsidRPr="007E57FC" w:rsidRDefault="007E57FC" w:rsidP="007E57FC">
      <w:pPr>
        <w:pStyle w:val="4"/>
        <w:numPr>
          <w:ilvl w:val="0"/>
          <w:numId w:val="11"/>
        </w:numPr>
      </w:pPr>
      <w:bookmarkStart w:id="23" w:name="OLE_LINK1"/>
      <w:bookmarkStart w:id="24" w:name="OLE_LINK2"/>
      <w:proofErr w:type="spellStart"/>
      <w:r w:rsidRPr="007E57FC">
        <w:t>API_SetShowToolBarOrNot</w:t>
      </w:r>
      <w:proofErr w:type="spellEnd"/>
    </w:p>
    <w:bookmarkEnd w:id="23"/>
    <w:bookmarkEnd w:id="24"/>
    <w:p w:rsidR="007E57FC" w:rsidRDefault="007E57FC" w:rsidP="007E57FC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API_SetShowToolBarOrNot(bShowOrNot, iDivToRightLen, iDivToTopLen)</w:t>
      </w:r>
    </w:p>
    <w:p w:rsidR="007E57FC" w:rsidRDefault="007E57FC" w:rsidP="007E57FC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//设置是否显示工具条</w:t>
      </w:r>
    </w:p>
    <w:p w:rsidR="007E57FC" w:rsidRDefault="007E57FC" w:rsidP="007E5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//bShowOrNot是否显示</w:t>
      </w:r>
    </w:p>
    <w:p w:rsidR="007E57FC" w:rsidRDefault="007E57FC" w:rsidP="007E5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//iDivToRightLen   div显示离右边距离</w:t>
      </w:r>
    </w:p>
    <w:p w:rsidR="007E57FC" w:rsidRDefault="007E57FC" w:rsidP="007E5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//iDivToTopLen div显示离顶部距离</w:t>
      </w:r>
    </w:p>
    <w:p w:rsidR="007E57FC" w:rsidRDefault="007E57FC" w:rsidP="007E57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D83D3B" w:rsidRDefault="00D83D3B" w:rsidP="00D83D3B">
      <w:pPr>
        <w:pStyle w:val="4"/>
        <w:numPr>
          <w:ilvl w:val="0"/>
          <w:numId w:val="11"/>
        </w:numPr>
      </w:pPr>
      <w:proofErr w:type="spellStart"/>
      <w:r w:rsidRPr="00D83D3B">
        <w:rPr>
          <w:rFonts w:hint="eastAsia"/>
        </w:rPr>
        <w:t>API_SetZoomBtnPosition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API_SetZoomBtnPosition(bShowOrNot, iDivToRightLen, iDivToTopLen)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//设置显示缩放按钮位置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//bShowOrNot是否显示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//iDivToRightLen   div显示离右边距离</w:t>
      </w:r>
    </w:p>
    <w:p w:rsidR="009E6D60" w:rsidRDefault="009E6D60" w:rsidP="009E6D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//iDivToTopLen div显示离顶部距离</w:t>
      </w:r>
    </w:p>
    <w:p w:rsidR="006F587D" w:rsidRDefault="009E6D60" w:rsidP="006F587D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//返回值：true=成功，false=失败</w:t>
      </w:r>
    </w:p>
    <w:p w:rsidR="006F587D" w:rsidRPr="006F587D" w:rsidRDefault="006F587D" w:rsidP="006F587D">
      <w:pPr>
        <w:pStyle w:val="4"/>
        <w:numPr>
          <w:ilvl w:val="0"/>
          <w:numId w:val="11"/>
        </w:numPr>
      </w:pPr>
      <w:proofErr w:type="spellStart"/>
      <w:r w:rsidRPr="006F587D">
        <w:lastRenderedPageBreak/>
        <w:t>API_ReSizeMapView</w:t>
      </w:r>
      <w:proofErr w:type="spellEnd"/>
    </w:p>
    <w:p w:rsidR="006F587D" w:rsidRDefault="006F587D" w:rsidP="006F587D">
      <w:pPr>
        <w:ind w:leftChars="100" w:left="21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API_ReSizeMapView()</w:t>
      </w:r>
    </w:p>
    <w:p w:rsidR="006F587D" w:rsidRDefault="006F587D" w:rsidP="006F587D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//海图窗口大小变化时，调用该接口进行重初始化窗口</w:t>
      </w:r>
    </w:p>
    <w:p w:rsidR="006F587D" w:rsidRDefault="006F587D" w:rsidP="006F587D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//海图视图上的标签进行重新部署位置</w:t>
      </w:r>
    </w:p>
    <w:p w:rsidR="00D83D3B" w:rsidRDefault="009E6D60" w:rsidP="009E6D60">
      <w:pPr>
        <w:pStyle w:val="4"/>
        <w:numPr>
          <w:ilvl w:val="0"/>
          <w:numId w:val="11"/>
        </w:numPr>
      </w:pPr>
      <w:proofErr w:type="spellStart"/>
      <w:r w:rsidRPr="009E6D60">
        <w:t>API_ZoomMap</w:t>
      </w:r>
      <w:proofErr w:type="spellEnd"/>
    </w:p>
    <w:p w:rsidR="009E6D60" w:rsidRDefault="009E6D60" w:rsidP="009E6D60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API_ZoomMap(zoomType, zoomScrnPo)</w:t>
      </w:r>
    </w:p>
    <w:p w:rsidR="009E6D60" w:rsidRDefault="009E6D60" w:rsidP="009E6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//海图的缩放</w:t>
      </w:r>
    </w:p>
    <w:p w:rsidR="009E6D60" w:rsidRDefault="009E6D60" w:rsidP="009E6D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//zoomType:缩放类型，1=放大，-1=缩小</w:t>
      </w:r>
    </w:p>
    <w:p w:rsidR="009E6D60" w:rsidRDefault="009E6D60" w:rsidP="009E6D60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//zoomScrnPo:缩放的中心点，null=以海图中心点进行缩放，格式例如{x:200,y:100}</w:t>
      </w:r>
    </w:p>
    <w:p w:rsidR="000D3982" w:rsidRDefault="000D398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E6D60" w:rsidRDefault="00F243E8" w:rsidP="00F243E8">
      <w:pPr>
        <w:pStyle w:val="3"/>
      </w:pPr>
      <w:bookmarkStart w:id="25" w:name="_Toc421894536"/>
      <w:r>
        <w:rPr>
          <w:rFonts w:hint="eastAsia"/>
        </w:rPr>
        <w:lastRenderedPageBreak/>
        <w:t>5.6</w:t>
      </w:r>
      <w:r w:rsidR="0082049B">
        <w:rPr>
          <w:rFonts w:hint="eastAsia"/>
        </w:rPr>
        <w:t xml:space="preserve"> </w:t>
      </w:r>
      <w:r>
        <w:rPr>
          <w:rFonts w:hint="eastAsia"/>
        </w:rPr>
        <w:t>其它接口</w:t>
      </w:r>
      <w:bookmarkEnd w:id="25"/>
    </w:p>
    <w:p w:rsidR="00D83D3B" w:rsidRDefault="00332AE0" w:rsidP="0082049B">
      <w:pPr>
        <w:pStyle w:val="4"/>
        <w:numPr>
          <w:ilvl w:val="0"/>
          <w:numId w:val="12"/>
        </w:numPr>
        <w:rPr>
          <w:noProof/>
        </w:rPr>
      </w:pPr>
      <w:r>
        <w:rPr>
          <w:noProof/>
        </w:rPr>
        <w:t>API_GetMousePosition</w:t>
      </w:r>
    </w:p>
    <w:p w:rsidR="00904BC8" w:rsidRDefault="00904BC8" w:rsidP="00904BC8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API_GetMousePosition(event, obj)</w:t>
      </w:r>
    </w:p>
    <w:p w:rsidR="00904BC8" w:rsidRDefault="00904BC8" w:rsidP="00904B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//获取鼠标相对于obj</w:t>
      </w:r>
      <w:r w:rsidR="00B70ED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对象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的位置</w:t>
      </w:r>
    </w:p>
    <w:p w:rsidR="00904BC8" w:rsidRDefault="00904BC8" w:rsidP="001820D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//event:鼠标事件</w:t>
      </w:r>
    </w:p>
    <w:p w:rsidR="00904BC8" w:rsidRDefault="00904BC8" w:rsidP="001820D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//obj:物标对象</w:t>
      </w:r>
    </w:p>
    <w:p w:rsidR="00904BC8" w:rsidRPr="00904BC8" w:rsidRDefault="00904BC8" w:rsidP="00904BC8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//返回值:{x:200,y:100}</w:t>
      </w:r>
    </w:p>
    <w:p w:rsidR="00332AE0" w:rsidRDefault="00332AE0" w:rsidP="0082049B">
      <w:pPr>
        <w:pStyle w:val="4"/>
        <w:numPr>
          <w:ilvl w:val="0"/>
          <w:numId w:val="12"/>
        </w:numPr>
        <w:rPr>
          <w:noProof/>
        </w:rPr>
      </w:pPr>
      <w:r>
        <w:rPr>
          <w:noProof/>
        </w:rPr>
        <w:t>API_GetMyUesrId</w:t>
      </w:r>
    </w:p>
    <w:p w:rsidR="001820DE" w:rsidRDefault="001820DE" w:rsidP="001820DE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API_GetMyUesrId()</w:t>
      </w:r>
    </w:p>
    <w:p w:rsidR="001820DE" w:rsidRDefault="001820DE" w:rsidP="001820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//获取用户的id</w:t>
      </w:r>
    </w:p>
    <w:p w:rsidR="001820DE" w:rsidRPr="001820DE" w:rsidRDefault="001820DE" w:rsidP="001820DE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//返回值：用户的id,是一个8位整数</w:t>
      </w:r>
    </w:p>
    <w:p w:rsidR="0082049B" w:rsidRDefault="0082049B" w:rsidP="0082049B">
      <w:pPr>
        <w:pStyle w:val="4"/>
        <w:numPr>
          <w:ilvl w:val="0"/>
          <w:numId w:val="12"/>
        </w:numPr>
        <w:rPr>
          <w:noProof/>
        </w:rPr>
      </w:pPr>
      <w:r>
        <w:rPr>
          <w:noProof/>
        </w:rPr>
        <w:t>API_LonLatToString</w:t>
      </w:r>
    </w:p>
    <w:p w:rsidR="00E54641" w:rsidRDefault="00E54641" w:rsidP="00E54641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API_LonLatToString(lonLat, bIsLon)</w:t>
      </w:r>
    </w:p>
    <w:p w:rsidR="00E54641" w:rsidRDefault="00E54641" w:rsidP="00C16A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//小数表示的经纬度转换成分秒制表示的经纬度</w:t>
      </w:r>
    </w:p>
    <w:p w:rsidR="00E54641" w:rsidRDefault="00E54641" w:rsidP="00C16A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//lonLat：经纬度值，例如121.023</w:t>
      </w:r>
    </w:p>
    <w:p w:rsidR="00E54641" w:rsidRDefault="00E54641" w:rsidP="00C16A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//bIsLon:是否经度，true=经度，false=纬度</w:t>
      </w:r>
    </w:p>
    <w:p w:rsidR="00E54641" w:rsidRPr="00E54641" w:rsidRDefault="00E54641" w:rsidP="00E54641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//返回值：例如 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121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31.32'</w:t>
      </w:r>
    </w:p>
    <w:p w:rsidR="000C76EF" w:rsidRDefault="00365AAF" w:rsidP="0082049B">
      <w:pPr>
        <w:pStyle w:val="4"/>
        <w:numPr>
          <w:ilvl w:val="0"/>
          <w:numId w:val="12"/>
        </w:numPr>
      </w:pPr>
      <w:proofErr w:type="spellStart"/>
      <w:r w:rsidRPr="00365AAF">
        <w:t>API_SetMyLicenceKey</w:t>
      </w:r>
      <w:proofErr w:type="spellEnd"/>
    </w:p>
    <w:p w:rsidR="001820DE" w:rsidRDefault="001820DE" w:rsidP="001820DE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API_SetMyLicenceKey(strMyLicenceKey)</w:t>
      </w:r>
    </w:p>
    <w:p w:rsidR="001820DE" w:rsidRDefault="001820DE" w:rsidP="00E5464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//设置LicenceKey，设置成功后才能正常使用,</w:t>
      </w:r>
    </w:p>
    <w:p w:rsidR="001820DE" w:rsidRDefault="001820DE" w:rsidP="00E5464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//从API_GetMyUesrId得到用户的id，然后根据用户id去dll组件获取许可strMyLicenceKey</w:t>
      </w:r>
    </w:p>
    <w:p w:rsidR="001820DE" w:rsidRDefault="001820DE" w:rsidP="00E5464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//strMyLicenceKey：key值</w:t>
      </w:r>
    </w:p>
    <w:p w:rsidR="000C76EF" w:rsidRDefault="001820DE" w:rsidP="002D4B8F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//返回值：true=注册成功，false注册失败</w:t>
      </w:r>
    </w:p>
    <w:p w:rsidR="008B5F68" w:rsidRDefault="008B5F68" w:rsidP="002D4B8F">
      <w:pPr>
        <w:ind w:left="420"/>
      </w:pPr>
    </w:p>
    <w:p w:rsidR="000D3982" w:rsidRDefault="000D398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0C76EF" w:rsidRDefault="00DD6B8D" w:rsidP="00DD6B8D">
      <w:pPr>
        <w:pStyle w:val="3"/>
      </w:pPr>
      <w:bookmarkStart w:id="26" w:name="_Toc421894537"/>
      <w:r>
        <w:rPr>
          <w:rFonts w:hint="eastAsia"/>
        </w:rPr>
        <w:lastRenderedPageBreak/>
        <w:t xml:space="preserve">5.7 </w:t>
      </w:r>
      <w:r>
        <w:rPr>
          <w:rFonts w:hint="eastAsia"/>
        </w:rPr>
        <w:t>特殊接口</w:t>
      </w:r>
      <w:bookmarkEnd w:id="26"/>
    </w:p>
    <w:p w:rsidR="004D688D" w:rsidRPr="004D688D" w:rsidRDefault="004D688D" w:rsidP="004D688D">
      <w:r>
        <w:rPr>
          <w:rFonts w:hint="eastAsia"/>
        </w:rPr>
        <w:t>特殊接口为</w:t>
      </w:r>
      <w:r>
        <w:rPr>
          <w:rFonts w:hint="eastAsia"/>
        </w:rPr>
        <w:t>SDK</w:t>
      </w:r>
      <w:r>
        <w:rPr>
          <w:rFonts w:hint="eastAsia"/>
        </w:rPr>
        <w:t>组件内部引用的外部方法，即这些方法在</w:t>
      </w:r>
      <w:r>
        <w:rPr>
          <w:rFonts w:hint="eastAsia"/>
        </w:rPr>
        <w:t>SDK</w:t>
      </w:r>
      <w:r>
        <w:rPr>
          <w:rFonts w:hint="eastAsia"/>
        </w:rPr>
        <w:t>外声明即可。</w:t>
      </w:r>
    </w:p>
    <w:p w:rsidR="000C76EF" w:rsidRDefault="00C16A96" w:rsidP="00096C5C">
      <w:pPr>
        <w:pStyle w:val="4"/>
        <w:numPr>
          <w:ilvl w:val="0"/>
          <w:numId w:val="13"/>
        </w:numPr>
      </w:pPr>
      <w:proofErr w:type="spellStart"/>
      <w:r w:rsidRPr="00C16A96">
        <w:t>ReturnCurMeasureDist</w:t>
      </w:r>
      <w:proofErr w:type="spellEnd"/>
    </w:p>
    <w:p w:rsidR="00F46880" w:rsidRPr="00F46880" w:rsidRDefault="00F46880" w:rsidP="00F46880">
      <w:pPr>
        <w:ind w:left="420"/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ReturnCurMeasureDist(CurDis, allMeasureDist, CurDegrees)</w:t>
      </w:r>
    </w:p>
    <w:p w:rsidR="00F46880" w:rsidRDefault="00F46880" w:rsidP="00F468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F468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//返回测距时的距离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，测距时候SKD会把测距结果返回到该方法</w:t>
      </w:r>
    </w:p>
    <w:p w:rsidR="00F46880" w:rsidRPr="00F46880" w:rsidRDefault="00F46880" w:rsidP="00F468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//测距状态时，鼠标移动即激发该方法</w:t>
      </w:r>
    </w:p>
    <w:p w:rsidR="00F46880" w:rsidRPr="00F46880" w:rsidRDefault="00F46880" w:rsidP="00C250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F468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//CurDis：当前段距离（km)</w:t>
      </w:r>
    </w:p>
    <w:p w:rsidR="00F46880" w:rsidRPr="00F46880" w:rsidRDefault="00F46880" w:rsidP="00C250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F468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//allMeasureDist：累加距离（km）</w:t>
      </w:r>
    </w:p>
    <w:p w:rsidR="00321DDA" w:rsidRDefault="00F46880" w:rsidP="00C25034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F468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//CurDegrees：当前方位（度）</w:t>
      </w:r>
    </w:p>
    <w:p w:rsidR="00C47777" w:rsidRPr="00C47777" w:rsidRDefault="00C47777" w:rsidP="00C47777">
      <w:pPr>
        <w:pStyle w:val="4"/>
        <w:numPr>
          <w:ilvl w:val="0"/>
          <w:numId w:val="13"/>
        </w:numPr>
      </w:pPr>
      <w:r w:rsidRPr="00C47777">
        <w:t>ReturnCurMeasurePoInfoByMouseDown</w:t>
      </w:r>
    </w:p>
    <w:p w:rsidR="00C47777" w:rsidRDefault="00071D41" w:rsidP="00C25034">
      <w:pPr>
        <w:ind w:leftChars="200"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47777">
        <w:rPr>
          <w:rFonts w:ascii="新宋体" w:eastAsia="新宋体" w:hAnsi="Times New Roman" w:cs="Times New Roman"/>
          <w:noProof/>
          <w:kern w:val="0"/>
          <w:sz w:val="18"/>
          <w:szCs w:val="18"/>
        </w:rPr>
        <w:t>ReturnCurMeasurePoInfoByMouseDown(curGeoPo, curDis, allMeasureDist, CurDegrees)</w:t>
      </w:r>
    </w:p>
    <w:p w:rsidR="00C47777" w:rsidRDefault="00C47777" w:rsidP="00C477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//测距时候，鼠标点击激发该方法</w:t>
      </w:r>
    </w:p>
    <w:p w:rsidR="00C47777" w:rsidRDefault="00C47777" w:rsidP="00C477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//curGeoPo:鼠标当前点击的经纬度坐标，格式{1210000000,310000000}</w:t>
      </w:r>
    </w:p>
    <w:p w:rsidR="00C47777" w:rsidRDefault="00C47777" w:rsidP="00C477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//curDis:当前点击点与上一个点的距离（km)</w:t>
      </w:r>
    </w:p>
    <w:p w:rsidR="00C47777" w:rsidRDefault="00C47777" w:rsidP="00C477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//allMeasureDist:累加的距离（km）</w:t>
      </w:r>
    </w:p>
    <w:p w:rsidR="00C47777" w:rsidRDefault="00C47777" w:rsidP="00C4777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//CurDegrees:当前点与上一个点的角度（度）</w:t>
      </w:r>
    </w:p>
    <w:p w:rsidR="00D21B0F" w:rsidRPr="00D21B0F" w:rsidRDefault="00D21B0F" w:rsidP="00D21B0F">
      <w:pPr>
        <w:pStyle w:val="4"/>
        <w:numPr>
          <w:ilvl w:val="0"/>
          <w:numId w:val="13"/>
        </w:numPr>
      </w:pPr>
      <w:proofErr w:type="spellStart"/>
      <w:r w:rsidRPr="00D21B0F">
        <w:t>ReturnCurMeasureAreaSize</w:t>
      </w:r>
      <w:proofErr w:type="spellEnd"/>
    </w:p>
    <w:p w:rsidR="00D21B0F" w:rsidRDefault="00D21B0F" w:rsidP="00C25034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ReturnCurMeasureAreaSize(curAreaSize)</w:t>
      </w:r>
    </w:p>
    <w:p w:rsidR="00D21B0F" w:rsidRDefault="00D21B0F" w:rsidP="00D21B0F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//返回测面积时的面积大小</w:t>
      </w:r>
    </w:p>
    <w:p w:rsidR="00D21B0F" w:rsidRPr="00321DDA" w:rsidRDefault="00D21B0F" w:rsidP="00D21B0F">
      <w:pPr>
        <w:ind w:leftChars="200"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//CurDis：当前段距离（平方米)</w:t>
      </w:r>
    </w:p>
    <w:p w:rsidR="00C16A96" w:rsidRDefault="00C16A96" w:rsidP="00096C5C">
      <w:pPr>
        <w:pStyle w:val="4"/>
        <w:numPr>
          <w:ilvl w:val="0"/>
          <w:numId w:val="13"/>
        </w:numPr>
      </w:pPr>
      <w:proofErr w:type="spellStart"/>
      <w:r w:rsidRPr="00C16A96">
        <w:t>ReturnDrawDynamicObjNewInfo</w:t>
      </w:r>
      <w:proofErr w:type="spellEnd"/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ReturnDrawDynamicObjNewInfo(objDynamicInfo)</w:t>
      </w:r>
    </w:p>
    <w:p w:rsidR="00C25034" w:rsidRDefault="00C25034" w:rsidP="00C250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//动态绘制物标时，选中点之后返回的坐标</w:t>
      </w:r>
    </w:p>
    <w:p w:rsidR="0077450E" w:rsidRDefault="0077450E" w:rsidP="00C250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//绘制标绘时候，假如是点、线、面类型，那么在鼠标点击时候会激发该方法；假如是绘制矩形、圆的时候，选择第一个点会激发，之后鼠标移动也会激发。</w:t>
      </w:r>
    </w:p>
    <w:p w:rsidR="00C25034" w:rsidRDefault="00C25034" w:rsidP="00C2503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//objDynamicInfo:动态标绘的信息结构体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//objDynamicInfo:格式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例如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{type:1,po:{x:1210000000,y:10000000},w:20,h:80,r:10};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是标绘的类型：1=点、2=线、3=面、4=矩形、5=圆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//po是坐标点，例如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{x:1210000000,y:10000000}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//w:是矩形的宽度，单位km，这个属性只有绘制矩形才有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//h:是矩形的高度，单位km，这个属性只有绘制矩形才有</w:t>
      </w:r>
    </w:p>
    <w:p w:rsidR="00C25034" w:rsidRDefault="00C25034" w:rsidP="00C25034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lastRenderedPageBreak/>
        <w:t>//r:圆的半径，单位km,这个属性只有绘制圆才有</w:t>
      </w:r>
    </w:p>
    <w:p w:rsidR="00C16A96" w:rsidRDefault="00C16A96" w:rsidP="002620AB">
      <w:pPr>
        <w:pStyle w:val="4"/>
        <w:numPr>
          <w:ilvl w:val="0"/>
          <w:numId w:val="13"/>
        </w:numPr>
      </w:pPr>
      <w:proofErr w:type="spellStart"/>
      <w:r w:rsidRPr="00C16A96">
        <w:t>ReturnSelectObjByMouseLeftDown</w:t>
      </w:r>
      <w:proofErr w:type="spellEnd"/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ReturnSelectObjByMouseLeftDown(objInfo)</w:t>
      </w:r>
    </w:p>
    <w:p w:rsidR="0077450E" w:rsidRDefault="0077450E" w:rsidP="007745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//鼠标左击时查询到的对象信息</w:t>
      </w:r>
    </w:p>
    <w:p w:rsidR="0077450E" w:rsidRDefault="0077450E" w:rsidP="007745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//鼠标左击时激发该方法</w:t>
      </w:r>
    </w:p>
    <w:p w:rsidR="0077450E" w:rsidRDefault="0077450E" w:rsidP="007745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//objInfo:对象的信息结构体，null=没有查询到对象</w:t>
      </w:r>
    </w:p>
    <w:p w:rsidR="0077450E" w:rsidRDefault="0077450E" w:rsidP="007745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//objInfo格式例如：</w:t>
      </w:r>
    </w:p>
    <w:p w:rsidR="0077450E" w:rsidRDefault="0077450E" w:rsidP="007745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//选中船舶信息{objType:1,po:{x:200,y:300},bSelPlayTrackShip:false}</w:t>
      </w:r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//选中物标信息{objType:2,po:{x:200,y:300},layerId:1,objId:2}</w:t>
      </w:r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objType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:对象信息类型，1=船舶信息,2=物标信息</w:t>
      </w:r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//po:当前鼠标所在的相对海图的屏幕位置，例如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{x:200,y:300}</w:t>
      </w:r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77450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bSelPlayTrackShip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：选择的船舶信息是否为回放轨迹船舶，true=是，false=否，因为当前船舶与轨迹回放船舶的管理接口不一样，所以会有这个属性来判断要哪些接口来获取船舶信息。</w:t>
      </w:r>
    </w:p>
    <w:p w:rsid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745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77450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layerId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:选中图层的id</w:t>
      </w:r>
    </w:p>
    <w:p w:rsidR="0077450E" w:rsidRPr="0077450E" w:rsidRDefault="0077450E" w:rsidP="0077450E">
      <w:pPr>
        <w:ind w:left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745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77450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objId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:选中物标的id</w:t>
      </w:r>
    </w:p>
    <w:p w:rsidR="00C16A96" w:rsidRPr="0096228F" w:rsidRDefault="00C16A96" w:rsidP="00096C5C">
      <w:pPr>
        <w:pStyle w:val="4"/>
        <w:numPr>
          <w:ilvl w:val="0"/>
          <w:numId w:val="13"/>
        </w:numPr>
      </w:pPr>
      <w:proofErr w:type="spellStart"/>
      <w:r w:rsidRPr="00C16A96">
        <w:t>ReturnSelectObjByMouseMove</w:t>
      </w:r>
      <w:proofErr w:type="spellEnd"/>
    </w:p>
    <w:p w:rsidR="00106DA0" w:rsidRDefault="009E634F" w:rsidP="009E634F">
      <w:pPr>
        <w:ind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ReturnSelectObjByMouseMove(objInfo)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//鼠标移动时，选中对象的信息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//鼠标移动时激发该方法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//objInfo:对象的信息结构体，null=没有查询到对象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//objInfo格式例如：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//选中船舶信息{objType:1,po:{x:200,y:300},bSelPlayTrackShip:false,iTrackPos:1}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//选中物标信息{objType:2,po:{x:200,y:300},layerId:1,objId:2}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//选中台风信息{objType:2,po:{x:200,y:300},typhoonId:1,iTruePos:2,iPredictPos:3}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//objType:对象信息类型，1=船舶信息,2=物标信息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//po:当前鼠标所在的相对海图的屏幕位置，例如{x:200,y:300}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bSelPlayTrackShip：选择的船舶信息是否为回放轨迹船舶，true=是，false=否，因为当前船舶与轨迹回放船舶的管理接口不一样，所以会有这个属性来判断要哪些接口来获取船舶信息。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//iTrackPos:是否选中轨迹点信息，null=不是，其它值=选中轨迹点的pos，该值只有轨迹回放的时候才有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layerId:选中图层的id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objId:选中物标的id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//typhoonId:选中台风的id</w:t>
      </w:r>
    </w:p>
    <w:p w:rsidR="009E634F" w:rsidRDefault="009E634F" w:rsidP="009E6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//iTruePos:选中台风的真实轨迹点信息的pos</w:t>
      </w:r>
    </w:p>
    <w:p w:rsidR="009E634F" w:rsidRDefault="009E634F" w:rsidP="009E634F">
      <w:pPr>
        <w:ind w:left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//iPredictPos:选中预测轨迹点的pos,null=不是选中预测轨迹点，而是选中真实轨迹点iTruePos，其它值=选中预测轨迹点</w:t>
      </w:r>
    </w:p>
    <w:p w:rsidR="00C16A96" w:rsidRDefault="00C16A96" w:rsidP="000C76EF"/>
    <w:p w:rsidR="004D688D" w:rsidRDefault="004D688D" w:rsidP="004D688D">
      <w:pPr>
        <w:pStyle w:val="4"/>
        <w:numPr>
          <w:ilvl w:val="0"/>
          <w:numId w:val="13"/>
        </w:numPr>
      </w:pPr>
      <w:proofErr w:type="spellStart"/>
      <w:r w:rsidRPr="004D688D">
        <w:lastRenderedPageBreak/>
        <w:t>ReturnOnMouseRightDown</w:t>
      </w:r>
      <w:proofErr w:type="spellEnd"/>
    </w:p>
    <w:p w:rsidR="004D688D" w:rsidRPr="004D688D" w:rsidRDefault="004D688D" w:rsidP="004D688D">
      <w:pPr>
        <w:pStyle w:val="a7"/>
        <w:ind w:left="420" w:firstLineChars="0" w:firstLine="0"/>
      </w:pPr>
      <w:r w:rsidRPr="004D688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4D688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ReturnOnMouseRightDown(scrnPo)</w:t>
      </w:r>
    </w:p>
    <w:p w:rsidR="004D688D" w:rsidRDefault="004D688D" w:rsidP="004D688D">
      <w:pPr>
        <w:pStyle w:val="a7"/>
        <w:ind w:left="420" w:firstLineChars="0" w:firstLine="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D688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//鼠标右键事件</w:t>
      </w:r>
    </w:p>
    <w:p w:rsidR="004D688D" w:rsidRPr="004D688D" w:rsidRDefault="004D688D" w:rsidP="004D688D">
      <w:pPr>
        <w:pStyle w:val="a7"/>
        <w:ind w:left="420" w:firstLineChars="0" w:firstLine="0"/>
      </w:pPr>
      <w:r w:rsidRPr="004D688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//scrnPo:鼠标在海图上的</w:t>
      </w:r>
      <w:r w:rsidR="00D9396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屏幕</w:t>
      </w:r>
      <w:r w:rsidRPr="004D688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位置</w:t>
      </w:r>
    </w:p>
    <w:p w:rsidR="00C5239B" w:rsidRDefault="00C5239B" w:rsidP="00C5239B">
      <w:pPr>
        <w:pStyle w:val="2"/>
      </w:pPr>
      <w:bookmarkStart w:id="27" w:name="_Toc421894538"/>
      <w:r>
        <w:rPr>
          <w:rFonts w:hint="eastAsia"/>
        </w:rPr>
        <w:t>六、</w:t>
      </w:r>
      <w:r w:rsidRPr="00C5239B">
        <w:rPr>
          <w:rFonts w:hint="eastAsia"/>
        </w:rPr>
        <w:t>SDK</w:t>
      </w:r>
      <w:r w:rsidRPr="00C5239B">
        <w:rPr>
          <w:rFonts w:hint="eastAsia"/>
        </w:rPr>
        <w:t>对象数据结构</w:t>
      </w:r>
      <w:bookmarkEnd w:id="27"/>
    </w:p>
    <w:p w:rsidR="00AD6174" w:rsidRDefault="00585A87" w:rsidP="00585A87">
      <w:pPr>
        <w:pStyle w:val="3"/>
        <w:numPr>
          <w:ilvl w:val="0"/>
          <w:numId w:val="14"/>
        </w:numPr>
      </w:pPr>
      <w:bookmarkStart w:id="28" w:name="_Toc421894539"/>
      <w:r>
        <w:rPr>
          <w:rFonts w:hint="eastAsia"/>
        </w:rPr>
        <w:t>船舶相关的对象数据结构</w:t>
      </w:r>
      <w:bookmarkEnd w:id="28"/>
    </w:p>
    <w:p w:rsidR="00585A87" w:rsidRDefault="00070AA5" w:rsidP="007807CC">
      <w:pPr>
        <w:pStyle w:val="4"/>
        <w:numPr>
          <w:ilvl w:val="0"/>
          <w:numId w:val="15"/>
        </w:numPr>
      </w:pPr>
      <w:proofErr w:type="spellStart"/>
      <w:r w:rsidRPr="00070AA5">
        <w:t>ShipInfo</w:t>
      </w:r>
      <w:proofErr w:type="spellEnd"/>
      <w:r w:rsidR="001926E6">
        <w:rPr>
          <w:rFonts w:hint="eastAsia"/>
        </w:rPr>
        <w:t>船舶信息结构体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ShipInfo() {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.shipId;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//船舶的id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.shipMMSI;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//mmsi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.shipName;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//船名名称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.shipGeoPoX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//位置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X，例如1210000000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.shipGeoPoY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//位置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Y，例如310000000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.shipWidth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//宽度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.shipLength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//长度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.shipSpeed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//速度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.shipCourse</w:t>
      </w:r>
      <w:r w:rsidR="00A741F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//航向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.shipTime;     </w:t>
      </w:r>
      <w:r w:rsidR="00A741F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//时间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(字符串)，格式:2015/6/6 12:5:18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.iShipState;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//状态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3832F9" w:rsidRDefault="003832F9" w:rsidP="003832F9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.bOnlineOrNot; </w:t>
      </w:r>
      <w:r w:rsidR="00A741F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//是否在线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(布尔)，true=在线，false=离线</w:t>
      </w:r>
    </w:p>
    <w:p w:rsidR="003832F9" w:rsidRDefault="003832F9" w:rsidP="003832F9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.bShowTrack; </w:t>
      </w:r>
      <w:r w:rsidR="00A741F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显示轨迹(布尔)，该值在结构体中只读，设置无效</w:t>
      </w:r>
    </w:p>
    <w:p w:rsidR="003832F9" w:rsidRPr="003832F9" w:rsidRDefault="003832F9" w:rsidP="003832F9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3832F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bFollow; </w:t>
      </w:r>
      <w:r w:rsidR="00A741F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为跟踪船舶(布尔)，该值在结构体中只读，设置无效</w:t>
      </w:r>
    </w:p>
    <w:p w:rsidR="003832F9" w:rsidRDefault="003832F9" w:rsidP="003832F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3832F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807CC" w:rsidRPr="007807CC" w:rsidRDefault="00070AA5" w:rsidP="007807CC">
      <w:pPr>
        <w:pStyle w:val="4"/>
        <w:numPr>
          <w:ilvl w:val="0"/>
          <w:numId w:val="15"/>
        </w:numPr>
      </w:pPr>
      <w:proofErr w:type="spellStart"/>
      <w:r w:rsidRPr="00070AA5">
        <w:t>ShipTrackPoint</w:t>
      </w:r>
      <w:proofErr w:type="spellEnd"/>
      <w:r w:rsidR="007807CC" w:rsidRPr="007807CC">
        <w:rPr>
          <w:rFonts w:hint="eastAsia"/>
        </w:rPr>
        <w:t>船舶轨迹点结构体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ShipTrackPoint() {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.trackGeoPoX = 0;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//轨迹点位置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X，例如1210000000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.trackGeoPoY = 0;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//轨迹点位置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Y，例如310000000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.trackCourse = 0;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//船向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.trackSpeed = 0;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//速度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.trackTime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//时间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(字符串)，格式:2015/6/6 12:5:18</w:t>
      </w:r>
    </w:p>
    <w:p w:rsidR="007807CC" w:rsidRDefault="007807CC" w:rsidP="007807CC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0D3982" w:rsidRDefault="000D398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07D5" w:rsidRDefault="00070AA5" w:rsidP="00B907D5">
      <w:pPr>
        <w:pStyle w:val="4"/>
        <w:numPr>
          <w:ilvl w:val="0"/>
          <w:numId w:val="15"/>
        </w:numPr>
      </w:pPr>
      <w:proofErr w:type="spellStart"/>
      <w:r w:rsidRPr="00070AA5">
        <w:lastRenderedPageBreak/>
        <w:t>Ship</w:t>
      </w:r>
      <w:r w:rsidR="0010637C">
        <w:rPr>
          <w:rFonts w:hint="eastAsia"/>
        </w:rPr>
        <w:t>State</w:t>
      </w:r>
      <w:r w:rsidRPr="00070AA5">
        <w:t>Style</w:t>
      </w:r>
      <w:proofErr w:type="spellEnd"/>
      <w:r w:rsidR="00B907D5" w:rsidRPr="00B907D5">
        <w:t>船舶状态样式结构体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Ship</w:t>
      </w:r>
      <w:r w:rsidR="001063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Style()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.arrSymbolPo; </w:t>
      </w:r>
      <w:r w:rsidR="001811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811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//船舶形状的坐标数组，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格式{{ x: 0, y: -11 },{ x: -6, y: 10 },{ x: 6, y: 10 }}，三角形船舶，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(0,0)是船舶中心点，Y轴的负方向是航向0度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.borderSize;</w:t>
      </w:r>
      <w:r w:rsidR="001811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811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//线的粗细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.fillColor;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//填充颜色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(字符串)，例如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"#ffff66"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.borderColor;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//边颜色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</w:t>
      </w:r>
      <w:r w:rsidRPr="00B907D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，例如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"#ffff66"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.iOpacity;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//透明度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(数字)，0~100，100为不透明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.minShowScale;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//起始显示比例尺，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从minShowScale比例尺开始绘制船舶，包括minShowScale比例尺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.maxShowScale;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开始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隐藏比例尺，</w:t>
      </w:r>
    </w:p>
    <w:p w:rsidR="00B907D5" w:rsidRDefault="00B907D5" w:rsidP="00B907D5">
      <w:pPr>
        <w:autoSpaceDE w:val="0"/>
        <w:autoSpaceDN w:val="0"/>
        <w:adjustRightInd w:val="0"/>
        <w:ind w:leftChars="600" w:left="126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从maxShowScale比例尺开始不绘制船舶，包括maxShowScale比例尺</w:t>
      </w:r>
    </w:p>
    <w:p w:rsidR="00B907D5" w:rsidRDefault="00B907D5" w:rsidP="00B907D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907D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114245" w:rsidRDefault="00114245" w:rsidP="001142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114245">
        <w:rPr>
          <w:rFonts w:ascii="新宋体" w:eastAsia="新宋体" w:hAnsi="Times New Roman" w:cs="Times New Roman"/>
          <w:noProof/>
          <w:kern w:val="0"/>
          <w:sz w:val="18"/>
          <w:szCs w:val="18"/>
        </w:rPr>
        <w:t>船舶形状的坐标数组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可以自己定义，只要就可以实现多种形状的船舶，比如：</w:t>
      </w:r>
    </w:p>
    <w:p w:rsidR="00114245" w:rsidRDefault="00114245" w:rsidP="001142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//三边形船舶形状</w:t>
      </w:r>
    </w:p>
    <w:p w:rsidR="00114245" w:rsidRDefault="00114245" w:rsidP="001142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arrThreeSymbolPo = [];</w:t>
      </w:r>
    </w:p>
    <w:p w:rsidR="00114245" w:rsidRDefault="00114245" w:rsidP="001142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arrThreeSymbolPo.push({ x: 0, y: -11 });</w:t>
      </w:r>
    </w:p>
    <w:p w:rsidR="00114245" w:rsidRDefault="00114245" w:rsidP="001142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arrThreeSymbolPo.push({ x: -6, y: 10 });</w:t>
      </w:r>
    </w:p>
    <w:p w:rsidR="00114245" w:rsidRDefault="00114245" w:rsidP="00114245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arrThreeSymbolPo.push({ x: 6, y: 10 });</w:t>
      </w:r>
    </w:p>
    <w:p w:rsidR="00114245" w:rsidRDefault="00114245" w:rsidP="0011424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//五变形船舶形状</w:t>
      </w: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arrFiveSymbolPo = [];</w:t>
      </w: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arrFiveSymbolPo.push({ x: 0, y: -15 });</w:t>
      </w: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arrFiveSymbolPo.push({ x: 5, y: -1 });</w:t>
      </w: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arrFiveSymbolPo.push({ x: 5, y: 15 });</w:t>
      </w:r>
    </w:p>
    <w:p w:rsidR="00114245" w:rsidRDefault="00114245" w:rsidP="0011424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arrFiveSymbolPo.push({ x: -5, y: 15 });</w:t>
      </w:r>
    </w:p>
    <w:p w:rsidR="00114245" w:rsidRDefault="00114245" w:rsidP="0011424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arrFiveSymbolPo.push({ x: -5, y: -1 });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//六边形船舶形状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arrSixSymbolPo = [];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arrSixSymbolPo.push({ x: -8, y: 25 });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arrSixSymbolPo.push({ x: 8, y: 25 });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arrSixSymbolPo.push({ x: 8, y: -15 });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arrSixSymbolPo.push({ x: 2, y: -25 });</w:t>
      </w:r>
    </w:p>
    <w:p w:rsidR="00114245" w:rsidRDefault="00114245" w:rsidP="001E6C0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arrSixSymbolPo.push({ x: -2, y: -25 });</w:t>
      </w:r>
    </w:p>
    <w:p w:rsidR="00114245" w:rsidRDefault="00114245" w:rsidP="0011424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arrSixSymbolPo.push({ x: -8, y: -15 });</w:t>
      </w:r>
    </w:p>
    <w:p w:rsidR="00114245" w:rsidRPr="00114245" w:rsidRDefault="00114245" w:rsidP="0011424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741F2" w:rsidRDefault="003D0951" w:rsidP="00585A87">
      <w:pPr>
        <w:pStyle w:val="3"/>
        <w:numPr>
          <w:ilvl w:val="0"/>
          <w:numId w:val="14"/>
        </w:numPr>
      </w:pPr>
      <w:bookmarkStart w:id="29" w:name="_Toc421894540"/>
      <w:r>
        <w:rPr>
          <w:rFonts w:hint="eastAsia"/>
        </w:rPr>
        <w:lastRenderedPageBreak/>
        <w:t>物标相关的对象数据结</w:t>
      </w:r>
      <w:r w:rsidR="00585A87">
        <w:rPr>
          <w:rFonts w:hint="eastAsia"/>
        </w:rPr>
        <w:t>构</w:t>
      </w:r>
      <w:r>
        <w:rPr>
          <w:rFonts w:hint="eastAsia"/>
        </w:rPr>
        <w:t>体</w:t>
      </w:r>
      <w:bookmarkEnd w:id="29"/>
    </w:p>
    <w:p w:rsidR="005159C4" w:rsidRDefault="00D65508" w:rsidP="005159C4">
      <w:pPr>
        <w:pStyle w:val="4"/>
        <w:numPr>
          <w:ilvl w:val="0"/>
          <w:numId w:val="16"/>
        </w:numPr>
      </w:pPr>
      <w:proofErr w:type="spellStart"/>
      <w:r w:rsidRPr="00D65508">
        <w:t>LayerInfo</w:t>
      </w:r>
      <w:proofErr w:type="spellEnd"/>
      <w:r w:rsidR="005159C4">
        <w:rPr>
          <w:rFonts w:hint="eastAsia"/>
        </w:rPr>
        <w:t>图层</w:t>
      </w:r>
      <w:r w:rsidR="00E40105">
        <w:rPr>
          <w:rFonts w:hint="eastAsia"/>
        </w:rPr>
        <w:t>信息</w:t>
      </w:r>
      <w:r w:rsidR="005159C4">
        <w:rPr>
          <w:rFonts w:hint="eastAsia"/>
        </w:rPr>
        <w:t>对象结构体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LayerInfo() {</w:t>
      </w:r>
    </w:p>
    <w:p w:rsidR="00142C61" w:rsidRPr="000D3982" w:rsidRDefault="005159C4" w:rsidP="000D3982">
      <w:pPr>
        <w:autoSpaceDE w:val="0"/>
        <w:autoSpaceDN w:val="0"/>
        <w:adjustRightInd w:val="0"/>
        <w:ind w:leftChars="100" w:left="21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.type;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0D398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//图层类型</w:t>
      </w:r>
      <w:r w:rsidR="000D398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，1=点图层，2=线图层，3=面图层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.id;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//图层的id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.name;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//图层名称(字符串)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（布尔）</w:t>
      </w:r>
      <w:r w:rsidR="00866B1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，true=显示，false=不显示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.minShowScale;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显示</w:t>
      </w:r>
      <w:r w:rsidR="00AF602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最小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比例尺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(数字)，例如20000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.maxShowScale;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显示</w:t>
      </w:r>
      <w:r w:rsidR="00AF602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最大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比例尺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(数字)，例如640000</w:t>
      </w:r>
    </w:p>
    <w:p w:rsidR="005159C4" w:rsidRDefault="005159C4" w:rsidP="005159C4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.bShowTextOrNot;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//是否显示备注</w:t>
      </w:r>
      <w:r w:rsidR="00866B1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（布尔）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，true=显示，false=不显示</w:t>
      </w:r>
    </w:p>
    <w:p w:rsidR="005159C4" w:rsidRDefault="005159C4" w:rsidP="005159C4">
      <w:pPr>
        <w:ind w:leftChars="100" w:left="210" w:firstLine="36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.iStartShowTextScale;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//开始显示备注的比例尺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(数字)，例如640000</w:t>
      </w:r>
    </w:p>
    <w:p w:rsidR="005159C4" w:rsidRPr="005159C4" w:rsidRDefault="005159C4" w:rsidP="005159C4">
      <w:pPr>
        <w:ind w:leftChars="100" w:left="21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159C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5159C4" w:rsidRDefault="00D65508" w:rsidP="00E40105">
      <w:pPr>
        <w:pStyle w:val="4"/>
        <w:numPr>
          <w:ilvl w:val="0"/>
          <w:numId w:val="16"/>
        </w:numPr>
      </w:pPr>
      <w:proofErr w:type="spellStart"/>
      <w:r w:rsidRPr="00D65508">
        <w:t>ObjectInfo</w:t>
      </w:r>
      <w:proofErr w:type="spellEnd"/>
      <w:r w:rsidR="00E40105">
        <w:rPr>
          <w:rFonts w:hint="eastAsia"/>
        </w:rPr>
        <w:t>物标信息对象结构体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ObjectInfo() {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.id;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//物标的id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.objType;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//物标类型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：1=点、2=线、3=面、4=矩形、5=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圆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.name;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.strShowText;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海图上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显示的内容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（字符串）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//是否显示，true=显示，false=不显示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.rectW;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//矩形的宽度(km)</w:t>
      </w:r>
      <w:r w:rsidRPr="00866B1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，只有矩形的物标才有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.rectH;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//矩形的高度(km)</w:t>
      </w:r>
      <w:r w:rsidRPr="00866B1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，只有矩形的物标才有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.circleR;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圆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半径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(数字)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，只有圆形的物标才有</w:t>
      </w:r>
    </w:p>
    <w:p w:rsidR="00866B1B" w:rsidRPr="00866B1B" w:rsidRDefault="00866B1B" w:rsidP="00866B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.layerStylePos; 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//使用图层样式的索引pos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（数字），只有使用图层样式，该值才有效</w:t>
      </w:r>
    </w:p>
    <w:p w:rsidR="00866B1B" w:rsidRDefault="00866B1B" w:rsidP="001D570B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6B1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.bGetOwnStyle;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866B1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//是否启用自己样式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（布尔），true=自己样式，false=图层样式</w:t>
      </w:r>
    </w:p>
    <w:p w:rsidR="001D570B" w:rsidRPr="00866B1B" w:rsidRDefault="001D570B" w:rsidP="001D570B">
      <w:pPr>
        <w:ind w:left="360"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noProof/>
          <w:kern w:val="0"/>
          <w:sz w:val="18"/>
          <w:szCs w:val="18"/>
        </w:rPr>
        <w:t xml:space="preserve">.rotationAngle = 0;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//点物标的旋转角度</w:t>
      </w:r>
    </w:p>
    <w:p w:rsidR="00E40105" w:rsidRPr="00E40105" w:rsidRDefault="00866B1B" w:rsidP="00866B1B">
      <w:pPr>
        <w:ind w:leftChars="200" w:left="420"/>
      </w:pPr>
      <w:r w:rsidRPr="00866B1B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A2A11" w:rsidRDefault="00D65508" w:rsidP="005159C4">
      <w:pPr>
        <w:pStyle w:val="4"/>
        <w:numPr>
          <w:ilvl w:val="0"/>
          <w:numId w:val="16"/>
        </w:numPr>
      </w:pPr>
      <w:proofErr w:type="spellStart"/>
      <w:r w:rsidRPr="00D65508">
        <w:rPr>
          <w:rFonts w:hint="eastAsia"/>
        </w:rPr>
        <w:t>Point</w:t>
      </w:r>
      <w:r w:rsidRPr="00D65508">
        <w:t>Style</w:t>
      </w:r>
      <w:proofErr w:type="spellEnd"/>
      <w:r w:rsidR="000A2A11">
        <w:rPr>
          <w:rFonts w:hint="eastAsia"/>
        </w:rPr>
        <w:t>点图层样式对象结构体</w:t>
      </w:r>
    </w:p>
    <w:p w:rsidR="0013063F" w:rsidRDefault="00E6278B" w:rsidP="00E6278B">
      <w:pPr>
        <w:ind w:left="420"/>
      </w:pPr>
      <w:r>
        <w:rPr>
          <w:rFonts w:hint="eastAsia"/>
        </w:rPr>
        <w:t>点符号样式有三种：图片、矢量符号、圆，其中</w:t>
      </w:r>
      <w:r w:rsidR="0013063F">
        <w:rPr>
          <w:rFonts w:hint="eastAsia"/>
        </w:rPr>
        <w:t>:</w:t>
      </w:r>
    </w:p>
    <w:p w:rsidR="00E6278B" w:rsidRPr="0013063F" w:rsidRDefault="0013063F" w:rsidP="00E6278B">
      <w:pPr>
        <w:ind w:left="420"/>
      </w:pPr>
      <w:r w:rsidRPr="0013063F">
        <w:rPr>
          <w:rFonts w:hint="eastAsia"/>
        </w:rPr>
        <w:t>当</w:t>
      </w:r>
      <w:r w:rsidRPr="0013063F">
        <w:rPr>
          <w:rFonts w:hint="eastAsia"/>
        </w:rPr>
        <w:tab/>
      </w:r>
      <w:proofErr w:type="spellStart"/>
      <w:r w:rsidR="00E6278B" w:rsidRPr="0013063F">
        <w:rPr>
          <w:b/>
        </w:rPr>
        <w:t>strImgSrc</w:t>
      </w:r>
      <w:proofErr w:type="spellEnd"/>
      <w:r w:rsidR="00A211B7" w:rsidRPr="0013063F">
        <w:rPr>
          <w:rFonts w:hint="eastAsia"/>
        </w:rPr>
        <w:t>有效</w:t>
      </w:r>
      <w:r w:rsidRPr="0013063F">
        <w:rPr>
          <w:rFonts w:hint="eastAsia"/>
        </w:rPr>
        <w:t>且</w:t>
      </w:r>
      <w:proofErr w:type="spellStart"/>
      <w:r w:rsidRPr="0013063F">
        <w:rPr>
          <w:b/>
        </w:rPr>
        <w:t>bShowImg</w:t>
      </w:r>
      <w:proofErr w:type="spellEnd"/>
      <w:r w:rsidRPr="0013063F">
        <w:rPr>
          <w:rFonts w:hint="eastAsia"/>
        </w:rPr>
        <w:t>=</w:t>
      </w:r>
      <w:r w:rsidRPr="00D36FC5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true</w:t>
      </w:r>
      <w:r w:rsidRPr="0013063F">
        <w:rPr>
          <w:rFonts w:hint="eastAsia"/>
        </w:rPr>
        <w:t>时候才使用图片显示；</w:t>
      </w:r>
    </w:p>
    <w:p w:rsidR="0013063F" w:rsidRPr="0013063F" w:rsidRDefault="0013063F" w:rsidP="00E6278B">
      <w:pPr>
        <w:ind w:left="420"/>
      </w:pPr>
      <w:r w:rsidRPr="0013063F">
        <w:rPr>
          <w:rFonts w:hint="eastAsia"/>
        </w:rPr>
        <w:t>否则</w:t>
      </w:r>
    </w:p>
    <w:p w:rsidR="0013063F" w:rsidRDefault="0013063F" w:rsidP="00E6278B">
      <w:pPr>
        <w:ind w:left="420"/>
      </w:pPr>
      <w:r w:rsidRPr="0013063F">
        <w:rPr>
          <w:rFonts w:hint="eastAsia"/>
        </w:rPr>
        <w:tab/>
      </w:r>
      <w:proofErr w:type="spellStart"/>
      <w:r w:rsidRPr="0013063F">
        <w:rPr>
          <w:b/>
        </w:rPr>
        <w:t>arrSymbolPo</w:t>
      </w:r>
      <w:proofErr w:type="spellEnd"/>
      <w:r w:rsidRPr="0013063F">
        <w:rPr>
          <w:rFonts w:hint="eastAsia"/>
        </w:rPr>
        <w:t>有效时候，使用</w:t>
      </w:r>
      <w:r>
        <w:rPr>
          <w:rFonts w:hint="eastAsia"/>
        </w:rPr>
        <w:t>矢量符号表示；</w:t>
      </w:r>
    </w:p>
    <w:p w:rsidR="0013063F" w:rsidRPr="0013063F" w:rsidRDefault="0013063F" w:rsidP="00E6278B">
      <w:pPr>
        <w:ind w:left="420"/>
      </w:pPr>
      <w:r>
        <w:rPr>
          <w:rFonts w:hint="eastAsia"/>
        </w:rPr>
        <w:tab/>
      </w:r>
      <w:proofErr w:type="spellStart"/>
      <w:r w:rsidRPr="0013063F">
        <w:rPr>
          <w:b/>
        </w:rPr>
        <w:t>arrSymbolPo</w:t>
      </w:r>
      <w:proofErr w:type="spellEnd"/>
      <w:r w:rsidRPr="0013063F">
        <w:rPr>
          <w:rFonts w:hint="eastAsia"/>
        </w:rPr>
        <w:t>==</w:t>
      </w:r>
      <w:r w:rsidRPr="00D36FC5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null</w:t>
      </w:r>
      <w:r w:rsidRPr="0013063F">
        <w:rPr>
          <w:rFonts w:hint="eastAsia"/>
        </w:rPr>
        <w:t>,</w:t>
      </w:r>
      <w:r w:rsidRPr="0013063F">
        <w:rPr>
          <w:rFonts w:hint="eastAsia"/>
        </w:rPr>
        <w:t>且</w:t>
      </w:r>
      <w:proofErr w:type="spellStart"/>
      <w:r w:rsidRPr="0013063F">
        <w:rPr>
          <w:b/>
        </w:rPr>
        <w:t>iCircleScrnR</w:t>
      </w:r>
      <w:proofErr w:type="spellEnd"/>
      <w:r w:rsidRPr="0013063F">
        <w:rPr>
          <w:rFonts w:hint="eastAsia"/>
        </w:rPr>
        <w:t>&gt;0</w:t>
      </w:r>
      <w:r w:rsidRPr="0013063F">
        <w:rPr>
          <w:rFonts w:hint="eastAsia"/>
        </w:rPr>
        <w:t>时候就使用圆表示；</w:t>
      </w:r>
    </w:p>
    <w:p w:rsidR="0013063F" w:rsidRPr="00E6278B" w:rsidRDefault="0013063F" w:rsidP="00E6278B">
      <w:pPr>
        <w:ind w:left="420"/>
      </w:pPr>
    </w:p>
    <w:p w:rsidR="000A2A11" w:rsidRP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Style() {</w:t>
      </w:r>
    </w:p>
    <w:p w:rsid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.strImgSrc;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//图片地址，例如"img/point.png"</w:t>
      </w:r>
    </w:p>
    <w:p w:rsid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D36FC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.iImgWidth;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//图片宽度(数字)</w:t>
      </w:r>
    </w:p>
    <w:p w:rsid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.iImgHeight;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//图片高度(数字)</w:t>
      </w:r>
    </w:p>
    <w:p w:rsid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.textColor;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//物标名称字体颜色(字符串)，例如"#000000"</w:t>
      </w:r>
    </w:p>
    <w:p w:rsidR="000A2A11" w:rsidRDefault="000A2A11" w:rsidP="00A211B7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.fontSize;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//物标名称字体(字符串)，格式例如"12px 宋体"</w:t>
      </w:r>
    </w:p>
    <w:p w:rsidR="00A211B7" w:rsidRDefault="00A211B7" w:rsidP="00A211B7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.bShowImg;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//是否用图片显示</w:t>
      </w:r>
    </w:p>
    <w:p w:rsidR="000A2A11" w:rsidRDefault="000A2A11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.bShowText;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//是否显示信息(布尔)，true=显示，false=不显示</w:t>
      </w:r>
    </w:p>
    <w:p w:rsidR="005159C4" w:rsidRDefault="000A2A11" w:rsidP="00E4010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.iTextOpacity;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//文本透明度(数字)，0~100，100为不透明</w:t>
      </w:r>
    </w:p>
    <w:p w:rsidR="00AA234B" w:rsidRDefault="00AA234B" w:rsidP="00E4010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this.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arrSymbolPo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;   </w:t>
      </w:r>
      <w:r w:rsidRPr="00AA234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//矢量符号坐标</w:t>
      </w:r>
    </w:p>
    <w:p w:rsidR="00AA234B" w:rsidRDefault="00AA234B" w:rsidP="00E40105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.iCircleScrnR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AA234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//使用圆表示时候，圆的半径</w:t>
      </w:r>
    </w:p>
    <w:p w:rsidR="007265A9" w:rsidRDefault="007265A9" w:rsidP="007265A9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noProof/>
          <w:kern w:val="0"/>
          <w:sz w:val="18"/>
          <w:szCs w:val="18"/>
        </w:rPr>
        <w:t>.iCheckDrawMinNearOtherLen = 5;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过滤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绘制点物标的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判距(防止点物标绘制过密)</w:t>
      </w:r>
    </w:p>
    <w:p w:rsidR="000A2A11" w:rsidRDefault="000A2A11" w:rsidP="00E40105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59C4" w:rsidRPr="005159C4" w:rsidRDefault="00D65508" w:rsidP="005159C4">
      <w:pPr>
        <w:pStyle w:val="4"/>
        <w:numPr>
          <w:ilvl w:val="0"/>
          <w:numId w:val="16"/>
        </w:numPr>
      </w:pPr>
      <w:proofErr w:type="spellStart"/>
      <w:r w:rsidRPr="00D65508">
        <w:rPr>
          <w:rFonts w:hint="eastAsia"/>
        </w:rPr>
        <w:t>Line</w:t>
      </w:r>
      <w:r w:rsidRPr="00D65508">
        <w:t>Style</w:t>
      </w:r>
      <w:proofErr w:type="spellEnd"/>
      <w:r w:rsidR="005159C4" w:rsidRPr="005159C4">
        <w:rPr>
          <w:rFonts w:hint="eastAsia"/>
        </w:rPr>
        <w:t>线图层样式对象结构体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Style() {   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.iOpacity;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//填充透明度(数字)，0~100，100为不透明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.borderWith;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//线粗细(数字)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.borderColor;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//线颜色(字符串)，例如"#000000"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.textColor;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//物标名称字体颜色(字符串)，例如"#000000"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.fontSize;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//物标名称字体(字符串)，格式例如"12px 宋体"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.bShowText;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//是否显示信息(布尔)，true=显示，false=不显示</w:t>
      </w:r>
    </w:p>
    <w:p w:rsidR="005159C4" w:rsidRDefault="005159C4" w:rsidP="00E401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.iTextOpacity;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//文本透明度(数字)，0~100，100为不透明</w:t>
      </w:r>
    </w:p>
    <w:p w:rsidR="000A2A11" w:rsidRPr="000A2A11" w:rsidRDefault="005159C4" w:rsidP="00007DB1">
      <w:pPr>
        <w:ind w:leftChars="200" w:left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741F2" w:rsidRPr="005159C4" w:rsidRDefault="002701C9" w:rsidP="005159C4">
      <w:pPr>
        <w:pStyle w:val="4"/>
        <w:numPr>
          <w:ilvl w:val="0"/>
          <w:numId w:val="16"/>
        </w:numPr>
      </w:pPr>
      <w:proofErr w:type="spellStart"/>
      <w:r w:rsidRPr="002701C9">
        <w:rPr>
          <w:rFonts w:hint="eastAsia"/>
        </w:rPr>
        <w:t>Face</w:t>
      </w:r>
      <w:r w:rsidRPr="002701C9">
        <w:t>Style</w:t>
      </w:r>
      <w:proofErr w:type="spellEnd"/>
      <w:r w:rsidR="00A76AE0" w:rsidRPr="005159C4">
        <w:t>面图层样式对象结构体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Face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Style() {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.bFilled;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//是否填充(布尔)，true=填充，false=不填充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.fillColor;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//填充颜色(字符串)，例如"#000000"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.iOpacity;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7735A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填充透明度(数字)，0~100，100为不透明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.borderWith;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//线粗细(数字)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.borderColor;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//线颜色(字符串)，例如"#000000"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.textColor;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//物标名称字体颜色(字符串)，例如"#000000"</w:t>
      </w:r>
    </w:p>
    <w:p w:rsidR="00A76AE0" w:rsidRDefault="00A76AE0" w:rsidP="000A2A1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.fontSize;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//物标名称字体(字符串)，格式例如"12px 宋体"</w:t>
      </w:r>
    </w:p>
    <w:p w:rsidR="00A76AE0" w:rsidRDefault="00A76AE0" w:rsidP="000A2A11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.bShowText;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//是否显示信息(布尔)，true=显示，false=不显示</w:t>
      </w:r>
    </w:p>
    <w:p w:rsidR="00526493" w:rsidRDefault="000A2A11" w:rsidP="000A2A11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.iTextOpacity;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//文本透明度(数字)，0~100，100为不透明</w:t>
      </w:r>
    </w:p>
    <w:p w:rsidR="00A76AE0" w:rsidRDefault="00A76AE0" w:rsidP="000A2A11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A2A11" w:rsidRDefault="000D3982" w:rsidP="000D3982">
      <w:pPr>
        <w:widowControl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br w:type="page"/>
      </w:r>
    </w:p>
    <w:p w:rsidR="00585A87" w:rsidRDefault="00585A87" w:rsidP="00585A87">
      <w:pPr>
        <w:pStyle w:val="3"/>
        <w:numPr>
          <w:ilvl w:val="0"/>
          <w:numId w:val="14"/>
        </w:numPr>
      </w:pPr>
      <w:bookmarkStart w:id="30" w:name="_Toc421894541"/>
      <w:r>
        <w:rPr>
          <w:rFonts w:hint="eastAsia"/>
        </w:rPr>
        <w:lastRenderedPageBreak/>
        <w:t>台风相关的对象数据</w:t>
      </w:r>
      <w:r w:rsidR="003D0951">
        <w:rPr>
          <w:rFonts w:hint="eastAsia"/>
        </w:rPr>
        <w:t>结构体</w:t>
      </w:r>
      <w:bookmarkEnd w:id="30"/>
    </w:p>
    <w:p w:rsidR="00585A87" w:rsidRDefault="00142C61" w:rsidP="00944783">
      <w:pPr>
        <w:pStyle w:val="4"/>
        <w:numPr>
          <w:ilvl w:val="0"/>
          <w:numId w:val="17"/>
        </w:numPr>
      </w:pPr>
      <w:proofErr w:type="spellStart"/>
      <w:r w:rsidRPr="00142C61">
        <w:t>TyphoonInfo</w:t>
      </w:r>
      <w:proofErr w:type="spellEnd"/>
      <w:r w:rsidR="00944783">
        <w:rPr>
          <w:rFonts w:hint="eastAsia"/>
        </w:rPr>
        <w:t>台风结构体</w:t>
      </w:r>
    </w:p>
    <w:p w:rsidR="00944783" w:rsidRDefault="00944783" w:rsidP="005C5B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TyphoonInfo() {</w:t>
      </w:r>
    </w:p>
    <w:p w:rsidR="00944783" w:rsidRDefault="00944783" w:rsidP="0094478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="005C5BA3">
        <w:rPr>
          <w:rFonts w:ascii="新宋体" w:eastAsia="新宋体" w:hAnsi="Times New Roman" w:cs="Times New Roman"/>
          <w:noProof/>
          <w:kern w:val="0"/>
          <w:sz w:val="18"/>
          <w:szCs w:val="18"/>
        </w:rPr>
        <w:t>.id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//台风id(数字)</w:t>
      </w:r>
    </w:p>
    <w:p w:rsidR="00944783" w:rsidRDefault="00944783" w:rsidP="0094478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="005C5BA3">
        <w:rPr>
          <w:rFonts w:ascii="新宋体" w:eastAsia="新宋体" w:hAnsi="Times New Roman" w:cs="Times New Roman"/>
          <w:noProof/>
          <w:kern w:val="0"/>
          <w:sz w:val="18"/>
          <w:szCs w:val="18"/>
        </w:rPr>
        <w:t>.name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//台风名称(字符串)</w:t>
      </w:r>
    </w:p>
    <w:p w:rsidR="00944783" w:rsidRDefault="00944783" w:rsidP="005C5B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.startTime;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//开始时间(字符串)，格式：2015/6/6 12:9:23</w:t>
      </w:r>
    </w:p>
    <w:p w:rsidR="00944783" w:rsidRDefault="00944783" w:rsidP="0094478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.endTime;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//结束时间</w:t>
      </w:r>
    </w:p>
    <w:p w:rsidR="00944783" w:rsidRDefault="00944783" w:rsidP="005C5BA3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.bShow; </w:t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C5B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//是否显示</w:t>
      </w:r>
    </w:p>
    <w:p w:rsidR="005C5BA3" w:rsidRDefault="005C5BA3" w:rsidP="005C5BA3">
      <w:pPr>
        <w:autoSpaceDE w:val="0"/>
        <w:autoSpaceDN w:val="0"/>
        <w:adjustRightInd w:val="0"/>
        <w:ind w:leftChars="200" w:left="420" w:firstLine="36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this.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iCurShowTrackPos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5C5BA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//当前选中的真实轨迹点pos（数字）</w:t>
      </w:r>
    </w:p>
    <w:p w:rsidR="00944783" w:rsidRDefault="00944783" w:rsidP="00944783">
      <w:pPr>
        <w:ind w:leftChars="200" w:left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42C61" w:rsidRPr="00142C61" w:rsidRDefault="00142C61" w:rsidP="00142C61">
      <w:pPr>
        <w:pStyle w:val="4"/>
        <w:numPr>
          <w:ilvl w:val="0"/>
          <w:numId w:val="17"/>
        </w:numPr>
      </w:pPr>
      <w:proofErr w:type="spellStart"/>
      <w:r w:rsidRPr="00142C61">
        <w:t>TyphoonTrack</w:t>
      </w:r>
      <w:proofErr w:type="spellEnd"/>
      <w:r w:rsidRPr="00142C61">
        <w:rPr>
          <w:rFonts w:hint="eastAsia"/>
        </w:rPr>
        <w:t>台风真实轨迹点对象结构体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TyphoonTrack() {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.time;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//时间(字符串)，格式例如：2015/6/6 12:9:30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.po;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//坐标(point),格式例如{x:1210000000,y:310000000}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.windPower;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//风力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.windSpeed;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//风速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.airPressure;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//气压(数字)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.moveDirection;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//移向(字符串)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.moveSpeed 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//移速（数字）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.sevenRadius;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//7级半径(km)（数字）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.tenRadius;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//10级半径(km)（数字）</w:t>
      </w:r>
    </w:p>
    <w:p w:rsidR="00142C61" w:rsidRDefault="00142C61" w:rsidP="00142C6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42C61" w:rsidRDefault="0065659F" w:rsidP="0065659F">
      <w:pPr>
        <w:pStyle w:val="4"/>
        <w:numPr>
          <w:ilvl w:val="0"/>
          <w:numId w:val="17"/>
        </w:numPr>
      </w:pPr>
      <w:proofErr w:type="spellStart"/>
      <w:r w:rsidRPr="0065659F">
        <w:t>TyphoonPredictTracks</w:t>
      </w:r>
      <w:proofErr w:type="spellEnd"/>
      <w:r>
        <w:rPr>
          <w:rFonts w:hint="eastAsia"/>
        </w:rPr>
        <w:t>台风预测轨迹点对象结构体</w:t>
      </w:r>
    </w:p>
    <w:p w:rsidR="0065659F" w:rsidRDefault="0065659F" w:rsidP="00E64D2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TyphoonPredictTracks() {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.time;</w:t>
      </w:r>
      <w:r w:rsidRPr="0065659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//时间(字符串)，格式例如：2015/6/6 12:9:30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.po;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//坐标(point),格式例如{x:1210000000,y:310000000}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.windPower;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//风力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（数字）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.windSpeed;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//风速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（数字）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.airPressure;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//气压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（数字）</w:t>
      </w:r>
    </w:p>
    <w:p w:rsidR="0065659F" w:rsidRDefault="0065659F" w:rsidP="0065659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.strReportStation;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//预报台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(字符串)</w:t>
      </w:r>
    </w:p>
    <w:p w:rsidR="0065659F" w:rsidRDefault="0065659F" w:rsidP="00E64D2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37621B" w:rsidRDefault="0037621B" w:rsidP="0037621B">
      <w:pPr>
        <w:pStyle w:val="4"/>
        <w:numPr>
          <w:ilvl w:val="0"/>
          <w:numId w:val="17"/>
        </w:numPr>
      </w:pPr>
      <w:proofErr w:type="spellStart"/>
      <w:r w:rsidRPr="0037621B">
        <w:lastRenderedPageBreak/>
        <w:t>TyphoonStyle</w:t>
      </w:r>
      <w:proofErr w:type="spellEnd"/>
      <w:r>
        <w:rPr>
          <w:rFonts w:hint="eastAsia"/>
        </w:rPr>
        <w:t>台风样式信息结构体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TyphoonStyle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.strTropicalDepressionColor;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//热带低压颜色(字符串)，例如"#FF000"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.strTropicalStormColor;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//热带风暴颜色(字符串)，例如"#FF000"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.strSevereTropicalStormColor;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//强热带风暴颜色(字符串)，例如"#FF000"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.strTyphoonColor;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//台风颜色(字符串)，例如"#FF000"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.strSevereTyphoonColor;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//强台风颜色(字符串)，例如"#FF000"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.strSuperTyphoonColor;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//超强台风颜色(字符串)，例如"#FF000"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.sevenCircleColor;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//7级圆样式颜色(字符串)，例如"#FF000"</w:t>
      </w:r>
    </w:p>
    <w:p w:rsidR="0037621B" w:rsidRDefault="0037621B" w:rsidP="0037621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.tenCircleColor;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//10级圆样式颜色(字符串)，例如"#FF000"</w:t>
      </w:r>
    </w:p>
    <w:p w:rsidR="0037621B" w:rsidRPr="0065659F" w:rsidRDefault="0037621B" w:rsidP="0037621B">
      <w:pPr>
        <w:ind w:leftChars="200" w:left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sectPr w:rsidR="0037621B" w:rsidRPr="0065659F" w:rsidSect="009959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246" w:rsidRDefault="004C4246" w:rsidP="000B74CA">
      <w:r>
        <w:separator/>
      </w:r>
    </w:p>
  </w:endnote>
  <w:endnote w:type="continuationSeparator" w:id="0">
    <w:p w:rsidR="004C4246" w:rsidRDefault="004C4246" w:rsidP="000B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0FE" w:rsidRDefault="005E0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450142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E00FE" w:rsidRDefault="005E00FE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C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C1A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0FE" w:rsidRDefault="005E00F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0FE" w:rsidRDefault="005E0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246" w:rsidRDefault="004C4246" w:rsidP="000B74CA">
      <w:r>
        <w:separator/>
      </w:r>
    </w:p>
  </w:footnote>
  <w:footnote w:type="continuationSeparator" w:id="0">
    <w:p w:rsidR="004C4246" w:rsidRDefault="004C4246" w:rsidP="000B7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0FE" w:rsidRDefault="005E00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0FE" w:rsidRDefault="005E00FE" w:rsidP="0057421E">
    <w:pPr>
      <w:pStyle w:val="a3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61335D4" wp14:editId="4A04C9D4">
          <wp:simplePos x="0" y="0"/>
          <wp:positionH relativeFrom="column">
            <wp:posOffset>-228599</wp:posOffset>
          </wp:positionH>
          <wp:positionV relativeFrom="paragraph">
            <wp:posOffset>-419615</wp:posOffset>
          </wp:positionV>
          <wp:extent cx="734154" cy="638355"/>
          <wp:effectExtent l="0" t="0" r="8890" b="9525"/>
          <wp:wrapNone/>
          <wp:docPr id="2" name="图片 2" descr="意玛logo - 副本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意玛logo - 副本 - 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98" cy="6414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上海零玛信息技术有限公司</w:t>
    </w:r>
  </w:p>
  <w:p w:rsidR="005E00FE" w:rsidRPr="0057421E" w:rsidRDefault="005E00FE" w:rsidP="002650F0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0FE" w:rsidRDefault="005E00FE" w:rsidP="000B74CA">
    <w:pPr>
      <w:pStyle w:val="a3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80AC1C" wp14:editId="49577042">
          <wp:simplePos x="0" y="0"/>
          <wp:positionH relativeFrom="column">
            <wp:posOffset>-228599</wp:posOffset>
          </wp:positionH>
          <wp:positionV relativeFrom="paragraph">
            <wp:posOffset>-419615</wp:posOffset>
          </wp:positionV>
          <wp:extent cx="734154" cy="638355"/>
          <wp:effectExtent l="0" t="0" r="8890" b="9525"/>
          <wp:wrapNone/>
          <wp:docPr id="1" name="图片 1" descr="意玛logo - 副本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意玛logo - 副本 - 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98" cy="6414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上海零玛信息技术有限公司</w:t>
    </w:r>
  </w:p>
  <w:p w:rsidR="005E00FE" w:rsidRDefault="005E00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289"/>
    <w:multiLevelType w:val="hybridMultilevel"/>
    <w:tmpl w:val="814CC1B0"/>
    <w:lvl w:ilvl="0" w:tplc="8054BD24">
      <w:start w:val="1"/>
      <w:numFmt w:val="decimal"/>
      <w:lvlText w:val="%1."/>
      <w:lvlJc w:val="left"/>
      <w:pPr>
        <w:ind w:left="360" w:hanging="360"/>
      </w:pPr>
      <w:rPr>
        <w:rFonts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A69D3"/>
    <w:multiLevelType w:val="hybridMultilevel"/>
    <w:tmpl w:val="01603748"/>
    <w:lvl w:ilvl="0" w:tplc="2B665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1164A"/>
    <w:multiLevelType w:val="hybridMultilevel"/>
    <w:tmpl w:val="855CBCFE"/>
    <w:lvl w:ilvl="0" w:tplc="4880DDA2">
      <w:start w:val="1"/>
      <w:numFmt w:val="decimal"/>
      <w:lvlText w:val="5.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677D4"/>
    <w:multiLevelType w:val="hybridMultilevel"/>
    <w:tmpl w:val="C15EAA5A"/>
    <w:lvl w:ilvl="0" w:tplc="C2DE39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63B05"/>
    <w:multiLevelType w:val="hybridMultilevel"/>
    <w:tmpl w:val="FA1A78AA"/>
    <w:lvl w:ilvl="0" w:tplc="CE9A8C40">
      <w:start w:val="1"/>
      <w:numFmt w:val="decimal"/>
      <w:lvlText w:val="5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0428C8"/>
    <w:multiLevelType w:val="hybridMultilevel"/>
    <w:tmpl w:val="70583D7A"/>
    <w:lvl w:ilvl="0" w:tplc="176018AE">
      <w:start w:val="1"/>
      <w:numFmt w:val="decimal"/>
      <w:lvlText w:val="6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66661"/>
    <w:multiLevelType w:val="hybridMultilevel"/>
    <w:tmpl w:val="A240208C"/>
    <w:lvl w:ilvl="0" w:tplc="5B568908">
      <w:start w:val="1"/>
      <w:numFmt w:val="decimal"/>
      <w:lvlText w:val="2.%1"/>
      <w:lvlJc w:val="left"/>
      <w:pPr>
        <w:ind w:left="5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E53736"/>
    <w:multiLevelType w:val="hybridMultilevel"/>
    <w:tmpl w:val="B9604EF8"/>
    <w:lvl w:ilvl="0" w:tplc="E4704AFC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D595E"/>
    <w:multiLevelType w:val="hybridMultilevel"/>
    <w:tmpl w:val="6D7831B0"/>
    <w:lvl w:ilvl="0" w:tplc="364692DA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2E1DA7"/>
    <w:multiLevelType w:val="hybridMultilevel"/>
    <w:tmpl w:val="7D0A5F48"/>
    <w:lvl w:ilvl="0" w:tplc="364692DA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613CCD"/>
    <w:multiLevelType w:val="hybridMultilevel"/>
    <w:tmpl w:val="4C88874E"/>
    <w:lvl w:ilvl="0" w:tplc="AE64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1B384C"/>
    <w:multiLevelType w:val="hybridMultilevel"/>
    <w:tmpl w:val="0B482FBE"/>
    <w:lvl w:ilvl="0" w:tplc="50D8EA56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F0ADD"/>
    <w:multiLevelType w:val="hybridMultilevel"/>
    <w:tmpl w:val="D0920A80"/>
    <w:lvl w:ilvl="0" w:tplc="5A2CC65C">
      <w:start w:val="1"/>
      <w:numFmt w:val="decimal"/>
      <w:lvlText w:val="5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856DF"/>
    <w:multiLevelType w:val="hybridMultilevel"/>
    <w:tmpl w:val="772E97CE"/>
    <w:lvl w:ilvl="0" w:tplc="F294B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BA57D1"/>
    <w:multiLevelType w:val="hybridMultilevel"/>
    <w:tmpl w:val="EC84226A"/>
    <w:lvl w:ilvl="0" w:tplc="05749F9E">
      <w:start w:val="1"/>
      <w:numFmt w:val="decimal"/>
      <w:lvlText w:val="%1."/>
      <w:lvlJc w:val="left"/>
      <w:pPr>
        <w:ind w:left="360" w:hanging="360"/>
      </w:pPr>
      <w:rPr>
        <w:rFonts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883FA4"/>
    <w:multiLevelType w:val="hybridMultilevel"/>
    <w:tmpl w:val="53DCA660"/>
    <w:lvl w:ilvl="0" w:tplc="50D8EA56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C44C2C"/>
    <w:multiLevelType w:val="hybridMultilevel"/>
    <w:tmpl w:val="0BD2DF0E"/>
    <w:lvl w:ilvl="0" w:tplc="D7ACA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CD5259"/>
    <w:multiLevelType w:val="hybridMultilevel"/>
    <w:tmpl w:val="F014C5C6"/>
    <w:lvl w:ilvl="0" w:tplc="AD400A1E">
      <w:start w:val="1"/>
      <w:numFmt w:val="decimal"/>
      <w:lvlText w:val="6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8D24D4"/>
    <w:multiLevelType w:val="hybridMultilevel"/>
    <w:tmpl w:val="6CD0E57E"/>
    <w:lvl w:ilvl="0" w:tplc="CAC220FA">
      <w:start w:val="1"/>
      <w:numFmt w:val="decimal"/>
      <w:lvlText w:val="%1."/>
      <w:lvlJc w:val="left"/>
      <w:pPr>
        <w:ind w:left="360" w:hanging="360"/>
      </w:pPr>
      <w:rPr>
        <w:rFonts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810A2D"/>
    <w:multiLevelType w:val="hybridMultilevel"/>
    <w:tmpl w:val="123CF0F6"/>
    <w:lvl w:ilvl="0" w:tplc="B57873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FB3692"/>
    <w:multiLevelType w:val="hybridMultilevel"/>
    <w:tmpl w:val="FC7A6488"/>
    <w:lvl w:ilvl="0" w:tplc="4880DDA2">
      <w:start w:val="1"/>
      <w:numFmt w:val="decimal"/>
      <w:lvlText w:val="5.1.%1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AB630B7"/>
    <w:multiLevelType w:val="hybridMultilevel"/>
    <w:tmpl w:val="4F8AD314"/>
    <w:lvl w:ilvl="0" w:tplc="782EDA7C">
      <w:start w:val="1"/>
      <w:numFmt w:val="decimal"/>
      <w:lvlText w:val="%1."/>
      <w:lvlJc w:val="left"/>
      <w:pPr>
        <w:ind w:left="360" w:hanging="360"/>
      </w:pPr>
      <w:rPr>
        <w:rFonts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6409EB"/>
    <w:multiLevelType w:val="hybridMultilevel"/>
    <w:tmpl w:val="777E9E80"/>
    <w:lvl w:ilvl="0" w:tplc="8960C1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8C3ED8"/>
    <w:multiLevelType w:val="hybridMultilevel"/>
    <w:tmpl w:val="0C5C6C9E"/>
    <w:lvl w:ilvl="0" w:tplc="4D56523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ED74DE"/>
    <w:multiLevelType w:val="hybridMultilevel"/>
    <w:tmpl w:val="2FAAFCD2"/>
    <w:lvl w:ilvl="0" w:tplc="2CC2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0D3DEC"/>
    <w:multiLevelType w:val="hybridMultilevel"/>
    <w:tmpl w:val="A12C8976"/>
    <w:lvl w:ilvl="0" w:tplc="50D8EA56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A72D77"/>
    <w:multiLevelType w:val="hybridMultilevel"/>
    <w:tmpl w:val="C8504568"/>
    <w:lvl w:ilvl="0" w:tplc="4794516A">
      <w:start w:val="1"/>
      <w:numFmt w:val="decimal"/>
      <w:lvlText w:val="5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F3415E"/>
    <w:multiLevelType w:val="hybridMultilevel"/>
    <w:tmpl w:val="0402FC18"/>
    <w:lvl w:ilvl="0" w:tplc="3D7AC396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D90DD0"/>
    <w:multiLevelType w:val="hybridMultilevel"/>
    <w:tmpl w:val="2A88129C"/>
    <w:lvl w:ilvl="0" w:tplc="BD341F48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933802"/>
    <w:multiLevelType w:val="hybridMultilevel"/>
    <w:tmpl w:val="E806B0C2"/>
    <w:lvl w:ilvl="0" w:tplc="55029650">
      <w:start w:val="1"/>
      <w:numFmt w:val="decimal"/>
      <w:lvlText w:val="%1."/>
      <w:lvlJc w:val="left"/>
      <w:pPr>
        <w:ind w:left="360" w:hanging="360"/>
      </w:pPr>
      <w:rPr>
        <w:rFonts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88730D"/>
    <w:multiLevelType w:val="hybridMultilevel"/>
    <w:tmpl w:val="660AEE40"/>
    <w:lvl w:ilvl="0" w:tplc="4C9EB2A2">
      <w:start w:val="1"/>
      <w:numFmt w:val="decimal"/>
      <w:lvlText w:val="5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00092D"/>
    <w:multiLevelType w:val="hybridMultilevel"/>
    <w:tmpl w:val="83D64268"/>
    <w:lvl w:ilvl="0" w:tplc="EBE422C4">
      <w:start w:val="1"/>
      <w:numFmt w:val="decimal"/>
      <w:lvlText w:val="3.%1"/>
      <w:lvlJc w:val="left"/>
      <w:pPr>
        <w:ind w:left="5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15"/>
  </w:num>
  <w:num w:numId="5">
    <w:abstractNumId w:val="25"/>
  </w:num>
  <w:num w:numId="6">
    <w:abstractNumId w:val="19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30"/>
  </w:num>
  <w:num w:numId="12">
    <w:abstractNumId w:val="4"/>
  </w:num>
  <w:num w:numId="13">
    <w:abstractNumId w:val="26"/>
  </w:num>
  <w:num w:numId="14">
    <w:abstractNumId w:val="28"/>
  </w:num>
  <w:num w:numId="15">
    <w:abstractNumId w:val="17"/>
  </w:num>
  <w:num w:numId="16">
    <w:abstractNumId w:val="27"/>
  </w:num>
  <w:num w:numId="17">
    <w:abstractNumId w:val="5"/>
  </w:num>
  <w:num w:numId="18">
    <w:abstractNumId w:val="6"/>
  </w:num>
  <w:num w:numId="19">
    <w:abstractNumId w:val="3"/>
  </w:num>
  <w:num w:numId="20">
    <w:abstractNumId w:val="31"/>
  </w:num>
  <w:num w:numId="21">
    <w:abstractNumId w:val="7"/>
  </w:num>
  <w:num w:numId="22">
    <w:abstractNumId w:val="22"/>
  </w:num>
  <w:num w:numId="23">
    <w:abstractNumId w:val="23"/>
  </w:num>
  <w:num w:numId="24">
    <w:abstractNumId w:val="24"/>
  </w:num>
  <w:num w:numId="25">
    <w:abstractNumId w:val="16"/>
  </w:num>
  <w:num w:numId="26">
    <w:abstractNumId w:val="10"/>
  </w:num>
  <w:num w:numId="27">
    <w:abstractNumId w:val="13"/>
  </w:num>
  <w:num w:numId="28">
    <w:abstractNumId w:val="0"/>
  </w:num>
  <w:num w:numId="29">
    <w:abstractNumId w:val="29"/>
  </w:num>
  <w:num w:numId="30">
    <w:abstractNumId w:val="14"/>
  </w:num>
  <w:num w:numId="31">
    <w:abstractNumId w:val="1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06"/>
    <w:rsid w:val="00002DF5"/>
    <w:rsid w:val="000035B2"/>
    <w:rsid w:val="00006AF1"/>
    <w:rsid w:val="000074EE"/>
    <w:rsid w:val="00007DB1"/>
    <w:rsid w:val="0001785E"/>
    <w:rsid w:val="00026873"/>
    <w:rsid w:val="00027240"/>
    <w:rsid w:val="00035270"/>
    <w:rsid w:val="000427AA"/>
    <w:rsid w:val="00047806"/>
    <w:rsid w:val="00070AA5"/>
    <w:rsid w:val="00071D41"/>
    <w:rsid w:val="00082BE8"/>
    <w:rsid w:val="000877CE"/>
    <w:rsid w:val="00095A29"/>
    <w:rsid w:val="00096C5C"/>
    <w:rsid w:val="000A2A11"/>
    <w:rsid w:val="000A5229"/>
    <w:rsid w:val="000B1CD7"/>
    <w:rsid w:val="000B2491"/>
    <w:rsid w:val="000B74CA"/>
    <w:rsid w:val="000C4419"/>
    <w:rsid w:val="000C76EF"/>
    <w:rsid w:val="000D2C36"/>
    <w:rsid w:val="000D3982"/>
    <w:rsid w:val="000E3F1D"/>
    <w:rsid w:val="001034B5"/>
    <w:rsid w:val="00104E6B"/>
    <w:rsid w:val="0010637C"/>
    <w:rsid w:val="00106DA0"/>
    <w:rsid w:val="00107272"/>
    <w:rsid w:val="00114245"/>
    <w:rsid w:val="00122C9A"/>
    <w:rsid w:val="00125FB6"/>
    <w:rsid w:val="001270CC"/>
    <w:rsid w:val="0013063F"/>
    <w:rsid w:val="00136BAA"/>
    <w:rsid w:val="00142C61"/>
    <w:rsid w:val="00146B97"/>
    <w:rsid w:val="00154DC1"/>
    <w:rsid w:val="001570F8"/>
    <w:rsid w:val="00172FD2"/>
    <w:rsid w:val="00180CA0"/>
    <w:rsid w:val="0018114F"/>
    <w:rsid w:val="001820DE"/>
    <w:rsid w:val="0018281A"/>
    <w:rsid w:val="001926E6"/>
    <w:rsid w:val="001B4731"/>
    <w:rsid w:val="001B7BE2"/>
    <w:rsid w:val="001D4218"/>
    <w:rsid w:val="001D570B"/>
    <w:rsid w:val="001E6C0D"/>
    <w:rsid w:val="001F5277"/>
    <w:rsid w:val="001F6398"/>
    <w:rsid w:val="00201C1A"/>
    <w:rsid w:val="002034F7"/>
    <w:rsid w:val="00203D4C"/>
    <w:rsid w:val="00204604"/>
    <w:rsid w:val="002048EE"/>
    <w:rsid w:val="002117D4"/>
    <w:rsid w:val="00211BFC"/>
    <w:rsid w:val="002313B0"/>
    <w:rsid w:val="002370A2"/>
    <w:rsid w:val="00254AF0"/>
    <w:rsid w:val="00255D6A"/>
    <w:rsid w:val="00261773"/>
    <w:rsid w:val="002620AB"/>
    <w:rsid w:val="00264420"/>
    <w:rsid w:val="002650F0"/>
    <w:rsid w:val="002701C9"/>
    <w:rsid w:val="00285235"/>
    <w:rsid w:val="00296380"/>
    <w:rsid w:val="002A0442"/>
    <w:rsid w:val="002C314F"/>
    <w:rsid w:val="002C3BA3"/>
    <w:rsid w:val="002D0758"/>
    <w:rsid w:val="002D4B8F"/>
    <w:rsid w:val="002D600F"/>
    <w:rsid w:val="002F4082"/>
    <w:rsid w:val="00301316"/>
    <w:rsid w:val="00307412"/>
    <w:rsid w:val="00313316"/>
    <w:rsid w:val="00321DDA"/>
    <w:rsid w:val="003242D0"/>
    <w:rsid w:val="00331DAF"/>
    <w:rsid w:val="00332AE0"/>
    <w:rsid w:val="003421E4"/>
    <w:rsid w:val="003425D9"/>
    <w:rsid w:val="00360E0C"/>
    <w:rsid w:val="00364F2F"/>
    <w:rsid w:val="00365AAF"/>
    <w:rsid w:val="0037621B"/>
    <w:rsid w:val="00376AA0"/>
    <w:rsid w:val="00382FA5"/>
    <w:rsid w:val="003832F9"/>
    <w:rsid w:val="0038793F"/>
    <w:rsid w:val="00387C2A"/>
    <w:rsid w:val="00392B6C"/>
    <w:rsid w:val="003931D3"/>
    <w:rsid w:val="0039442E"/>
    <w:rsid w:val="003957D9"/>
    <w:rsid w:val="003A3AEA"/>
    <w:rsid w:val="003A52CF"/>
    <w:rsid w:val="003A79E4"/>
    <w:rsid w:val="003B7874"/>
    <w:rsid w:val="003C45C6"/>
    <w:rsid w:val="003D0951"/>
    <w:rsid w:val="003D3928"/>
    <w:rsid w:val="003D3DFD"/>
    <w:rsid w:val="003E4E95"/>
    <w:rsid w:val="00401E9F"/>
    <w:rsid w:val="00406334"/>
    <w:rsid w:val="00414755"/>
    <w:rsid w:val="00414C5D"/>
    <w:rsid w:val="00422260"/>
    <w:rsid w:val="004322DD"/>
    <w:rsid w:val="00432F67"/>
    <w:rsid w:val="00441227"/>
    <w:rsid w:val="004456F6"/>
    <w:rsid w:val="00452072"/>
    <w:rsid w:val="00454716"/>
    <w:rsid w:val="00466F3C"/>
    <w:rsid w:val="00474D89"/>
    <w:rsid w:val="00487E77"/>
    <w:rsid w:val="0049163C"/>
    <w:rsid w:val="004A5BA8"/>
    <w:rsid w:val="004A69C0"/>
    <w:rsid w:val="004C076E"/>
    <w:rsid w:val="004C4246"/>
    <w:rsid w:val="004C42D4"/>
    <w:rsid w:val="004C71E1"/>
    <w:rsid w:val="004D48E3"/>
    <w:rsid w:val="004D688D"/>
    <w:rsid w:val="004D6E14"/>
    <w:rsid w:val="004E31AB"/>
    <w:rsid w:val="004E621A"/>
    <w:rsid w:val="004F2E5D"/>
    <w:rsid w:val="004F44CA"/>
    <w:rsid w:val="00503ED7"/>
    <w:rsid w:val="005159C4"/>
    <w:rsid w:val="00526493"/>
    <w:rsid w:val="00533F98"/>
    <w:rsid w:val="00545290"/>
    <w:rsid w:val="00552B74"/>
    <w:rsid w:val="00552FC4"/>
    <w:rsid w:val="005535E7"/>
    <w:rsid w:val="00556AE8"/>
    <w:rsid w:val="0056067D"/>
    <w:rsid w:val="00562991"/>
    <w:rsid w:val="00565F20"/>
    <w:rsid w:val="0057421E"/>
    <w:rsid w:val="00583571"/>
    <w:rsid w:val="0058489E"/>
    <w:rsid w:val="00585A87"/>
    <w:rsid w:val="0059156E"/>
    <w:rsid w:val="00596350"/>
    <w:rsid w:val="00596D5B"/>
    <w:rsid w:val="005A11AE"/>
    <w:rsid w:val="005A2550"/>
    <w:rsid w:val="005A6E01"/>
    <w:rsid w:val="005B7E03"/>
    <w:rsid w:val="005C2548"/>
    <w:rsid w:val="005C5BA3"/>
    <w:rsid w:val="005D0C9C"/>
    <w:rsid w:val="005D3E68"/>
    <w:rsid w:val="005D62B8"/>
    <w:rsid w:val="005E00FE"/>
    <w:rsid w:val="005E282F"/>
    <w:rsid w:val="005E3D46"/>
    <w:rsid w:val="005F7E89"/>
    <w:rsid w:val="00603BA6"/>
    <w:rsid w:val="006131DE"/>
    <w:rsid w:val="00614A98"/>
    <w:rsid w:val="00620054"/>
    <w:rsid w:val="00623D70"/>
    <w:rsid w:val="00633374"/>
    <w:rsid w:val="0064076C"/>
    <w:rsid w:val="00645C08"/>
    <w:rsid w:val="0065082D"/>
    <w:rsid w:val="0065342B"/>
    <w:rsid w:val="00653CC7"/>
    <w:rsid w:val="00653D21"/>
    <w:rsid w:val="00654495"/>
    <w:rsid w:val="00654957"/>
    <w:rsid w:val="0065659F"/>
    <w:rsid w:val="00670386"/>
    <w:rsid w:val="00672DB6"/>
    <w:rsid w:val="00685080"/>
    <w:rsid w:val="00687E7B"/>
    <w:rsid w:val="006A1DC7"/>
    <w:rsid w:val="006A1DCC"/>
    <w:rsid w:val="006B132A"/>
    <w:rsid w:val="006E0523"/>
    <w:rsid w:val="006E0687"/>
    <w:rsid w:val="006E2578"/>
    <w:rsid w:val="006F21AE"/>
    <w:rsid w:val="006F587D"/>
    <w:rsid w:val="007004CD"/>
    <w:rsid w:val="00713AC1"/>
    <w:rsid w:val="00716BE2"/>
    <w:rsid w:val="00717785"/>
    <w:rsid w:val="00721EEA"/>
    <w:rsid w:val="00726083"/>
    <w:rsid w:val="00726331"/>
    <w:rsid w:val="007265A9"/>
    <w:rsid w:val="0073380E"/>
    <w:rsid w:val="00733988"/>
    <w:rsid w:val="00740AED"/>
    <w:rsid w:val="00754A02"/>
    <w:rsid w:val="00766CB1"/>
    <w:rsid w:val="007735A7"/>
    <w:rsid w:val="0077450E"/>
    <w:rsid w:val="007807CC"/>
    <w:rsid w:val="00786342"/>
    <w:rsid w:val="007A60D5"/>
    <w:rsid w:val="007A6451"/>
    <w:rsid w:val="007A66D0"/>
    <w:rsid w:val="007A6B1E"/>
    <w:rsid w:val="007C2868"/>
    <w:rsid w:val="007C5580"/>
    <w:rsid w:val="007C5938"/>
    <w:rsid w:val="007D0C14"/>
    <w:rsid w:val="007E57FC"/>
    <w:rsid w:val="008038FD"/>
    <w:rsid w:val="0081042D"/>
    <w:rsid w:val="00814046"/>
    <w:rsid w:val="00815117"/>
    <w:rsid w:val="00820170"/>
    <w:rsid w:val="00820460"/>
    <w:rsid w:val="0082049B"/>
    <w:rsid w:val="00824F3C"/>
    <w:rsid w:val="00835EC0"/>
    <w:rsid w:val="0085416E"/>
    <w:rsid w:val="00860B23"/>
    <w:rsid w:val="0086365A"/>
    <w:rsid w:val="00866B1B"/>
    <w:rsid w:val="00873EFA"/>
    <w:rsid w:val="0087784F"/>
    <w:rsid w:val="00881CDD"/>
    <w:rsid w:val="00891F67"/>
    <w:rsid w:val="00895268"/>
    <w:rsid w:val="008A03B2"/>
    <w:rsid w:val="008A7496"/>
    <w:rsid w:val="008B5F68"/>
    <w:rsid w:val="008C108B"/>
    <w:rsid w:val="008C141B"/>
    <w:rsid w:val="008C1D61"/>
    <w:rsid w:val="008C47CD"/>
    <w:rsid w:val="008D51BB"/>
    <w:rsid w:val="008D5D48"/>
    <w:rsid w:val="008E418F"/>
    <w:rsid w:val="008F18F5"/>
    <w:rsid w:val="008F2DB0"/>
    <w:rsid w:val="008F6470"/>
    <w:rsid w:val="0090271A"/>
    <w:rsid w:val="00904BC8"/>
    <w:rsid w:val="00911E80"/>
    <w:rsid w:val="00915BB9"/>
    <w:rsid w:val="009163F5"/>
    <w:rsid w:val="0091731E"/>
    <w:rsid w:val="0091769A"/>
    <w:rsid w:val="009206F5"/>
    <w:rsid w:val="00944783"/>
    <w:rsid w:val="0094678B"/>
    <w:rsid w:val="00955A72"/>
    <w:rsid w:val="0096228F"/>
    <w:rsid w:val="00963B5A"/>
    <w:rsid w:val="009746F5"/>
    <w:rsid w:val="00977EBB"/>
    <w:rsid w:val="00980053"/>
    <w:rsid w:val="00983601"/>
    <w:rsid w:val="00986187"/>
    <w:rsid w:val="00986298"/>
    <w:rsid w:val="00990229"/>
    <w:rsid w:val="00994E09"/>
    <w:rsid w:val="00995904"/>
    <w:rsid w:val="009B219B"/>
    <w:rsid w:val="009D6625"/>
    <w:rsid w:val="009E4AC4"/>
    <w:rsid w:val="009E634F"/>
    <w:rsid w:val="009E6D60"/>
    <w:rsid w:val="009F79D3"/>
    <w:rsid w:val="00A0795D"/>
    <w:rsid w:val="00A211B7"/>
    <w:rsid w:val="00A30F4E"/>
    <w:rsid w:val="00A42186"/>
    <w:rsid w:val="00A46423"/>
    <w:rsid w:val="00A53E52"/>
    <w:rsid w:val="00A5723B"/>
    <w:rsid w:val="00A741F2"/>
    <w:rsid w:val="00A757D8"/>
    <w:rsid w:val="00A76AE0"/>
    <w:rsid w:val="00A84202"/>
    <w:rsid w:val="00A8461D"/>
    <w:rsid w:val="00A86484"/>
    <w:rsid w:val="00A944A4"/>
    <w:rsid w:val="00A94DB3"/>
    <w:rsid w:val="00A972DA"/>
    <w:rsid w:val="00AA234B"/>
    <w:rsid w:val="00AB4E6A"/>
    <w:rsid w:val="00AC79F2"/>
    <w:rsid w:val="00AC7C6F"/>
    <w:rsid w:val="00AD26CF"/>
    <w:rsid w:val="00AD4C01"/>
    <w:rsid w:val="00AD6174"/>
    <w:rsid w:val="00AE676A"/>
    <w:rsid w:val="00AE7666"/>
    <w:rsid w:val="00AF6027"/>
    <w:rsid w:val="00B01FA6"/>
    <w:rsid w:val="00B10572"/>
    <w:rsid w:val="00B111EE"/>
    <w:rsid w:val="00B14BDB"/>
    <w:rsid w:val="00B25C7C"/>
    <w:rsid w:val="00B34A41"/>
    <w:rsid w:val="00B34C07"/>
    <w:rsid w:val="00B420DD"/>
    <w:rsid w:val="00B44918"/>
    <w:rsid w:val="00B52F13"/>
    <w:rsid w:val="00B65E1B"/>
    <w:rsid w:val="00B70ED0"/>
    <w:rsid w:val="00B72645"/>
    <w:rsid w:val="00B80BF0"/>
    <w:rsid w:val="00B8387F"/>
    <w:rsid w:val="00B84BA1"/>
    <w:rsid w:val="00B907D5"/>
    <w:rsid w:val="00B961B7"/>
    <w:rsid w:val="00BA4C2E"/>
    <w:rsid w:val="00BB4DE7"/>
    <w:rsid w:val="00BC2757"/>
    <w:rsid w:val="00BD7158"/>
    <w:rsid w:val="00BF3ECA"/>
    <w:rsid w:val="00C006D9"/>
    <w:rsid w:val="00C16A96"/>
    <w:rsid w:val="00C2016D"/>
    <w:rsid w:val="00C25034"/>
    <w:rsid w:val="00C354ED"/>
    <w:rsid w:val="00C451BD"/>
    <w:rsid w:val="00C47777"/>
    <w:rsid w:val="00C5239B"/>
    <w:rsid w:val="00C52D45"/>
    <w:rsid w:val="00C5325B"/>
    <w:rsid w:val="00C53CD8"/>
    <w:rsid w:val="00C62C09"/>
    <w:rsid w:val="00C6317E"/>
    <w:rsid w:val="00C86EB6"/>
    <w:rsid w:val="00CA7685"/>
    <w:rsid w:val="00CB063B"/>
    <w:rsid w:val="00CB24FA"/>
    <w:rsid w:val="00CE221F"/>
    <w:rsid w:val="00CF76FB"/>
    <w:rsid w:val="00D15FA5"/>
    <w:rsid w:val="00D21B0F"/>
    <w:rsid w:val="00D26970"/>
    <w:rsid w:val="00D3299E"/>
    <w:rsid w:val="00D36FC5"/>
    <w:rsid w:val="00D414D5"/>
    <w:rsid w:val="00D47465"/>
    <w:rsid w:val="00D50E3B"/>
    <w:rsid w:val="00D617C2"/>
    <w:rsid w:val="00D65508"/>
    <w:rsid w:val="00D7596D"/>
    <w:rsid w:val="00D835F3"/>
    <w:rsid w:val="00D83D3B"/>
    <w:rsid w:val="00D845D6"/>
    <w:rsid w:val="00D8647A"/>
    <w:rsid w:val="00D86980"/>
    <w:rsid w:val="00D909D4"/>
    <w:rsid w:val="00D91219"/>
    <w:rsid w:val="00D93965"/>
    <w:rsid w:val="00DA1216"/>
    <w:rsid w:val="00DA19F8"/>
    <w:rsid w:val="00DB6ACF"/>
    <w:rsid w:val="00DB72DB"/>
    <w:rsid w:val="00DC4D50"/>
    <w:rsid w:val="00DC6417"/>
    <w:rsid w:val="00DD6B8D"/>
    <w:rsid w:val="00DF0EC8"/>
    <w:rsid w:val="00DF2DD0"/>
    <w:rsid w:val="00DF4585"/>
    <w:rsid w:val="00DF73C7"/>
    <w:rsid w:val="00E11074"/>
    <w:rsid w:val="00E12A7E"/>
    <w:rsid w:val="00E251F0"/>
    <w:rsid w:val="00E27678"/>
    <w:rsid w:val="00E40105"/>
    <w:rsid w:val="00E430BA"/>
    <w:rsid w:val="00E511FE"/>
    <w:rsid w:val="00E51D5E"/>
    <w:rsid w:val="00E540F6"/>
    <w:rsid w:val="00E54641"/>
    <w:rsid w:val="00E6278B"/>
    <w:rsid w:val="00E64D29"/>
    <w:rsid w:val="00E713C3"/>
    <w:rsid w:val="00E81C3B"/>
    <w:rsid w:val="00E868CE"/>
    <w:rsid w:val="00E906E9"/>
    <w:rsid w:val="00E92106"/>
    <w:rsid w:val="00E92C10"/>
    <w:rsid w:val="00E963A2"/>
    <w:rsid w:val="00EA713F"/>
    <w:rsid w:val="00EB7B3D"/>
    <w:rsid w:val="00EC0288"/>
    <w:rsid w:val="00ED0182"/>
    <w:rsid w:val="00EE4502"/>
    <w:rsid w:val="00EF6220"/>
    <w:rsid w:val="00F077B8"/>
    <w:rsid w:val="00F17463"/>
    <w:rsid w:val="00F243E8"/>
    <w:rsid w:val="00F41FE1"/>
    <w:rsid w:val="00F46880"/>
    <w:rsid w:val="00F46C18"/>
    <w:rsid w:val="00F63DF2"/>
    <w:rsid w:val="00F6637E"/>
    <w:rsid w:val="00F713F1"/>
    <w:rsid w:val="00F77B79"/>
    <w:rsid w:val="00FA5B6D"/>
    <w:rsid w:val="00FB26AF"/>
    <w:rsid w:val="00FE2F65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3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4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4CA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0B74CA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B74CA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0B74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74CA"/>
    <w:rPr>
      <w:sz w:val="18"/>
      <w:szCs w:val="18"/>
    </w:rPr>
  </w:style>
  <w:style w:type="paragraph" w:styleId="a7">
    <w:name w:val="List Paragraph"/>
    <w:basedOn w:val="a"/>
    <w:uiPriority w:val="34"/>
    <w:qFormat/>
    <w:rsid w:val="00B52F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2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77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3"/>
    <w:uiPriority w:val="99"/>
    <w:semiHidden/>
    <w:unhideWhenUsed/>
    <w:rsid w:val="00552B74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552B74"/>
  </w:style>
  <w:style w:type="character" w:styleId="a9">
    <w:name w:val="Emphasis"/>
    <w:basedOn w:val="a0"/>
    <w:uiPriority w:val="20"/>
    <w:qFormat/>
    <w:rsid w:val="006131DE"/>
    <w:rPr>
      <w:i w:val="0"/>
      <w:iCs w:val="0"/>
      <w:color w:val="CC0000"/>
    </w:rPr>
  </w:style>
  <w:style w:type="table" w:styleId="aa">
    <w:name w:val="Table Grid"/>
    <w:basedOn w:val="a1"/>
    <w:uiPriority w:val="59"/>
    <w:rsid w:val="00006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6534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5342B"/>
  </w:style>
  <w:style w:type="paragraph" w:styleId="20">
    <w:name w:val="toc 2"/>
    <w:basedOn w:val="a"/>
    <w:next w:val="a"/>
    <w:autoRedefine/>
    <w:uiPriority w:val="39"/>
    <w:unhideWhenUsed/>
    <w:qFormat/>
    <w:rsid w:val="006534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5342B"/>
    <w:pPr>
      <w:ind w:leftChars="400" w:left="840"/>
    </w:pPr>
  </w:style>
  <w:style w:type="character" w:styleId="ab">
    <w:name w:val="Hyperlink"/>
    <w:basedOn w:val="a0"/>
    <w:uiPriority w:val="99"/>
    <w:unhideWhenUsed/>
    <w:rsid w:val="0065342B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9638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3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4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4CA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0B74CA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B74CA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0B74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74CA"/>
    <w:rPr>
      <w:sz w:val="18"/>
      <w:szCs w:val="18"/>
    </w:rPr>
  </w:style>
  <w:style w:type="paragraph" w:styleId="a7">
    <w:name w:val="List Paragraph"/>
    <w:basedOn w:val="a"/>
    <w:uiPriority w:val="34"/>
    <w:qFormat/>
    <w:rsid w:val="00B52F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2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77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3"/>
    <w:uiPriority w:val="99"/>
    <w:semiHidden/>
    <w:unhideWhenUsed/>
    <w:rsid w:val="00552B74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552B74"/>
  </w:style>
  <w:style w:type="character" w:styleId="a9">
    <w:name w:val="Emphasis"/>
    <w:basedOn w:val="a0"/>
    <w:uiPriority w:val="20"/>
    <w:qFormat/>
    <w:rsid w:val="006131DE"/>
    <w:rPr>
      <w:i w:val="0"/>
      <w:iCs w:val="0"/>
      <w:color w:val="CC0000"/>
    </w:rPr>
  </w:style>
  <w:style w:type="table" w:styleId="aa">
    <w:name w:val="Table Grid"/>
    <w:basedOn w:val="a1"/>
    <w:uiPriority w:val="59"/>
    <w:rsid w:val="00006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6534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5342B"/>
  </w:style>
  <w:style w:type="paragraph" w:styleId="20">
    <w:name w:val="toc 2"/>
    <w:basedOn w:val="a"/>
    <w:next w:val="a"/>
    <w:autoRedefine/>
    <w:uiPriority w:val="39"/>
    <w:unhideWhenUsed/>
    <w:qFormat/>
    <w:rsid w:val="006534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5342B"/>
    <w:pPr>
      <w:ind w:leftChars="400" w:left="840"/>
    </w:pPr>
  </w:style>
  <w:style w:type="character" w:styleId="ab">
    <w:name w:val="Hyperlink"/>
    <w:basedOn w:val="a0"/>
    <w:uiPriority w:val="99"/>
    <w:unhideWhenUsed/>
    <w:rsid w:val="0065342B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9638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imasoft.net/YimaChartImages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上海零玛信息技术有限公司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D91FC-E72D-4114-804D-4FBBB956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6333</Words>
  <Characters>36100</Characters>
  <Application>Microsoft Office Word</Application>
  <DocSecurity>0</DocSecurity>
  <Lines>300</Lines>
  <Paragraphs>84</Paragraphs>
  <ScaleCrop>false</ScaleCrop>
  <Company>上海零玛信息技术有限公司 </Company>
  <LinksUpToDate>false</LinksUpToDate>
  <CharactersWithSpaces>42349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YimaEnc HTML5 SDK 开发手册</dc:title>
  <dc:creator>jonyzhou</dc:creator>
  <cp:lastModifiedBy>jonyzhou</cp:lastModifiedBy>
  <cp:revision>499</cp:revision>
  <cp:lastPrinted>2015-08-11T08:43:00Z</cp:lastPrinted>
  <dcterms:created xsi:type="dcterms:W3CDTF">2015-06-03T09:46:00Z</dcterms:created>
  <dcterms:modified xsi:type="dcterms:W3CDTF">2016-01-14T13:17:00Z</dcterms:modified>
</cp:coreProperties>
</file>