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3"/>
        </w:numPr>
        <w:spacing w:after="80"/>
      </w:pPr>
      <w:r>
        <w:t xml:space="preserve">Créer une vendeuse de formation « TEST AFI » sur une boutique de formation, avec un numéro. Lire la phrase de l'espace à voix haute avant de cliquer.</w:t>
      </w:r>
    </w:p>
    <w:p>
      <w:pPr>
        <w:pStyle w:val="ListParagraph"/>
        <w:numPr>
          <w:ilvl w:val="0"/>
          <w:numId w:val="3"/>
        </w:numPr>
        <w:spacing w:after="80"/>
      </w:pPr>
      <w:r>
        <w:t xml:space="preserve">Créer un client « TEST CLIENT » avec un numéro ; dire d'où vient son mot de passe.</w:t>
      </w:r>
    </w:p>
    <w:p>
      <w:pPr>
        <w:pStyle w:val="ListParagraph"/>
        <w:numPr>
          <w:ilvl w:val="0"/>
          <w:numId w:val="3"/>
        </w:numPr>
        <w:spacing w:after="80"/>
      </w:pPr>
      <w:r>
        <w:t xml:space="preserve">Retrouver les deux comptes par le numéro dans la ligne de recherche.</w:t>
      </w:r>
    </w:p>
    <w:p>
      <w:pPr>
        <w:pStyle w:val="ListParagraph"/>
        <w:numPr>
          <w:ilvl w:val="0"/>
          <w:numId w:val="3"/>
        </w:numPr>
        <w:spacing w:after="80"/>
      </w:pPr>
      <w:r>
        <w:t xml:space="preserve">Retirer à TEST AFI l'onglet 🔒 Caisse dans 🔐 Pouvoirs, puis « Tout rétablir ».</w:t>
      </w:r>
    </w:p>
    <w:p>
      <w:pPr>
        <w:pStyle w:val="ListParagraph"/>
        <w:numPr>
          <w:ilvl w:val="0"/>
          <w:numId w:val="3"/>
        </w:numPr>
        <w:spacing w:after="80"/>
      </w:pPr>
      <w:r>
        <w:t xml:space="preserve">Bloquer TEST AFI, se connecter avec elle sur un autre appareil et lire le message, la réactiver.</w:t>
      </w:r>
    </w:p>
    <w:p>
      <w:pPr>
        <w:pStyle w:val="ListParagraph"/>
        <w:numPr>
          <w:ilvl w:val="0"/>
          <w:numId w:val="3"/>
        </w:numPr>
        <w:spacing w:after="80"/>
      </w:pPr>
      <w:r>
        <w:t xml:space="preserve">Renseigner son 🆔 Identité et son 📞.</w:t>
      </w:r>
    </w:p>
    <w:p>
      <w:pPr>
        <w:pStyle w:val="ListParagraph"/>
        <w:numPr>
          <w:ilvl w:val="0"/>
          <w:numId w:val="3"/>
        </w:numPr>
        <w:spacing w:after="80"/>
      </w:pPr>
      <w:r>
        <w:t xml:space="preserve">Si le stagiaire est le principal : changer le rôle de TEST AFI en Gérant, lire ce que la confirmation dit de la boutique et de la prochaine connexion.</w:t>
      </w:r>
    </w:p>
    <w:p>
      <w:pPr>
        <w:pStyle w:val="ListParagraph"/>
        <w:numPr>
          <w:ilvl w:val="0"/>
          <w:numId w:val="3"/>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4"/>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4"/>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4"/>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4"/>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4"/>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  ·  Utilisateurs, rôles et pouvoirs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2026-10-03T17:52:31.268Z</dcterms:created>
  <dcterms:modified xsi:type="dcterms:W3CDTF">2026-10-03T17:52:31.268Z</dcterms:modified>
</cp:coreProperties>
</file>

<file path=docProps/custom.xml><?xml version="1.0" encoding="utf-8"?>
<Properties xmlns="http://schemas.openxmlformats.org/officeDocument/2006/custom-properties" xmlns:vt="http://schemas.openxmlformats.org/officeDocument/2006/docPropsVTypes"/>
</file>