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15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Chantiers et travaux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Du contrat signé au PV de réception — programmer, poser, faire signer, partager les frais — et les travaux à crédit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Administrateur, responsable commercial, chef d'équipe, technicien, technicien BMI, commercial ; gérant, vendeur et magasinier pour les travaux à crédit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 30,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14 (Contrats) : un chantier naît d'un contrat signé. Le chapitre 5 (Ventes) : l'encaissement. Le chapitre 7 (Dettes) : les versements d'une pose seule.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2.101.399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lire l'onglet </w:t>
      </w:r>
      <w:r>
        <w:rPr>
          <w:b/>
          <w:bCs/>
        </w:rPr>
        <w:t xml:space="preserve">🏠 Clients installés</w:t>
      </w:r>
      <w:r>
        <w:t xml:space="preserve"> : les catégories, les statuts, ce que chacun voit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créer une fiche</w:t>
      </w:r>
      <w:r>
        <w:t xml:space="preserve"> de chantier à la main (nom, compte, équipe prévue, matériel posé)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programmer</w:t>
      </w:r>
      <w:r>
        <w:t xml:space="preserve"> une installation (date, équipe, chef ⭐)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tenir le </w:t>
      </w:r>
      <w:r>
        <w:rPr>
          <w:b/>
          <w:bCs/>
        </w:rPr>
        <w:t xml:space="preserve">dossier</w:t>
      </w:r>
      <w:r>
        <w:t xml:space="preserve"> du chantier : matériel posé avec numéros de série, photos, observations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déclarer les travaux terminés</w:t>
      </w:r>
      <w:r>
        <w:t xml:space="preserve"> et faire signer le </w:t>
      </w:r>
      <w:r>
        <w:rPr>
          <w:b/>
          <w:bCs/>
        </w:rPr>
        <w:t xml:space="preserve">PV de réception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traiter les </w:t>
      </w:r>
      <w:r>
        <w:rPr>
          <w:b/>
          <w:bCs/>
        </w:rPr>
        <w:t xml:space="preserve">réserves</w:t>
      </w:r>
      <w:r>
        <w:t xml:space="preserve"> du client par un </w:t>
      </w:r>
      <w:r>
        <w:rPr>
          <w:b/>
          <w:bCs/>
        </w:rPr>
        <w:t xml:space="preserve">avenant</w:t>
      </w:r>
      <w:r>
        <w:t xml:space="preserve">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répartir les frais d'installation</w:t>
      </w:r>
      <w:r>
        <w:t xml:space="preserve"> entre BMI et les techniciens, puis payer les parts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suivre l'</w:t>
      </w:r>
      <w:r>
        <w:rPr>
          <w:b/>
          <w:bCs/>
        </w:rPr>
        <w:t xml:space="preserve">entretien</w:t>
      </w:r>
      <w:r>
        <w:t xml:space="preserve">, et gérer les </w:t>
      </w:r>
      <w:r>
        <w:rPr>
          <w:b/>
          <w:bCs/>
        </w:rPr>
        <w:t xml:space="preserve">travaux à crédit</w:t>
      </w:r>
      <w:r>
        <w:t xml:space="preserve"> (🛠).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 chantier n'est clos que quand le client l'a réceptionné.</w:t>
            </w:r>
            <w:r>
              <w:t xml:space="preserve"> Le chef de chantier déclare les travaux terminés ; c'est la </w:t>
            </w:r>
            <w:r>
              <w:rPr>
                <w:b/>
                <w:bCs/>
              </w:rPr>
              <w:t xml:space="preserve">signature du PV</w:t>
            </w:r>
            <w:r>
              <w:t xml:space="preserve"> par le client qui clôt. C'est la protection des deux côtés : BMI prouve que le travail est livré, le client prouve ce qu'il a reçu.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🏠 Clients installés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Administrateur et chefs d'équipe</w:t>
            </w:r>
            <w:r>
              <w:rPr>
                <w:sz w:val="19"/>
                <w:szCs w:val="19"/>
              </w:rPr>
              <w:t xml:space="preserve"> : tout le parc. </w:t>
            </w:r>
            <w:r>
              <w:rPr>
                <w:b/>
                <w:bCs/>
                <w:sz w:val="19"/>
                <w:szCs w:val="19"/>
              </w:rPr>
              <w:t xml:space="preserve">Commercial, technicien, technicien BMI</w:t>
            </w:r>
            <w:r>
              <w:rPr>
                <w:sz w:val="19"/>
                <w:szCs w:val="19"/>
              </w:rPr>
              <w:t xml:space="preserve"> : leurs propres fiches et les chantiers où ils sont dans l'équipe. </w:t>
            </w:r>
            <w:r>
              <w:rPr>
                <w:b/>
                <w:bCs/>
                <w:sz w:val="19"/>
                <w:szCs w:val="19"/>
              </w:rPr>
              <w:t xml:space="preserve">Vendeur, responsable commercial</w:t>
            </w:r>
            <w:r>
              <w:rPr>
                <w:sz w:val="19"/>
                <w:szCs w:val="19"/>
              </w:rPr>
              <w:t xml:space="preserve"> : aussi les poses seules pas encore soldées (pour les encaisser en boutique).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Créer une fiche (Enregistrer le client)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Tout compte qui a l'onglet ; le commercial rattaché est choisi par 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📅 Programmer l'installation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Administrateur et responsable commercial.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🏁 Marquer terminé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chef ⭐ de CE chantier, ou 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Envoyer pour signature (renvoi), ⚠ Forcer sans signature, 📤 Envoyer l'avenant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📷 Photos, 📝 Observations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 et les membres de l'équipe du chantier. Supprimer une photo : 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Encaisser une pose seule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chef de ce chantier, le vendeur, le gérant, le responsable commercial, 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 Frais (répartition), 📤 Demander le paiement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✓ Valider et payer une part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vendeur de la boutique qui paie, ou 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Entretien (date), ✅ Entretien fait, 🎁 Cadeau, Lier un compte, corriger adresse / garantie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 (corbeille 30 jours)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L'administrateur, ou le commercial de la fiche.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🛠 Travaux à crédit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la partie H de la rubrique 4.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l'écran ne montre que les chantiers de l'espace regardé, et l'équipe ne se compose qu'avec les techniciens de cet espace.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Clients installés → 🏠 Nouveau client installé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formulaire pour créer une fiche à la main.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Clients installés → la liste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pilules par catégorie avec leur nombre, 🔔 Entretien dû, la recherche, et les boutons de chaque ligne.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ligne → ▸ Dossier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Statut, garantie, vente rattachée, équipe ; programmation ; matériel posé ; photos ; observations.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ligne → 🔧 Frais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répartition des frais d'installation et le paiement des parts.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🛠 Travaux à crédit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travaux hors devis, jusqu'à ce qu'ils soient soldés.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👑 Mon équipe / ✅ Mes tâches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tâches d'entretien posées automatiquement pour le chef de chantier.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Les catégories de la liste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Catégorie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qu'elle regroupe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📅 À programmer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Chantier en cours, sans équipe encore affectée. Un chantier né d'une vente porte en plus la pastille rouge « 🔔 À PROGRAMMER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 En cours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Équipe affectée, travaux pas encore déclarés terminés.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attente du client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Travaux terminés, PV pas encore signé.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Réserves émises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client a signé le PV avec des réserves.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Réceptionné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PV signé sans réserve, avenant signé, ou réception automatique.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🛠 Travaux soldés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travaux à crédit entièrement payés : une trace.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D'où vient un chantier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devis d'installation payé</w:t>
      </w:r>
      <w:r>
        <w:t xml:space="preserve"> : l'encaissement dans 💰 Ventes crée le chantier (catégorie À programmer).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pose seule signée</w:t>
      </w:r>
      <w:r>
        <w:t xml:space="preserve"> : le chantier et sa dette naissent dès la signature du contrat (chapitre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fiche créée à la main</w:t>
      </w:r>
      <w:r>
        <w:t xml:space="preserve"> : 🏠 Nouveau client installé (installation plus ancienne, cas particulier).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Créer une fiche à la main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Remplir l'identité</w:t>
            </w:r>
          </w:p>
          <w:p>
            <w:r>
              <w:rPr>
                <w:sz w:val="20"/>
                <w:szCs w:val="20"/>
              </w:rPr>
              <w:t xml:space="preserve">Nom, Prénom, Numéro, Type d'installation (Solaire résidentiel, Solaire commercial, Pompage solaire, Éclairage public, Kit autonome, Autre), dates, garantie en mois (24 d'office).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compte client</w:t>
            </w:r>
          </w:p>
          <w:p>
            <w:r>
              <w:rPr>
                <w:sz w:val="20"/>
                <w:szCs w:val="20"/>
              </w:rPr>
              <w:t xml:space="preserve">Choisir un compte libre dans « 🔑 Compte client », ou </w:t>
            </w:r>
            <w:r>
              <w:rPr>
                <w:b/>
                <w:bCs/>
                <w:sz w:val="20"/>
                <w:szCs w:val="20"/>
              </w:rPr>
              <w:t xml:space="preserve">+ Créer</w:t>
            </w:r>
            <w:r>
              <w:rPr>
                <w:sz w:val="20"/>
                <w:szCs w:val="20"/>
              </w:rPr>
              <w:t xml:space="preserve"> : le prénom est obligatoire, les accès partent au client (chapitre 3). Sans compte, l'application prévient : il n'aura pas d'espace client, mais </w:t>
            </w:r>
            <w:r>
              <w:rPr>
                <w:b/>
                <w:bCs/>
                <w:sz w:val="20"/>
                <w:szCs w:val="20"/>
              </w:rPr>
              <w:t xml:space="preserve">il signera quand même le PV</w:t>
            </w:r>
            <w:r>
              <w:rPr>
                <w:sz w:val="20"/>
                <w:szCs w:val="20"/>
              </w:rPr>
              <w:t xml:space="preserve"> par le lien WhatsApp.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La vente rattachée (facultatif)</w:t>
            </w:r>
          </w:p>
          <w:p>
            <w:r>
              <w:rPr>
                <w:sz w:val="20"/>
                <w:szCs w:val="20"/>
              </w:rPr>
              <w:t xml:space="preserve">Choisir la vente : le matériel posé se remplit tout seul, et le compte du client est cherché. Seules les ventes de l'espace regardé sont proposées.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Localisation et adresse formelle</w:t>
            </w:r>
          </w:p>
          <w:p>
            <w:r>
              <w:rPr>
                <w:sz w:val="20"/>
                <w:szCs w:val="20"/>
              </w:rPr>
              <w:t xml:space="preserve">Le quartier et un repère ; </w:t>
            </w:r>
            <w:r>
              <w:rPr>
                <w:b/>
                <w:bCs/>
                <w:sz w:val="20"/>
                <w:szCs w:val="20"/>
              </w:rPr>
              <w:t xml:space="preserve">📍 Choisir sur la carte</w:t>
            </w:r>
            <w:r>
              <w:rPr>
                <w:sz w:val="20"/>
                <w:szCs w:val="20"/>
              </w:rPr>
              <w:t xml:space="preserve"> pour la position. L'</w:t>
            </w:r>
            <w:r>
              <w:rPr>
                <w:b/>
                <w:bCs/>
                <w:sz w:val="20"/>
                <w:szCs w:val="20"/>
              </w:rPr>
              <w:t xml:space="preserve">adresse formelle</w:t>
            </w:r>
            <w:r>
              <w:rPr>
                <w:sz w:val="20"/>
                <w:szCs w:val="20"/>
              </w:rPr>
              <w:t xml:space="preserve"> (numéro, rue, ville) est celle du PV : </w:t>
            </w:r>
            <w:r>
              <w:rPr>
                <w:b/>
                <w:bCs/>
                <w:sz w:val="20"/>
                <w:szCs w:val="20"/>
              </w:rPr>
              <w:t xml:space="preserve">sans elle, le lien de signature ne part pas.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Équipe prévue et matériel</w:t>
            </w:r>
          </w:p>
          <w:p>
            <w:r>
              <w:rPr>
                <w:sz w:val="20"/>
                <w:szCs w:val="20"/>
              </w:rPr>
              <w:t xml:space="preserve">Cocher les techniciens, désigner le chef ⭐ ; ajouter le matériel posé avec quantité et numéro de série. Puis </w:t>
            </w:r>
            <w:r>
              <w:rPr>
                <w:b/>
                <w:bCs/>
                <w:sz w:val="20"/>
                <w:szCs w:val="20"/>
              </w:rPr>
              <w:t xml:space="preserve">Enregistrer le client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Programmer l'installation (administrateur, responsable commercial)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Ouvrir ▸ Dossier</w:t>
            </w:r>
          </w:p>
          <w:p>
            <w:r>
              <w:rPr>
                <w:sz w:val="20"/>
                <w:szCs w:val="20"/>
              </w:rPr>
              <w:t xml:space="preserve">Cadre violet </w:t>
            </w:r>
            <w:r>
              <w:rPr>
                <w:b/>
                <w:bCs/>
                <w:sz w:val="20"/>
                <w:szCs w:val="20"/>
              </w:rPr>
              <w:t xml:space="preserve">📅 Programmer l'installation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Date, équipe, chef ⭐</w:t>
            </w:r>
          </w:p>
          <w:p>
            <w:r>
              <w:rPr>
                <w:sz w:val="20"/>
                <w:szCs w:val="20"/>
              </w:rPr>
              <w:t xml:space="preserve">Les trois sont obligatoires. Seuls les techniciens de l'espace du chantier sont proposés.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Programmer l'installation</w:t>
            </w:r>
          </w:p>
          <w:p>
            <w:r>
              <w:rPr>
                <w:sz w:val="20"/>
                <w:szCs w:val="20"/>
              </w:rPr>
              <w:t xml:space="preserve">Chaque membre reçoit un message (« Vous avez été affecté comme chef d'équipe ⭐ … le … »). Le client aussi, s'il a un compte. Changer la date plus tard : </w:t>
            </w:r>
            <w:r>
              <w:rPr>
                <w:b/>
                <w:bCs/>
                <w:sz w:val="20"/>
                <w:szCs w:val="20"/>
              </w:rPr>
              <w:t xml:space="preserve">✅ Mettre à jour la programmation</w:t>
            </w:r>
            <w:r>
              <w:rPr>
                <w:sz w:val="20"/>
                <w:szCs w:val="20"/>
              </w:rPr>
              <w:t xml:space="preserve">, et tout le monde est reprévenu.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Pose seule : pas de programmation avant les 70 %.</w:t>
            </w:r>
            <w:r>
              <w:t xml:space="preserve"> Tant que l'acompte n'est pas encaissé, la programmation est refusée et le refus dit le montant qui manque. Encaissez d'abord (💰 sur la ligne, ou 🧾 Commandes de la boutique).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Le dossier du chantier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🔩 Matériel posé</w:t>
            </w:r>
          </w:p>
          <w:p>
            <w:r>
              <w:rPr>
                <w:sz w:val="20"/>
                <w:szCs w:val="20"/>
              </w:rPr>
              <w:t xml:space="preserve">Ce qui a été installé, avec les numéros de série. « C'est l'information la plus précieuse dans deux ans, au moment d'un dépannage.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📷 Photos (6 au plus)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+ Ajouter une photo</w:t>
            </w:r>
            <w:r>
              <w:rPr>
                <w:sz w:val="20"/>
                <w:szCs w:val="20"/>
              </w:rPr>
              <w:t xml:space="preserve"> ouvre l'appareil photo du téléphone. Les photos avant / après protègent en cas de contestation.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📝 Observations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+ Ajouter une observation</w:t>
            </w:r>
            <w:r>
              <w:rPr>
                <w:sz w:val="20"/>
                <w:szCs w:val="20"/>
              </w:rPr>
              <w:t xml:space="preserve"> : difficulté d'accès, matériel particulier, conseil donné au client. Datée et signée de votre nom.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Fin des travaux et PV de réception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🏁 Marquer terminé (le chef ⭐ ou l'administrateur)</w:t>
            </w:r>
          </w:p>
          <w:p>
            <w:r>
              <w:rPr>
                <w:sz w:val="20"/>
                <w:szCs w:val="20"/>
              </w:rPr>
              <w:t xml:space="preserve">Le chantier passe « Terminé — en attente du client ». Le </w:t>
            </w:r>
            <w:r>
              <w:rPr>
                <w:b/>
                <w:bCs/>
                <w:sz w:val="20"/>
                <w:szCs w:val="20"/>
              </w:rPr>
              <w:t xml:space="preserve">lien de signature du PV part tout seul du numéro WhatsApp BMI</w:t>
            </w:r>
            <w:r>
              <w:rPr>
                <w:sz w:val="20"/>
                <w:szCs w:val="20"/>
              </w:rPr>
              <w:t xml:space="preserve"> au client (« Vos travaux d'installation (solaire) sont terminés… », l'adresse du lien, l'e-mail, les numéros et le site), et l'écran le confirme. Le message ne porte </w:t>
            </w:r>
            <w:r>
              <w:rPr>
                <w:b/>
                <w:bCs/>
                <w:sz w:val="20"/>
                <w:szCs w:val="20"/>
              </w:rPr>
              <w:t xml:space="preserve">aucun code</w:t>
            </w:r>
            <w:r>
              <w:rPr>
                <w:sz w:val="20"/>
                <w:szCs w:val="20"/>
              </w:rPr>
              <w:t xml:space="preserve"> du client. Si le numéro BMI ne peut pas envoyer (formation, réseau, modèle pas encore approuvé), l'écran le dit, puis WhatsApp s'ouvre sur votre téléphone avec le même texte.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S'il manque l'adresse formelle ou le numéro</w:t>
            </w:r>
          </w:p>
          <w:p>
            <w:r>
              <w:rPr>
                <w:sz w:val="20"/>
                <w:szCs w:val="20"/>
              </w:rPr>
              <w:t xml:space="preserve">Les travaux sont déclarés terminés, mais le lien ne part pas : le message dit ce qui manque. Renseignez-le, puis </w:t>
            </w:r>
            <w:r>
              <w:rPr>
                <w:b/>
                <w:bCs/>
                <w:sz w:val="20"/>
                <w:szCs w:val="20"/>
              </w:rPr>
              <w:t xml:space="preserve">📤 Envoyer pour signature</w:t>
            </w:r>
            <w:r>
              <w:rPr>
                <w:sz w:val="20"/>
                <w:szCs w:val="20"/>
              </w:rPr>
              <w:t xml:space="preserve"> (administrateur).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signe</w:t>
            </w:r>
          </w:p>
          <w:p>
            <w:r>
              <w:rPr>
                <w:sz w:val="20"/>
                <w:szCs w:val="20"/>
              </w:rPr>
              <w:t xml:space="preserve">Sur son téléphone, par le lien (sans compte), ou depuis son espace client. Il accepte </w:t>
            </w:r>
            <w:r>
              <w:rPr>
                <w:b/>
                <w:bCs/>
                <w:sz w:val="20"/>
                <w:szCs w:val="20"/>
              </w:rPr>
              <w:t xml:space="preserve">sans réserve</w:t>
            </w:r>
            <w:r>
              <w:rPr>
                <w:sz w:val="20"/>
                <w:szCs w:val="20"/>
              </w:rPr>
              <w:t xml:space="preserve"> (✅ Réceptionné) ou </w:t>
            </w:r>
            <w:r>
              <w:rPr>
                <w:b/>
                <w:bCs/>
                <w:sz w:val="20"/>
                <w:szCs w:val="20"/>
              </w:rPr>
              <w:t xml:space="preserve">avec réserves</w:t>
            </w:r>
            <w:r>
              <w:rPr>
                <w:sz w:val="20"/>
                <w:szCs w:val="20"/>
              </w:rPr>
              <w:t xml:space="preserve"> (⚠ Réserves émises).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📄 Voir le PV</w:t>
            </w:r>
          </w:p>
          <w:p>
            <w:r>
              <w:rPr>
                <w:sz w:val="20"/>
                <w:szCs w:val="20"/>
              </w:rPr>
              <w:t xml:space="preserve">Le PV signé (numéro PV-année-…) s'imprime depuis la ligne.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Les réserves et l'avenant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Corriger sur le terrain</w:t>
            </w:r>
          </w:p>
          <w:p>
            <w:r>
              <w:rPr>
                <w:sz w:val="20"/>
                <w:szCs w:val="20"/>
              </w:rPr>
              <w:t xml:space="preserve">L'administrateur peut fixer le </w:t>
            </w:r>
            <w:r>
              <w:rPr>
                <w:b/>
                <w:bCs/>
                <w:sz w:val="20"/>
                <w:szCs w:val="20"/>
              </w:rPr>
              <w:t xml:space="preserve">délai convenu pour la levée des réserves</w:t>
            </w:r>
            <w:r>
              <w:rPr>
                <w:sz w:val="20"/>
                <w:szCs w:val="20"/>
              </w:rPr>
              <w:t xml:space="preserve"> dans le dossier ; il apparaîtra sur le PV.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📤 Envoyer l'avenant (réserves corrigées)</w:t>
            </w:r>
          </w:p>
          <w:p>
            <w:r>
              <w:rPr>
                <w:sz w:val="20"/>
                <w:szCs w:val="20"/>
              </w:rPr>
              <w:t xml:space="preserve">L'administrateur confirme que les réserves sont corrigées : un nouveau lien part au client </w:t>
            </w:r>
            <w:r>
              <w:rPr>
                <w:b/>
                <w:bCs/>
                <w:sz w:val="20"/>
                <w:szCs w:val="20"/>
              </w:rPr>
              <w:t xml:space="preserve">du numéro WhatsApp BMI</w:t>
            </w:r>
            <w:r>
              <w:rPr>
                <w:sz w:val="20"/>
                <w:szCs w:val="20"/>
              </w:rPr>
              <w:t xml:space="preserve"> (même repli). Pendant l'attente : « 📤 Avenant en attente de signature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client signe l'avenant</w:t>
            </w:r>
          </w:p>
          <w:p>
            <w:r>
              <w:rPr>
                <w:sz w:val="20"/>
                <w:szCs w:val="20"/>
              </w:rPr>
              <w:t xml:space="preserve">Le chantier passe </w:t>
            </w:r>
            <w:r>
              <w:rPr>
                <w:b/>
                <w:bCs/>
                <w:sz w:val="20"/>
                <w:szCs w:val="20"/>
              </w:rPr>
              <w:t xml:space="preserve">✅ Réceptionné</w:t>
            </w:r>
            <w:r>
              <w:rPr>
                <w:sz w:val="20"/>
                <w:szCs w:val="20"/>
              </w:rPr>
              <w:t xml:space="preserve"> pour de bon.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Répartir les frais d'installation (administrateur)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🔧 Frais sur la ligne</w:t>
            </w:r>
          </w:p>
          <w:p>
            <w:r>
              <w:rPr>
                <w:sz w:val="20"/>
                <w:szCs w:val="20"/>
              </w:rPr>
              <w:t xml:space="preserve">Saisir les </w:t>
            </w:r>
            <w:r>
              <w:rPr>
                <w:b/>
                <w:bCs/>
                <w:sz w:val="20"/>
                <w:szCs w:val="20"/>
              </w:rPr>
              <w:t xml:space="preserve">frais facturés au client</w:t>
            </w:r>
            <w:r>
              <w:rPr>
                <w:sz w:val="20"/>
                <w:szCs w:val="20"/>
              </w:rPr>
              <w:t xml:space="preserve">. Les </w:t>
            </w:r>
            <w:r>
              <w:rPr>
                <w:b/>
                <w:bCs/>
                <w:sz w:val="20"/>
                <w:szCs w:val="20"/>
              </w:rPr>
              <w:t xml:space="preserve">petites dépenses rattachées</w:t>
            </w:r>
            <w:r>
              <w:rPr>
                <w:sz w:val="20"/>
                <w:szCs w:val="20"/>
              </w:rPr>
              <w:t xml:space="preserve"> au chantier (carburant, nourriture — chapitre 17) sont </w:t>
            </w:r>
            <w:r>
              <w:rPr>
                <w:b/>
                <w:bCs/>
                <w:sz w:val="20"/>
                <w:szCs w:val="20"/>
              </w:rPr>
              <w:t xml:space="preserve">soustraites avant le partage</w:t>
            </w:r>
            <w:r>
              <w:rPr>
                <w:sz w:val="20"/>
                <w:szCs w:val="20"/>
              </w:rPr>
              <w:t xml:space="preserve">, si elles comptent (ni en attente du DG, ni rejetées).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Part de BMI, puis les techniciens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Part de BMI (%)</w:t>
            </w:r>
            <w:r>
              <w:rPr>
                <w:sz w:val="20"/>
                <w:szCs w:val="20"/>
              </w:rPr>
              <w:t xml:space="preserve"> : BMI prend d'abord sa part (0 d'office). Le reste va aux techniciens présents ; </w:t>
            </w:r>
            <w:r>
              <w:rPr>
                <w:b/>
                <w:bCs/>
                <w:sz w:val="20"/>
                <w:szCs w:val="20"/>
              </w:rPr>
              <w:t xml:space="preserve">le chef touche 7 % de plus que chacun des autres</w:t>
            </w:r>
            <w:r>
              <w:rPr>
                <w:sz w:val="20"/>
                <w:szCs w:val="20"/>
              </w:rPr>
              <w:t xml:space="preserve"> (« Le chef touche en plus (%) », modifiable). Chaque pourcentage se corrige à la main ; le total ne peut pas dépasser 100 %.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Valider la répartition</w:t>
            </w:r>
          </w:p>
          <w:p>
            <w:r>
              <w:rPr>
                <w:sz w:val="20"/>
                <w:szCs w:val="20"/>
              </w:rPr>
              <w:t xml:space="preserve">La confirmation montre chaque part en francs. Une répartition dont une part a déjà été payée ne se refait plus.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📤 Demander le paiement, puis ✓ Valider et payer</w:t>
            </w:r>
          </w:p>
          <w:p>
            <w:r>
              <w:rPr>
                <w:sz w:val="20"/>
                <w:szCs w:val="20"/>
              </w:rPr>
              <w:t xml:space="preserve">L'administrateur choisit la boutique qui paiera ; le vendeur de cette boutique (ou l'administrateur) valide : la sortie de caisse est faite. Un technicien à commission qui doit un outil perdu voit la retenue </w:t>
            </w:r>
            <w:r>
              <w:rPr>
                <w:b/>
                <w:bCs/>
                <w:sz w:val="20"/>
                <w:szCs w:val="20"/>
              </w:rPr>
              <w:t xml:space="preserve">annoncée</w:t>
            </w:r>
            <w:r>
              <w:rPr>
                <w:sz w:val="20"/>
                <w:szCs w:val="20"/>
              </w:rPr>
              <w:t xml:space="preserve"> et prise sur sa part (chapitre 19).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H. Les travaux à crédit (🛠)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Ouvrir les travaux (gérant, administrateur)</w:t>
            </w:r>
          </w:p>
          <w:p>
            <w:r>
              <w:rPr>
                <w:sz w:val="20"/>
                <w:szCs w:val="20"/>
              </w:rPr>
              <w:t xml:space="preserve">Nom, prénom, numéro, lieu, description, puis </w:t>
            </w:r>
            <w:r>
              <w:rPr>
                <w:b/>
                <w:bCs/>
                <w:sz w:val="20"/>
                <w:szCs w:val="20"/>
              </w:rPr>
              <w:t xml:space="preserve">Ouvrir les travaux</w:t>
            </w:r>
            <w:r>
              <w:rPr>
                <w:sz w:val="20"/>
                <w:szCs w:val="20"/>
              </w:rPr>
              <w:t xml:space="preserve"> : une fiche par travail, hors devis.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📦 Sortir du stock (magasinier, gérant, administrateur)</w:t>
            </w:r>
          </w:p>
          <w:p>
            <w:r>
              <w:rPr>
                <w:sz w:val="20"/>
                <w:szCs w:val="20"/>
              </w:rPr>
              <w:t xml:space="preserve">L'article se choisit </w:t>
            </w:r>
            <w:r>
              <w:rPr>
                <w:b/>
                <w:bCs/>
                <w:sz w:val="20"/>
                <w:szCs w:val="20"/>
              </w:rPr>
              <w:t xml:space="preserve">en tapant son nom</w:t>
            </w:r>
            <w:r>
              <w:rPr>
                <w:sz w:val="20"/>
                <w:szCs w:val="20"/>
              </w:rPr>
              <w:t xml:space="preserve"> et en cliquant une proposition. </w:t>
            </w:r>
            <w:r>
              <w:rPr>
                <w:b/>
                <w:bCs/>
                <w:sz w:val="20"/>
                <w:szCs w:val="20"/>
              </w:rPr>
              <w:t xml:space="preserve">Le stock baisse tout de suite</w:t>
            </w:r>
            <w:r>
              <w:rPr>
                <w:sz w:val="20"/>
                <w:szCs w:val="20"/>
              </w:rPr>
              <w:t xml:space="preserve">, l'article est facturé au prix de la boutique. Retirer une ligne le remet en stock (jamais après facturation).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Articles HB et prestation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+ Ajouter l'article HB</w:t>
            </w:r>
            <w:r>
              <w:rPr>
                <w:sz w:val="20"/>
                <w:szCs w:val="20"/>
              </w:rPr>
              <w:t xml:space="preserve"> : acheté dehors (câble, tuyau), prix payé et prix facturé. </w:t>
            </w:r>
            <w:r>
              <w:rPr>
                <w:b/>
                <w:bCs/>
                <w:sz w:val="20"/>
                <w:szCs w:val="20"/>
              </w:rPr>
              <w:t xml:space="preserve">✏️ Fixer les frais de prestation</w:t>
            </w:r>
            <w:r>
              <w:rPr>
                <w:sz w:val="20"/>
                <w:szCs w:val="20"/>
              </w:rPr>
              <w:t xml:space="preserve"> : un pourcentage de tous les articles, ou un montant.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🧾 Facturer le client (vendeur, gérant, administrateur)</w:t>
            </w:r>
          </w:p>
          <w:p>
            <w:r>
              <w:rPr>
                <w:sz w:val="20"/>
                <w:szCs w:val="20"/>
              </w:rPr>
              <w:t xml:space="preserve">Le panier part dans 💰 Ventes, où l'on encaisse comme une vente (comptant, ou à crédit avec avance). Les articles déjà sortis ne sortent pas une seconde fois.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Soldé</w:t>
            </w:r>
          </w:p>
          <w:p>
            <w:r>
              <w:rPr>
                <w:sz w:val="20"/>
                <w:szCs w:val="20"/>
              </w:rPr>
              <w:t xml:space="preserve">Réglé comptant, ou dette soldée : la fiche quitte l'onglet et passe dans 🏠 Clients installés, catégorie 🛠 Travaux soldés (facturé, coût, marge). Pas de PV, pas d'entretien.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🗑 Supprimer ces travaux</w:t>
            </w:r>
            <w:r>
              <w:t xml:space="preserve"> : l'administrateur principal seul, et seulement sans article ni facture. La fiche part à la corbeille 30 jours ; les dépenses rattachées restent dans 📤 Dépenses.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Enregistrer le client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Nouveau client installé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Crée la fiche dans l'espace regardé.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▸ Dossier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le dossier ; la page vient à lui, « Fermer » ramène sur la ligne.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Programmer l'installation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Dossier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 date, équipe et chef ; prévient l'équipe et le client.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🏁 Marquer terminé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Déclare les travaux terminés et envoie le lien du PV du numéro BMI (repli : WhatsApp sur l'appareil).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Envoyer pour signature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Renvoie le lien du PV du numéro BMI (administrateur).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⚠ Forcer sans signature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Réceptionne sans PV — exception, trace rouge permanente sur la fiche.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Envoyer l'avenant (réserves corrigées)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Envoie le lien de l'avenant après correction des réserves.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Voir le PV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Imprime le PV signé.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Encaisser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 (pose seule)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Encaisse l'acompte de 70 % ou le solde ; « ✅ Pose soldée » ensuite.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🔧 Frais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Ouvre la répartition des frais d'installation.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Entretien / ✅ Entretien fait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Fixe la date du prochain entretien ; note un entretien fait et propose le suivant à 6 mois.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🎁 Cadeau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Offre un cadeau au client, à retirer dans une boutique ; il est prévenu s'il a un compte.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Lier un compte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Rattache un compte client libre à la fiche.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Ligne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Met la fiche à la corbeille 30 jours (refusé si une part a été payée).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🔔 Entretien dû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En-tête de liste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Ne montre que les chantiers dont l'entretien est dû (fond orange).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Réception automatique</w:t>
      </w:r>
      <w:r>
        <w:t xml:space="preserve"> : un chantier « Terminé » depuis </w:t>
      </w:r>
      <w:r>
        <w:rPr>
          <w:b/>
          <w:bCs/>
        </w:rPr>
        <w:t xml:space="preserve">7 jours</w:t>
      </w:r>
      <w:r>
        <w:t xml:space="preserve"> sans signature passe réceptionné tout seul (« Réception automatique (7 jours après fin de travaux)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À la réception</w:t>
      </w:r>
      <w:r>
        <w:t xml:space="preserve"> (PV signé, forcé ou automatique), les </w:t>
      </w:r>
      <w:r>
        <w:rPr>
          <w:b/>
          <w:bCs/>
        </w:rPr>
        <w:t xml:space="preserve">commissions</w:t>
      </w:r>
      <w:r>
        <w:t xml:space="preserve"> liées à la vente sont débloquées si la dette est soldée (chapitre 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Pose seule</w:t>
      </w:r>
      <w:r>
        <w:t xml:space="preserve"> : 3 jours après le PV, si le solde reste dû, la tournée de 7 h envoie un rappel au client par WhatsApp et prévient les administrateurs.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Rappel d'entretien</w:t>
      </w:r>
      <w:r>
        <w:t xml:space="preserve"> : du 10e jour avant la date d'entretien au jour même, le client reçoit un message WhatsApp et </w:t>
      </w:r>
      <w:r>
        <w:rPr>
          <w:b/>
          <w:bCs/>
        </w:rPr>
        <w:t xml:space="preserve">une tâche</w:t>
      </w:r>
      <w:r>
        <w:t xml:space="preserve"> est posée pour le chef du chantier.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Demande d'avis Google</w:t>
      </w:r>
      <w:r>
        <w:t xml:space="preserve"> : entre le 10e et le 40e jour après la réception, une seule fois (« ⭐ Avis demandé le … » sous la date).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Programmer</w:t>
      </w:r>
      <w:r>
        <w:t xml:space="preserve"> prévient l'équipe et le client ; </w:t>
      </w:r>
      <w:r>
        <w:rPr>
          <w:b/>
          <w:bCs/>
        </w:rPr>
        <w:t xml:space="preserve">refaire une répartition</w:t>
      </w:r>
      <w:r>
        <w:t xml:space="preserve"> annule les demandes de prime devenues fausses et prévient les vendeurs.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📄 Contrats (ch. 14)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contrat signé fait naître le chantier ; le PV signé s'y lit aussi (📄 Voir le PV).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💰 Ventes / 🧾 Commandes (ch. 5)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L'encaissement d'un devis crée le chantier ; les 70 % d'une pose seule s'encaissent aussi dans 🧾 Commandes ; les travaux à crédit se facturent dans 💰 Ventes.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📋 Dettes (ch. 7)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solde d'une pose seule et d'une facture de travaux vit sur une dette.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Commissions et primes (ch. 16)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Débloquées à la réception ; les parts d'installation se paient d'ici ou depuis 💰 Primes remises.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 (ch. 17)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petites dépenses rattachées au chantier sont déduites des frais avant le partage.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Outillage (ch. 19)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outil sort pour un chantier en cours ; une retenue d'outil perdu se prend sur une part.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L'adresse formelle et le numéro du client sont renseignés avant la fin des travaux.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pose seule a son acompte de 70 % encaissé avant la programmation.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matériel posé porte ses numéros de série.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Des photos avant / après sont dans le dossier.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 PV est signé (ou l'avenant, en cas de réserves).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répartition des frais tient compte des petites dépenses rattachées.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date du prochain entretien est posée.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Marquer terminé sans adresse formelle.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lien ne part pas : renseigner l'adresse, puis 📤 Envoyer pour signature.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Forcer la réception pour aller plus vite.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C'est une exception (client injoignable, refus) : aucun PV n'existera, et la fiche le dira pour toujours.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Vouloir programmer une pose seule avant l'acompte.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Encaisser d'abord les 70 %.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Oublier les numéros de série.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noter dans 🔩 Matériel posé : ils servent au dépannage et à la garantie.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Refaire la répartition après avoir payé une part.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Refusé : les paiements faits ne s'effacent pas.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Chercher un chantier qu'on n'a pas créé et où on n'est pas dans l'équipe.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Il n'apparaît pas : demander à l'administrateur ou au chef d'équipe.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Supprimer une fiche de travaux qui a encore des articles.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Retirer d'abord les articles (ils reviennent en stock).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Un devis solaire vient d'être encaissé. Où est le chantier ?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Dans 🏠 Clients installés, catégorie </w:t>
            </w:r>
            <w:r>
              <w:rPr>
                <w:b/>
                <w:bCs/>
                <w:sz w:val="20"/>
                <w:szCs w:val="20"/>
              </w:rPr>
              <w:t xml:space="preserve">📅 À programmer</w:t>
            </w:r>
            <w:r>
              <w:rPr>
                <w:sz w:val="20"/>
                <w:szCs w:val="20"/>
              </w:rPr>
              <w:t xml:space="preserve">, pastille « 🔔 À PROGRAMMER ». L'administrateur ou le responsable commercial ouvre ▸ Dossier et programme date, équipe et chef ⭐.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Le chef de chantier a fini la pose mais la fiche n'a pas d'adresse formelle.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🏁 Marquer terminé passe, mais le lien ne part pas et le message le dit. L'administrateur saisit l'adresse dans le dossier, puis 📤 Envoyer pour signature.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client signe le PV avec la réserve « un panneau mal fixé ».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Catégorie ⚠ Réserves émises. On corrige, l'administrateur fixe le délai si besoin, puis 📤 Envoyer l'avenant. Le client signe : ✅ Réceptionné.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Frais facturés 200 000 F, dépenses rattachées 20 000 F, 4 techniciens, part de BMI 40 %.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180 000 F à partager. BMI garde 40 % (72 000 F). Les 60 % restants : chacun des trois autres 14,74 % (26 532 F), le chef 15,78 % (28 404 F).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Un client n'a pas signé et ne répond plus depuis une semaine.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Au 7e jour après la fin des travaux, la réception devient automatique et les commissions se débloquent (si la dette est soldée). Pas besoin de forcer.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Un client demande de passer un câble et deux prises, hors devis, à payer plus tard.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🛠 Travaux à crédit : ouvrir la fiche, sortir les articles du stock (ou HB), fixer la prestation, puis 🧾 Facturer et encaisser à crédit dans 💰 Ventes.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fiche à la main : compte client créé sur place, adresse formelle, équipe prévue avec un chef ⭐, deux lignes de matériel avec numéro de série.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 ou responsable commercial) Programmer l'installation pour demain.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une photo et une observation dans le dossier.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(Chef ⭐) Marquer terminé ; lire le message du lien du PV.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(Administrateur) Répartir des frais de 100 000 F avec une part de BMI de 30 %, puis demander le paiement d'une part.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des travaux à crédit, sortir un article du stock, ajouter un article HB, fixer 10 % de prestation, puis facturer.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lit les catégories de 🏠 Clients installés et dit ce qu'il y voit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crée une fiche complète (compte, adresse formelle, équipe, matériel)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qui programme, qui termine, qui fait signer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explique le PV, les réserves, l'avenant et la réception automatique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répartit des frais en tenant compte de la part de BMI et des dépenses rattachées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gère des travaux à crédit jusqu'à la facturation.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Qui peut déclarer des travaux terminés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faut-il sur la fiche pour que le lien du PV parte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ne peut-on pas programmer une pose seule tout de suite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se passe-t-il 7 jours après la fin des travaux sans signature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envoie-t-on un avenant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Comment la part du chef se calcule-t-elle par rapport aux autres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les petites dépenses rattachées changent-elles les parts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une fiche de travaux à crédit quitte-t-elle son onglet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15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Lit les catégories et les statuts d'un chantier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Crée une fiche complète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Connaît qui programme, termine, fait signer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PV, réserves, avenant, réception automatique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Tient le dossier (matériel, photos, observations)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Répartit les frais et fait payer les parts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Gère des travaux à crédit jusqu'à la facture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2.101.399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15  ·  Chantiers et travaux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2.101.399</dc:description>
  <cp:lastModifiedBy>Un-named</cp:lastModifiedBy>
  <cp:revision>1</cp:revision>
  <dcterms:created xsi:type="dcterms:W3CDTF">2026-10-01T20:46:58.417Z</dcterms:created>
  <dcterms:modified xsi:type="dcterms:W3CDTF">2026-10-01T20:46:58.417Z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