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20</w:t>
      </w:r>
    </w:p>
    <w:p>
      <w:pPr>
        <w:spacing w:after="160"/>
      </w:pPr>
      <w:r>
        <w:rPr>
          <w:b/>
          <w:bCs/>
          <w:color w:val="0F172A"/>
          <w:sz w:val="52"/>
          <w:szCs w:val="52"/>
        </w:rPr>
        <w:t xml:space="preserve">Messagerie et WhatsApp</w:t>
      </w:r>
    </w:p>
    <w:p>
      <w:pPr>
        <w:spacing w:after="700"/>
      </w:pPr>
      <w:r>
        <w:rPr>
          <w:i/>
          <w:iCs/>
          <w:color w:val="475569"/>
          <w:sz w:val="24"/>
          <w:szCs w:val="24"/>
        </w:rPr>
        <w:t xml:space="preserve">Écrire à l'équipe dans 💬 Messages, et répondre aux clients du numéro WhatsApp BMI dans 📲 WhatsApp : la fenêtre de 24 h, les conversations confiées, l'assistant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pour les groupes, « 🔁 Confier » et « 🔓 Rendre à tous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 (💬 Messages) et en réel avec le formateur (📲 WhatsApp)</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 les onglets et le mur formation / réel. Le chapitre 3 (Clients) : un compte client.</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la différence entre </w:t>
      </w:r>
      <w:r>
        <w:rPr>
          <w:b/>
          <w:bCs/>
        </w:rPr>
        <w:t xml:space="preserve">💬 Messages</w:t>
      </w:r>
      <w:r>
        <w:t xml:space="preserve"> (la messagerie INTERNE de l'application) et </w:t>
      </w:r>
      <w:r>
        <w:rPr>
          <w:b/>
          <w:bCs/>
        </w:rPr>
        <w:t xml:space="preserve">📲 WhatsApp</w:t>
      </w:r>
      <w:r>
        <w:t xml:space="preserve"> (les vrais WhatsApp des clients, sur le numéro BMI </w:t>
      </w:r>
      <w:r>
        <w:rPr>
          <w:b/>
          <w:bCs/>
        </w:rPr>
        <w:t xml:space="preserve">+228 99 96 84 88</w:t>
      </w:r>
      <w:r>
        <w:t xml:space="preserve">) ;</w:t>
      </w:r>
    </w:p>
    <w:p>
      <w:pPr>
        <w:pStyle w:val="ListParagraph"/>
        <w:numPr>
          <w:ilvl w:val="0"/>
          <w:numId w:val="2"/>
        </w:numPr>
        <w:spacing w:after="80"/>
      </w:pPr>
      <w:r>
        <w:t xml:space="preserve">écrire à un collègue, à un groupe, et répondre au </w:t>
      </w:r>
      <w:r>
        <w:rPr>
          <w:b/>
          <w:bCs/>
        </w:rPr>
        <w:t xml:space="preserve">support</w:t>
      </w:r>
      <w:r>
        <w:t xml:space="preserve"> d'un client dans 💬 Messages ;</w:t>
      </w:r>
    </w:p>
    <w:p>
      <w:pPr>
        <w:pStyle w:val="ListParagraph"/>
        <w:numPr>
          <w:ilvl w:val="0"/>
          <w:numId w:val="2"/>
        </w:numPr>
        <w:spacing w:after="80"/>
      </w:pPr>
      <w:r>
        <w:t xml:space="preserve">lire et répondre à une conversation dans 📲 WhatsApp, </w:t>
      </w:r>
      <w:r>
        <w:rPr>
          <w:b/>
          <w:bCs/>
        </w:rPr>
        <w:t xml:space="preserve">dans la fenêtre de 24 h</w:t>
      </w:r>
      <w:r>
        <w:t xml:space="preserve"> ;</w:t>
      </w:r>
    </w:p>
    <w:p>
      <w:pPr>
        <w:pStyle w:val="ListParagraph"/>
        <w:numPr>
          <w:ilvl w:val="0"/>
          <w:numId w:val="2"/>
        </w:numPr>
        <w:spacing w:after="80"/>
      </w:pPr>
      <w:r>
        <w:rPr>
          <w:b/>
          <w:bCs/>
        </w:rPr>
        <w:t xml:space="preserve">écrire le premier</w:t>
      </w:r>
      <w:r>
        <w:t xml:space="preserve"> à quelqu'un du numéro BMI (« ✍️ Écrire ») ;</w:t>
      </w:r>
    </w:p>
    <w:p>
      <w:pPr>
        <w:pStyle w:val="ListParagraph"/>
        <w:numPr>
          <w:ilvl w:val="0"/>
          <w:numId w:val="2"/>
        </w:numPr>
        <w:spacing w:after="80"/>
      </w:pPr>
      <w:r>
        <w:t xml:space="preserve">comprendre une conversation </w:t>
      </w:r>
      <w:r>
        <w:rPr>
          <w:b/>
          <w:bCs/>
        </w:rPr>
        <w:t xml:space="preserve">confiée</w:t>
      </w:r>
      <w:r>
        <w:t xml:space="preserve"> (ligne grisée) et un client qui </w:t>
      </w:r>
      <w:r>
        <w:rPr>
          <w:b/>
          <w:bCs/>
        </w:rPr>
        <w:t xml:space="preserve">attend un conseiller</w:t>
      </w:r>
      <w:r>
        <w:t xml:space="preserve"> ;</w:t>
      </w:r>
    </w:p>
    <w:p>
      <w:pPr>
        <w:pStyle w:val="ListParagraph"/>
        <w:numPr>
          <w:ilvl w:val="0"/>
          <w:numId w:val="2"/>
        </w:numPr>
        <w:spacing w:after="80"/>
      </w:pPr>
      <w:r>
        <w:t xml:space="preserve">lire les coches </w:t>
      </w:r>
      <w:r>
        <w:rPr>
          <w:b/>
          <w:bCs/>
        </w:rPr>
        <w:t xml:space="preserve">✓ / ✓✓ / ✓✓ bleu / ❌</w:t>
      </w:r>
      <w:r>
        <w:t xml:space="preserve"> d'un message parti du numéro BMI.</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Tout ce qui part du numéro BMI parle au nom de BMI TOGO.</w:t>
            </w:r>
            <w:r>
              <w:t xml:space="preserve"> On relit avant d'envoyer, on reste poli, et on ne donne jamais par WhatsApp ce qui appartient à l'espace client du client (ses codes, sa dette en détail) sans y être invité.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 Messages : écrire à un collègue</w:t>
            </w:r>
          </w:p>
        </w:tc>
        <w:tc>
          <w:tcPr>
            <w:tcW w:type="dxa" w:w="5000"/>
            <w:tcMar>
              <w:top w:type="dxa" w:w="100"/>
              <w:left w:type="dxa" w:w="140"/>
              <w:bottom w:type="dxa" w:w="100"/>
              <w:right w:type="dxa" w:w="140"/>
            </w:tcMar>
          </w:tcPr>
          <w:p>
            <w:r>
              <w:rPr>
                <w:sz w:val="19"/>
                <w:szCs w:val="19"/>
              </w:rPr>
              <w:t xml:space="preserve">Tout le personnel (les comptes de l'espace où l'on est).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lire et répondre au support d'un client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w:t>
            </w:r>
            <w:r>
              <w:rPr>
                <w:b/>
                <w:bCs/>
                <w:sz w:val="19"/>
                <w:szCs w:val="19"/>
              </w:rPr>
              <w:t xml:space="preserve">le technicien de l'équipe de SON chantier</w:t>
            </w:r>
            <w:r>
              <w:rPr>
                <w:sz w:val="19"/>
                <w:szCs w:val="19"/>
              </w:rPr>
              <w:t xml:space="preserve"> ; </w:t>
            </w:r>
            <w:r>
              <w:rPr>
                <w:b/>
                <w:bCs/>
                <w:sz w:val="19"/>
                <w:szCs w:val="19"/>
              </w:rPr>
              <w:t xml:space="preserve">le commercial</w:t>
            </w:r>
            <w:r>
              <w:rPr>
                <w:sz w:val="19"/>
                <w:szCs w:val="19"/>
              </w:rPr>
              <w:t xml:space="preserve"> qui l'a apporté (et son chef d'équipe). Un vendeur, un gérant ou un magasinier ne voient aucun fil de client.</w:t>
            </w:r>
          </w:p>
        </w:tc>
      </w:tr>
      <w:tr>
        <w:trPr>
          <w:cantSplit/>
        </w:trPr>
        <w:tc>
          <w:tcPr>
            <w:tcW w:type="dxa" w:w="4300"/>
            <w:tcMar>
              <w:top w:type="dxa" w:w="100"/>
              <w:left w:type="dxa" w:w="140"/>
              <w:bottom w:type="dxa" w:w="100"/>
              <w:right w:type="dxa" w:w="140"/>
            </w:tcMar>
          </w:tcPr>
          <w:p>
            <w:r>
              <w:rPr>
                <w:sz w:val="19"/>
                <w:szCs w:val="19"/>
              </w:rPr>
              <w:t xml:space="preserve">💬 Messages : créer un groupe, changer ses membres, le supprimer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Un client n'entre jamais dans un groupe.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un client écrit à BMI</w:t>
            </w:r>
          </w:p>
        </w:tc>
        <w:tc>
          <w:tcPr>
            <w:tcW w:type="dxa" w:w="5000"/>
            <w:shd w:fill="F8FAFC" w:color="auto" w:val="clear"/>
            <w:tcMar>
              <w:top w:type="dxa" w:w="100"/>
              <w:left w:type="dxa" w:w="140"/>
              <w:bottom w:type="dxa" w:w="100"/>
              <w:right w:type="dxa" w:w="140"/>
            </w:tcMar>
          </w:tcPr>
          <w:p>
            <w:r>
              <w:rPr>
                <w:sz w:val="19"/>
                <w:szCs w:val="19"/>
              </w:rPr>
              <w:t xml:space="preserve">Le client, par « 🛟 Écrire à BMI Togo », et à </w:t>
            </w:r>
            <w:r>
              <w:rPr>
                <w:b/>
                <w:bCs/>
                <w:sz w:val="19"/>
                <w:szCs w:val="19"/>
              </w:rPr>
              <w:t xml:space="preserve">son chef d'équipe</w:t>
            </w:r>
            <w:r>
              <w:rPr>
                <w:sz w:val="19"/>
                <w:szCs w:val="19"/>
              </w:rPr>
              <w:t xml:space="preserve">. Écrire à toute l'équipe : 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 WhatsApp : l'onglet</w:t>
            </w:r>
          </w:p>
        </w:tc>
        <w:tc>
          <w:tcPr>
            <w:tcW w:type="dxa" w:w="5000"/>
            <w:tcMar>
              <w:top w:type="dxa" w:w="100"/>
              <w:left w:type="dxa" w:w="140"/>
              <w:bottom w:type="dxa" w:w="100"/>
              <w:right w:type="dxa" w:w="140"/>
            </w:tcMar>
          </w:tcPr>
          <w:p>
            <w:r>
              <w:rPr>
                <w:sz w:val="19"/>
                <w:szCs w:val="19"/>
              </w:rPr>
              <w:t xml:space="preserve">Tout le personnel </w:t>
            </w:r>
            <w:r>
              <w:rPr>
                <w:b/>
                <w:bCs/>
                <w:sz w:val="19"/>
                <w:szCs w:val="19"/>
              </w:rPr>
              <w:t xml:space="preserve">sauf le comptable</w:t>
            </w:r>
            <w:r>
              <w:rPr>
                <w:sz w:val="19"/>
                <w:szCs w:val="19"/>
              </w:rPr>
              <w:t xml:space="preserve"> (et jamais un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WhatsApp : lire une conversation</w:t>
            </w:r>
          </w:p>
        </w:tc>
        <w:tc>
          <w:tcPr>
            <w:tcW w:type="dxa" w:w="5000"/>
            <w:shd w:fill="F8FAFC" w:color="auto" w:val="clear"/>
            <w:tcMar>
              <w:top w:type="dxa" w:w="100"/>
              <w:left w:type="dxa" w:w="140"/>
              <w:bottom w:type="dxa" w:w="100"/>
              <w:right w:type="dxa" w:w="140"/>
            </w:tcMar>
          </w:tcPr>
          <w:p>
            <w:r>
              <w:rPr>
                <w:sz w:val="19"/>
                <w:szCs w:val="19"/>
              </w:rPr>
              <w:t xml:space="preserve">Une conversation </w:t>
            </w:r>
            <w:r>
              <w:rPr>
                <w:b/>
                <w:bCs/>
                <w:sz w:val="19"/>
                <w:szCs w:val="19"/>
              </w:rPr>
              <w:t xml:space="preserve">non confiée</w:t>
            </w:r>
            <w:r>
              <w:rPr>
                <w:sz w:val="19"/>
                <w:szCs w:val="19"/>
              </w:rPr>
              <w:t xml:space="preserve"> (le support) : tout le personnel qui a l'onglet. Une conversation </w:t>
            </w:r>
            <w:r>
              <w:rPr>
                <w:b/>
                <w:bCs/>
                <w:sz w:val="19"/>
                <w:szCs w:val="19"/>
              </w:rPr>
              <w:t xml:space="preserve">confiée</w:t>
            </w:r>
            <w:r>
              <w:rPr>
                <w:sz w:val="19"/>
                <w:szCs w:val="19"/>
              </w:rPr>
              <w:t xml:space="preserve"> : la personne à qui elle est confiée, et </w:t>
            </w:r>
            <w:r>
              <w:rPr>
                <w:b/>
                <w:bCs/>
                <w:sz w:val="19"/>
                <w:szCs w:val="19"/>
              </w:rPr>
              <w:t xml:space="preserve">l'administrateur</w:t>
            </w:r>
            <w:r>
              <w:rPr>
                <w:sz w:val="19"/>
                <w:szCs w:val="19"/>
              </w:rPr>
              <w:t xml:space="preserve"> (qui voit tout).</w:t>
            </w:r>
          </w:p>
        </w:tc>
      </w:tr>
      <w:tr>
        <w:trPr>
          <w:cantSplit/>
        </w:trPr>
        <w:tc>
          <w:tcPr>
            <w:tcW w:type="dxa" w:w="4300"/>
            <w:tcMar>
              <w:top w:type="dxa" w:w="100"/>
              <w:left w:type="dxa" w:w="140"/>
              <w:bottom w:type="dxa" w:w="100"/>
              <w:right w:type="dxa" w:w="140"/>
            </w:tcMar>
          </w:tcPr>
          <w:p>
            <w:r>
              <w:rPr>
                <w:sz w:val="19"/>
                <w:szCs w:val="19"/>
              </w:rPr>
              <w:t xml:space="preserve">📲 WhatsApp : 🔁 Confier, 🔓 Rendre à tous</w:t>
            </w:r>
          </w:p>
        </w:tc>
        <w:tc>
          <w:tcPr>
            <w:tcW w:type="dxa" w:w="5000"/>
            <w:tcMar>
              <w:top w:type="dxa" w:w="100"/>
              <w:left w:type="dxa" w:w="140"/>
              <w:bottom w:type="dxa" w:w="100"/>
              <w:right w:type="dxa" w:w="140"/>
            </w:tcMar>
          </w:tcPr>
          <w:p>
            <w:r>
              <w:rPr>
                <w:b/>
                <w:bCs/>
                <w:sz w:val="19"/>
                <w:szCs w:val="19"/>
              </w:rPr>
              <w:t xml:space="preserve">L'administrateur.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WhatsApp n'existe qu'en RÉEL.</w:t>
            </w:r>
            <w:r>
              <w:t xml:space="preserve"> Une conversation WhatsApp est un vrai client sur le vrai numéro BMI : en formation, l'écran dit « aucune conversation » et rien ne part. On s'entraîne sur 💬 Messages ; WhatsApp se montre en réel, avec le formateur.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Messages (N)</w:t>
            </w:r>
          </w:p>
        </w:tc>
        <w:tc>
          <w:tcPr>
            <w:tcW w:type="dxa" w:w="6200"/>
            <w:tcMar>
              <w:top w:type="dxa" w:w="100"/>
              <w:left w:type="dxa" w:w="140"/>
              <w:bottom w:type="dxa" w:w="100"/>
              <w:right w:type="dxa" w:w="140"/>
            </w:tcMar>
          </w:tcPr>
          <w:p>
            <w:r>
              <w:rPr>
                <w:sz w:val="19"/>
                <w:szCs w:val="19"/>
              </w:rPr>
              <w:t xml:space="preserve">À gauche « 💬 Conversations », à droite le fil ouvert. </w:t>
            </w:r>
            <w:r>
              <w:rPr>
                <w:b/>
                <w:bCs/>
                <w:sz w:val="19"/>
                <w:szCs w:val="19"/>
              </w:rPr>
              <w:t xml:space="preserve">N</w:t>
            </w:r>
            <w:r>
              <w:rPr>
                <w:sz w:val="19"/>
                <w:szCs w:val="19"/>
              </w:rPr>
              <w:t xml:space="preserve"> = les messages non lus. Sur téléphone, la liste se cache quand un fil est ouvert (← pour revenir).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WhatsApp (N)</w:t>
            </w:r>
          </w:p>
        </w:tc>
        <w:tc>
          <w:tcPr>
            <w:tcW w:type="dxa" w:w="6200"/>
            <w:shd w:fill="F8FAFC" w:color="auto" w:val="clear"/>
            <w:tcMar>
              <w:top w:type="dxa" w:w="100"/>
              <w:left w:type="dxa" w:w="140"/>
              <w:bottom w:type="dxa" w:w="100"/>
              <w:right w:type="dxa" w:w="140"/>
            </w:tcMar>
          </w:tcPr>
          <w:p>
            <w:r>
              <w:rPr>
                <w:sz w:val="19"/>
                <w:szCs w:val="19"/>
              </w:rPr>
              <w:t xml:space="preserve">À gauche les conversations WhatsApp, « ✍️ Écrire », la recherche ; à droite le fil, la bande de la fenêtre de 24 h et la case de réponse. </w:t>
            </w:r>
            <w:r>
              <w:rPr>
                <w:b/>
                <w:bCs/>
                <w:sz w:val="19"/>
                <w:szCs w:val="19"/>
              </w:rPr>
              <w:t xml:space="preserve">N</w:t>
            </w:r>
            <w:r>
              <w:rPr>
                <w:sz w:val="19"/>
                <w:szCs w:val="19"/>
              </w:rPr>
              <w:t xml:space="preserve"> = les non lus des conversations qu'on a le droit d'ouvrir.</w:t>
            </w:r>
          </w:p>
        </w:tc>
      </w:tr>
      <w:tr>
        <w:trPr>
          <w:cantSplit/>
        </w:trPr>
        <w:tc>
          <w:tcPr>
            <w:tcW w:type="dxa" w:w="3100"/>
            <w:tcMar>
              <w:top w:type="dxa" w:w="100"/>
              <w:left w:type="dxa" w:w="140"/>
              <w:bottom w:type="dxa" w:w="100"/>
              <w:right w:type="dxa" w:w="140"/>
            </w:tcMar>
          </w:tcPr>
          <w:p>
            <w:r>
              <w:rPr>
                <w:sz w:val="19"/>
                <w:szCs w:val="19"/>
              </w:rPr>
              <w:t xml:space="preserve">Les notifications du téléphone</w:t>
            </w:r>
          </w:p>
        </w:tc>
        <w:tc>
          <w:tcPr>
            <w:tcW w:type="dxa" w:w="6200"/>
            <w:tcMar>
              <w:top w:type="dxa" w:w="100"/>
              <w:left w:type="dxa" w:w="140"/>
              <w:bottom w:type="dxa" w:w="100"/>
              <w:right w:type="dxa" w:w="140"/>
            </w:tcMar>
          </w:tcPr>
          <w:p>
            <w:r>
              <w:rPr>
                <w:sz w:val="19"/>
                <w:szCs w:val="19"/>
              </w:rPr>
              <w:t xml:space="preserve">Un nouveau message de 💬 Messages prévient son destinataire. Un message WhatsApp entrant prévient </w:t>
            </w:r>
            <w:r>
              <w:rPr>
                <w:b/>
                <w:bCs/>
                <w:sz w:val="19"/>
                <w:szCs w:val="19"/>
              </w:rPr>
              <w:t xml:space="preserve">la personne à qui la conversation est confiée</w:t>
            </w:r>
            <w:r>
              <w:rPr>
                <w:sz w:val="19"/>
                <w:szCs w:val="19"/>
              </w:rPr>
              <w:t xml:space="preserve">, sinon </w:t>
            </w:r>
            <w:r>
              <w:rPr>
                <w:b/>
                <w:bCs/>
                <w:sz w:val="19"/>
                <w:szCs w:val="19"/>
              </w:rPr>
              <w:t xml:space="preserve">les administrateurs</w:t>
            </w:r>
            <w:r>
              <w:rPr>
                <w:sz w:val="19"/>
                <w:szCs w:val="19"/>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Bloc de 💬 Conversations</w:t>
            </w:r>
          </w:p>
        </w:tc>
        <w:tc>
          <w:tcPr>
            <w:tcW w:type="dxa" w:w="6200"/>
            <w:shd w:fill="DBEAFE" w:color="auto" w:val="clear"/>
            <w:tcMar>
              <w:top w:type="dxa" w:w="100"/>
              <w:left w:type="dxa" w:w="140"/>
              <w:bottom w:type="dxa" w:w="100"/>
              <w:right w:type="dxa" w:w="140"/>
            </w:tcMar>
          </w:tcPr>
          <w:p>
            <w:r>
              <w:rPr>
                <w:b/>
                <w:bCs/>
                <w:color w:val="1E3A8A"/>
                <w:sz w:val="19"/>
                <w:szCs w:val="19"/>
              </w:rPr>
              <w:t xml:space="preserve">Ce qu'il contient</w:t>
            </w:r>
          </w:p>
        </w:tc>
      </w:tr>
      <w:tr>
        <w:trPr>
          <w:cantSplit/>
        </w:trPr>
        <w:tc>
          <w:tcPr>
            <w:tcW w:type="dxa" w:w="3100"/>
            <w:tcMar>
              <w:top w:type="dxa" w:w="100"/>
              <w:left w:type="dxa" w:w="140"/>
              <w:bottom w:type="dxa" w:w="100"/>
              <w:right w:type="dxa" w:w="140"/>
            </w:tcMar>
          </w:tcPr>
          <w:p>
            <w:r>
              <w:rPr>
                <w:sz w:val="19"/>
                <w:szCs w:val="19"/>
              </w:rPr>
              <w:t xml:space="preserve">🔴 Nouveaux messages</w:t>
            </w:r>
          </w:p>
        </w:tc>
        <w:tc>
          <w:tcPr>
            <w:tcW w:type="dxa" w:w="6200"/>
            <w:tcMar>
              <w:top w:type="dxa" w:w="100"/>
              <w:left w:type="dxa" w:w="140"/>
              <w:bottom w:type="dxa" w:w="100"/>
              <w:right w:type="dxa" w:w="140"/>
            </w:tcMar>
          </w:tcPr>
          <w:p>
            <w:r>
              <w:rPr>
                <w:sz w:val="19"/>
                <w:szCs w:val="19"/>
              </w:rPr>
              <w:t xml:space="preserve">Toute conversation qui a un non lu, </w:t>
            </w:r>
            <w:r>
              <w:rPr>
                <w:b/>
                <w:bCs/>
                <w:sz w:val="19"/>
                <w:szCs w:val="19"/>
              </w:rPr>
              <w:t xml:space="preserve">la plus récente en tête</w:t>
            </w:r>
            <w:r>
              <w:rPr>
                <w:sz w:val="19"/>
                <w:szCs w:val="19"/>
              </w:rPr>
              <w:t xml:space="preserve">. Une fois lue, elle redescend dans son bloc.</w:t>
            </w:r>
          </w:p>
        </w:tc>
      </w:tr>
      <w:tr>
        <w:trPr>
          <w:cantSplit/>
        </w:trPr>
        <w:tc>
          <w:tcPr>
            <w:tcW w:type="dxa" w:w="3100"/>
            <w:shd w:fill="F8FAFC" w:color="auto" w:val="clear"/>
            <w:tcMar>
              <w:top w:type="dxa" w:w="100"/>
              <w:left w:type="dxa" w:w="140"/>
              <w:bottom w:type="dxa" w:w="100"/>
              <w:right w:type="dxa" w:w="140"/>
            </w:tcMar>
          </w:tcPr>
          <w:p>
            <w:r>
              <w:rPr>
                <w:sz w:val="19"/>
                <w:szCs w:val="19"/>
              </w:rPr>
              <w:t xml:space="preserve">👤 Équipe</w:t>
            </w:r>
          </w:p>
        </w:tc>
        <w:tc>
          <w:tcPr>
            <w:tcW w:type="dxa" w:w="6200"/>
            <w:shd w:fill="F8FAFC" w:color="auto" w:val="clear"/>
            <w:tcMar>
              <w:top w:type="dxa" w:w="100"/>
              <w:left w:type="dxa" w:w="140"/>
              <w:bottom w:type="dxa" w:w="100"/>
              <w:right w:type="dxa" w:w="140"/>
            </w:tcMar>
          </w:tcPr>
          <w:p>
            <w:r>
              <w:rPr>
                <w:sz w:val="19"/>
                <w:szCs w:val="19"/>
              </w:rPr>
              <w:t xml:space="preserve">Chaque collègue, avec son rôle.</w:t>
            </w:r>
          </w:p>
        </w:tc>
      </w:tr>
      <w:tr>
        <w:trPr>
          <w:cantSplit/>
        </w:trPr>
        <w:tc>
          <w:tcPr>
            <w:tcW w:type="dxa" w:w="3100"/>
            <w:tcMar>
              <w:top w:type="dxa" w:w="100"/>
              <w:left w:type="dxa" w:w="140"/>
              <w:bottom w:type="dxa" w:w="100"/>
              <w:right w:type="dxa" w:w="140"/>
            </w:tcMar>
          </w:tcPr>
          <w:p>
            <w:r>
              <w:rPr>
                <w:sz w:val="19"/>
                <w:szCs w:val="19"/>
              </w:rPr>
              <w:t xml:space="preserve">👥 Groupes</w:t>
            </w:r>
          </w:p>
        </w:tc>
        <w:tc>
          <w:tcPr>
            <w:tcW w:type="dxa" w:w="6200"/>
            <w:tcMar>
              <w:top w:type="dxa" w:w="100"/>
              <w:left w:type="dxa" w:w="140"/>
              <w:bottom w:type="dxa" w:w="100"/>
              <w:right w:type="dxa" w:w="140"/>
            </w:tcMar>
          </w:tcPr>
          <w:p>
            <w:r>
              <w:rPr>
                <w:sz w:val="19"/>
                <w:szCs w:val="19"/>
              </w:rPr>
              <w:t xml:space="preserve">Les groupes dont on est membre (l'administrateur les voit tous, « + Nouveau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qui vous ont écrit</w:t>
            </w:r>
          </w:p>
        </w:tc>
        <w:tc>
          <w:tcPr>
            <w:tcW w:type="dxa" w:w="6200"/>
            <w:shd w:fill="F8FAFC" w:color="auto" w:val="clear"/>
            <w:tcMar>
              <w:top w:type="dxa" w:w="100"/>
              <w:left w:type="dxa" w:w="140"/>
              <w:bottom w:type="dxa" w:w="100"/>
              <w:right w:type="dxa" w:w="140"/>
            </w:tcMar>
          </w:tcPr>
          <w:p>
            <w:r>
              <w:rPr>
                <w:sz w:val="19"/>
                <w:szCs w:val="19"/>
              </w:rPr>
              <w:t xml:space="preserve">Un client qui vous a écrit directement.</w:t>
            </w:r>
          </w:p>
        </w:tc>
      </w:tr>
      <w:tr>
        <w:trPr>
          <w:cantSplit/>
        </w:trPr>
        <w:tc>
          <w:tcPr>
            <w:tcW w:type="dxa" w:w="3100"/>
            <w:tcMar>
              <w:top w:type="dxa" w:w="100"/>
              <w:left w:type="dxa" w:w="140"/>
              <w:bottom w:type="dxa" w:w="100"/>
              <w:right w:type="dxa" w:w="140"/>
            </w:tcMar>
          </w:tcPr>
          <w:p>
            <w:r>
              <w:rPr>
                <w:sz w:val="19"/>
                <w:szCs w:val="19"/>
              </w:rPr>
              <w:t xml:space="preserve">👷 Mes clients (chef d'équipe)</w:t>
            </w:r>
          </w:p>
        </w:tc>
        <w:tc>
          <w:tcPr>
            <w:tcW w:type="dxa" w:w="6200"/>
            <w:tcMar>
              <w:top w:type="dxa" w:w="100"/>
              <w:left w:type="dxa" w:w="140"/>
              <w:bottom w:type="dxa" w:w="100"/>
              <w:right w:type="dxa" w:w="140"/>
            </w:tcMar>
          </w:tcPr>
          <w:p>
            <w:r>
              <w:rPr>
                <w:sz w:val="19"/>
                <w:szCs w:val="19"/>
              </w:rPr>
              <w:t xml:space="preserve">Les clients des chantiers dont on est le chef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Support clients</w:t>
            </w:r>
          </w:p>
        </w:tc>
        <w:tc>
          <w:tcPr>
            <w:tcW w:type="dxa" w:w="6200"/>
            <w:shd w:fill="F8FAFC" w:color="auto" w:val="clear"/>
            <w:tcMar>
              <w:top w:type="dxa" w:w="100"/>
              <w:left w:type="dxa" w:w="140"/>
              <w:bottom w:type="dxa" w:w="100"/>
              <w:right w:type="dxa" w:w="140"/>
            </w:tcMar>
          </w:tcPr>
          <w:p>
            <w:r>
              <w:rPr>
                <w:sz w:val="19"/>
                <w:szCs w:val="19"/>
              </w:rPr>
              <w:t xml:space="preserve">Les fils de support qu'on a le droit de lire.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 Messages — écrire à un collègue ou à un groupe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la conversation</w:t>
            </w:r>
          </w:p>
          <w:p>
            <w:r>
              <w:rPr>
                <w:sz w:val="20"/>
                <w:szCs w:val="20"/>
              </w:rPr>
              <w:t xml:space="preserve">Dans la liste de gauche. Ses messages non lus sont marqués </w:t>
            </w:r>
            <w:r>
              <w:rPr>
                <w:b/>
                <w:bCs/>
                <w:sz w:val="20"/>
                <w:szCs w:val="20"/>
              </w:rPr>
              <w:t xml:space="preserve">lus</w:t>
            </w:r>
            <w:r>
              <w:rPr>
                <w:sz w:val="20"/>
                <w:szCs w:val="20"/>
              </w:rPr>
              <w:t xml:space="preserve"> à l'ouverture, et le fil s'ouvre sur </w:t>
            </w:r>
            <w:r>
              <w:rPr>
                <w:b/>
                <w:bCs/>
                <w:sz w:val="20"/>
                <w:szCs w:val="20"/>
              </w:rPr>
              <w:t xml:space="preserve">le dernier message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puis « Envoyer »</w:t>
            </w:r>
          </w:p>
          <w:p>
            <w:r>
              <w:rPr>
                <w:sz w:val="20"/>
                <w:szCs w:val="20"/>
              </w:rPr>
              <w:t xml:space="preserve">Dans « Votre message… » (Entrée envoie aussi). Le message part avec la synchronisation : il arrive chez l'autre dès que son appareil se met à jour.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 groupe (administrateur)</w:t>
            </w:r>
          </w:p>
          <w:p>
            <w:r>
              <w:rPr>
                <w:sz w:val="20"/>
                <w:szCs w:val="20"/>
              </w:rPr>
              <w:t xml:space="preserve">« + Nouveau » à côté de 👥 Groupes : « Nom du groupe » (ex. : Chantier Agoè), puis cocher les membres, « Créer le groupe ». Dans un groupe ouvert : « Membres » pour en ajouter ou en retirer, « Supprimer » efface le groupe </w:t>
            </w:r>
            <w:r>
              <w:rPr>
                <w:b/>
                <w:bCs/>
                <w:sz w:val="20"/>
                <w:szCs w:val="20"/>
              </w:rPr>
              <w:t xml:space="preserve">et tous ses messages</w:t>
            </w:r>
            <w:r>
              <w:rPr>
                <w:sz w:val="20"/>
                <w:szCs w:val="20"/>
              </w:rPr>
              <w:t xml:space="preserve">, sans retour.</w:t>
            </w:r>
          </w:p>
        </w:tc>
      </w:tr>
    </w:tbl>
    <w:p>
      <w:pPr>
        <w:spacing w:after="200"/>
      </w:pPr>
    </w:p>
    <w:p>
      <w:pPr>
        <w:keepNext/>
        <w:spacing w:after="100" w:before="240"/>
      </w:pPr>
      <w:r>
        <w:rPr>
          <w:b/>
          <w:bCs/>
          <w:color w:val="0F172A"/>
          <w:sz w:val="23"/>
          <w:szCs w:val="23"/>
        </w:rPr>
        <w:t xml:space="preserve">B. 💬 Messages — le support d'un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écrit</w:t>
            </w:r>
          </w:p>
          <w:p>
            <w:r>
              <w:rPr>
                <w:sz w:val="20"/>
                <w:szCs w:val="20"/>
              </w:rPr>
              <w:t xml:space="preserve">Dans son espace, « 🛟 Écrire à BMI Togo ». L'écran lui dit que son message va « à l'administration, les techniciens de votre chantier et votre commercial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répond</w:t>
            </w:r>
          </w:p>
          <w:p>
            <w:r>
              <w:rPr>
                <w:sz w:val="20"/>
                <w:szCs w:val="20"/>
              </w:rPr>
              <w:t xml:space="preserve">Le fil est dans 🛟 Support clients (ou 🔴 Nouveaux messages). La réponse est lue par le client </w:t>
            </w:r>
            <w:r>
              <w:rPr>
                <w:b/>
                <w:bCs/>
                <w:sz w:val="20"/>
                <w:szCs w:val="20"/>
              </w:rPr>
              <w:t xml:space="preserve">et</w:t>
            </w:r>
            <w:r>
              <w:rPr>
                <w:sz w:val="20"/>
                <w:szCs w:val="20"/>
              </w:rPr>
              <w:t xml:space="preserve"> par tous ceux qui voient ce fil.</w:t>
            </w:r>
          </w:p>
        </w:tc>
      </w:tr>
    </w:tbl>
    <w:p>
      <w:pPr>
        <w:spacing w:after="200"/>
      </w:pPr>
    </w:p>
    <w:p>
      <w:pPr>
        <w:keepNext/>
        <w:spacing w:after="100" w:before="240"/>
      </w:pPr>
      <w:r>
        <w:rPr>
          <w:b/>
          <w:bCs/>
          <w:color w:val="0F172A"/>
          <w:sz w:val="23"/>
          <w:szCs w:val="23"/>
        </w:rPr>
        <w:t xml:space="preserve">C. 📲 WhatsApp — comprendre la fenêtre de 24 h</w:t>
      </w:r>
    </w:p>
    <w:p>
      <w:pPr>
        <w:spacing w:after="140"/>
      </w:pPr>
      <w:r>
        <w:t xml:space="preserve">C'est </w:t>
      </w:r>
      <w:r>
        <w:rPr>
          <w:b/>
          <w:bCs/>
        </w:rPr>
        <w:t xml:space="preserve">la règle de Meta</w:t>
      </w:r>
      <w:r>
        <w:t xml:space="preserve">, pas la nôtre : on peut répondre </w:t>
      </w:r>
      <w:r>
        <w:rPr>
          <w:b/>
          <w:bCs/>
        </w:rPr>
        <w:t xml:space="preserve">librement</w:t>
      </w:r>
      <w:r>
        <w:t xml:space="preserve"> à un client pendant </w:t>
      </w:r>
      <w:r>
        <w:rPr>
          <w:b/>
          <w:bCs/>
        </w:rPr>
        <w:t xml:space="preserve">24 h après SON dernier message</w:t>
      </w:r>
      <w:r>
        <w:t xml:space="preserve">. Passé ce délai, seul un </w:t>
      </w:r>
      <w:r>
        <w:rPr>
          <w:b/>
          <w:bCs/>
        </w:rPr>
        <w:t xml:space="preserve">message approuvé</w:t>
      </w:r>
      <w:r>
        <w:t xml:space="preserve"> (un modèle) peut partir.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La bande en haut du fil</w:t>
            </w:r>
          </w:p>
        </w:tc>
        <w:tc>
          <w:tcPr>
            <w:tcW w:type="dxa" w:w="5000"/>
            <w:shd w:fill="DBEAFE" w:color="auto" w:val="clear"/>
            <w:tcMar>
              <w:top w:type="dxa" w:w="100"/>
              <w:left w:type="dxa" w:w="140"/>
              <w:bottom w:type="dxa" w:w="100"/>
              <w:right w:type="dxa" w:w="140"/>
            </w:tcMar>
          </w:tcPr>
          <w:p>
            <w:r>
              <w:rPr>
                <w:b/>
                <w:bCs/>
                <w:color w:val="1E3A8A"/>
                <w:sz w:val="19"/>
                <w:szCs w:val="19"/>
              </w:rPr>
              <w:t xml:space="preserve">Ce qu'elle veut dire</w:t>
            </w:r>
          </w:p>
        </w:tc>
      </w:tr>
      <w:tr>
        <w:trPr>
          <w:cantSplit/>
        </w:trPr>
        <w:tc>
          <w:tcPr>
            <w:tcW w:type="dxa" w:w="4300"/>
            <w:tcMar>
              <w:top w:type="dxa" w:w="100"/>
              <w:left w:type="dxa" w:w="140"/>
              <w:bottom w:type="dxa" w:w="100"/>
              <w:right w:type="dxa" w:w="140"/>
            </w:tcMar>
          </w:tcPr>
          <w:p>
            <w:r>
              <w:rPr>
                <w:sz w:val="19"/>
                <w:szCs w:val="19"/>
              </w:rPr>
              <w:t xml:space="preserve">Verte : « Il reste 6 h 20 pour répondre librement. »</w:t>
            </w:r>
          </w:p>
        </w:tc>
        <w:tc>
          <w:tcPr>
            <w:tcW w:type="dxa" w:w="5000"/>
            <w:tcMar>
              <w:top w:type="dxa" w:w="100"/>
              <w:left w:type="dxa" w:w="140"/>
              <w:bottom w:type="dxa" w:w="100"/>
              <w:right w:type="dxa" w:w="140"/>
            </w:tcMar>
          </w:tcPr>
          <w:p>
            <w:r>
              <w:rPr>
                <w:sz w:val="19"/>
                <w:szCs w:val="19"/>
              </w:rPr>
              <w:t xml:space="preserve">La case de réponse est ouverte.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Ambre : « Plus de 24 h depuis son dernier message : WhatsApp n'accepte plus qu'un modèle approuvé. »</w:t>
            </w:r>
          </w:p>
        </w:tc>
        <w:tc>
          <w:tcPr>
            <w:tcW w:type="dxa" w:w="5000"/>
            <w:shd w:fill="F8FAFC" w:color="auto" w:val="clear"/>
            <w:tcMar>
              <w:top w:type="dxa" w:w="100"/>
              <w:left w:type="dxa" w:w="140"/>
              <w:bottom w:type="dxa" w:w="100"/>
              <w:right w:type="dxa" w:w="140"/>
            </w:tcMar>
          </w:tcPr>
          <w:p>
            <w:r>
              <w:rPr>
                <w:sz w:val="19"/>
                <w:szCs w:val="19"/>
              </w:rPr>
              <w:t xml:space="preserve">La case disparaît ; « ✍️ Lui écrire quand même » envoie un modèle.</w:t>
            </w:r>
          </w:p>
        </w:tc>
      </w:tr>
      <w:tr>
        <w:trPr>
          <w:cantSplit/>
        </w:trPr>
        <w:tc>
          <w:tcPr>
            <w:tcW w:type="dxa" w:w="4300"/>
            <w:tcMar>
              <w:top w:type="dxa" w:w="100"/>
              <w:left w:type="dxa" w:w="140"/>
              <w:bottom w:type="dxa" w:w="100"/>
              <w:right w:type="dxa" w:w="140"/>
            </w:tcMar>
          </w:tcPr>
          <w:p>
            <w:r>
              <w:rPr>
                <w:sz w:val="19"/>
                <w:szCs w:val="19"/>
              </w:rPr>
              <w:t xml:space="preserve">Ambre : « Ce client ne vous a pas encore écrit… »</w:t>
            </w:r>
          </w:p>
        </w:tc>
        <w:tc>
          <w:tcPr>
            <w:tcW w:type="dxa" w:w="5000"/>
            <w:tcMar>
              <w:top w:type="dxa" w:w="100"/>
              <w:left w:type="dxa" w:w="140"/>
              <w:bottom w:type="dxa" w:w="100"/>
              <w:right w:type="dxa" w:w="140"/>
            </w:tcMar>
          </w:tcPr>
          <w:p>
            <w:r>
              <w:rPr>
                <w:sz w:val="19"/>
                <w:szCs w:val="19"/>
              </w:rPr>
              <w:t xml:space="preserve">Une conversation qu'on a ouverte nous-mêmes : rien ne part librement tant qu'il n'a pas répondu.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Nos réponses ne rallongent pas la fenêtre d'une minute.</w:t>
            </w:r>
            <w:r>
              <w:t xml:space="preserve"> Elle court depuis le dernier message </w:t>
            </w:r>
            <w:r>
              <w:rPr>
                <w:b/>
                <w:bCs/>
              </w:rPr>
              <w:t xml:space="preserve">du client</w:t>
            </w:r>
            <w:r>
              <w:t xml:space="preserve">. Répondre dix fois ne gagne rien.</w:t>
            </w:r>
          </w:p>
        </w:tc>
      </w:tr>
    </w:tbl>
    <w:p>
      <w:pPr>
        <w:spacing w:after="160"/>
      </w:pPr>
    </w:p>
    <w:p>
      <w:pPr>
        <w:keepNext/>
        <w:spacing w:after="100" w:before="240"/>
      </w:pPr>
      <w:r>
        <w:rPr>
          <w:b/>
          <w:bCs/>
          <w:color w:val="0F172A"/>
          <w:sz w:val="23"/>
          <w:szCs w:val="23"/>
        </w:rPr>
        <w:t xml:space="preserve">D. 📲 WhatsApp — répondre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 conversation</w:t>
            </w:r>
          </w:p>
          <w:p>
            <w:r>
              <w:rPr>
                <w:sz w:val="20"/>
                <w:szCs w:val="20"/>
              </w:rPr>
              <w:t xml:space="preserve">Les non lues sont dans « 🔴 Nouveaux messages » ; les autres dans « Conversations » (10 lignes, puis on fait défiler ; les plus vieilles passent dans « Conversations anciennes »). « Rechercher une conversation… » cherche le nom </w:t>
            </w:r>
            <w:r>
              <w:rPr>
                <w:b/>
                <w:bCs/>
                <w:sz w:val="20"/>
                <w:szCs w:val="20"/>
              </w:rPr>
              <w:t xml:space="preserve">ou le numéro</w:t>
            </w:r>
            <w:r>
              <w:rPr>
                <w:sz w:val="20"/>
                <w:szCs w:val="20"/>
              </w:rPr>
              <w:t xml:space="preserve">, archives comprises. Le fil s'ouvre sur </w:t>
            </w:r>
            <w:r>
              <w:rPr>
                <w:b/>
                <w:bCs/>
                <w:sz w:val="20"/>
                <w:szCs w:val="20"/>
              </w:rPr>
              <w:t xml:space="preserve">le dernier message</w:t>
            </w:r>
            <w:r>
              <w:rPr>
                <w:sz w:val="20"/>
                <w:szCs w:val="20"/>
              </w:rPr>
              <w:t xml:space="preserve"> ; pour relire le début, on remonte dans le fil.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 Votre réponse, envoyée du numéro BMI… » puis « Envoyer »</w:t>
            </w:r>
          </w:p>
          <w:p>
            <w:r>
              <w:rPr>
                <w:sz w:val="20"/>
                <w:szCs w:val="20"/>
              </w:rPr>
              <w:t xml:space="preserve">Le message part </w:t>
            </w:r>
            <w:r>
              <w:rPr>
                <w:b/>
                <w:bCs/>
                <w:sz w:val="20"/>
                <w:szCs w:val="20"/>
              </w:rPr>
              <w:t xml:space="preserve">du numéro BMI</w:t>
            </w:r>
            <w:r>
              <w:rPr>
                <w:sz w:val="20"/>
                <w:szCs w:val="20"/>
              </w:rPr>
              <w:t xml:space="preserve">. Il ne s'écrit dans le fil </w:t>
            </w:r>
            <w:r>
              <w:rPr>
                <w:b/>
                <w:bCs/>
                <w:sz w:val="20"/>
                <w:szCs w:val="20"/>
              </w:rPr>
              <w:t xml:space="preserve">que s'il est vraiment parti</w:t>
            </w:r>
            <w:r>
              <w:rPr>
                <w:sz w:val="20"/>
                <w:szCs w:val="20"/>
              </w:rPr>
              <w:t xml:space="preserve"> ; sinon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Joindre un fichier (facultatif)</w:t>
            </w:r>
          </w:p>
          <w:p>
            <w:r>
              <w:rPr>
                <w:sz w:val="20"/>
                <w:szCs w:val="20"/>
              </w:rPr>
              <w:t xml:space="preserve">Le bouton </w:t>
            </w:r>
            <w:r>
              <w:rPr>
                <w:b/>
                <w:bCs/>
                <w:sz w:val="20"/>
                <w:szCs w:val="20"/>
              </w:rPr>
              <w:t xml:space="preserve">📎</w:t>
            </w:r>
            <w:r>
              <w:rPr>
                <w:sz w:val="20"/>
                <w:szCs w:val="20"/>
              </w:rPr>
              <w:t xml:space="preserve"> à gauche de la case : photo, PDF, Word, Excel, PowerPoint, texte, vidéo MP4 ou son, </w:t>
            </w:r>
            <w:r>
              <w:rPr>
                <w:b/>
                <w:bCs/>
                <w:sz w:val="20"/>
                <w:szCs w:val="20"/>
              </w:rPr>
              <w:t xml:space="preserve">3 Mo au plus</w:t>
            </w:r>
            <w:r>
              <w:rPr>
                <w:sz w:val="20"/>
                <w:szCs w:val="20"/>
              </w:rPr>
              <w:t xml:space="preserve">. Une photo de téléphone est </w:t>
            </w:r>
            <w:r>
              <w:rPr>
                <w:b/>
                <w:bCs/>
                <w:sz w:val="20"/>
                <w:szCs w:val="20"/>
              </w:rPr>
              <w:t xml:space="preserve">réduite toute seule</w:t>
            </w:r>
            <w:r>
              <w:rPr>
                <w:sz w:val="20"/>
                <w:szCs w:val="20"/>
              </w:rPr>
              <w:t xml:space="preserve"> avant de partir. Le fichier choisi s'affiche au-dessus (✕ pour le retirer) ; la case devient « Phrase facultative… » : on peut l'envoyer </w:t>
            </w:r>
            <w:r>
              <w:rPr>
                <w:b/>
                <w:bCs/>
                <w:sz w:val="20"/>
                <w:szCs w:val="20"/>
              </w:rPr>
              <w:t xml:space="preserve">sans un mot</w:t>
            </w:r>
            <w:r>
              <w:rPr>
                <w:sz w:val="20"/>
                <w:szCs w:val="20"/>
              </w:rPr>
              <w:t xml:space="preserve">. Un son part sans phrase (WhatsApp n'en porte pas). Le fil garde « 📎 nom du fichier — envoyé » : </w:t>
            </w:r>
            <w:r>
              <w:rPr>
                <w:b/>
                <w:bCs/>
                <w:sz w:val="20"/>
                <w:szCs w:val="20"/>
              </w:rPr>
              <w:t xml:space="preserve">le fichier n'est pas rangé dans l'application</w:t>
            </w:r>
            <w:r>
              <w:rPr>
                <w:sz w:val="20"/>
                <w:szCs w:val="20"/>
              </w:rPr>
              <w:t xml:space="preserve">, sa copie reste sur le téléphone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coches</w:t>
            </w:r>
          </w:p>
          <w:p>
            <w:r>
              <w:rPr>
                <w:b/>
                <w:bCs/>
                <w:sz w:val="20"/>
                <w:szCs w:val="20"/>
              </w:rPr>
              <w:t xml:space="preserve">✓</w:t>
            </w:r>
            <w:r>
              <w:rPr>
                <w:sz w:val="20"/>
                <w:szCs w:val="20"/>
              </w:rPr>
              <w:t xml:space="preserve"> parti · </w:t>
            </w:r>
            <w:r>
              <w:rPr>
                <w:b/>
                <w:bCs/>
                <w:sz w:val="20"/>
                <w:szCs w:val="20"/>
              </w:rPr>
              <w:t xml:space="preserve">✓✓ gris</w:t>
            </w:r>
            <w:r>
              <w:rPr>
                <w:sz w:val="20"/>
                <w:szCs w:val="20"/>
              </w:rPr>
              <w:t xml:space="preserve"> arrivé sur son téléphone · </w:t>
            </w:r>
            <w:r>
              <w:rPr>
                <w:b/>
                <w:bCs/>
                <w:sz w:val="20"/>
                <w:szCs w:val="20"/>
              </w:rPr>
              <w:t xml:space="preserve">✓✓ bleu</w:t>
            </w:r>
            <w:r>
              <w:rPr>
                <w:sz w:val="20"/>
                <w:szCs w:val="20"/>
              </w:rPr>
              <w:t xml:space="preserve"> lu · </w:t>
            </w:r>
            <w:r>
              <w:rPr>
                <w:b/>
                <w:bCs/>
                <w:sz w:val="20"/>
                <w:szCs w:val="20"/>
              </w:rPr>
              <w:t xml:space="preserve">❌ Non reçu</w:t>
            </w:r>
            <w:r>
              <w:rPr>
                <w:sz w:val="20"/>
                <w:szCs w:val="20"/>
              </w:rPr>
              <w:t xml:space="preserve"> avec le motif. Un client qui a coupé les confirmations de lecture reste à ✓✓ gris.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fichier est une réponse</w:t>
            </w:r>
            <w:r>
              <w:t xml:space="preserve"> : il ne part que </w:t>
            </w:r>
            <w:r>
              <w:rPr>
                <w:b/>
                <w:bCs/>
              </w:rPr>
              <w:t xml:space="preserve">dans les 24 h</w:t>
            </w:r>
            <w:r>
              <w:t xml:space="preserve"> après le dernier message du client, comme un texte. Fenêtre fermée, on écrit d'abord par « ✍️ Lui écrire quand même » ; le fichier partira quand le client aura répondu. Un PDF de plus de 3 Mo est refusé : on l'enregistre en « taille réduite ».</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Répondre ne s'approprie pas une conversation</w:t>
            </w:r>
            <w:r>
              <w:t xml:space="preserve"> : elle reste au support, visible de tous. Une photo, une note vocale ou un document du client s'ouvrent dans le fil ; WhatsApp les efface au bout de </w:t>
            </w:r>
            <w:r>
              <w:rPr>
                <w:b/>
                <w:bCs/>
              </w:rPr>
              <w:t xml:space="preserve">30 jours</w:t>
            </w:r>
            <w:r>
              <w:t xml:space="preserve">.</w:t>
            </w:r>
          </w:p>
        </w:tc>
      </w:tr>
    </w:tbl>
    <w:p>
      <w:pPr>
        <w:spacing w:after="160"/>
      </w:pPr>
    </w:p>
    <w:p>
      <w:pPr>
        <w:keepNext/>
        <w:spacing w:after="100" w:before="240"/>
      </w:pPr>
      <w:r>
        <w:rPr>
          <w:b/>
          <w:bCs/>
          <w:color w:val="0F172A"/>
          <w:sz w:val="23"/>
          <w:szCs w:val="23"/>
        </w:rPr>
        <w:t xml:space="preserve">E. 📲 WhatsApp — écrire le premier (✍️ Écrire)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Écrire » en haut de la liste</w:t>
            </w:r>
          </w:p>
          <w:p>
            <w:r>
              <w:rPr>
                <w:sz w:val="20"/>
                <w:szCs w:val="20"/>
              </w:rPr>
              <w:t xml:space="preserve">« À qui ? » (un client de la liste, son numéro suit, ou un nom tapé), « Numéro », « De quoi s'agit-il ? » (ex. : votre installation solaire).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Relire l'aperçu</w:t>
            </w:r>
          </w:p>
          <w:p>
            <w:r>
              <w:rPr>
                <w:sz w:val="20"/>
                <w:szCs w:val="20"/>
              </w:rPr>
              <w:t xml:space="preserve">Le cadre blanc montre </w:t>
            </w:r>
            <w:r>
              <w:rPr>
                <w:b/>
                <w:bCs/>
                <w:sz w:val="20"/>
                <w:szCs w:val="20"/>
              </w:rPr>
              <w:t xml:space="preserve">le message exact</w:t>
            </w:r>
            <w:r>
              <w:rPr>
                <w:sz w:val="20"/>
                <w:szCs w:val="20"/>
              </w:rPr>
              <w:t xml:space="preserve"> : « Bonjour …, c'est VOTRE NOM de BMI Togo. Nous revenons vers vous concernant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Envoyer du numéro BMI »</w:t>
            </w:r>
          </w:p>
          <w:p>
            <w:r>
              <w:rPr>
                <w:sz w:val="20"/>
                <w:szCs w:val="20"/>
              </w:rPr>
              <w:t xml:space="preserve">Une question de confirmation, puis le message part. </w:t>
            </w:r>
            <w:r>
              <w:rPr>
                <w:b/>
                <w:bCs/>
                <w:sz w:val="20"/>
                <w:szCs w:val="20"/>
              </w:rPr>
              <w:t xml:space="preserve">La conversation vous est confiée</w:t>
            </w:r>
            <w:r>
              <w:rPr>
                <w:sz w:val="20"/>
                <w:szCs w:val="20"/>
              </w:rPr>
              <w:t xml:space="preserve"> : la réponse du client arrivera chez vous.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le numéro BMI ne peut pas envoyer, l'écran le dit d'abord, puis WhatsApp s'ouvre sur </w:t>
            </w:r>
            <w:r>
              <w:rPr>
                <w:b/>
                <w:bCs/>
              </w:rPr>
              <w:t xml:space="preserve">votre</w:t>
            </w:r>
            <w:r>
              <w:t xml:space="preserve"> téléphone : la réponse du client n'arrivera alors </w:t>
            </w:r>
            <w:r>
              <w:rPr>
                <w:b/>
                <w:bCs/>
              </w:rPr>
              <w:t xml:space="preserve">pas</w:t>
            </w:r>
            <w:r>
              <w:t xml:space="preserve"> dans l'application.</w:t>
            </w:r>
          </w:p>
        </w:tc>
      </w:tr>
    </w:tbl>
    <w:p>
      <w:pPr>
        <w:spacing w:after="160"/>
      </w:pPr>
    </w:p>
    <w:p>
      <w:pPr>
        <w:keepNext/>
        <w:spacing w:after="100" w:before="240"/>
      </w:pPr>
      <w:r>
        <w:rPr>
          <w:b/>
          <w:bCs/>
          <w:color w:val="0F172A"/>
          <w:sz w:val="23"/>
          <w:szCs w:val="23"/>
        </w:rPr>
        <w:t xml:space="preserve">F. Confier, rendre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Confier</w:t>
            </w:r>
          </w:p>
          <w:p>
            <w:r>
              <w:rPr>
                <w:sz w:val="20"/>
                <w:szCs w:val="20"/>
              </w:rPr>
              <w:t xml:space="preserve">Dans la conversation ouverte : choisir la personne. Une ligne « 🔁 Conversation confiée à … par … » se pose dans le fil. Désormais </w:t>
            </w:r>
            <w:r>
              <w:rPr>
                <w:b/>
                <w:bCs/>
                <w:sz w:val="20"/>
                <w:szCs w:val="20"/>
              </w:rPr>
              <w:t xml:space="preserve">seuls cette personne et l'administrateur</w:t>
            </w:r>
            <w:r>
              <w:rPr>
                <w:sz w:val="20"/>
                <w:szCs w:val="20"/>
              </w:rPr>
              <w:t xml:space="preserve"> peuvent l'ouvrir ; les autres voient </w:t>
            </w:r>
            <w:r>
              <w:rPr>
                <w:b/>
                <w:bCs/>
                <w:sz w:val="20"/>
                <w:szCs w:val="20"/>
              </w:rPr>
              <w:t xml:space="preserve">la ligne grisée</w:t>
            </w:r>
            <w:r>
              <w:rPr>
                <w:sz w:val="20"/>
                <w:szCs w:val="20"/>
              </w:rPr>
              <w:t xml:space="preserve">, avec le nom de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ligne grisée</w:t>
            </w:r>
          </w:p>
          <w:p>
            <w:r>
              <w:rPr>
                <w:sz w:val="20"/>
                <w:szCs w:val="20"/>
              </w:rPr>
              <w:t xml:space="preserve">Un clic dit : « Cette conversation est confiée à KOSSI. Seule cette personne, ou un administrateur, peut l'ouvrir. » Aucun aperçu, aucun compteur.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Rendre à tous</w:t>
            </w:r>
          </w:p>
          <w:p>
            <w:r>
              <w:rPr>
                <w:sz w:val="20"/>
                <w:szCs w:val="20"/>
              </w:rPr>
              <w:t xml:space="preserve">Quand la personne est absente : la conversation repart au support, visible de tous (« 🔓 Conversation rendue à tout le personnel par … »). On peut la reconfier ensuite.</w:t>
            </w:r>
          </w:p>
        </w:tc>
      </w:tr>
    </w:tbl>
    <w:p>
      <w:pPr>
        <w:spacing w:after="200"/>
      </w:pPr>
    </w:p>
    <w:p>
      <w:pPr>
        <w:keepNext/>
        <w:spacing w:after="100" w:before="240"/>
      </w:pPr>
      <w:r>
        <w:rPr>
          <w:b/>
          <w:bCs/>
          <w:color w:val="0F172A"/>
          <w:sz w:val="23"/>
          <w:szCs w:val="23"/>
        </w:rPr>
        <w:t xml:space="preserve">G. L'assistant du numéro BMI</w:t>
      </w:r>
    </w:p>
    <w:p>
      <w:pPr>
        <w:pStyle w:val="ListParagraph"/>
        <w:numPr>
          <w:ilvl w:val="0"/>
          <w:numId w:val="2"/>
        </w:numPr>
        <w:spacing w:after="80"/>
      </w:pPr>
      <w:r>
        <w:t xml:space="preserve">Quand un client écrit et que personne ne s'occupe de lui, </w:t>
      </w:r>
      <w:r>
        <w:rPr>
          <w:b/>
          <w:bCs/>
        </w:rPr>
        <w:t xml:space="preserve">l'assistant</w:t>
      </w:r>
      <w:r>
        <w:t xml:space="preserve"> lui répond. Ses lignes sont dans un cadre clair, avec « </w:t>
      </w:r>
      <w:r>
        <w:rPr>
          <w:b/>
          <w:bCs/>
        </w:rPr>
        <w:t xml:space="preserve">🤖 Assistant BMI TOGO</w:t>
      </w:r>
      <w:r>
        <w:t xml:space="preserve"> » (« (IA) » quand c'est la conversation par intelligence artificielle).</w:t>
      </w:r>
    </w:p>
    <w:p>
      <w:pPr>
        <w:pStyle w:val="ListParagraph"/>
        <w:numPr>
          <w:ilvl w:val="0"/>
          <w:numId w:val="2"/>
        </w:numPr>
        <w:spacing w:after="80"/>
      </w:pPr>
      <w:r>
        <w:t xml:space="preserve">Il </w:t>
      </w:r>
      <w:r>
        <w:rPr>
          <w:b/>
          <w:bCs/>
        </w:rPr>
        <w:t xml:space="preserve">se tait</w:t>
      </w:r>
      <w:r>
        <w:t xml:space="preserve"> dès qu'une conversation est confiée, ou qu'un employé a répondu il y a moins de 24 h.</w:t>
      </w:r>
    </w:p>
    <w:p>
      <w:pPr>
        <w:pStyle w:val="ListParagraph"/>
        <w:numPr>
          <w:ilvl w:val="0"/>
          <w:numId w:val="2"/>
        </w:numPr>
        <w:spacing w:after="80"/>
      </w:pPr>
      <w:r>
        <w:t xml:space="preserve">Quand le client demande une personne, la ligne porte « </w:t>
      </w:r>
      <w:r>
        <w:rPr>
          <w:b/>
          <w:bCs/>
        </w:rPr>
        <w:t xml:space="preserve">👨‍💼 Attend un conseiller depuis 12 min</w:t>
      </w:r>
      <w:r>
        <w:t xml:space="preserve"> » et le fil une bande ambre. </w:t>
      </w:r>
      <w:r>
        <w:rPr>
          <w:b/>
          <w:bCs/>
        </w:rPr>
        <w:t xml:space="preserve">Répondez-lui</w:t>
      </w:r>
      <w:r>
        <w:t xml:space="preserve"> : la bande disparaît dès qu'une personne écrit.</w:t>
      </w:r>
    </w:p>
    <w:p>
      <w:pPr>
        <w:pStyle w:val="ListParagraph"/>
        <w:numPr>
          <w:ilvl w:val="0"/>
          <w:numId w:val="2"/>
        </w:numPr>
        <w:spacing w:after="80"/>
      </w:pPr>
      <w:r>
        <w:t xml:space="preserve">Une demande de devis prise par l'assistant arrive dans 🧲 Prospects (chapitre 4).</w:t>
      </w:r>
    </w:p>
    <w:p>
      <w:pPr>
        <w:pStyle w:val="ListParagraph"/>
        <w:numPr>
          <w:ilvl w:val="0"/>
          <w:numId w:val="2"/>
        </w:numPr>
        <w:spacing w:after="80"/>
      </w:pPr>
      <w:r>
        <w:t xml:space="preserve">En conversation par IA, il peut donner </w:t>
      </w:r>
      <w:r>
        <w:rPr>
          <w:b/>
          <w:bCs/>
        </w:rPr>
        <w:t xml:space="preserve">un total</w:t>
      </w:r>
      <w:r>
        <w:t xml:space="preserve"> (« 3 panneaux 400 W ») : c'est </w:t>
      </w:r>
      <w:r>
        <w:rPr>
          <w:b/>
          <w:bCs/>
        </w:rPr>
        <w:t xml:space="preserve">l'application</w:t>
      </w:r>
      <w:r>
        <w:t xml:space="preserve"> qui le calcule au prix du stock, boutique par boutique, </w:t>
      </w:r>
      <w:r>
        <w:rPr>
          <w:b/>
          <w:bCs/>
        </w:rPr>
        <w:t xml:space="preserve">articles seuls, hors pose et transport</w:t>
      </w:r>
      <w:r>
        <w:t xml:space="preserve"> — jamais l'IA. Il conseille selon </w:t>
      </w:r>
      <w:r>
        <w:rPr>
          <w:b/>
          <w:bCs/>
        </w:rPr>
        <w:t xml:space="preserve">« Nos choix BMI »</w:t>
      </w:r>
      <w:r>
        <w:t xml:space="preserve"> quand la direction les a écrits (chapitre 23), sinon en général.</w:t>
      </w:r>
    </w:p>
    <w:p>
      <w:pPr>
        <w:pStyle w:val="ListParagraph"/>
        <w:numPr>
          <w:ilvl w:val="0"/>
          <w:numId w:val="2"/>
        </w:numPr>
        <w:spacing w:after="80"/>
      </w:pPr>
      <w:r>
        <w:rPr>
          <w:b/>
          <w:bCs/>
        </w:rPr>
        <w:t xml:space="preserve">Pour toute question dans nos métiers</w:t>
      </w:r>
      <w:r>
        <w:t xml:space="preserve">, il renseigne d'abord le client </w:t>
      </w:r>
      <w:r>
        <w:rPr>
          <w:b/>
          <w:bCs/>
        </w:rPr>
        <w:t xml:space="preserve">de manière générale</w:t>
      </w:r>
      <w:r>
        <w:t xml:space="preserve">, puis il </w:t>
      </w:r>
      <w:r>
        <w:rPr>
          <w:b/>
          <w:bCs/>
        </w:rPr>
        <w:t xml:space="preserve">propose des articles de notre stock</w:t>
      </w:r>
      <w:r>
        <w:t xml:space="preserve"> (prix et « disponible / sur commande » tels que la fiche les donne) et une suite : un total, une demande de devis ou un conseiller. Il connaît </w:t>
      </w:r>
      <w:r>
        <w:rPr>
          <w:b/>
          <w:bCs/>
        </w:rPr>
        <w:t xml:space="preserve">nos métiers et leurs familles</w:t>
      </w:r>
      <w:r>
        <w:t xml:space="preserve"> réglés dans ⚙ Paramètres (« Forage : Pompe, Tuyaux… ») et </w:t>
      </w:r>
      <w:r>
        <w:rPr>
          <w:b/>
          <w:bCs/>
        </w:rPr>
        <w:t xml:space="preserve">la fiche de chaque article</w:t>
      </w:r>
      <w:r>
        <w:t xml:space="preserve"> (chapitre 8) — jamais le prix d'achat, le fournisseur ni les notes internes.</w:t>
      </w:r>
    </w:p>
    <w:p>
      <w:pPr>
        <w:pStyle w:val="ListParagraph"/>
        <w:numPr>
          <w:ilvl w:val="0"/>
          <w:numId w:val="2"/>
        </w:numPr>
        <w:spacing w:after="80"/>
      </w:pPr>
      <w:r>
        <w:rPr>
          <w:b/>
          <w:bCs/>
        </w:rPr>
        <w:t xml:space="preserve">Pour une pompe de forage</w:t>
      </w:r>
      <w:r>
        <w:t xml:space="preserve">, il demande le </w:t>
      </w:r>
      <w:r>
        <w:rPr>
          <w:b/>
          <w:bCs/>
        </w:rPr>
        <w:t xml:space="preserve">niveau de l'eau pendant le pompage</w:t>
      </w:r>
      <w:r>
        <w:t xml:space="preserve"> (donné par le foreur), la hauteur du réservoir, la longueur de tuyau et le besoin en litres par jour ; l'application calcule la hauteur à faire monter (avec les frottements réglés dans ⚙ Paramètres) et il propose </w:t>
      </w:r>
      <w:r>
        <w:rPr>
          <w:b/>
          <w:bCs/>
        </w:rPr>
        <w:t xml:space="preserve">les pompes du stock qui montent assez haut</w:t>
      </w:r>
      <w:r>
        <w:t xml:space="preserve">. Il ne promet </w:t>
      </w:r>
      <w:r>
        <w:rPr>
          <w:b/>
          <w:bCs/>
        </w:rPr>
        <w:t xml:space="preserve">jamais un débit à une profondeur</w:t>
      </w:r>
      <w:r>
        <w:t xml:space="preserve"> : le débit maximal d'une fiche est celui en surface. Une pompe dont la profondeur maximale n'est pas renseignée n'est pas proposée.</w:t>
      </w:r>
    </w:p>
    <w:p>
      <w:pPr>
        <w:pStyle w:val="ListParagraph"/>
        <w:numPr>
          <w:ilvl w:val="0"/>
          <w:numId w:val="2"/>
        </w:numPr>
        <w:spacing w:after="80"/>
      </w:pPr>
      <w:r>
        <w:rPr>
          <w:b/>
          <w:bCs/>
        </w:rPr>
        <w:t xml:space="preserve">Combien de panneaux pour une pompe solaire</w:t>
      </w:r>
      <w:r>
        <w:t xml:space="preserve"> : l'application calcule la puissance de la pompe × 1,3, divisée par le panneau le plus puissant du stock, arrondi au panneau supérieur, avec le prix de ces panneaux dans chaque boutique. C'est une estimation : le câblage peut demander un ajustement.</w:t>
      </w:r>
    </w:p>
    <w:p>
      <w:pPr>
        <w:pStyle w:val="ListParagraph"/>
        <w:numPr>
          <w:ilvl w:val="0"/>
          <w:numId w:val="2"/>
        </w:numPr>
        <w:spacing w:after="80"/>
      </w:pPr>
      <w:r>
        <w:rPr>
          <w:b/>
          <w:bCs/>
        </w:rPr>
        <w:t xml:space="preserve">Il reste dans la conversation</w:t>
      </w:r>
      <w:r>
        <w:t xml:space="preserve"> : il ne propose un conseiller que si le client le demande ou si le sujet l'exige (panne, argent, compte), et une demande de devis une fois, au bon moment. Une réponse refusée par le contrôle est réécrite une fois ; au milieu d'une conversation, le menu à chiffres ne coupe plus la parole.</w:t>
      </w:r>
    </w:p>
    <w:p>
      <w:pPr>
        <w:pStyle w:val="ListParagraph"/>
        <w:numPr>
          <w:ilvl w:val="0"/>
          <w:numId w:val="2"/>
        </w:numPr>
        <w:spacing w:after="80"/>
      </w:pPr>
      <w:r>
        <w:rPr>
          <w:b/>
          <w:bCs/>
        </w:rPr>
        <w:t xml:space="preserve">Après un relais vers un conseiller, le client peut revenir</w:t>
      </w:r>
      <w:r>
        <w:t xml:space="preserve"> : il écrit « </w:t>
      </w:r>
      <w:r>
        <w:rPr>
          <w:b/>
          <w:bCs/>
        </w:rPr>
        <w:t xml:space="preserve">assistant</w:t>
      </w:r>
      <w:r>
        <w:t xml:space="preserve"> », et l'assistant reprend la conversation là où elle en était. Le message de relais le lui dit.</w:t>
      </w:r>
    </w:p>
    <w:p>
      <w:pPr>
        <w:pStyle w:val="ListParagraph"/>
        <w:numPr>
          <w:ilvl w:val="0"/>
          <w:numId w:val="2"/>
        </w:numPr>
        <w:spacing w:after="80"/>
      </w:pPr>
      <w:r>
        <w:t xml:space="preserve">Il cherche aussi par la </w:t>
      </w:r>
      <w:r>
        <w:rPr>
          <w:b/>
          <w:bCs/>
        </w:rPr>
        <w:t xml:space="preserve">tension</w:t>
      </w:r>
      <w:r>
        <w:t xml:space="preserve"> : « batterie 48 V » trouve une lithium 51,2 V (c'est la même famille), et ce que la fiche dit en Tension.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400"/>
        <w:gridCol w:w="4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2400"/>
            <w:shd w:fill="DBEAFE" w:color="auto" w:val="clear"/>
            <w:tcMar>
              <w:top w:type="dxa" w:w="100"/>
              <w:left w:type="dxa" w:w="140"/>
              <w:bottom w:type="dxa" w:w="100"/>
              <w:right w:type="dxa" w:w="140"/>
            </w:tcMar>
          </w:tcPr>
          <w:p>
            <w:r>
              <w:rPr>
                <w:b/>
                <w:bCs/>
                <w:color w:val="1E3A8A"/>
                <w:sz w:val="19"/>
                <w:szCs w:val="19"/>
              </w:rPr>
              <w:t xml:space="preserve">Où</w:t>
            </w:r>
          </w:p>
        </w:tc>
        <w:tc>
          <w:tcPr>
            <w:tcW w:type="dxa" w:w="43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600"/>
            <w:tcMar>
              <w:top w:type="dxa" w:w="100"/>
              <w:left w:type="dxa" w:w="140"/>
              <w:bottom w:type="dxa" w:w="100"/>
              <w:right w:type="dxa" w:w="140"/>
            </w:tcMar>
          </w:tcPr>
          <w:p>
            <w:r>
              <w:rPr>
                <w:sz w:val="19"/>
                <w:szCs w:val="19"/>
              </w:rPr>
              <w:t xml:space="preserve">Envoyer</w:t>
            </w:r>
          </w:p>
        </w:tc>
        <w:tc>
          <w:tcPr>
            <w:tcW w:type="dxa" w:w="2400"/>
            <w:tcMar>
              <w:top w:type="dxa" w:w="100"/>
              <w:left w:type="dxa" w:w="140"/>
              <w:bottom w:type="dxa" w:w="100"/>
              <w:right w:type="dxa" w:w="140"/>
            </w:tcMar>
          </w:tcPr>
          <w:p>
            <w:r>
              <w:rPr>
                <w:sz w:val="19"/>
                <w:szCs w:val="19"/>
              </w:rPr>
              <w:t xml:space="preserve">💬 Messages, 📲 WhatsApp</w:t>
            </w:r>
          </w:p>
        </w:tc>
        <w:tc>
          <w:tcPr>
            <w:tcW w:type="dxa" w:w="4300"/>
            <w:tcMar>
              <w:top w:type="dxa" w:w="100"/>
              <w:left w:type="dxa" w:w="140"/>
              <w:bottom w:type="dxa" w:w="100"/>
              <w:right w:type="dxa" w:w="140"/>
            </w:tcMar>
          </w:tcPr>
          <w:p>
            <w:r>
              <w:rPr>
                <w:sz w:val="19"/>
                <w:szCs w:val="19"/>
              </w:rPr>
              <w:t xml:space="preserve">Envoie le message (📲 : du numéro BMI, dans la fenêtre de 24 h).</w:t>
            </w:r>
          </w:p>
        </w:tc>
      </w:tr>
      <w:tr>
        <w:trPr>
          <w:cantSplit/>
        </w:trPr>
        <w:tc>
          <w:tcPr>
            <w:tcW w:type="dxa" w:w="2600"/>
            <w:shd w:fill="F8FAFC" w:color="auto" w:val="clear"/>
            <w:tcMar>
              <w:top w:type="dxa" w:w="100"/>
              <w:left w:type="dxa" w:w="140"/>
              <w:bottom w:type="dxa" w:w="100"/>
              <w:right w:type="dxa" w:w="140"/>
            </w:tcMar>
          </w:tcPr>
          <w:p>
            <w:r>
              <w:rPr>
                <w:sz w:val="19"/>
                <w:szCs w:val="19"/>
              </w:rPr>
              <w:t xml:space="preserve">+ Nouveau / Créer le groupe</w:t>
            </w:r>
          </w:p>
        </w:tc>
        <w:tc>
          <w:tcPr>
            <w:tcW w:type="dxa" w:w="2400"/>
            <w:shd w:fill="F8FAFC" w:color="auto" w:val="clear"/>
            <w:tcMar>
              <w:top w:type="dxa" w:w="100"/>
              <w:left w:type="dxa" w:w="140"/>
              <w:bottom w:type="dxa" w:w="100"/>
              <w:right w:type="dxa" w:w="140"/>
            </w:tcMar>
          </w:tcPr>
          <w:p>
            <w:r>
              <w:rPr>
                <w:sz w:val="19"/>
                <w:szCs w:val="19"/>
              </w:rPr>
              <w:t xml:space="preserve">💬 Groupes (admin)</w:t>
            </w:r>
          </w:p>
        </w:tc>
        <w:tc>
          <w:tcPr>
            <w:tcW w:type="dxa" w:w="4300"/>
            <w:shd w:fill="F8FAFC" w:color="auto" w:val="clear"/>
            <w:tcMar>
              <w:top w:type="dxa" w:w="100"/>
              <w:left w:type="dxa" w:w="140"/>
              <w:bottom w:type="dxa" w:w="100"/>
              <w:right w:type="dxa" w:w="140"/>
            </w:tcMar>
          </w:tcPr>
          <w:p>
            <w:r>
              <w:rPr>
                <w:sz w:val="19"/>
                <w:szCs w:val="19"/>
              </w:rPr>
              <w:t xml:space="preserve">Crée un groupe et choisit ses membres.</w:t>
            </w:r>
          </w:p>
        </w:tc>
      </w:tr>
      <w:tr>
        <w:trPr>
          <w:cantSplit/>
        </w:trPr>
        <w:tc>
          <w:tcPr>
            <w:tcW w:type="dxa" w:w="2600"/>
            <w:tcMar>
              <w:top w:type="dxa" w:w="100"/>
              <w:left w:type="dxa" w:w="140"/>
              <w:bottom w:type="dxa" w:w="100"/>
              <w:right w:type="dxa" w:w="140"/>
            </w:tcMar>
          </w:tcPr>
          <w:p>
            <w:r>
              <w:rPr>
                <w:sz w:val="19"/>
                <w:szCs w:val="19"/>
              </w:rPr>
              <w:t xml:space="preserve">Membres / Supprimer</w:t>
            </w:r>
          </w:p>
        </w:tc>
        <w:tc>
          <w:tcPr>
            <w:tcW w:type="dxa" w:w="2400"/>
            <w:tcMar>
              <w:top w:type="dxa" w:w="100"/>
              <w:left w:type="dxa" w:w="140"/>
              <w:bottom w:type="dxa" w:w="100"/>
              <w:right w:type="dxa" w:w="140"/>
            </w:tcMar>
          </w:tcPr>
          <w:p>
            <w:r>
              <w:rPr>
                <w:sz w:val="19"/>
                <w:szCs w:val="19"/>
              </w:rPr>
              <w:t xml:space="preserve">Groupe ouvert (admin)</w:t>
            </w:r>
          </w:p>
        </w:tc>
        <w:tc>
          <w:tcPr>
            <w:tcW w:type="dxa" w:w="4300"/>
            <w:tcMar>
              <w:top w:type="dxa" w:w="100"/>
              <w:left w:type="dxa" w:w="140"/>
              <w:bottom w:type="dxa" w:w="100"/>
              <w:right w:type="dxa" w:w="140"/>
            </w:tcMar>
          </w:tcPr>
          <w:p>
            <w:r>
              <w:rPr>
                <w:sz w:val="19"/>
                <w:szCs w:val="19"/>
              </w:rPr>
              <w:t xml:space="preserve">Change les membres / efface le groupe et ses messages.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à BMI Togo</w:t>
            </w:r>
          </w:p>
        </w:tc>
        <w:tc>
          <w:tcPr>
            <w:tcW w:type="dxa" w:w="2400"/>
            <w:shd w:fill="F8FAFC" w:color="auto" w:val="clear"/>
            <w:tcMar>
              <w:top w:type="dxa" w:w="100"/>
              <w:left w:type="dxa" w:w="140"/>
              <w:bottom w:type="dxa" w:w="100"/>
              <w:right w:type="dxa" w:w="140"/>
            </w:tcMar>
          </w:tcPr>
          <w:p>
            <w:r>
              <w:rPr>
                <w:sz w:val="19"/>
                <w:szCs w:val="19"/>
              </w:rPr>
              <w:t xml:space="preserve">💬 Messages du client</w:t>
            </w:r>
          </w:p>
        </w:tc>
        <w:tc>
          <w:tcPr>
            <w:tcW w:type="dxa" w:w="4300"/>
            <w:shd w:fill="F8FAFC" w:color="auto" w:val="clear"/>
            <w:tcMar>
              <w:top w:type="dxa" w:w="100"/>
              <w:left w:type="dxa" w:w="140"/>
              <w:bottom w:type="dxa" w:w="100"/>
              <w:right w:type="dxa" w:w="140"/>
            </w:tcMar>
          </w:tcPr>
          <w:p>
            <w:r>
              <w:rPr>
                <w:sz w:val="19"/>
                <w:szCs w:val="19"/>
              </w:rPr>
              <w:t xml:space="preserve">Son fil de support.</w:t>
            </w:r>
          </w:p>
        </w:tc>
      </w:tr>
      <w:tr>
        <w:trPr>
          <w:cantSplit/>
        </w:trPr>
        <w:tc>
          <w:tcPr>
            <w:tcW w:type="dxa" w:w="2600"/>
            <w:tcMar>
              <w:top w:type="dxa" w:w="100"/>
              <w:left w:type="dxa" w:w="140"/>
              <w:bottom w:type="dxa" w:w="100"/>
              <w:right w:type="dxa" w:w="140"/>
            </w:tcMar>
          </w:tcPr>
          <w:p>
            <w:r>
              <w:rPr>
                <w:sz w:val="19"/>
                <w:szCs w:val="19"/>
              </w:rPr>
              <w:t xml:space="preserve">Autoriser / Retirer chat libre</w:t>
            </w:r>
          </w:p>
        </w:tc>
        <w:tc>
          <w:tcPr>
            <w:tcW w:type="dxa" w:w="2400"/>
            <w:tcMar>
              <w:top w:type="dxa" w:w="100"/>
              <w:left w:type="dxa" w:w="140"/>
              <w:bottom w:type="dxa" w:w="100"/>
              <w:right w:type="dxa" w:w="140"/>
            </w:tcMar>
          </w:tcPr>
          <w:p>
            <w:r>
              <w:rPr>
                <w:sz w:val="19"/>
                <w:szCs w:val="19"/>
              </w:rPr>
              <w:t xml:space="preserve">👥 Utilisateurs → ⋯ Gérer (admin)</w:t>
            </w:r>
          </w:p>
        </w:tc>
        <w:tc>
          <w:tcPr>
            <w:tcW w:type="dxa" w:w="4300"/>
            <w:tcMar>
              <w:top w:type="dxa" w:w="100"/>
              <w:left w:type="dxa" w:w="140"/>
              <w:bottom w:type="dxa" w:w="100"/>
              <w:right w:type="dxa" w:w="140"/>
            </w:tcMar>
          </w:tcPr>
          <w:p>
            <w:r>
              <w:rPr>
                <w:sz w:val="19"/>
                <w:szCs w:val="19"/>
              </w:rPr>
              <w:t xml:space="preserve">Laisse un client écrire à toute l'équipe.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 Envoyer du numéro BMI</w:t>
            </w:r>
          </w:p>
        </w:tc>
        <w:tc>
          <w:tcPr>
            <w:tcW w:type="dxa" w:w="2400"/>
            <w:shd w:fill="F8FAFC" w:color="auto" w:val="clear"/>
            <w:tcMar>
              <w:top w:type="dxa" w:w="100"/>
              <w:left w:type="dxa" w:w="140"/>
              <w:bottom w:type="dxa" w:w="100"/>
              <w:right w:type="dxa" w:w="140"/>
            </w:tcMar>
          </w:tcPr>
          <w:p>
            <w:r>
              <w:rPr>
                <w:sz w:val="19"/>
                <w:szCs w:val="19"/>
              </w:rPr>
              <w:t xml:space="preserve">📲 WhatsApp</w:t>
            </w:r>
          </w:p>
        </w:tc>
        <w:tc>
          <w:tcPr>
            <w:tcW w:type="dxa" w:w="4300"/>
            <w:shd w:fill="F8FAFC" w:color="auto" w:val="clear"/>
            <w:tcMar>
              <w:top w:type="dxa" w:w="100"/>
              <w:left w:type="dxa" w:w="140"/>
              <w:bottom w:type="dxa" w:w="100"/>
              <w:right w:type="dxa" w:w="140"/>
            </w:tcMar>
          </w:tcPr>
          <w:p>
            <w:r>
              <w:rPr>
                <w:sz w:val="19"/>
                <w:szCs w:val="19"/>
              </w:rPr>
              <w:t xml:space="preserve">Premier message du numéro BMI, par un modèle approuvé.</w:t>
            </w:r>
          </w:p>
        </w:tc>
      </w:tr>
      <w:tr>
        <w:trPr>
          <w:cantSplit/>
        </w:trPr>
        <w:tc>
          <w:tcPr>
            <w:tcW w:type="dxa" w:w="2600"/>
            <w:tcMar>
              <w:top w:type="dxa" w:w="100"/>
              <w:left w:type="dxa" w:w="140"/>
              <w:bottom w:type="dxa" w:w="100"/>
              <w:right w:type="dxa" w:w="140"/>
            </w:tcMar>
          </w:tcPr>
          <w:p>
            <w:r>
              <w:rPr>
                <w:sz w:val="19"/>
                <w:szCs w:val="19"/>
              </w:rPr>
              <w:t xml:space="preserve">✍️ Lui écrire quand même</w:t>
            </w:r>
          </w:p>
        </w:tc>
        <w:tc>
          <w:tcPr>
            <w:tcW w:type="dxa" w:w="2400"/>
            <w:tcMar>
              <w:top w:type="dxa" w:w="100"/>
              <w:left w:type="dxa" w:w="140"/>
              <w:bottom w:type="dxa" w:w="100"/>
              <w:right w:type="dxa" w:w="140"/>
            </w:tcMar>
          </w:tcPr>
          <w:p>
            <w:r>
              <w:rPr>
                <w:sz w:val="19"/>
                <w:szCs w:val="19"/>
              </w:rPr>
              <w:t xml:space="preserve">📲, fenêtre fermée</w:t>
            </w:r>
          </w:p>
        </w:tc>
        <w:tc>
          <w:tcPr>
            <w:tcW w:type="dxa" w:w="4300"/>
            <w:tcMar>
              <w:top w:type="dxa" w:w="100"/>
              <w:left w:type="dxa" w:w="140"/>
              <w:bottom w:type="dxa" w:w="100"/>
              <w:right w:type="dxa" w:w="140"/>
            </w:tcMar>
          </w:tcPr>
          <w:p>
            <w:r>
              <w:rPr>
                <w:sz w:val="19"/>
                <w:szCs w:val="19"/>
              </w:rPr>
              <w:t xml:space="preserve">Ouvre « ✍️ Écrire » prérempli avec son nom et son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Confier / 🔓 Rendre à tous</w:t>
            </w:r>
          </w:p>
        </w:tc>
        <w:tc>
          <w:tcPr>
            <w:tcW w:type="dxa" w:w="2400"/>
            <w:shd w:fill="F8FAFC" w:color="auto" w:val="clear"/>
            <w:tcMar>
              <w:top w:type="dxa" w:w="100"/>
              <w:left w:type="dxa" w:w="140"/>
              <w:bottom w:type="dxa" w:w="100"/>
              <w:right w:type="dxa" w:w="140"/>
            </w:tcMar>
          </w:tcPr>
          <w:p>
            <w:r>
              <w:rPr>
                <w:sz w:val="19"/>
                <w:szCs w:val="19"/>
              </w:rPr>
              <w:t xml:space="preserve">📲, fil ouvert (admin)</w:t>
            </w:r>
          </w:p>
        </w:tc>
        <w:tc>
          <w:tcPr>
            <w:tcW w:type="dxa" w:w="4300"/>
            <w:shd w:fill="F8FAFC" w:color="auto" w:val="clear"/>
            <w:tcMar>
              <w:top w:type="dxa" w:w="100"/>
              <w:left w:type="dxa" w:w="140"/>
              <w:bottom w:type="dxa" w:w="100"/>
              <w:right w:type="dxa" w:w="140"/>
            </w:tcMar>
          </w:tcPr>
          <w:p>
            <w:r>
              <w:rPr>
                <w:sz w:val="19"/>
                <w:szCs w:val="19"/>
              </w:rPr>
              <w:t xml:space="preserve">Donne la conversation à quelqu'un / la rend au support.</w:t>
            </w:r>
          </w:p>
        </w:tc>
      </w:tr>
      <w:tr>
        <w:trPr>
          <w:cantSplit/>
        </w:trPr>
        <w:tc>
          <w:tcPr>
            <w:tcW w:type="dxa" w:w="2600"/>
            <w:tcMar>
              <w:top w:type="dxa" w:w="100"/>
              <w:left w:type="dxa" w:w="140"/>
              <w:bottom w:type="dxa" w:w="100"/>
              <w:right w:type="dxa" w:w="140"/>
            </w:tcMar>
          </w:tcPr>
          <w:p>
            <w:r>
              <w:rPr>
                <w:sz w:val="19"/>
                <w:szCs w:val="19"/>
              </w:rPr>
              <w:t xml:space="preserve">Rechercher une conversation…</w:t>
            </w:r>
          </w:p>
        </w:tc>
        <w:tc>
          <w:tcPr>
            <w:tcW w:type="dxa" w:w="2400"/>
            <w:tcMar>
              <w:top w:type="dxa" w:w="100"/>
              <w:left w:type="dxa" w:w="140"/>
              <w:bottom w:type="dxa" w:w="100"/>
              <w:right w:type="dxa" w:w="140"/>
            </w:tcMar>
          </w:tcPr>
          <w:p>
            <w:r>
              <w:rPr>
                <w:sz w:val="19"/>
                <w:szCs w:val="19"/>
              </w:rPr>
              <w:t xml:space="preserve">📲 WhatsApp</w:t>
            </w:r>
          </w:p>
        </w:tc>
        <w:tc>
          <w:tcPr>
            <w:tcW w:type="dxa" w:w="4300"/>
            <w:tcMar>
              <w:top w:type="dxa" w:w="100"/>
              <w:left w:type="dxa" w:w="140"/>
              <w:bottom w:type="dxa" w:w="100"/>
              <w:right w:type="dxa" w:w="140"/>
            </w:tcMar>
          </w:tcPr>
          <w:p>
            <w:r>
              <w:rPr>
                <w:sz w:val="19"/>
                <w:szCs w:val="19"/>
              </w:rPr>
              <w:t xml:space="preserve">Nom ou numéro, archives comprises.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messages envoyés par l'application du numéro BMI entrent dans 📲 WhatsApp</w:t>
      </w:r>
      <w:r>
        <w:t xml:space="preserve"> : reçu de vente, relance de devis ou de dette, accès d'un client, mot de fidélité… La conversation remonte en tête. Un reçu de vente ou un bon n'y montre son détail qu'au vendeur et à l'administrateur principal.</w:t>
      </w:r>
    </w:p>
    <w:p>
      <w:pPr>
        <w:pStyle w:val="ListParagraph"/>
        <w:numPr>
          <w:ilvl w:val="0"/>
          <w:numId w:val="2"/>
        </w:numPr>
        <w:spacing w:after="80"/>
      </w:pPr>
      <w:r>
        <w:rPr>
          <w:b/>
          <w:bCs/>
        </w:rPr>
        <w:t xml:space="preserve">Les codes d'un client n'y sont jamais écrits</w:t>
      </w:r>
      <w:r>
        <w:t xml:space="preserve"> : le message d'accès montre « •••••• » à tout autre que son créateur et l'administrateur.</w:t>
      </w:r>
    </w:p>
    <w:p>
      <w:pPr>
        <w:pStyle w:val="ListParagraph"/>
        <w:numPr>
          <w:ilvl w:val="0"/>
          <w:numId w:val="2"/>
        </w:numPr>
        <w:spacing w:after="80"/>
      </w:pPr>
      <w:r>
        <w:rPr>
          <w:b/>
          <w:bCs/>
        </w:rPr>
        <w:t xml:space="preserve">Un message ne se modifie jamais</w:t>
      </w:r>
      <w:r>
        <w:t xml:space="preserve"> : confier ou rendre pose une ligne de plus.</w:t>
      </w:r>
    </w:p>
    <w:p>
      <w:pPr>
        <w:pStyle w:val="ListParagraph"/>
        <w:numPr>
          <w:ilvl w:val="0"/>
          <w:numId w:val="2"/>
        </w:numPr>
        <w:spacing w:after="80"/>
      </w:pPr>
      <w:r>
        <w:rPr>
          <w:b/>
          <w:bCs/>
        </w:rPr>
        <w:t xml:space="preserve">Rien ne s'écrit dans le fil tant que WhatsApp n'a pas accepté le message.</w:t>
      </w:r>
    </w:p>
    <w:p>
      <w:pPr>
        <w:pStyle w:val="ListParagraph"/>
        <w:numPr>
          <w:ilvl w:val="0"/>
          <w:numId w:val="2"/>
        </w:numPr>
        <w:spacing w:after="80"/>
      </w:pPr>
      <w:r>
        <w:rPr>
          <w:b/>
          <w:bCs/>
        </w:rPr>
        <w:t xml:space="preserve">Les coches avancent toutes seules</w:t>
      </w:r>
      <w:r>
        <w:t xml:space="preserve"> quand Meta prévient (envoyé, arrivé, lu, échec) ; elles ne reculent jamais.</w:t>
      </w:r>
    </w:p>
    <w:p>
      <w:pPr>
        <w:pStyle w:val="ListParagraph"/>
        <w:numPr>
          <w:ilvl w:val="0"/>
          <w:numId w:val="2"/>
        </w:numPr>
        <w:spacing w:after="80"/>
      </w:pPr>
      <w:r>
        <w:rPr>
          <w:b/>
          <w:bCs/>
        </w:rPr>
        <w:t xml:space="preserve">Le mur</w:t>
      </w:r>
      <w:r>
        <w:t xml:space="preserve"> : 💬 Messages ne montre que les comptes de l'espace regardé ; 📲 WhatsApp ne montre rien en formation.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décide qui voit quoi ; le chat libre d'un client ; le numéro d'un compte.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Prospects (ch. 4)</w:t>
            </w:r>
          </w:p>
        </w:tc>
        <w:tc>
          <w:tcPr>
            <w:tcW w:type="dxa" w:w="6200"/>
            <w:shd w:fill="F8FAFC" w:color="auto" w:val="clear"/>
            <w:tcMar>
              <w:top w:type="dxa" w:w="100"/>
              <w:left w:type="dxa" w:w="140"/>
              <w:bottom w:type="dxa" w:w="100"/>
              <w:right w:type="dxa" w:w="140"/>
            </w:tcMar>
          </w:tcPr>
          <w:p>
            <w:r>
              <w:rPr>
                <w:sz w:val="19"/>
                <w:szCs w:val="19"/>
              </w:rPr>
              <w:t xml:space="preserve">L'accueil et la relance d'un prospect partent du numéro BMI ; la réponse revient au commercial.</w:t>
            </w:r>
          </w:p>
        </w:tc>
      </w:tr>
      <w:tr>
        <w:trPr>
          <w:cantSplit/>
        </w:trPr>
        <w:tc>
          <w:tcPr>
            <w:tcW w:type="dxa" w:w="3100"/>
            <w:tcMar>
              <w:top w:type="dxa" w:w="100"/>
              <w:left w:type="dxa" w:w="140"/>
              <w:bottom w:type="dxa" w:w="100"/>
              <w:right w:type="dxa" w:w="140"/>
            </w:tcMar>
          </w:tcPr>
          <w:p>
            <w:r>
              <w:rPr>
                <w:sz w:val="19"/>
                <w:szCs w:val="19"/>
              </w:rPr>
              <w:t xml:space="preserve">💰 Ventes, 🧾 Dettes, 📋 Devis (ch. 5, 7, 13)</w:t>
            </w:r>
          </w:p>
        </w:tc>
        <w:tc>
          <w:tcPr>
            <w:tcW w:type="dxa" w:w="6200"/>
            <w:tcMar>
              <w:top w:type="dxa" w:w="100"/>
              <w:left w:type="dxa" w:w="140"/>
              <w:bottom w:type="dxa" w:w="100"/>
              <w:right w:type="dxa" w:w="140"/>
            </w:tcMar>
          </w:tcPr>
          <w:p>
            <w:r>
              <w:rPr>
                <w:sz w:val="19"/>
                <w:szCs w:val="19"/>
              </w:rPr>
              <w:t xml:space="preserve">Les reçus, relances et devis envoyés du numéro BMI entrent dans 📲 WhatsApp, avec leurs coches.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 lien du PV et l'avenant partent du numéro BMI ; le chef ⭐ d'un chantier voit le fil de ses clients.</w:t>
            </w:r>
          </w:p>
        </w:tc>
      </w:tr>
      <w:tr>
        <w:trPr>
          <w:cantSplit/>
        </w:trPr>
        <w:tc>
          <w:tcPr>
            <w:tcW w:type="dxa" w:w="3100"/>
            <w:tcMar>
              <w:top w:type="dxa" w:w="100"/>
              <w:left w:type="dxa" w:w="140"/>
              <w:bottom w:type="dxa" w:w="100"/>
              <w:right w:type="dxa" w:w="140"/>
            </w:tcMar>
          </w:tcPr>
          <w:p>
            <w:r>
              <w:rPr>
                <w:sz w:val="19"/>
                <w:szCs w:val="19"/>
              </w:rPr>
              <w:t xml:space="preserve">Espace client (ch. 21)</w:t>
            </w:r>
          </w:p>
        </w:tc>
        <w:tc>
          <w:tcPr>
            <w:tcW w:type="dxa" w:w="6200"/>
            <w:tcMar>
              <w:top w:type="dxa" w:w="100"/>
              <w:left w:type="dxa" w:w="140"/>
              <w:bottom w:type="dxa" w:w="100"/>
              <w:right w:type="dxa" w:w="140"/>
            </w:tcMar>
          </w:tcPr>
          <w:p>
            <w:r>
              <w:rPr>
                <w:sz w:val="19"/>
                <w:szCs w:val="19"/>
              </w:rPr>
              <w:t xml:space="preserve">« 🛟 Écrire à BMI Togo » ; 🔒 Mes données écrit au numéro BMI.</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Paramètres (ch. 23)</w:t>
            </w:r>
          </w:p>
        </w:tc>
        <w:tc>
          <w:tcPr>
            <w:tcW w:type="dxa" w:w="6200"/>
            <w:shd w:fill="F8FAFC" w:color="auto" w:val="clear"/>
            <w:tcMar>
              <w:top w:type="dxa" w:w="100"/>
              <w:left w:type="dxa" w:w="140"/>
              <w:bottom w:type="dxa" w:w="100"/>
              <w:right w:type="dxa" w:w="140"/>
            </w:tcMar>
          </w:tcPr>
          <w:p>
            <w:r>
              <w:rPr>
                <w:sz w:val="19"/>
                <w:szCs w:val="19"/>
              </w:rPr>
              <w:t xml:space="preserve">Le réglage de l'assistant, l'alerte WhatsApp à l'administrateur.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bloc </w:t>
      </w:r>
      <w:r>
        <w:rPr>
          <w:b/>
          <w:bCs/>
        </w:rPr>
        <w:t xml:space="preserve">🔴 Nouveaux messages</w:t>
      </w:r>
      <w:r>
        <w:t xml:space="preserve"> est vide en fin de journée.</w:t>
      </w:r>
    </w:p>
    <w:p>
      <w:pPr>
        <w:spacing w:after="120"/>
        <w:ind w:left="200"/>
      </w:pPr>
      <w:r>
        <w:rPr>
          <w:color w:val="1D4ED8"/>
          <w:sz w:val="26"/>
          <w:szCs w:val="26"/>
        </w:rPr>
        <w:t xml:space="preserve">☐   </w:t>
      </w:r>
      <w:r>
        <w:t xml:space="preserve">Aucun client n'attend </w:t>
      </w:r>
      <w:r>
        <w:rPr>
          <w:b/>
          <w:bCs/>
        </w:rPr>
        <w:t xml:space="preserve">un conseiller</w:t>
      </w:r>
      <w:r>
        <w:t xml:space="preserve"> sans réponse.</w:t>
      </w:r>
    </w:p>
    <w:p>
      <w:pPr>
        <w:spacing w:after="120"/>
        <w:ind w:left="200"/>
      </w:pPr>
      <w:r>
        <w:rPr>
          <w:color w:val="1D4ED8"/>
          <w:sz w:val="26"/>
          <w:szCs w:val="26"/>
        </w:rPr>
        <w:t xml:space="preserve">☐   </w:t>
      </w:r>
      <w:r>
        <w:t xml:space="preserve">Les fenêtres </w:t>
      </w:r>
      <w:r>
        <w:rPr>
          <w:b/>
          <w:bCs/>
        </w:rPr>
        <w:t xml:space="preserve">vertes</w:t>
      </w:r>
      <w:r>
        <w:t xml:space="preserve"> sont utilisées avant de se fermer.</w:t>
      </w:r>
    </w:p>
    <w:p>
      <w:pPr>
        <w:spacing w:after="120"/>
        <w:ind w:left="200"/>
      </w:pPr>
      <w:r>
        <w:rPr>
          <w:color w:val="1D4ED8"/>
          <w:sz w:val="26"/>
          <w:szCs w:val="26"/>
        </w:rPr>
        <w:t xml:space="preserve">☐   </w:t>
      </w:r>
      <w:r>
        <w:t xml:space="preserve">Une conversation </w:t>
      </w:r>
      <w:r>
        <w:rPr>
          <w:b/>
          <w:bCs/>
        </w:rPr>
        <w:t xml:space="preserve">confiée</w:t>
      </w:r>
      <w:r>
        <w:t xml:space="preserve"> à quelqu'un d'absent est rendue ou reconfiée.</w:t>
      </w:r>
    </w:p>
    <w:p>
      <w:pPr>
        <w:spacing w:after="120"/>
        <w:ind w:left="200"/>
      </w:pPr>
      <w:r>
        <w:rPr>
          <w:color w:val="1D4ED8"/>
          <w:sz w:val="26"/>
          <w:szCs w:val="26"/>
        </w:rPr>
        <w:t xml:space="preserve">☐   </w:t>
      </w:r>
      <w:r>
        <w:t xml:space="preserve">Les </w:t>
      </w:r>
      <w:r>
        <w:rPr>
          <w:b/>
          <w:bCs/>
        </w:rPr>
        <w:t xml:space="preserve">❌ Non reçu</w:t>
      </w:r>
      <w:r>
        <w:t xml:space="preserve"> sont lus, et le client joint autrement si besoin.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Chercher un client WhatsApp dans 💬 Messages.</w:t>
            </w:r>
          </w:p>
        </w:tc>
        <w:tc>
          <w:tcPr>
            <w:tcW w:type="dxa" w:w="5000"/>
            <w:tcMar>
              <w:top w:type="dxa" w:w="100"/>
              <w:left w:type="dxa" w:w="140"/>
              <w:bottom w:type="dxa" w:w="100"/>
              <w:right w:type="dxa" w:w="140"/>
            </w:tcMar>
          </w:tcPr>
          <w:p>
            <w:r>
              <w:rPr>
                <w:sz w:val="19"/>
                <w:szCs w:val="19"/>
              </w:rPr>
              <w:t xml:space="preserve">💬 = l'équipe et le support de l'espace client ; 📲 = les WhatsApp du numéro BMI.</w:t>
            </w:r>
          </w:p>
        </w:tc>
      </w:tr>
      <w:tr>
        <w:trPr>
          <w:cantSplit/>
        </w:trPr>
        <w:tc>
          <w:tcPr>
            <w:tcW w:type="dxa" w:w="4300"/>
            <w:shd w:fill="F8FAFC" w:color="auto" w:val="clear"/>
            <w:tcMar>
              <w:top w:type="dxa" w:w="100"/>
              <w:left w:type="dxa" w:w="140"/>
              <w:bottom w:type="dxa" w:w="100"/>
              <w:right w:type="dxa" w:w="140"/>
            </w:tcMar>
          </w:tcPr>
          <w:p>
            <w:r>
              <w:rPr>
                <w:sz w:val="19"/>
                <w:szCs w:val="19"/>
              </w:rPr>
              <w:t xml:space="preserve">Taper une réponse quand la bande est ambre.</w:t>
            </w:r>
          </w:p>
        </w:tc>
        <w:tc>
          <w:tcPr>
            <w:tcW w:type="dxa" w:w="5000"/>
            <w:shd w:fill="F8FAFC" w:color="auto" w:val="clear"/>
            <w:tcMar>
              <w:top w:type="dxa" w:w="100"/>
              <w:left w:type="dxa" w:w="140"/>
              <w:bottom w:type="dxa" w:w="100"/>
              <w:right w:type="dxa" w:w="140"/>
            </w:tcMar>
          </w:tcPr>
          <w:p>
            <w:r>
              <w:rPr>
                <w:sz w:val="19"/>
                <w:szCs w:val="19"/>
              </w:rPr>
              <w:t xml:space="preserve">Elle ne partira pas : « ✍️ Lui écrire quand même » (un modèle).</w:t>
            </w:r>
          </w:p>
        </w:tc>
      </w:tr>
      <w:tr>
        <w:trPr>
          <w:cantSplit/>
        </w:trPr>
        <w:tc>
          <w:tcPr>
            <w:tcW w:type="dxa" w:w="4300"/>
            <w:tcMar>
              <w:top w:type="dxa" w:w="100"/>
              <w:left w:type="dxa" w:w="140"/>
              <w:bottom w:type="dxa" w:w="100"/>
              <w:right w:type="dxa" w:w="140"/>
            </w:tcMar>
          </w:tcPr>
          <w:p>
            <w:r>
              <w:rPr>
                <w:sz w:val="19"/>
                <w:szCs w:val="19"/>
              </w:rPr>
              <w:t xml:space="preserve">Croire qu'en répondant on prolonge la fenêtre.</w:t>
            </w:r>
          </w:p>
        </w:tc>
        <w:tc>
          <w:tcPr>
            <w:tcW w:type="dxa" w:w="5000"/>
            <w:tcMar>
              <w:top w:type="dxa" w:w="100"/>
              <w:left w:type="dxa" w:w="140"/>
              <w:bottom w:type="dxa" w:w="100"/>
              <w:right w:type="dxa" w:w="140"/>
            </w:tcMar>
          </w:tcPr>
          <w:p>
            <w:r>
              <w:rPr>
                <w:sz w:val="19"/>
                <w:szCs w:val="19"/>
              </w:rPr>
              <w:t xml:space="preserve">Seul un message du client la rouvre.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Répondre depuis son téléphone personnel.</w:t>
            </w:r>
          </w:p>
        </w:tc>
        <w:tc>
          <w:tcPr>
            <w:tcW w:type="dxa" w:w="5000"/>
            <w:shd w:fill="F8FAFC" w:color="auto" w:val="clear"/>
            <w:tcMar>
              <w:top w:type="dxa" w:w="100"/>
              <w:left w:type="dxa" w:w="140"/>
              <w:bottom w:type="dxa" w:w="100"/>
              <w:right w:type="dxa" w:w="140"/>
            </w:tcMar>
          </w:tcPr>
          <w:p>
            <w:r>
              <w:rPr>
                <w:sz w:val="19"/>
                <w:szCs w:val="19"/>
              </w:rPr>
              <w:t xml:space="preserve">Le message partirait d'un autre numéro : on répond dans 📲 WhatsApp.</w:t>
            </w:r>
          </w:p>
        </w:tc>
      </w:tr>
      <w:tr>
        <w:trPr>
          <w:cantSplit/>
        </w:trPr>
        <w:tc>
          <w:tcPr>
            <w:tcW w:type="dxa" w:w="4300"/>
            <w:tcMar>
              <w:top w:type="dxa" w:w="100"/>
              <w:left w:type="dxa" w:w="140"/>
              <w:bottom w:type="dxa" w:w="100"/>
              <w:right w:type="dxa" w:w="140"/>
            </w:tcMar>
          </w:tcPr>
          <w:p>
            <w:r>
              <w:rPr>
                <w:sz w:val="19"/>
                <w:szCs w:val="19"/>
              </w:rPr>
              <w:t xml:space="preserve">Chercher WhatsApp en formation.</w:t>
            </w:r>
          </w:p>
        </w:tc>
        <w:tc>
          <w:tcPr>
            <w:tcW w:type="dxa" w:w="5000"/>
            <w:tcMar>
              <w:top w:type="dxa" w:w="100"/>
              <w:left w:type="dxa" w:w="140"/>
              <w:bottom w:type="dxa" w:w="100"/>
              <w:right w:type="dxa" w:w="140"/>
            </w:tcMar>
          </w:tcPr>
          <w:p>
            <w:r>
              <w:rPr>
                <w:sz w:val="19"/>
                <w:szCs w:val="19"/>
              </w:rPr>
              <w:t xml:space="preserve">Il n'existe qu'en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Laisser une conversation confiée à un collègue en congé.</w:t>
            </w:r>
          </w:p>
        </w:tc>
        <w:tc>
          <w:tcPr>
            <w:tcW w:type="dxa" w:w="5000"/>
            <w:shd w:fill="F8FAFC" w:color="auto" w:val="clear"/>
            <w:tcMar>
              <w:top w:type="dxa" w:w="100"/>
              <w:left w:type="dxa" w:w="140"/>
              <w:bottom w:type="dxa" w:w="100"/>
              <w:right w:type="dxa" w:w="140"/>
            </w:tcMar>
          </w:tcPr>
          <w:p>
            <w:r>
              <w:rPr>
                <w:sz w:val="19"/>
                <w:szCs w:val="19"/>
              </w:rPr>
              <w:t xml:space="preserve">L'administrateur la rend (🔓) ou la reconfie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écrit au numéro BMI à 9 h : « Mon onduleur sonne.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WhatsApp, 🔴 Nouveaux messages : on ouvre, la bande verte dit « Il reste 23 h 58 ». On répond. La conversation reste au support.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même client réécrit le lendemain à 11 h, mais personne ne lui a répondu depuis la veille 10 h.</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Son message rouvre la fenêtre : 24 h à partir de 11 h.</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vu au salon n'a jamais écrit à BMI.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Écrire », son nom, son numéro, « votre installation solaire » : le modèle part, la conversation vous est confiée, la bande dit qu'il n'a pas encore écrit.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Une conversation est grisée « confiée à KOSSI », KOSSI est en congé.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demande à l'administrateur : 🔓 Rendre à tous, ou 🔁 Confier à un 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ligne d'un client porte « 👨‍💼 Attend un conseiller depuis 25 min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ouvre et on répond : la bande disparaît, l'assistant reste muet 24 h.</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pour 💬 Messages, puis en </w:t>
      </w:r>
      <w:r>
        <w:rPr>
          <w:b/>
          <w:bCs/>
        </w:rPr>
        <w:t xml:space="preserve">réel avec le formateur</w:t>
      </w:r>
      <w:r>
        <w:t xml:space="preserve"> pour 📲 WhatsApp :</w:t>
      </w:r>
    </w:p>
    <w:p>
      <w:pPr>
        <w:pStyle w:val="ListParagraph"/>
        <w:numPr>
          <w:ilvl w:val="0"/>
          <w:numId w:val="3"/>
        </w:numPr>
        <w:spacing w:after="80"/>
      </w:pPr>
      <w:r>
        <w:t xml:space="preserve">Écrire à un collègue dans 💬 Messages ; lui faire répondre ; constater 🔴 Nouveaux messages.</w:t>
      </w:r>
    </w:p>
    <w:p>
      <w:pPr>
        <w:pStyle w:val="ListParagraph"/>
        <w:numPr>
          <w:ilvl w:val="0"/>
          <w:numId w:val="3"/>
        </w:numPr>
        <w:spacing w:after="80"/>
      </w:pPr>
      <w:r>
        <w:t xml:space="preserve">(Administrateur) Créer un groupe de trois, écrire, retirer un membre.</w:t>
      </w:r>
    </w:p>
    <w:p>
      <w:pPr>
        <w:pStyle w:val="ListParagraph"/>
        <w:numPr>
          <w:ilvl w:val="0"/>
          <w:numId w:val="3"/>
        </w:numPr>
        <w:spacing w:after="80"/>
      </w:pPr>
      <w:r>
        <w:t xml:space="preserve">(Compte client d'entraînement) « 🛟 Écrire à BMI Togo » ; répondre depuis le support.</w:t>
      </w:r>
    </w:p>
    <w:p>
      <w:pPr>
        <w:pStyle w:val="ListParagraph"/>
        <w:numPr>
          <w:ilvl w:val="0"/>
          <w:numId w:val="3"/>
        </w:numPr>
        <w:spacing w:after="80"/>
      </w:pPr>
      <w:r>
        <w:t xml:space="preserve">Avec le formateur, en réel : ouvrir une conversation WhatsApp, lire la bande de la fenêtre, répondre, lire les coches.</w:t>
      </w:r>
    </w:p>
    <w:p>
      <w:pPr>
        <w:pStyle w:val="ListParagraph"/>
        <w:numPr>
          <w:ilvl w:val="0"/>
          <w:numId w:val="3"/>
        </w:numPr>
        <w:spacing w:after="80"/>
      </w:pPr>
      <w:r>
        <w:t xml:space="preserve">Expliquer à voix haute ce qui se passe quand la bande est ambre.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distingue 💬 Messages et 📲 WhatsApp ;</w:t>
      </w:r>
    </w:p>
    <w:p>
      <w:pPr>
        <w:spacing w:after="120"/>
        <w:ind w:left="200"/>
      </w:pPr>
      <w:r>
        <w:rPr>
          <w:color w:val="1D4ED8"/>
          <w:sz w:val="26"/>
          <w:szCs w:val="26"/>
        </w:rPr>
        <w:t xml:space="preserve">☐   </w:t>
      </w:r>
      <w:r>
        <w:t xml:space="preserve">répond dans la fenêtre de 24 h et sait quoi faire quand elle est fermée ;</w:t>
      </w:r>
    </w:p>
    <w:p>
      <w:pPr>
        <w:spacing w:after="120"/>
        <w:ind w:left="200"/>
      </w:pPr>
      <w:r>
        <w:rPr>
          <w:color w:val="1D4ED8"/>
          <w:sz w:val="26"/>
          <w:szCs w:val="26"/>
        </w:rPr>
        <w:t xml:space="preserve">☐   </w:t>
      </w:r>
      <w:r>
        <w:t xml:space="preserve">écrit le premier du numéro BMI ;</w:t>
      </w:r>
    </w:p>
    <w:p>
      <w:pPr>
        <w:spacing w:after="120"/>
        <w:ind w:left="200"/>
      </w:pPr>
      <w:r>
        <w:rPr>
          <w:color w:val="1D4ED8"/>
          <w:sz w:val="26"/>
          <w:szCs w:val="26"/>
        </w:rPr>
        <w:t xml:space="preserve">☐   </w:t>
      </w:r>
      <w:r>
        <w:t xml:space="preserve">explique une ligne grisée et qui peut l'ouvrir ;</w:t>
      </w:r>
    </w:p>
    <w:p>
      <w:pPr>
        <w:spacing w:after="120"/>
        <w:ind w:left="200"/>
      </w:pPr>
      <w:r>
        <w:rPr>
          <w:color w:val="1D4ED8"/>
          <w:sz w:val="26"/>
          <w:szCs w:val="26"/>
        </w:rPr>
        <w:t xml:space="preserve">☐   </w:t>
      </w:r>
      <w:r>
        <w:t xml:space="preserve">réagit à « 👨‍💼 Attend un conseiller » ;</w:t>
      </w:r>
    </w:p>
    <w:p>
      <w:pPr>
        <w:spacing w:after="120"/>
        <w:ind w:left="200"/>
      </w:pPr>
      <w:r>
        <w:rPr>
          <w:color w:val="1D4ED8"/>
          <w:sz w:val="26"/>
          <w:szCs w:val="26"/>
        </w:rPr>
        <w:t xml:space="preserve">☐   </w:t>
      </w:r>
      <w:r>
        <w:t xml:space="preserve">lit les coches d'un message.</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Quelle différence entre 💬 Messages et 📲 WhatsApp ?</w:t>
      </w:r>
    </w:p>
    <w:p>
      <w:pPr>
        <w:pBdr>
          <w:bottom w:val="dotted" w:color="94A3B8" w:sz="6" w:space="1"/>
        </w:pBdr>
        <w:spacing w:after="260" w:before="200"/>
        <w:ind w:left="600"/>
      </w:pPr>
    </w:p>
    <w:p>
      <w:pPr>
        <w:pStyle w:val="ListParagraph"/>
        <w:keepNext/>
        <w:numPr>
          <w:ilvl w:val="0"/>
          <w:numId w:val="4"/>
        </w:numPr>
        <w:spacing w:after="60"/>
      </w:pPr>
      <w:r>
        <w:t xml:space="preserve">Qui voit le fil de support d'un client dans 💬 Messages ?</w:t>
      </w:r>
    </w:p>
    <w:p>
      <w:pPr>
        <w:pBdr>
          <w:bottom w:val="dotted" w:color="94A3B8" w:sz="6" w:space="1"/>
        </w:pBdr>
        <w:spacing w:after="260" w:before="200"/>
        <w:ind w:left="600"/>
      </w:pPr>
    </w:p>
    <w:p>
      <w:pPr>
        <w:pStyle w:val="ListParagraph"/>
        <w:keepNext/>
        <w:numPr>
          <w:ilvl w:val="0"/>
          <w:numId w:val="4"/>
        </w:numPr>
        <w:spacing w:after="60"/>
      </w:pPr>
      <w:r>
        <w:t xml:space="preserve">Depuis quand se comptent les 24 h de la fenêtre ? Nos réponses la prolongent-elles ?</w:t>
      </w:r>
    </w:p>
    <w:p>
      <w:pPr>
        <w:pBdr>
          <w:bottom w:val="dotted" w:color="94A3B8" w:sz="6" w:space="1"/>
        </w:pBdr>
        <w:spacing w:after="260" w:before="200"/>
        <w:ind w:left="600"/>
      </w:pPr>
    </w:p>
    <w:p>
      <w:pPr>
        <w:pStyle w:val="ListParagraph"/>
        <w:keepNext/>
        <w:numPr>
          <w:ilvl w:val="0"/>
          <w:numId w:val="4"/>
        </w:numPr>
        <w:spacing w:after="60"/>
      </w:pPr>
      <w:r>
        <w:t xml:space="preserve">Que faire quand la bande est ambre ?</w:t>
      </w:r>
    </w:p>
    <w:p>
      <w:pPr>
        <w:pBdr>
          <w:bottom w:val="dotted" w:color="94A3B8" w:sz="6" w:space="1"/>
        </w:pBdr>
        <w:spacing w:after="260" w:before="200"/>
        <w:ind w:left="600"/>
      </w:pPr>
    </w:p>
    <w:p>
      <w:pPr>
        <w:pStyle w:val="ListParagraph"/>
        <w:keepNext/>
        <w:numPr>
          <w:ilvl w:val="0"/>
          <w:numId w:val="4"/>
        </w:numPr>
        <w:spacing w:after="60"/>
      </w:pPr>
      <w:r>
        <w:t xml:space="preserve">Que veut dire une ligne grisée « confiée à … » ? Qui peut l'ouvrir ?</w:t>
      </w:r>
    </w:p>
    <w:p>
      <w:pPr>
        <w:pBdr>
          <w:bottom w:val="dotted" w:color="94A3B8" w:sz="6" w:space="1"/>
        </w:pBdr>
        <w:spacing w:after="260" w:before="200"/>
        <w:ind w:left="600"/>
      </w:pPr>
    </w:p>
    <w:p>
      <w:pPr>
        <w:pStyle w:val="ListParagraph"/>
        <w:keepNext/>
        <w:numPr>
          <w:ilvl w:val="0"/>
          <w:numId w:val="4"/>
        </w:numPr>
        <w:spacing w:after="60"/>
      </w:pPr>
      <w:r>
        <w:t xml:space="preserve">Pourquoi 📲 WhatsApp est-il vide en formation ?</w:t>
      </w:r>
    </w:p>
    <w:p>
      <w:pPr>
        <w:pBdr>
          <w:bottom w:val="dotted" w:color="94A3B8" w:sz="6" w:space="1"/>
        </w:pBdr>
        <w:spacing w:after="260" w:before="200"/>
        <w:ind w:left="600"/>
      </w:pPr>
    </w:p>
    <w:p>
      <w:pPr>
        <w:pStyle w:val="ListParagraph"/>
        <w:keepNext/>
        <w:numPr>
          <w:ilvl w:val="0"/>
          <w:numId w:val="4"/>
        </w:numPr>
        <w:spacing w:after="60"/>
      </w:pPr>
      <w:r>
        <w:t xml:space="preserve">Que signifient ✓, ✓✓ gris, ✓✓ bleu et ❌ ?</w:t>
      </w:r>
    </w:p>
    <w:p>
      <w:pPr>
        <w:pBdr>
          <w:bottom w:val="dotted" w:color="94A3B8" w:sz="6" w:space="1"/>
        </w:pBdr>
        <w:spacing w:after="260" w:before="200"/>
        <w:ind w:left="600"/>
      </w:pPr>
    </w:p>
    <w:p>
      <w:pPr>
        <w:pStyle w:val="ListParagraph"/>
        <w:keepNext/>
        <w:numPr>
          <w:ilvl w:val="0"/>
          <w:numId w:val="4"/>
        </w:numPr>
        <w:spacing w:after="60"/>
      </w:pPr>
      <w:r>
        <w:t xml:space="preserve">Quand l'assistant se tait-il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 Messages et 📲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à un collègue, à un groupe, au support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dans la fenêtre de 24 h</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le premier du numéro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une conversation confiée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un client qui attend un conseiller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coches d'un message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2.101.417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20  ·  Messagerie et WhatsApp</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2.101.417</dc:description>
  <cp:lastModifiedBy>Un-named</cp:lastModifiedBy>
  <cp:revision>1</cp:revision>
  <dcterms:created xsi:type="dcterms:W3CDTF">2026-10-03T15:40:25.957Z</dcterms:created>
  <dcterms:modified xsi:type="dcterms:W3CDTF">2026-10-03T15:40:25.957Z</dcterms:modified>
</cp:coreProperties>
</file>

<file path=docProps/custom.xml><?xml version="1.0" encoding="utf-8"?>
<Properties xmlns="http://schemas.openxmlformats.org/officeDocument/2006/custom-properties" xmlns:vt="http://schemas.openxmlformats.org/officeDocument/2006/docPropsVTypes"/>
</file>